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D0EE" w14:textId="261DF43B" w:rsidR="00A661A5" w:rsidRDefault="008343F0" w:rsidP="00A661A5">
      <w:pPr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29E41008" w14:textId="77777777" w:rsidR="00A661A5" w:rsidRDefault="00A661A5" w:rsidP="00A661A5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4"/>
        </w:rPr>
        <w:t xml:space="preserve">Meera </w:t>
      </w:r>
      <w:proofErr w:type="spellStart"/>
      <w:r>
        <w:rPr>
          <w:rFonts w:ascii="Verdana" w:eastAsia="Verdana" w:hAnsi="Verdana" w:cs="Verdana"/>
          <w:b/>
          <w:sz w:val="24"/>
        </w:rPr>
        <w:t>Malishe</w:t>
      </w:r>
      <w:proofErr w:type="spellEnd"/>
      <w:r>
        <w:rPr>
          <w:rFonts w:ascii="Verdana" w:eastAsia="Verdana" w:hAnsi="Verdana" w:cs="Verdana"/>
          <w:sz w:val="20"/>
        </w:rPr>
        <w:tab/>
        <w:t xml:space="preserve">       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  <w:t xml:space="preserve">                   Mobile No: +91-9096932836</w:t>
      </w:r>
    </w:p>
    <w:p w14:paraId="2D47C704" w14:textId="77777777" w:rsidR="00A661A5" w:rsidRDefault="00A661A5" w:rsidP="00A661A5">
      <w:pPr>
        <w:jc w:val="right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</w:t>
      </w:r>
      <w:r>
        <w:rPr>
          <w:rFonts w:ascii="Verdana" w:eastAsia="Verdana" w:hAnsi="Verdana" w:cs="Verdana"/>
          <w:sz w:val="20"/>
        </w:rPr>
        <w:tab/>
        <w:t>E-mail: meeramalishe97@outlook.com</w:t>
      </w:r>
    </w:p>
    <w:p w14:paraId="35AAC290" w14:textId="77777777" w:rsidR="00A661A5" w:rsidRDefault="00A661A5" w:rsidP="00A661A5">
      <w:pPr>
        <w:jc w:val="both"/>
        <w:rPr>
          <w:rFonts w:ascii="Verdana" w:eastAsia="Verdana" w:hAnsi="Verdana" w:cs="Verdana"/>
          <w:sz w:val="20"/>
        </w:rPr>
      </w:pPr>
    </w:p>
    <w:p w14:paraId="72F6ED8B" w14:textId="77777777" w:rsidR="00A661A5" w:rsidRDefault="00A661A5" w:rsidP="00A661A5">
      <w:pPr>
        <w:jc w:val="both"/>
        <w:rPr>
          <w:rFonts w:ascii="Verdana" w:eastAsia="Verdana" w:hAnsi="Verdana" w:cs="Verdana"/>
          <w:sz w:val="20"/>
        </w:rPr>
      </w:pPr>
    </w:p>
    <w:p w14:paraId="0603E888" w14:textId="77777777" w:rsidR="00A661A5" w:rsidRDefault="00A661A5" w:rsidP="00A661A5">
      <w:pPr>
        <w:spacing w:before="240" w:after="60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EXPERIENCE SUMMARY</w:t>
      </w:r>
    </w:p>
    <w:p w14:paraId="5EFC66C5" w14:textId="77777777" w:rsidR="00A661A5" w:rsidRDefault="00A661A5" w:rsidP="00A661A5">
      <w:pPr>
        <w:rPr>
          <w:rFonts w:ascii="Verdana" w:eastAsia="Verdana" w:hAnsi="Verdana" w:cs="Verdana"/>
          <w:sz w:val="24"/>
        </w:rPr>
      </w:pPr>
    </w:p>
    <w:p w14:paraId="13FF8AB5" w14:textId="1A116C14" w:rsidR="00A661A5" w:rsidRDefault="00A661A5" w:rsidP="00A661A5">
      <w:pPr>
        <w:widowControl w:val="0"/>
        <w:spacing w:line="36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Having 1 year of work experience in Information Technology as </w:t>
      </w: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a</w:t>
      </w:r>
      <w:proofErr w:type="spellEnd"/>
      <w:proofErr w:type="gramEnd"/>
      <w:r>
        <w:rPr>
          <w:rFonts w:ascii="Verdana" w:eastAsia="Verdana" w:hAnsi="Verdana" w:cs="Verdana"/>
          <w:b/>
          <w:sz w:val="20"/>
        </w:rPr>
        <w:t xml:space="preserve"> angular developer in a self-disciplined environment where effective inter-personal skills, hard work coupled with successful work experience contributes to the achievement of organizational and personal goals</w:t>
      </w:r>
    </w:p>
    <w:p w14:paraId="4D78EDE3" w14:textId="77777777" w:rsidR="00A661A5" w:rsidRPr="00912926" w:rsidRDefault="00A661A5" w:rsidP="00A661A5">
      <w:pPr>
        <w:widowControl w:val="0"/>
        <w:numPr>
          <w:ilvl w:val="0"/>
          <w:numId w:val="1"/>
        </w:numPr>
        <w:tabs>
          <w:tab w:val="left" w:pos="360"/>
        </w:tabs>
        <w:spacing w:line="36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Extensive knowledge of Client/Server and Web based applications using</w:t>
      </w:r>
      <w:r>
        <w:rPr>
          <w:rFonts w:ascii="Verdana" w:eastAsia="Verdana" w:hAnsi="Verdana" w:cs="Verdana"/>
          <w:sz w:val="20"/>
        </w:rPr>
        <w:t xml:space="preserve"> Visual Studio code using </w:t>
      </w:r>
      <w:r>
        <w:rPr>
          <w:rFonts w:ascii="Verdana" w:eastAsia="Verdana" w:hAnsi="Verdana" w:cs="Verdana"/>
          <w:b/>
          <w:sz w:val="20"/>
        </w:rPr>
        <w:t>Angular</w:t>
      </w:r>
      <w:r>
        <w:rPr>
          <w:rFonts w:ascii="Verdana" w:eastAsia="Verdana" w:hAnsi="Verdana" w:cs="Verdana"/>
          <w:sz w:val="20"/>
        </w:rPr>
        <w:t xml:space="preserve"> </w:t>
      </w:r>
    </w:p>
    <w:p w14:paraId="334AF6C8" w14:textId="77777777" w:rsidR="00A661A5" w:rsidRDefault="00A661A5" w:rsidP="00A661A5">
      <w:pPr>
        <w:widowControl w:val="0"/>
        <w:numPr>
          <w:ilvl w:val="0"/>
          <w:numId w:val="1"/>
        </w:numPr>
        <w:tabs>
          <w:tab w:val="left" w:pos="360"/>
        </w:tabs>
        <w:spacing w:line="360" w:lineRule="auto"/>
        <w:ind w:left="36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API Integration, HTML, JAVA SCRIPT, Typescript. </w:t>
      </w:r>
    </w:p>
    <w:p w14:paraId="5DEA1DE9" w14:textId="77777777" w:rsidR="00A661A5" w:rsidRDefault="00A661A5" w:rsidP="00A661A5">
      <w:pPr>
        <w:widowControl w:val="0"/>
        <w:numPr>
          <w:ilvl w:val="0"/>
          <w:numId w:val="1"/>
        </w:numPr>
        <w:tabs>
          <w:tab w:val="left" w:pos="360"/>
        </w:tabs>
        <w:spacing w:before="100" w:after="100" w:line="360" w:lineRule="auto"/>
        <w:ind w:left="360" w:hanging="360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sz w:val="20"/>
        </w:rPr>
        <w:t xml:space="preserve">Experienced in agile software development via scrum supported by the </w:t>
      </w: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Visual Source Safe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b/>
          <w:sz w:val="20"/>
          <w:u w:val="single"/>
        </w:rPr>
        <w:t xml:space="preserve"> </w:t>
      </w:r>
    </w:p>
    <w:p w14:paraId="798A69E1" w14:textId="77777777" w:rsidR="00A661A5" w:rsidRDefault="00A661A5" w:rsidP="00A661A5">
      <w:pPr>
        <w:spacing w:line="36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  <w:u w:val="single"/>
        </w:rPr>
        <w:t>PROFESSIONAL EXPERIENCE</w:t>
      </w:r>
    </w:p>
    <w:p w14:paraId="4E0CCEB4" w14:textId="77777777" w:rsidR="00A661A5" w:rsidRDefault="00A661A5" w:rsidP="00A661A5">
      <w:pPr>
        <w:spacing w:line="36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5C62B3DE" w14:textId="358CD93E" w:rsidR="00A661A5" w:rsidRPr="00D12A26" w:rsidRDefault="00A661A5" w:rsidP="00A661A5">
      <w:pPr>
        <w:widowControl w:val="0"/>
        <w:numPr>
          <w:ilvl w:val="0"/>
          <w:numId w:val="2"/>
        </w:numPr>
        <w:tabs>
          <w:tab w:val="left" w:pos="360"/>
          <w:tab w:val="left" w:pos="720"/>
          <w:tab w:val="left" w:pos="1590"/>
        </w:tabs>
        <w:spacing w:line="360" w:lineRule="auto"/>
        <w:ind w:left="360" w:hanging="360"/>
        <w:jc w:val="both"/>
        <w:rPr>
          <w:rFonts w:ascii="Verdana" w:eastAsia="Verdana" w:hAnsi="Verdana" w:cs="Verdana"/>
          <w:sz w:val="20"/>
        </w:rPr>
      </w:pPr>
      <w:r w:rsidRPr="00D12A26">
        <w:rPr>
          <w:rFonts w:ascii="Verdana" w:eastAsia="Verdana" w:hAnsi="Verdana" w:cs="Verdana"/>
          <w:sz w:val="20"/>
        </w:rPr>
        <w:t xml:space="preserve">Working as Angular developer in </w:t>
      </w:r>
      <w:r w:rsidRPr="00D12A26">
        <w:rPr>
          <w:rFonts w:ascii="Verdana" w:eastAsia="Verdana" w:hAnsi="Verdana" w:cs="Verdana"/>
          <w:b/>
          <w:sz w:val="20"/>
        </w:rPr>
        <w:t>Mic</w:t>
      </w:r>
      <w:r w:rsidR="006515FA"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 w:rsidRPr="00D12A26">
        <w:rPr>
          <w:rFonts w:ascii="Verdana" w:eastAsia="Verdana" w:hAnsi="Verdana" w:cs="Verdana"/>
          <w:b/>
          <w:sz w:val="20"/>
        </w:rPr>
        <w:t>ro</w:t>
      </w:r>
      <w:r>
        <w:rPr>
          <w:rFonts w:ascii="Verdana" w:eastAsia="Verdana" w:hAnsi="Verdana" w:cs="Verdana"/>
          <w:b/>
          <w:sz w:val="20"/>
        </w:rPr>
        <w:t>S</w:t>
      </w:r>
      <w:r w:rsidRPr="00D12A26">
        <w:rPr>
          <w:rFonts w:ascii="Verdana" w:eastAsia="Verdana" w:hAnsi="Verdana" w:cs="Verdana"/>
          <w:b/>
          <w:sz w:val="20"/>
        </w:rPr>
        <w:t>park</w:t>
      </w:r>
      <w:proofErr w:type="spellEnd"/>
      <w:r w:rsidRPr="00D12A26">
        <w:rPr>
          <w:rFonts w:ascii="Verdana" w:eastAsia="Verdana" w:hAnsi="Verdana" w:cs="Verdana"/>
          <w:b/>
          <w:sz w:val="20"/>
        </w:rPr>
        <w:t xml:space="preserve"> soft. solu</w:t>
      </w:r>
      <w:r>
        <w:rPr>
          <w:rFonts w:ascii="Verdana" w:eastAsia="Verdana" w:hAnsi="Verdana" w:cs="Verdana"/>
          <w:b/>
          <w:sz w:val="20"/>
        </w:rPr>
        <w:t>tion</w:t>
      </w:r>
      <w:r w:rsidRPr="00D12A26">
        <w:rPr>
          <w:rFonts w:ascii="Verdana" w:eastAsia="Verdana" w:hAnsi="Verdana" w:cs="Verdana"/>
          <w:b/>
          <w:sz w:val="20"/>
        </w:rPr>
        <w:t xml:space="preserve"> </w:t>
      </w:r>
      <w:r w:rsidRPr="00D12A26">
        <w:rPr>
          <w:rFonts w:ascii="Verdana" w:eastAsia="Verdana" w:hAnsi="Verdana" w:cs="Verdana"/>
          <w:sz w:val="20"/>
        </w:rPr>
        <w:t>from</w:t>
      </w:r>
      <w:r>
        <w:rPr>
          <w:rFonts w:ascii="Verdana" w:eastAsia="Verdana" w:hAnsi="Verdana" w:cs="Verdana"/>
          <w:sz w:val="20"/>
        </w:rPr>
        <w:t xml:space="preserve"> </w:t>
      </w:r>
      <w:r w:rsidRPr="00D12A26">
        <w:rPr>
          <w:rFonts w:ascii="Verdana" w:eastAsia="Verdana" w:hAnsi="Verdana" w:cs="Verdana"/>
          <w:b/>
          <w:sz w:val="20"/>
        </w:rPr>
        <w:t>1</w:t>
      </w:r>
      <w:r>
        <w:rPr>
          <w:rFonts w:ascii="Verdana" w:eastAsia="Verdana" w:hAnsi="Verdana" w:cs="Verdana"/>
          <w:b/>
          <w:sz w:val="20"/>
        </w:rPr>
        <w:t xml:space="preserve">4 </w:t>
      </w:r>
      <w:proofErr w:type="spellStart"/>
      <w:r>
        <w:rPr>
          <w:rFonts w:ascii="Verdana" w:eastAsia="Verdana" w:hAnsi="Verdana" w:cs="Verdana"/>
          <w:b/>
          <w:sz w:val="20"/>
        </w:rPr>
        <w:t>july</w:t>
      </w:r>
      <w:proofErr w:type="spellEnd"/>
      <w:r>
        <w:rPr>
          <w:rFonts w:ascii="Verdana" w:eastAsia="Verdana" w:hAnsi="Verdana" w:cs="Verdana"/>
          <w:b/>
          <w:sz w:val="20"/>
        </w:rPr>
        <w:t xml:space="preserve"> </w:t>
      </w:r>
      <w:r w:rsidRPr="00D12A26">
        <w:rPr>
          <w:rFonts w:ascii="Verdana" w:eastAsia="Verdana" w:hAnsi="Verdana" w:cs="Verdana"/>
          <w:b/>
          <w:sz w:val="20"/>
        </w:rPr>
        <w:t>2022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- </w:t>
      </w:r>
      <w:r w:rsidRPr="00D12A26">
        <w:rPr>
          <w:rFonts w:ascii="Verdana" w:eastAsia="Verdana" w:hAnsi="Verdana" w:cs="Verdana"/>
          <w:b/>
          <w:sz w:val="20"/>
        </w:rPr>
        <w:t xml:space="preserve">Till date. </w:t>
      </w:r>
    </w:p>
    <w:p w14:paraId="519B3BBE" w14:textId="77777777" w:rsidR="00A661A5" w:rsidRDefault="00A661A5" w:rsidP="00A661A5">
      <w:pPr>
        <w:jc w:val="both"/>
        <w:rPr>
          <w:rFonts w:ascii="Verdana" w:eastAsia="Verdana" w:hAnsi="Verdana" w:cs="Verdana"/>
          <w:b/>
          <w:sz w:val="20"/>
          <w:u w:val="single"/>
        </w:rPr>
      </w:pPr>
    </w:p>
    <w:p w14:paraId="4B4FB7AC" w14:textId="77777777" w:rsidR="00A661A5" w:rsidRDefault="00A661A5" w:rsidP="00A661A5">
      <w:pPr>
        <w:spacing w:line="360" w:lineRule="auto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ACADEMICS</w:t>
      </w:r>
    </w:p>
    <w:p w14:paraId="4C461E8B" w14:textId="77777777" w:rsidR="00A661A5" w:rsidRPr="00EB393A" w:rsidRDefault="00A661A5" w:rsidP="00A661A5">
      <w:pPr>
        <w:widowControl w:val="0"/>
        <w:numPr>
          <w:ilvl w:val="0"/>
          <w:numId w:val="3"/>
        </w:numPr>
        <w:tabs>
          <w:tab w:val="left" w:pos="0"/>
        </w:tabs>
        <w:spacing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MSC </w:t>
      </w:r>
      <w:r>
        <w:rPr>
          <w:rFonts w:ascii="Verdana" w:eastAsia="Verdana" w:hAnsi="Verdana" w:cs="Verdana"/>
          <w:sz w:val="20"/>
        </w:rPr>
        <w:t>in 2020 from S.R.T.M.U. Nanded with 80.36%</w:t>
      </w:r>
    </w:p>
    <w:p w14:paraId="390EAB44" w14:textId="77777777" w:rsidR="00A661A5" w:rsidRDefault="00A661A5" w:rsidP="00A661A5">
      <w:pPr>
        <w:widowControl w:val="0"/>
        <w:numPr>
          <w:ilvl w:val="0"/>
          <w:numId w:val="3"/>
        </w:numPr>
        <w:tabs>
          <w:tab w:val="left" w:pos="0"/>
        </w:tabs>
        <w:spacing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BSC </w:t>
      </w:r>
      <w:r>
        <w:rPr>
          <w:rFonts w:ascii="Verdana" w:eastAsia="Verdana" w:hAnsi="Verdana" w:cs="Verdana"/>
          <w:sz w:val="20"/>
        </w:rPr>
        <w:t>in 2018 from S.R.T.M.U. Nanded with 82.05%</w:t>
      </w:r>
    </w:p>
    <w:p w14:paraId="02CD1158" w14:textId="77777777" w:rsidR="00A661A5" w:rsidRDefault="00A661A5" w:rsidP="00A661A5">
      <w:pPr>
        <w:widowControl w:val="0"/>
        <w:numPr>
          <w:ilvl w:val="0"/>
          <w:numId w:val="3"/>
        </w:numPr>
        <w:tabs>
          <w:tab w:val="left" w:pos="0"/>
        </w:tabs>
        <w:spacing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H.S.C</w:t>
      </w:r>
      <w:r>
        <w:rPr>
          <w:rFonts w:ascii="Verdana" w:eastAsia="Verdana" w:hAnsi="Verdana" w:cs="Verdana"/>
          <w:sz w:val="20"/>
        </w:rPr>
        <w:t xml:space="preserve"> in 2015 from Latur board with 67.08%.</w:t>
      </w:r>
    </w:p>
    <w:p w14:paraId="101F14F2" w14:textId="77777777" w:rsidR="00A661A5" w:rsidRDefault="00A661A5" w:rsidP="00A661A5">
      <w:pPr>
        <w:widowControl w:val="0"/>
        <w:numPr>
          <w:ilvl w:val="0"/>
          <w:numId w:val="3"/>
        </w:numPr>
        <w:tabs>
          <w:tab w:val="left" w:pos="0"/>
        </w:tabs>
        <w:spacing w:line="360" w:lineRule="auto"/>
        <w:ind w:left="720" w:hanging="36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pacing w:val="-10"/>
          <w:sz w:val="20"/>
        </w:rPr>
        <w:t>S.S.C</w:t>
      </w:r>
      <w:r>
        <w:rPr>
          <w:rFonts w:ascii="Verdana" w:eastAsia="Verdana" w:hAnsi="Verdana" w:cs="Verdana"/>
          <w:color w:val="FF0000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in 2013 from Latur Board with 81.09%</w:t>
      </w:r>
    </w:p>
    <w:p w14:paraId="13732F55" w14:textId="77777777" w:rsidR="00A661A5" w:rsidRDefault="00A661A5" w:rsidP="00A661A5">
      <w:pPr>
        <w:spacing w:line="360" w:lineRule="auto"/>
        <w:jc w:val="both"/>
        <w:rPr>
          <w:rFonts w:ascii="Verdana" w:eastAsia="Verdana" w:hAnsi="Verdana" w:cs="Verdana"/>
          <w:b/>
          <w:sz w:val="20"/>
          <w:u w:val="single"/>
        </w:rPr>
      </w:pPr>
    </w:p>
    <w:p w14:paraId="44EB88D3" w14:textId="77777777" w:rsidR="00A661A5" w:rsidRDefault="00A661A5" w:rsidP="00A661A5">
      <w:pPr>
        <w:spacing w:line="360" w:lineRule="auto"/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CORE COMPETENCIES:</w:t>
      </w:r>
    </w:p>
    <w:p w14:paraId="1AECE24B" w14:textId="77777777" w:rsidR="00A661A5" w:rsidRDefault="00A661A5" w:rsidP="00A661A5">
      <w:pPr>
        <w:spacing w:line="360" w:lineRule="auto"/>
        <w:jc w:val="both"/>
        <w:rPr>
          <w:rFonts w:ascii="Verdana" w:eastAsia="Verdana" w:hAnsi="Verdana" w:cs="Verdana"/>
          <w:b/>
          <w:sz w:val="20"/>
          <w:u w:val="single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3"/>
        <w:gridCol w:w="6259"/>
      </w:tblGrid>
      <w:tr w:rsidR="00A661A5" w14:paraId="2B3192EE" w14:textId="77777777" w:rsidTr="00931C6E"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0CB21058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Core/Business Technology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9C32E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sz w:val="20"/>
              </w:rPr>
              <w:t>HTML, JAVA SCRIPT, Angular 12+, Typescript, Angular Material.</w:t>
            </w:r>
          </w:p>
        </w:tc>
      </w:tr>
      <w:tr w:rsidR="00A661A5" w14:paraId="56C35842" w14:textId="77777777" w:rsidTr="00931C6E"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7DE786C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Methodology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E9769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Agile</w:t>
            </w:r>
          </w:p>
        </w:tc>
      </w:tr>
      <w:tr w:rsidR="00A661A5" w14:paraId="4A8350AA" w14:textId="77777777" w:rsidTr="00931C6E"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1F1DAFE6" w14:textId="77777777" w:rsidR="00A661A5" w:rsidRDefault="00A661A5" w:rsidP="00931C6E">
            <w:pPr>
              <w:spacing w:line="360" w:lineRule="auto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Version Maintenance</w:t>
            </w:r>
          </w:p>
          <w:p w14:paraId="50F1CED0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Tool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7ED9B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sz w:val="20"/>
              </w:rPr>
              <w:t>GitHub</w:t>
            </w:r>
          </w:p>
        </w:tc>
      </w:tr>
      <w:tr w:rsidR="00A661A5" w14:paraId="5FA14D74" w14:textId="77777777" w:rsidTr="00931C6E"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14:paraId="2ABA5F2D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b/>
                <w:color w:val="000000"/>
                <w:sz w:val="20"/>
              </w:rPr>
              <w:t>Web Server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21DE2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sz w:val="20"/>
              </w:rPr>
              <w:t>Internet Information Server</w:t>
            </w:r>
          </w:p>
        </w:tc>
      </w:tr>
      <w:tr w:rsidR="00A661A5" w14:paraId="287B1A2C" w14:textId="77777777" w:rsidTr="00931C6E"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98" w:type="dxa"/>
              <w:right w:w="98" w:type="dxa"/>
            </w:tcMar>
            <w:vAlign w:val="center"/>
          </w:tcPr>
          <w:p w14:paraId="4A2539A0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Operating Systems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14:paraId="11208AD7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sz w:val="20"/>
              </w:rPr>
              <w:t>Windows OS Family</w:t>
            </w:r>
          </w:p>
        </w:tc>
      </w:tr>
      <w:tr w:rsidR="00A661A5" w14:paraId="1B148994" w14:textId="77777777" w:rsidTr="00931C6E"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F2F2F2"/>
            <w:tcMar>
              <w:left w:w="98" w:type="dxa"/>
              <w:right w:w="98" w:type="dxa"/>
            </w:tcMar>
          </w:tcPr>
          <w:p w14:paraId="15A7C914" w14:textId="77777777" w:rsidR="00A661A5" w:rsidRDefault="00A661A5" w:rsidP="00931C6E">
            <w:pPr>
              <w:spacing w:line="36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Tools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14:paraId="60D9B57E" w14:textId="77777777" w:rsidR="00A661A5" w:rsidRDefault="00A661A5" w:rsidP="00931C6E">
            <w:pPr>
              <w:spacing w:line="360" w:lineRule="auto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Visual Studio code </w:t>
            </w:r>
          </w:p>
        </w:tc>
      </w:tr>
    </w:tbl>
    <w:p w14:paraId="48A2DC3A" w14:textId="77777777" w:rsidR="00A661A5" w:rsidRDefault="00A661A5" w:rsidP="00A661A5">
      <w:pPr>
        <w:jc w:val="both"/>
        <w:rPr>
          <w:rFonts w:ascii="Verdana" w:eastAsia="Verdana" w:hAnsi="Verdana" w:cs="Verdana"/>
          <w:b/>
          <w:sz w:val="20"/>
          <w:u w:val="single"/>
        </w:rPr>
      </w:pPr>
    </w:p>
    <w:p w14:paraId="2AE785E6" w14:textId="77777777" w:rsidR="00A661A5" w:rsidRDefault="00A661A5" w:rsidP="00A661A5">
      <w:pPr>
        <w:jc w:val="both"/>
        <w:rPr>
          <w:rFonts w:ascii="Verdana" w:eastAsia="Verdana" w:hAnsi="Verdana" w:cs="Verdana"/>
          <w:b/>
          <w:sz w:val="20"/>
          <w:u w:val="single"/>
        </w:rPr>
      </w:pPr>
      <w:r>
        <w:rPr>
          <w:rFonts w:ascii="Verdana" w:eastAsia="Verdana" w:hAnsi="Verdana" w:cs="Verdana"/>
          <w:b/>
          <w:sz w:val="20"/>
          <w:u w:val="single"/>
        </w:rPr>
        <w:t>PROJECT EXPERIENCE</w:t>
      </w:r>
    </w:p>
    <w:p w14:paraId="1F6C63B9" w14:textId="77777777" w:rsidR="00A661A5" w:rsidRDefault="00A661A5" w:rsidP="00A661A5">
      <w:pPr>
        <w:jc w:val="both"/>
        <w:rPr>
          <w:rFonts w:ascii="Verdana" w:eastAsia="Verdana" w:hAnsi="Verdana" w:cs="Verdana"/>
          <w:b/>
          <w:sz w:val="20"/>
          <w:u w:val="single"/>
        </w:rPr>
      </w:pPr>
    </w:p>
    <w:tbl>
      <w:tblPr>
        <w:tblW w:w="9469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729"/>
        <w:gridCol w:w="7740"/>
      </w:tblGrid>
      <w:tr w:rsidR="005A1BEE" w:rsidRPr="005A1BEE" w14:paraId="4B2D2F1C" w14:textId="77777777" w:rsidTr="00931C6E">
        <w:trPr>
          <w:trHeight w:val="158"/>
        </w:trPr>
        <w:tc>
          <w:tcPr>
            <w:tcW w:w="1729" w:type="dxa"/>
          </w:tcPr>
          <w:p w14:paraId="50EF7072" w14:textId="41DC71EB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5A1BEE">
              <w:rPr>
                <w:rFonts w:ascii="Verdana" w:hAnsi="Verdana" w:cs="Arial"/>
                <w:b/>
                <w:sz w:val="20"/>
                <w:szCs w:val="20"/>
              </w:rPr>
              <w:t xml:space="preserve">Project </w:t>
            </w:r>
            <w:r w:rsidRPr="005A1BEE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740" w:type="dxa"/>
          </w:tcPr>
          <w:p w14:paraId="0CB9B3A3" w14:textId="77777777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A1BEE">
              <w:rPr>
                <w:rFonts w:ascii="Verdana" w:hAnsi="Verdana" w:cs="Tahoma"/>
                <w:b/>
                <w:bCs/>
                <w:color w:val="000000"/>
                <w:sz w:val="20"/>
                <w:szCs w:val="20"/>
              </w:rPr>
              <w:t>AdsLads</w:t>
            </w:r>
            <w:proofErr w:type="spellEnd"/>
          </w:p>
        </w:tc>
      </w:tr>
      <w:tr w:rsidR="005A1BEE" w:rsidRPr="005A1BEE" w14:paraId="5E774E21" w14:textId="77777777" w:rsidTr="00931C6E">
        <w:trPr>
          <w:trHeight w:val="224"/>
        </w:trPr>
        <w:tc>
          <w:tcPr>
            <w:tcW w:w="1729" w:type="dxa"/>
          </w:tcPr>
          <w:p w14:paraId="1F75162C" w14:textId="77777777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5A1BEE">
              <w:rPr>
                <w:rFonts w:ascii="Verdana" w:hAnsi="Verdana" w:cs="Arial"/>
                <w:b/>
                <w:sz w:val="20"/>
                <w:szCs w:val="20"/>
              </w:rPr>
              <w:t>Client</w:t>
            </w:r>
          </w:p>
        </w:tc>
        <w:tc>
          <w:tcPr>
            <w:tcW w:w="7740" w:type="dxa"/>
          </w:tcPr>
          <w:p w14:paraId="69E05705" w14:textId="77777777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A1BEE">
              <w:rPr>
                <w:rFonts w:ascii="Verdana" w:hAnsi="Verdana"/>
                <w:sz w:val="20"/>
                <w:szCs w:val="20"/>
              </w:rPr>
              <w:t>MicroSpark</w:t>
            </w:r>
            <w:proofErr w:type="spellEnd"/>
            <w:r w:rsidRPr="005A1BEE">
              <w:rPr>
                <w:rFonts w:ascii="Verdana" w:hAnsi="Verdana"/>
                <w:sz w:val="20"/>
                <w:szCs w:val="20"/>
              </w:rPr>
              <w:t xml:space="preserve"> Software Solution</w:t>
            </w:r>
          </w:p>
        </w:tc>
      </w:tr>
      <w:tr w:rsidR="005A1BEE" w:rsidRPr="005A1BEE" w14:paraId="777707D2" w14:textId="77777777" w:rsidTr="00931C6E">
        <w:trPr>
          <w:trHeight w:val="288"/>
        </w:trPr>
        <w:tc>
          <w:tcPr>
            <w:tcW w:w="1729" w:type="dxa"/>
          </w:tcPr>
          <w:p w14:paraId="21FD36BC" w14:textId="77777777" w:rsidR="005A1BEE" w:rsidRPr="005A1BEE" w:rsidRDefault="005A1BEE" w:rsidP="00931C6E">
            <w:pPr>
              <w:spacing w:line="360" w:lineRule="auto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5A1BEE">
              <w:rPr>
                <w:rFonts w:ascii="Verdana" w:hAnsi="Verdana" w:cs="Arial"/>
                <w:b/>
                <w:sz w:val="20"/>
                <w:szCs w:val="20"/>
              </w:rPr>
              <w:t>Company</w:t>
            </w:r>
          </w:p>
        </w:tc>
        <w:tc>
          <w:tcPr>
            <w:tcW w:w="7740" w:type="dxa"/>
          </w:tcPr>
          <w:p w14:paraId="0A298F9C" w14:textId="77777777" w:rsidR="005A1BEE" w:rsidRPr="005A1BEE" w:rsidRDefault="005A1BEE" w:rsidP="00931C6E">
            <w:pPr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A1BEE">
              <w:rPr>
                <w:rFonts w:ascii="Verdana" w:hAnsi="Verdana"/>
                <w:sz w:val="20"/>
                <w:szCs w:val="20"/>
              </w:rPr>
              <w:t>MicroSpark</w:t>
            </w:r>
            <w:proofErr w:type="spellEnd"/>
            <w:r w:rsidRPr="005A1BEE">
              <w:rPr>
                <w:rFonts w:ascii="Verdana" w:hAnsi="Verdana"/>
                <w:sz w:val="20"/>
                <w:szCs w:val="20"/>
              </w:rPr>
              <w:t xml:space="preserve"> Software Solution</w:t>
            </w:r>
          </w:p>
        </w:tc>
      </w:tr>
      <w:tr w:rsidR="005A1BEE" w:rsidRPr="005A1BEE" w14:paraId="708BE55C" w14:textId="77777777" w:rsidTr="00931C6E">
        <w:trPr>
          <w:trHeight w:val="1535"/>
        </w:trPr>
        <w:tc>
          <w:tcPr>
            <w:tcW w:w="1729" w:type="dxa"/>
          </w:tcPr>
          <w:p w14:paraId="2C73ED50" w14:textId="77777777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 w:cs="Arial"/>
                <w:b/>
                <w:sz w:val="20"/>
                <w:szCs w:val="20"/>
              </w:rPr>
            </w:pPr>
            <w:r w:rsidRPr="005A1BEE">
              <w:rPr>
                <w:rFonts w:ascii="Verdana" w:hAnsi="Verdana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740" w:type="dxa"/>
          </w:tcPr>
          <w:p w14:paraId="7663F0CC" w14:textId="77777777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5A1BEE">
              <w:rPr>
                <w:rFonts w:ascii="Verdana" w:hAnsi="Verdana"/>
                <w:bCs/>
                <w:sz w:val="20"/>
                <w:szCs w:val="20"/>
              </w:rPr>
              <w:t xml:space="preserve">Main purpose of this project are to take ads from the users for the </w:t>
            </w:r>
            <w:proofErr w:type="spellStart"/>
            <w:proofErr w:type="gramStart"/>
            <w:r w:rsidRPr="005A1BEE">
              <w:rPr>
                <w:rFonts w:ascii="Verdana" w:hAnsi="Verdana"/>
                <w:bCs/>
                <w:sz w:val="20"/>
                <w:szCs w:val="20"/>
              </w:rPr>
              <w:t>publications..</w:t>
            </w:r>
            <w:proofErr w:type="gramEnd"/>
            <w:r w:rsidRPr="005A1BEE">
              <w:rPr>
                <w:rFonts w:ascii="Verdana" w:hAnsi="Verdana"/>
                <w:bCs/>
                <w:sz w:val="20"/>
                <w:szCs w:val="20"/>
              </w:rPr>
              <w:t>means</w:t>
            </w:r>
            <w:proofErr w:type="spellEnd"/>
            <w:r w:rsidRPr="005A1BEE">
              <w:rPr>
                <w:rFonts w:ascii="Verdana" w:hAnsi="Verdana"/>
                <w:bCs/>
                <w:sz w:val="20"/>
                <w:szCs w:val="20"/>
              </w:rPr>
              <w:t xml:space="preserve"> take ads and shown ads that is the aim of this project.(We provide ads online to the publication)</w:t>
            </w:r>
          </w:p>
          <w:p w14:paraId="7319C109" w14:textId="77777777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5A1BEE">
              <w:rPr>
                <w:rFonts w:ascii="Verdana" w:hAnsi="Verdana"/>
                <w:bCs/>
                <w:sz w:val="20"/>
                <w:szCs w:val="20"/>
              </w:rPr>
              <w:t xml:space="preserve">       So this project is developing by using angular for client side </w:t>
            </w:r>
            <w:proofErr w:type="gramStart"/>
            <w:r w:rsidRPr="005A1BEE">
              <w:rPr>
                <w:rFonts w:ascii="Verdana" w:hAnsi="Verdana"/>
                <w:bCs/>
                <w:sz w:val="20"/>
                <w:szCs w:val="20"/>
              </w:rPr>
              <w:t>view,.net</w:t>
            </w:r>
            <w:proofErr w:type="gramEnd"/>
            <w:r w:rsidRPr="005A1BEE">
              <w:rPr>
                <w:rFonts w:ascii="Verdana" w:hAnsi="Verdana"/>
                <w:bCs/>
                <w:sz w:val="20"/>
                <w:szCs w:val="20"/>
              </w:rPr>
              <w:t xml:space="preserve"> core web </w:t>
            </w:r>
            <w:proofErr w:type="spellStart"/>
            <w:r w:rsidRPr="005A1BEE">
              <w:rPr>
                <w:rFonts w:ascii="Verdana" w:hAnsi="Verdana"/>
                <w:bCs/>
                <w:sz w:val="20"/>
                <w:szCs w:val="20"/>
              </w:rPr>
              <w:t>api</w:t>
            </w:r>
            <w:proofErr w:type="spellEnd"/>
            <w:r w:rsidRPr="005A1BEE">
              <w:rPr>
                <w:rFonts w:ascii="Verdana" w:hAnsi="Verdana"/>
                <w:bCs/>
                <w:sz w:val="20"/>
                <w:szCs w:val="20"/>
              </w:rPr>
              <w:t xml:space="preserve"> for server side and for storing purpose used </w:t>
            </w:r>
            <w:proofErr w:type="spellStart"/>
            <w:r w:rsidRPr="005A1BEE">
              <w:rPr>
                <w:rFonts w:ascii="Verdana" w:hAnsi="Verdana"/>
                <w:bCs/>
                <w:sz w:val="20"/>
                <w:szCs w:val="20"/>
              </w:rPr>
              <w:t>sql</w:t>
            </w:r>
            <w:proofErr w:type="spellEnd"/>
            <w:r w:rsidRPr="005A1BEE">
              <w:rPr>
                <w:rFonts w:ascii="Verdana" w:hAnsi="Verdana"/>
                <w:bCs/>
                <w:sz w:val="20"/>
                <w:szCs w:val="20"/>
              </w:rPr>
              <w:t>-server database</w:t>
            </w:r>
          </w:p>
          <w:p w14:paraId="3E0F6B15" w14:textId="77777777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5A1BEE">
              <w:rPr>
                <w:rFonts w:ascii="Verdana" w:hAnsi="Verdana"/>
                <w:bCs/>
                <w:sz w:val="20"/>
                <w:szCs w:val="20"/>
              </w:rPr>
              <w:t xml:space="preserve"> In this project were used 3 </w:t>
            </w:r>
            <w:proofErr w:type="spellStart"/>
            <w:proofErr w:type="gramStart"/>
            <w:r w:rsidRPr="005A1BEE">
              <w:rPr>
                <w:rFonts w:ascii="Verdana" w:hAnsi="Verdana"/>
                <w:bCs/>
                <w:sz w:val="20"/>
                <w:szCs w:val="20"/>
              </w:rPr>
              <w:t>modules,because</w:t>
            </w:r>
            <w:proofErr w:type="spellEnd"/>
            <w:proofErr w:type="gramEnd"/>
            <w:r w:rsidRPr="005A1BEE">
              <w:rPr>
                <w:rFonts w:ascii="Verdana" w:hAnsi="Verdana"/>
                <w:bCs/>
                <w:sz w:val="20"/>
                <w:szCs w:val="20"/>
              </w:rPr>
              <w:t xml:space="preserve"> this project are in three parts like </w:t>
            </w:r>
            <w:proofErr w:type="spellStart"/>
            <w:r w:rsidRPr="005A1BEE">
              <w:rPr>
                <w:rFonts w:ascii="Verdana" w:hAnsi="Verdana"/>
                <w:bCs/>
                <w:sz w:val="20"/>
                <w:szCs w:val="20"/>
              </w:rPr>
              <w:t>masterModule,adsModule,mainModule</w:t>
            </w:r>
            <w:proofErr w:type="spellEnd"/>
            <w:r w:rsidRPr="005A1BEE">
              <w:rPr>
                <w:rFonts w:ascii="Verdana" w:hAnsi="Verdana"/>
                <w:bCs/>
                <w:sz w:val="20"/>
                <w:szCs w:val="20"/>
              </w:rPr>
              <w:t>... in every modules having different components..</w:t>
            </w:r>
          </w:p>
        </w:tc>
      </w:tr>
      <w:tr w:rsidR="005A1BEE" w:rsidRPr="005A1BEE" w14:paraId="628D02EA" w14:textId="77777777" w:rsidTr="00931C6E">
        <w:trPr>
          <w:trHeight w:val="3753"/>
        </w:trPr>
        <w:tc>
          <w:tcPr>
            <w:tcW w:w="1729" w:type="dxa"/>
          </w:tcPr>
          <w:p w14:paraId="41EAE75E" w14:textId="77777777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6BBADF2E" w14:textId="77777777" w:rsidR="005A1BEE" w:rsidRPr="005A1BEE" w:rsidRDefault="005A1BEE" w:rsidP="00931C6E">
            <w:pPr>
              <w:spacing w:line="276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A1BEE">
              <w:rPr>
                <w:rFonts w:ascii="Verdana" w:hAnsi="Verdana" w:cs="Arial"/>
                <w:b/>
                <w:sz w:val="20"/>
                <w:szCs w:val="20"/>
              </w:rPr>
              <w:t>Role</w:t>
            </w:r>
          </w:p>
        </w:tc>
        <w:tc>
          <w:tcPr>
            <w:tcW w:w="7740" w:type="dxa"/>
          </w:tcPr>
          <w:p w14:paraId="7B10E656" w14:textId="77777777" w:rsidR="005A1BEE" w:rsidRPr="005A1BEE" w:rsidRDefault="005A1BEE" w:rsidP="00931C6E">
            <w:pPr>
              <w:pStyle w:val="Heading8"/>
              <w:rPr>
                <w:rFonts w:ascii="Verdana" w:hAnsi="Verdana"/>
                <w:i w:val="0"/>
                <w:sz w:val="20"/>
                <w:szCs w:val="20"/>
              </w:rPr>
            </w:pPr>
            <w:r w:rsidRPr="005A1BEE">
              <w:rPr>
                <w:rFonts w:ascii="Verdana" w:hAnsi="Verdana"/>
                <w:i w:val="0"/>
                <w:sz w:val="20"/>
                <w:szCs w:val="20"/>
              </w:rPr>
              <w:t>Developer</w:t>
            </w:r>
          </w:p>
          <w:p w14:paraId="5261708B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 xml:space="preserve">Analyzed the existing </w:t>
            </w:r>
            <w:proofErr w:type="spellStart"/>
            <w:r w:rsidRPr="005A1BEE">
              <w:rPr>
                <w:rFonts w:ascii="Verdana" w:hAnsi="Verdana"/>
                <w:sz w:val="20"/>
                <w:szCs w:val="20"/>
              </w:rPr>
              <w:t>eWork</w:t>
            </w:r>
            <w:proofErr w:type="spellEnd"/>
            <w:r w:rsidRPr="005A1BEE">
              <w:rPr>
                <w:rFonts w:ascii="Verdana" w:hAnsi="Verdana"/>
                <w:sz w:val="20"/>
                <w:szCs w:val="20"/>
              </w:rPr>
              <w:t xml:space="preserve"> Office project architecture and understood the technology stack involved.</w:t>
            </w:r>
          </w:p>
          <w:p w14:paraId="7F2775B6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 w:line="276" w:lineRule="auto"/>
              <w:rPr>
                <w:rFonts w:ascii="Verdana" w:hAnsi="Verdan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>Developed using .NET CORE, Angular 8, Typescript, and Web API Core.</w:t>
            </w:r>
          </w:p>
          <w:p w14:paraId="27DBB291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 w:line="276" w:lineRule="auto"/>
              <w:rPr>
                <w:rFonts w:ascii="Verdana" w:hAnsi="Verdana" w:cs="Tahom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>Deployment of application in Test and Production Server.</w:t>
            </w:r>
          </w:p>
          <w:p w14:paraId="325E2A6F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>Interacting with internal users and developing application.</w:t>
            </w:r>
          </w:p>
          <w:p w14:paraId="618EC248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>Participating in scrum meeting and daily check point calls.</w:t>
            </w:r>
          </w:p>
          <w:p w14:paraId="3CC03BD1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 w:line="276" w:lineRule="auto"/>
              <w:rPr>
                <w:rFonts w:ascii="Verdana" w:hAnsi="Verdana" w:cs="Tahom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>Involved in Unit testing, Code review and Check list preparation.</w:t>
            </w:r>
          </w:p>
          <w:p w14:paraId="35C39DD6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>Demo to users on need basis after development.</w:t>
            </w:r>
          </w:p>
          <w:p w14:paraId="2C8AFD93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 xml:space="preserve">Developed entity frame work using database first approach. </w:t>
            </w:r>
          </w:p>
          <w:p w14:paraId="6B2EBA48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/>
              <w:rPr>
                <w:rFonts w:ascii="Verdana" w:hAnsi="Verdan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>Bug fixing and coordinating with QA.</w:t>
            </w:r>
          </w:p>
          <w:p w14:paraId="7AAD39BD" w14:textId="77777777" w:rsidR="005A1BEE" w:rsidRPr="005A1BEE" w:rsidRDefault="005A1BEE" w:rsidP="005A1BEE">
            <w:pPr>
              <w:numPr>
                <w:ilvl w:val="0"/>
                <w:numId w:val="5"/>
              </w:numPr>
              <w:autoSpaceDN w:val="0"/>
              <w:spacing w:before="100" w:beforeAutospacing="1" w:after="100" w:afterAutospacing="1" w:line="276" w:lineRule="auto"/>
              <w:rPr>
                <w:rFonts w:ascii="Verdana" w:hAnsi="Verdana" w:cs="Tahom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 xml:space="preserve">Identifying and </w:t>
            </w:r>
            <w:proofErr w:type="gramStart"/>
            <w:r w:rsidRPr="005A1BEE">
              <w:rPr>
                <w:rFonts w:ascii="Verdana" w:hAnsi="Verdana"/>
                <w:sz w:val="20"/>
                <w:szCs w:val="20"/>
              </w:rPr>
              <w:t>Implementing</w:t>
            </w:r>
            <w:proofErr w:type="gramEnd"/>
            <w:r w:rsidRPr="005A1BEE">
              <w:rPr>
                <w:rFonts w:ascii="Verdana" w:hAnsi="Verdana"/>
                <w:sz w:val="20"/>
                <w:szCs w:val="20"/>
              </w:rPr>
              <w:t xml:space="preserve"> common functionalities for the project.</w:t>
            </w:r>
          </w:p>
        </w:tc>
      </w:tr>
      <w:tr w:rsidR="005A1BEE" w:rsidRPr="005A1BEE" w14:paraId="5CD3C76C" w14:textId="77777777" w:rsidTr="00931C6E">
        <w:trPr>
          <w:trHeight w:val="768"/>
        </w:trPr>
        <w:tc>
          <w:tcPr>
            <w:tcW w:w="1729" w:type="dxa"/>
          </w:tcPr>
          <w:p w14:paraId="56B5C391" w14:textId="77777777" w:rsidR="005A1BEE" w:rsidRPr="005A1BEE" w:rsidRDefault="005A1BEE" w:rsidP="00931C6E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5A1BEE">
              <w:rPr>
                <w:rFonts w:ascii="Verdana" w:hAnsi="Verdana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7740" w:type="dxa"/>
          </w:tcPr>
          <w:p w14:paraId="161C757C" w14:textId="77777777" w:rsidR="005A1BEE" w:rsidRPr="005A1BEE" w:rsidRDefault="005A1BEE" w:rsidP="00931C6E">
            <w:pPr>
              <w:jc w:val="both"/>
              <w:rPr>
                <w:rFonts w:ascii="Verdana" w:hAnsi="Verdana"/>
                <w:sz w:val="20"/>
                <w:szCs w:val="20"/>
              </w:rPr>
            </w:pPr>
            <w:r w:rsidRPr="005A1BEE">
              <w:rPr>
                <w:rFonts w:ascii="Verdana" w:hAnsi="Verdana"/>
                <w:sz w:val="20"/>
                <w:szCs w:val="20"/>
              </w:rPr>
              <w:t xml:space="preserve"> Microsoft .Net Core 3.1, Entity framework Core, C#, LINQ, Web API, Angular, Typescript, </w:t>
            </w:r>
            <w:r w:rsidRPr="005A1BEE">
              <w:rPr>
                <w:rFonts w:ascii="Verdana" w:hAnsi="Verdana" w:cs="Arial"/>
                <w:sz w:val="20"/>
                <w:szCs w:val="20"/>
              </w:rPr>
              <w:t>Angular Material</w:t>
            </w:r>
            <w:r w:rsidRPr="005A1BEE">
              <w:rPr>
                <w:rFonts w:ascii="Verdana" w:hAnsi="Verdana"/>
                <w:sz w:val="20"/>
                <w:szCs w:val="20"/>
              </w:rPr>
              <w:t>, Agile Methodology, MS Visual studio 2017/2019, SQL Server 2016, GitLab.</w:t>
            </w:r>
          </w:p>
        </w:tc>
      </w:tr>
    </w:tbl>
    <w:p w14:paraId="4A72A93D" w14:textId="7660D19F" w:rsidR="00FD28E7" w:rsidRDefault="00FD28E7" w:rsidP="005A1BEE">
      <w:pPr>
        <w:rPr>
          <w:rFonts w:ascii="Verdana" w:hAnsi="Verdana"/>
        </w:rPr>
      </w:pPr>
    </w:p>
    <w:p w14:paraId="48A32795" w14:textId="77777777" w:rsidR="005A1BEE" w:rsidRDefault="005A1BEE" w:rsidP="005A1BEE">
      <w:pPr>
        <w:rPr>
          <w:rFonts w:ascii="Verdana" w:hAnsi="Verdana"/>
        </w:rPr>
      </w:pPr>
    </w:p>
    <w:p w14:paraId="45C265CC" w14:textId="77777777" w:rsidR="005A1BEE" w:rsidRDefault="005A1BEE" w:rsidP="005A1BEE">
      <w:pPr>
        <w:rPr>
          <w:rFonts w:ascii="Verdana" w:hAnsi="Verdana"/>
        </w:rPr>
      </w:pPr>
    </w:p>
    <w:p w14:paraId="13448E59" w14:textId="77777777" w:rsidR="005A1BEE" w:rsidRDefault="005A1BEE" w:rsidP="005A1BEE">
      <w:pPr>
        <w:rPr>
          <w:rFonts w:ascii="Verdana" w:hAnsi="Verdana"/>
        </w:rPr>
      </w:pPr>
    </w:p>
    <w:p w14:paraId="24A04926" w14:textId="07EAA195" w:rsidR="005A1BEE" w:rsidRPr="005A1BEE" w:rsidRDefault="005A1BEE" w:rsidP="005A1BEE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Meera</w:t>
      </w:r>
      <w:r w:rsidRPr="005A1BEE"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Malishe</w:t>
      </w:r>
      <w:proofErr w:type="spellEnd"/>
    </w:p>
    <w:p w14:paraId="7F02AC7E" w14:textId="77777777" w:rsidR="005A1BEE" w:rsidRPr="005A1BEE" w:rsidRDefault="005A1BEE" w:rsidP="005A1BEE">
      <w:pPr>
        <w:rPr>
          <w:rFonts w:ascii="Verdana" w:hAnsi="Verdana"/>
        </w:rPr>
      </w:pPr>
    </w:p>
    <w:sectPr w:rsidR="005A1BEE" w:rsidRPr="005A1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1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3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4" w15:restartNumberingAfterBreak="0">
    <w:nsid w:val="77C50481"/>
    <w:multiLevelType w:val="multilevel"/>
    <w:tmpl w:val="77C504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661158896">
    <w:abstractNumId w:val="2"/>
  </w:num>
  <w:num w:numId="2" w16cid:durableId="128280879">
    <w:abstractNumId w:val="1"/>
  </w:num>
  <w:num w:numId="3" w16cid:durableId="2054888839">
    <w:abstractNumId w:val="3"/>
  </w:num>
  <w:num w:numId="4" w16cid:durableId="1940672210">
    <w:abstractNumId w:val="0"/>
  </w:num>
  <w:num w:numId="5" w16cid:durableId="951131980">
    <w:abstractNumId w:val="4"/>
    <w:lvlOverride w:ilv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5"/>
    <w:rsid w:val="00366711"/>
    <w:rsid w:val="004C5FB9"/>
    <w:rsid w:val="005A1BEE"/>
    <w:rsid w:val="006515FA"/>
    <w:rsid w:val="008343F0"/>
    <w:rsid w:val="00980B7A"/>
    <w:rsid w:val="00A661A5"/>
    <w:rsid w:val="00FD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B81E"/>
  <w15:chartTrackingRefBased/>
  <w15:docId w15:val="{935010F4-F4B2-4180-B322-8201B298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1A5"/>
    <w:pPr>
      <w:spacing w:after="0" w:line="240" w:lineRule="auto"/>
    </w:pPr>
    <w:rPr>
      <w:rFonts w:eastAsiaTheme="minorEastAsia"/>
      <w:kern w:val="0"/>
      <w:sz w:val="21"/>
      <w14:ligatures w14:val="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A1BEE"/>
    <w:pPr>
      <w:autoSpaceDE w:val="0"/>
      <w:autoSpaceDN w:val="0"/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qFormat/>
    <w:rsid w:val="005A1BEE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Padmakar Gayake</dc:creator>
  <cp:keywords/>
  <dc:description/>
  <cp:lastModifiedBy>Padmakar Gayake</cp:lastModifiedBy>
  <cp:revision>7</cp:revision>
  <dcterms:created xsi:type="dcterms:W3CDTF">2023-06-19T14:36:00Z</dcterms:created>
  <dcterms:modified xsi:type="dcterms:W3CDTF">2023-08-10T14:35:00Z</dcterms:modified>
</cp:coreProperties>
</file>