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8D" w:rsidRPr="00EC4350" w:rsidRDefault="007D028D" w:rsidP="00945217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  <w:cs/>
          <w:lang w:val="en-US"/>
        </w:rPr>
      </w:pPr>
      <w:r w:rsidRPr="00EC4350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તા</w:t>
      </w:r>
      <w:r w:rsidRPr="00EC4350">
        <w:rPr>
          <w:rFonts w:ascii="Times New Roman" w:eastAsia="Arial Unicode MS" w:hAnsi="Times New Roman" w:cs="Times New Roman"/>
          <w:b/>
          <w:bCs/>
          <w:sz w:val="28"/>
          <w:szCs w:val="28"/>
          <w:cs/>
          <w:lang w:val="en-US"/>
        </w:rPr>
        <w:t>.</w:t>
      </w:r>
      <w:r w:rsidR="00781FC3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૧</w:t>
      </w:r>
      <w:r w:rsidR="00945217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૧</w:t>
      </w:r>
      <w:r w:rsidR="00EF093C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/૦</w:t>
      </w:r>
      <w:r w:rsidR="00781FC3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૪</w:t>
      </w:r>
      <w:r w:rsidR="00EF093C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 xml:space="preserve">/૨૦૨૫ </w:t>
      </w:r>
      <w:r w:rsidR="00945217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 xml:space="preserve"> થી ૧૭/૦૪/૨૦૨૫ </w:t>
      </w:r>
      <w:r w:rsidRPr="00EC4350">
        <w:rPr>
          <w:rFonts w:ascii="Times New Roman" w:eastAsia="Arial Unicode MS" w:hAnsi="Times New Roman" w:cs="Times New Roman"/>
          <w:b/>
          <w:bCs/>
          <w:sz w:val="28"/>
          <w:szCs w:val="28"/>
          <w:cs/>
          <w:lang w:val="en-US"/>
        </w:rPr>
        <w:t>(</w:t>
      </w:r>
      <w:r w:rsidRPr="00EC4350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શુક્રવારનાકલાક૦૦</w:t>
      </w:r>
      <w:r w:rsidRPr="00EC4350">
        <w:rPr>
          <w:rFonts w:ascii="Times New Roman" w:eastAsia="Arial Unicode MS" w:hAnsi="Times New Roman" w:cs="Times New Roman"/>
          <w:b/>
          <w:bCs/>
          <w:sz w:val="28"/>
          <w:szCs w:val="28"/>
          <w:cs/>
          <w:lang w:val="en-US"/>
        </w:rPr>
        <w:t>/</w:t>
      </w:r>
      <w:r w:rsidRPr="00EC4350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૦૦થીગુરૂવારનાકલાક૨૪</w:t>
      </w:r>
      <w:r w:rsidRPr="00EC4350">
        <w:rPr>
          <w:rFonts w:ascii="Times New Roman" w:eastAsia="Arial Unicode MS" w:hAnsi="Times New Roman" w:cs="Times New Roman"/>
          <w:b/>
          <w:bCs/>
          <w:sz w:val="28"/>
          <w:szCs w:val="28"/>
          <w:cs/>
          <w:lang w:val="en-US"/>
        </w:rPr>
        <w:t>/</w:t>
      </w:r>
      <w:r w:rsidRPr="00EC4350">
        <w:rPr>
          <w:rFonts w:ascii="Shruti" w:eastAsia="Arial Unicode MS" w:hAnsi="Shruti" w:cs="Shruti" w:hint="cs"/>
          <w:b/>
          <w:bCs/>
          <w:sz w:val="28"/>
          <w:szCs w:val="28"/>
          <w:cs/>
          <w:lang w:val="en-US"/>
        </w:rPr>
        <w:t>૦૦દરમ્યાનનીમાહિતી</w:t>
      </w:r>
      <w:r w:rsidRPr="00EC4350">
        <w:rPr>
          <w:rFonts w:ascii="Times New Roman" w:eastAsia="Arial Unicode MS" w:hAnsi="Times New Roman" w:cs="Times New Roman"/>
          <w:b/>
          <w:bCs/>
          <w:sz w:val="28"/>
          <w:szCs w:val="28"/>
          <w:cs/>
          <w:lang w:val="en-US"/>
        </w:rPr>
        <w:t>)</w:t>
      </w:r>
    </w:p>
    <w:p w:rsidR="005D4EBD" w:rsidRPr="00EC4350" w:rsidRDefault="00D032CC" w:rsidP="00D032CC">
      <w:pPr>
        <w:spacing w:after="0" w:line="240" w:lineRule="auto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EC4350">
        <w:rPr>
          <w:rFonts w:ascii="Times New Roman" w:eastAsia="Arial Unicode MS" w:hAnsi="Times New Roman" w:cs="Times New Roman"/>
          <w:b/>
          <w:bCs/>
          <w:sz w:val="28"/>
          <w:szCs w:val="28"/>
        </w:rPr>
        <w:t>1</w:t>
      </w:r>
      <w:r w:rsidRPr="00EC4350">
        <w:rPr>
          <w:rFonts w:ascii="Times New Roman" w:eastAsia="Arial Unicode MS" w:hAnsi="Times New Roman" w:cs="Times New Roman"/>
          <w:b/>
          <w:bCs/>
          <w:sz w:val="28"/>
          <w:szCs w:val="28"/>
          <w:cs/>
        </w:rPr>
        <w:t xml:space="preserve">. </w:t>
      </w:r>
      <w:r w:rsidR="00FC7F8C" w:rsidRPr="00EC4350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FIRs and </w:t>
      </w:r>
      <w:proofErr w:type="spellStart"/>
      <w:r w:rsidR="00FC7F8C" w:rsidRPr="00EC4350">
        <w:rPr>
          <w:rFonts w:ascii="Times New Roman" w:eastAsia="Arial Unicode MS" w:hAnsi="Times New Roman" w:cs="Times New Roman"/>
          <w:b/>
          <w:bCs/>
          <w:sz w:val="28"/>
          <w:szCs w:val="28"/>
        </w:rPr>
        <w:t>Chargesheets</w:t>
      </w:r>
      <w:proofErr w:type="spellEnd"/>
      <w:r w:rsidR="00542CC0" w:rsidRPr="00EC4350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 (FIR </w:t>
      </w:r>
      <w:r w:rsidR="00542CC0" w:rsidRPr="00EC4350">
        <w:rPr>
          <w:rFonts w:ascii="Shruti" w:eastAsia="Arial Unicode MS" w:hAnsi="Shruti" w:cs="Shruti" w:hint="cs"/>
          <w:b/>
          <w:bCs/>
          <w:sz w:val="28"/>
          <w:szCs w:val="28"/>
          <w:cs/>
        </w:rPr>
        <w:t>અનેચાર્જશીટ</w:t>
      </w:r>
      <w:r w:rsidR="00542CC0" w:rsidRPr="00EC4350">
        <w:rPr>
          <w:rFonts w:ascii="Times New Roman" w:eastAsia="Arial Unicode MS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18995" w:type="dxa"/>
        <w:tblInd w:w="-714" w:type="dxa"/>
        <w:tblLayout w:type="fixed"/>
        <w:tblLook w:val="04A0"/>
      </w:tblPr>
      <w:tblGrid>
        <w:gridCol w:w="1135"/>
        <w:gridCol w:w="3833"/>
        <w:gridCol w:w="2551"/>
        <w:gridCol w:w="2404"/>
        <w:gridCol w:w="1701"/>
        <w:gridCol w:w="4536"/>
        <w:gridCol w:w="2835"/>
      </w:tblGrid>
      <w:tr w:rsidR="00C75F54" w:rsidRPr="00EC4350" w:rsidTr="00167AA7">
        <w:tc>
          <w:tcPr>
            <w:tcW w:w="1135" w:type="dxa"/>
          </w:tcPr>
          <w:p w:rsidR="00C75F54" w:rsidRPr="00C75F54" w:rsidRDefault="00C75F54" w:rsidP="00C75F54">
            <w:pPr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 xml:space="preserve">Police Station </w:t>
            </w:r>
          </w:p>
        </w:tc>
        <w:tc>
          <w:tcPr>
            <w:tcW w:w="3833" w:type="dxa"/>
          </w:tcPr>
          <w:p w:rsidR="00C75F54" w:rsidRPr="00C75F54" w:rsidRDefault="00C75F54" w:rsidP="00C75F54">
            <w:pPr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Details (</w:t>
            </w:r>
            <w:r w:rsidRPr="00C75F54">
              <w:rPr>
                <w:rFonts w:ascii="Shruti" w:eastAsia="Arial Unicode MS" w:hAnsi="Shruti" w:cs="Shruti" w:hint="cs"/>
                <w:sz w:val="18"/>
                <w:szCs w:val="18"/>
                <w:cs/>
              </w:rPr>
              <w:t>વિગતો</w:t>
            </w: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:rsidR="00C75F54" w:rsidRPr="00C75F54" w:rsidRDefault="00C75F54" w:rsidP="00C75F54">
            <w:pPr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 xml:space="preserve">No. of </w:t>
            </w:r>
            <w:proofErr w:type="spellStart"/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chargesheets</w:t>
            </w:r>
            <w:proofErr w:type="spellEnd"/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 xml:space="preserve"> which had to be done within time frame during the week (</w:t>
            </w:r>
            <w:r w:rsidRPr="00C75F54">
              <w:rPr>
                <w:rFonts w:ascii="Shruti" w:eastAsia="Arial Unicode MS" w:hAnsi="Shruti" w:cs="Shruti" w:hint="cs"/>
                <w:sz w:val="18"/>
                <w:szCs w:val="18"/>
                <w:cs/>
              </w:rPr>
              <w:t>અઠવાડિયાદરમિયાનનિયતસમયમર્યાદામાંકરવાનાથતાંચાર્જશીટનીસંખ્યા</w:t>
            </w: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404" w:type="dxa"/>
          </w:tcPr>
          <w:p w:rsidR="00C75F54" w:rsidRPr="00C75F54" w:rsidRDefault="00C75F54" w:rsidP="00C75F54">
            <w:pPr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</w:rPr>
            </w:pPr>
            <w:proofErr w:type="spellStart"/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Chargesheets</w:t>
            </w:r>
            <w:proofErr w:type="spellEnd"/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 xml:space="preserve"> actually done within time frame during the week </w:t>
            </w:r>
          </w:p>
          <w:p w:rsidR="00C75F54" w:rsidRPr="00C75F54" w:rsidRDefault="00C75F54" w:rsidP="00C75F54">
            <w:pPr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(</w:t>
            </w:r>
            <w:r w:rsidRPr="00C75F54">
              <w:rPr>
                <w:rFonts w:ascii="Shruti" w:eastAsia="Arial Unicode MS" w:hAnsi="Shruti" w:cs="Shruti" w:hint="cs"/>
                <w:sz w:val="18"/>
                <w:szCs w:val="18"/>
                <w:cs/>
              </w:rPr>
              <w:t>અઠવાડિયાદરમિયાનનિયતસમયમર્યાદામાંખરેખરકરવામાંઆવેલચાર્જશીટનીસંખ્યા</w:t>
            </w: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:rsidR="00C75F54" w:rsidRPr="00C75F54" w:rsidRDefault="00C75F54" w:rsidP="00C75F54">
            <w:pPr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Percentage (</w:t>
            </w:r>
            <w:r w:rsidRPr="00C75F54">
              <w:rPr>
                <w:rFonts w:ascii="Shruti" w:eastAsia="Arial Unicode MS" w:hAnsi="Shruti" w:cs="Shruti" w:hint="cs"/>
                <w:sz w:val="18"/>
                <w:szCs w:val="18"/>
                <w:cs/>
              </w:rPr>
              <w:t>ટકાવારી</w:t>
            </w:r>
            <w:r w:rsidRPr="00C75F54">
              <w:rPr>
                <w:rFonts w:ascii="Times New Roman" w:eastAsia="Arial Unicode MS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C75F54" w:rsidRPr="00C75F54" w:rsidRDefault="00C75F54" w:rsidP="00C75F54">
            <w:pPr>
              <w:jc w:val="center"/>
              <w:rPr>
                <w:rFonts w:ascii="Calibri" w:hAnsi="Calibri" w:cs="Shruti"/>
                <w:color w:val="000000"/>
                <w:sz w:val="20"/>
                <w:szCs w:val="20"/>
                <w:cs/>
              </w:rPr>
            </w:pPr>
            <w:r w:rsidRPr="00C75F54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ચાર્જશીટનહી કરેલ ગુનાની સંખ્યા</w:t>
            </w:r>
          </w:p>
        </w:tc>
        <w:tc>
          <w:tcPr>
            <w:tcW w:w="2835" w:type="dxa"/>
          </w:tcPr>
          <w:p w:rsidR="00C75F54" w:rsidRPr="00C75F54" w:rsidRDefault="00C75F54" w:rsidP="00C75F54">
            <w:pPr>
              <w:jc w:val="center"/>
              <w:rPr>
                <w:rFonts w:ascii="Times New Roman" w:eastAsia="Arial Unicode MS" w:hAnsi="Times New Roman" w:cs="Times New Roman"/>
                <w:sz w:val="18"/>
                <w:szCs w:val="18"/>
              </w:rPr>
            </w:pPr>
            <w:r w:rsidRPr="00C75F54">
              <w:rPr>
                <w:rFonts w:ascii="Calibri" w:hAnsi="Calibri" w:cs="Shruti"/>
                <w:color w:val="000000"/>
                <w:sz w:val="18"/>
                <w:szCs w:val="18"/>
                <w:cs/>
              </w:rPr>
              <w:t>બાકીરહેલ ગુનાઓમાં ચાર્જશીટ નહી કરવાના કારણો</w:t>
            </w:r>
          </w:p>
        </w:tc>
      </w:tr>
      <w:tr w:rsidR="00790968" w:rsidRPr="00EC4350" w:rsidTr="00167AA7">
        <w:tc>
          <w:tcPr>
            <w:tcW w:w="1135" w:type="dxa"/>
            <w:vMerge w:val="restart"/>
          </w:tcPr>
          <w:p w:rsidR="00790968" w:rsidRPr="00EC4350" w:rsidRDefault="00790968" w:rsidP="00790968">
            <w:pPr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Vastrapur</w:t>
            </w:r>
            <w:proofErr w:type="spellEnd"/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833" w:type="dxa"/>
          </w:tcPr>
          <w:p w:rsidR="00790968" w:rsidRPr="0023116A" w:rsidRDefault="00790968" w:rsidP="00790968">
            <w:pPr>
              <w:jc w:val="both"/>
              <w:rPr>
                <w:rFonts w:ascii="Times New Roman" w:eastAsia="Arial Unicode MS" w:hAnsi="Times New Roman" w:cs="Times New Roman"/>
                <w:sz w:val="22"/>
                <w:szCs w:val="22"/>
              </w:rPr>
            </w:pPr>
            <w:r w:rsidRPr="0023116A">
              <w:rPr>
                <w:rFonts w:ascii="Times New Roman" w:eastAsia="Arial Unicode MS" w:hAnsi="Times New Roman" w:cs="Times New Roman"/>
                <w:sz w:val="22"/>
                <w:szCs w:val="22"/>
              </w:rPr>
              <w:t>Offences with penalty more than 10 years (10</w:t>
            </w:r>
            <w:r w:rsidRPr="0023116A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વર્ષકેતેથીવધુસજાવાળાગુના</w:t>
            </w:r>
            <w:r w:rsidRPr="0023116A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51" w:type="dxa"/>
            <w:vAlign w:val="center"/>
          </w:tcPr>
          <w:p w:rsidR="00790968" w:rsidRPr="00C75F54" w:rsidRDefault="00394716" w:rsidP="00790968">
            <w:pPr>
              <w:jc w:val="center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  <w:r>
              <w:rPr>
                <w:rFonts w:ascii="Shruti" w:eastAsia="Arial Unicode MS" w:hAnsi="Shruti" w:cs="Shruti"/>
                <w:sz w:val="32"/>
                <w:szCs w:val="32"/>
              </w:rPr>
              <w:t>0</w:t>
            </w:r>
          </w:p>
        </w:tc>
        <w:tc>
          <w:tcPr>
            <w:tcW w:w="2404" w:type="dxa"/>
            <w:vAlign w:val="center"/>
          </w:tcPr>
          <w:p w:rsidR="00790968" w:rsidRPr="00C75F54" w:rsidRDefault="0069765C" w:rsidP="00790968">
            <w:pPr>
              <w:jc w:val="center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  <w:r>
              <w:rPr>
                <w:rFonts w:ascii="Times New Roman" w:eastAsia="Arial Unicode MS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vAlign w:val="center"/>
          </w:tcPr>
          <w:p w:rsidR="00790968" w:rsidRPr="00C75F54" w:rsidRDefault="0069765C" w:rsidP="00790968">
            <w:pPr>
              <w:jc w:val="center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  <w:r>
              <w:rPr>
                <w:rFonts w:ascii="Times New Roman" w:eastAsia="Arial Unicode MS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36" w:type="dxa"/>
            <w:vAlign w:val="center"/>
          </w:tcPr>
          <w:p w:rsidR="00790968" w:rsidRPr="00C75F54" w:rsidRDefault="00394716" w:rsidP="00790968">
            <w:pPr>
              <w:jc w:val="center"/>
              <w:rPr>
                <w:rFonts w:ascii="Calibri" w:hAnsi="Calibri" w:cs="Shruti"/>
                <w:color w:val="000000"/>
                <w:sz w:val="32"/>
                <w:szCs w:val="32"/>
                <w:cs/>
              </w:rPr>
            </w:pPr>
            <w:r>
              <w:rPr>
                <w:rFonts w:ascii="Shruti" w:hAnsi="Shruti" w:cs="Shruti"/>
                <w:color w:val="000000"/>
                <w:sz w:val="32"/>
                <w:szCs w:val="32"/>
              </w:rPr>
              <w:t>0</w:t>
            </w:r>
          </w:p>
        </w:tc>
        <w:tc>
          <w:tcPr>
            <w:tcW w:w="2835" w:type="dxa"/>
            <w:vAlign w:val="center"/>
          </w:tcPr>
          <w:p w:rsidR="00790968" w:rsidRPr="00055E6F" w:rsidRDefault="00901F86" w:rsidP="00055E6F">
            <w:pPr>
              <w:pStyle w:val="ListParagraph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૦</w:t>
            </w:r>
          </w:p>
        </w:tc>
      </w:tr>
      <w:tr w:rsidR="00790968" w:rsidRPr="00EC4350" w:rsidTr="00167AA7">
        <w:tc>
          <w:tcPr>
            <w:tcW w:w="1135" w:type="dxa"/>
            <w:vMerge/>
          </w:tcPr>
          <w:p w:rsidR="00790968" w:rsidRPr="00EC4350" w:rsidRDefault="00790968" w:rsidP="00790968">
            <w:pPr>
              <w:jc w:val="both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</w:p>
        </w:tc>
        <w:tc>
          <w:tcPr>
            <w:tcW w:w="3833" w:type="dxa"/>
          </w:tcPr>
          <w:p w:rsidR="00790968" w:rsidRPr="0023116A" w:rsidRDefault="00790968" w:rsidP="00790968">
            <w:pPr>
              <w:jc w:val="both"/>
              <w:rPr>
                <w:rFonts w:ascii="Times New Roman" w:eastAsia="Arial Unicode MS" w:hAnsi="Times New Roman" w:cs="Times New Roman"/>
                <w:sz w:val="22"/>
                <w:szCs w:val="22"/>
              </w:rPr>
            </w:pPr>
            <w:r w:rsidRPr="0023116A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Offences with penalty less than 10 years (10 </w:t>
            </w:r>
            <w:r w:rsidRPr="0023116A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વર્ષથીઓછીસજાવાળાગુના</w:t>
            </w:r>
            <w:r w:rsidRPr="0023116A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551" w:type="dxa"/>
            <w:vAlign w:val="center"/>
          </w:tcPr>
          <w:p w:rsidR="00790968" w:rsidRPr="00394716" w:rsidRDefault="00901F86" w:rsidP="00790968">
            <w:pPr>
              <w:jc w:val="center"/>
              <w:rPr>
                <w:rFonts w:ascii="Times New Roman" w:eastAsia="Arial Unicode MS" w:hAnsi="Times New Roman" w:cs="Times New Roman"/>
                <w:sz w:val="32"/>
                <w:szCs w:val="32"/>
                <w:cs/>
                <w:lang w:val="en-US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val="en-US"/>
              </w:rPr>
              <w:t>૦</w:t>
            </w:r>
          </w:p>
        </w:tc>
        <w:tc>
          <w:tcPr>
            <w:tcW w:w="2404" w:type="dxa"/>
            <w:vAlign w:val="center"/>
          </w:tcPr>
          <w:p w:rsidR="00790968" w:rsidRPr="00C75F54" w:rsidRDefault="00901F86" w:rsidP="00790968">
            <w:pPr>
              <w:jc w:val="center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</w:rPr>
              <w:t>૦</w:t>
            </w:r>
          </w:p>
        </w:tc>
        <w:tc>
          <w:tcPr>
            <w:tcW w:w="1701" w:type="dxa"/>
            <w:vAlign w:val="center"/>
          </w:tcPr>
          <w:p w:rsidR="00790968" w:rsidRPr="00C75F54" w:rsidRDefault="00901F86" w:rsidP="00790968">
            <w:pPr>
              <w:jc w:val="center"/>
              <w:rPr>
                <w:rFonts w:ascii="Times New Roman" w:eastAsia="Arial Unicode MS" w:hAnsi="Times New Roman" w:cs="Times New Roman"/>
                <w:sz w:val="32"/>
                <w:szCs w:val="32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</w:rPr>
              <w:t>૦</w:t>
            </w:r>
          </w:p>
        </w:tc>
        <w:tc>
          <w:tcPr>
            <w:tcW w:w="4536" w:type="dxa"/>
            <w:vAlign w:val="center"/>
          </w:tcPr>
          <w:p w:rsidR="00790968" w:rsidRPr="00C75F54" w:rsidRDefault="00901F86" w:rsidP="00790968">
            <w:pPr>
              <w:jc w:val="center"/>
              <w:rPr>
                <w:rFonts w:ascii="Calibri" w:hAnsi="Calibri" w:cs="Shruti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Shruti" w:hint="cs"/>
                <w:color w:val="000000"/>
                <w:sz w:val="32"/>
                <w:szCs w:val="32"/>
                <w:cs/>
              </w:rPr>
              <w:t>૦</w:t>
            </w:r>
          </w:p>
        </w:tc>
        <w:tc>
          <w:tcPr>
            <w:tcW w:w="2835" w:type="dxa"/>
            <w:vAlign w:val="center"/>
          </w:tcPr>
          <w:p w:rsidR="00105706" w:rsidRPr="00C75F54" w:rsidRDefault="00357BD3" w:rsidP="00790968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Shruti" w:eastAsia="Arial Unicode MS" w:hAnsi="Shruti" w:cs="Shruti" w:hint="cs"/>
                <w:sz w:val="20"/>
                <w:szCs w:val="20"/>
                <w:cs/>
              </w:rPr>
              <w:t xml:space="preserve">          ૦</w:t>
            </w:r>
          </w:p>
        </w:tc>
      </w:tr>
      <w:tr w:rsidR="00790968" w:rsidRPr="00F6423D" w:rsidTr="00167AA7">
        <w:tc>
          <w:tcPr>
            <w:tcW w:w="1135" w:type="dxa"/>
            <w:vMerge w:val="restart"/>
          </w:tcPr>
          <w:p w:rsidR="00790968" w:rsidRPr="00F6423D" w:rsidRDefault="00790968" w:rsidP="00790968">
            <w:pPr>
              <w:jc w:val="both"/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Pr="00F6423D"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 xml:space="preserve">Zone-1 </w:t>
            </w:r>
          </w:p>
        </w:tc>
        <w:tc>
          <w:tcPr>
            <w:tcW w:w="3833" w:type="dxa"/>
          </w:tcPr>
          <w:p w:rsidR="00790968" w:rsidRPr="00F6423D" w:rsidRDefault="00790968" w:rsidP="00790968">
            <w:pPr>
              <w:jc w:val="both"/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</w:rPr>
            </w:pPr>
            <w:r w:rsidRPr="00F6423D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</w:rPr>
              <w:t>Offences with penalty more than 10 years (10</w:t>
            </w:r>
            <w:r w:rsidRPr="00F6423D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cs/>
              </w:rPr>
              <w:t>વર્ષકેતેથીવધુસજાવાળાગુના</w:t>
            </w:r>
            <w:r w:rsidRPr="00F6423D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551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4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36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Calibri" w:hAnsi="Calibri" w:cs="Shruti"/>
                <w:color w:val="000000"/>
                <w:sz w:val="32"/>
                <w:szCs w:val="32"/>
                <w:cs/>
              </w:rPr>
            </w:pPr>
          </w:p>
        </w:tc>
        <w:tc>
          <w:tcPr>
            <w:tcW w:w="2835" w:type="dxa"/>
            <w:vAlign w:val="center"/>
          </w:tcPr>
          <w:p w:rsidR="00790968" w:rsidRPr="00C75F54" w:rsidRDefault="00790968" w:rsidP="00790968">
            <w:pPr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90968" w:rsidRPr="00F6423D" w:rsidTr="00167AA7">
        <w:tc>
          <w:tcPr>
            <w:tcW w:w="1135" w:type="dxa"/>
            <w:vMerge/>
          </w:tcPr>
          <w:p w:rsidR="00790968" w:rsidRPr="00F6423D" w:rsidRDefault="00790968" w:rsidP="00790968">
            <w:pPr>
              <w:jc w:val="both"/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33" w:type="dxa"/>
          </w:tcPr>
          <w:p w:rsidR="00790968" w:rsidRPr="00F6423D" w:rsidRDefault="00790968" w:rsidP="00790968">
            <w:pPr>
              <w:jc w:val="both"/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</w:rPr>
            </w:pPr>
            <w:r w:rsidRPr="00F6423D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</w:rPr>
              <w:t xml:space="preserve">Offences with penalty less than 10 years (10 </w:t>
            </w:r>
            <w:r w:rsidRPr="00F6423D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cs/>
              </w:rPr>
              <w:t>વર્ષથીઓછીસજાવાળાગુના</w:t>
            </w:r>
            <w:r w:rsidRPr="00F6423D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551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4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36" w:type="dxa"/>
            <w:vAlign w:val="center"/>
          </w:tcPr>
          <w:p w:rsidR="00790968" w:rsidRPr="00C75F54" w:rsidRDefault="00790968" w:rsidP="00790968">
            <w:pPr>
              <w:jc w:val="center"/>
              <w:rPr>
                <w:rFonts w:ascii="Calibri" w:hAnsi="Calibri" w:cs="Shruti"/>
                <w:color w:val="000000"/>
                <w:sz w:val="32"/>
                <w:szCs w:val="32"/>
                <w:cs/>
              </w:rPr>
            </w:pPr>
          </w:p>
        </w:tc>
        <w:tc>
          <w:tcPr>
            <w:tcW w:w="2835" w:type="dxa"/>
            <w:vAlign w:val="center"/>
          </w:tcPr>
          <w:p w:rsidR="00790968" w:rsidRPr="00C75F54" w:rsidRDefault="00790968" w:rsidP="0079096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F926CF" w:rsidRDefault="00F926CF" w:rsidP="0029418D">
      <w:pPr>
        <w:rPr>
          <w:rFonts w:ascii="Times New Roman" w:eastAsia="Arial Unicode MS" w:hAnsi="Times New Roman" w:cs="Times New Roman"/>
          <w:b/>
          <w:bCs/>
          <w:sz w:val="16"/>
          <w:szCs w:val="16"/>
        </w:rPr>
      </w:pPr>
    </w:p>
    <w:p w:rsidR="00F926CF" w:rsidRDefault="00F926CF" w:rsidP="0029418D">
      <w:pPr>
        <w:rPr>
          <w:rFonts w:ascii="Times New Roman" w:eastAsia="Arial Unicode MS" w:hAnsi="Times New Roman" w:cs="Times New Roman"/>
          <w:b/>
          <w:bCs/>
          <w:sz w:val="16"/>
          <w:szCs w:val="16"/>
        </w:rPr>
      </w:pPr>
    </w:p>
    <w:p w:rsidR="00F926CF" w:rsidRDefault="00F926CF" w:rsidP="0029418D">
      <w:pPr>
        <w:rPr>
          <w:rFonts w:ascii="Times New Roman" w:eastAsia="Arial Unicode MS" w:hAnsi="Times New Roman" w:cs="Times New Roman"/>
          <w:b/>
          <w:bCs/>
          <w:sz w:val="16"/>
          <w:szCs w:val="16"/>
        </w:rPr>
      </w:pPr>
    </w:p>
    <w:p w:rsidR="00F926CF" w:rsidRDefault="00F926CF" w:rsidP="0029418D">
      <w:pPr>
        <w:rPr>
          <w:rFonts w:ascii="Times New Roman" w:eastAsia="Arial Unicode MS" w:hAnsi="Times New Roman" w:cs="Times New Roman"/>
          <w:b/>
          <w:bCs/>
          <w:sz w:val="16"/>
          <w:szCs w:val="16"/>
        </w:rPr>
      </w:pPr>
    </w:p>
    <w:p w:rsidR="00F203E3" w:rsidRPr="00EC4350" w:rsidRDefault="00D032CC" w:rsidP="0029418D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t xml:space="preserve">2. </w:t>
      </w:r>
      <w:r w:rsidR="00F203E3" w:rsidRPr="00EC4350">
        <w:rPr>
          <w:rFonts w:ascii="Times New Roman" w:eastAsia="Arial Unicode MS" w:hAnsi="Times New Roman" w:cs="Times New Roman"/>
          <w:b/>
          <w:bCs/>
        </w:rPr>
        <w:t>FIRs registered during the week (</w:t>
      </w:r>
      <w:r w:rsidR="007F0CEB" w:rsidRPr="00EC4350">
        <w:rPr>
          <w:rFonts w:ascii="Shruti" w:eastAsia="Arial Unicode MS" w:hAnsi="Shruti" w:cs="Shruti" w:hint="cs"/>
          <w:b/>
          <w:bCs/>
          <w:cs/>
          <w:lang w:val="en-US"/>
        </w:rPr>
        <w:t>અઠવાડીયા</w:t>
      </w:r>
      <w:r w:rsidR="00F203E3" w:rsidRPr="00EC4350">
        <w:rPr>
          <w:rFonts w:ascii="Shruti" w:eastAsia="Arial Unicode MS" w:hAnsi="Shruti" w:cs="Shruti" w:hint="cs"/>
          <w:b/>
          <w:bCs/>
          <w:cs/>
        </w:rPr>
        <w:t>દરમિયાનનોંધાયેલ</w:t>
      </w:r>
      <w:r w:rsidR="00F203E3" w:rsidRPr="00EC4350">
        <w:rPr>
          <w:rFonts w:ascii="Times New Roman" w:eastAsia="Arial Unicode MS" w:hAnsi="Times New Roman" w:cs="Times New Roman"/>
          <w:b/>
          <w:bCs/>
        </w:rPr>
        <w:t>FIR)</w:t>
      </w:r>
    </w:p>
    <w:tbl>
      <w:tblPr>
        <w:tblStyle w:val="TableGrid"/>
        <w:tblW w:w="9866" w:type="dxa"/>
        <w:jc w:val="center"/>
        <w:tblLook w:val="04A0"/>
      </w:tblPr>
      <w:tblGrid>
        <w:gridCol w:w="996"/>
        <w:gridCol w:w="5378"/>
        <w:gridCol w:w="2201"/>
        <w:gridCol w:w="1291"/>
      </w:tblGrid>
      <w:tr w:rsidR="00901F86" w:rsidRPr="00EC4350" w:rsidTr="00901F86">
        <w:trPr>
          <w:jc w:val="center"/>
        </w:trPr>
        <w:tc>
          <w:tcPr>
            <w:tcW w:w="996" w:type="dxa"/>
          </w:tcPr>
          <w:p w:rsidR="00901F86" w:rsidRPr="00EC4350" w:rsidRDefault="00901F86" w:rsidP="00C400E6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Sr. no.</w:t>
            </w:r>
          </w:p>
        </w:tc>
        <w:tc>
          <w:tcPr>
            <w:tcW w:w="5378" w:type="dxa"/>
          </w:tcPr>
          <w:p w:rsidR="00901F86" w:rsidRPr="00EC4350" w:rsidRDefault="00901F86" w:rsidP="00C400E6">
            <w:pPr>
              <w:jc w:val="center"/>
              <w:rPr>
                <w:rFonts w:ascii="Times New Roman" w:eastAsia="Arial Unicode MS" w:hAnsi="Times New Roman" w:cs="Times New Roman"/>
                <w:cs/>
                <w:lang w:val="en-US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Head 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cs/>
              </w:rPr>
              <w:t>હેડ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)</w:t>
            </w:r>
          </w:p>
        </w:tc>
        <w:tc>
          <w:tcPr>
            <w:tcW w:w="2201" w:type="dxa"/>
          </w:tcPr>
          <w:p w:rsidR="00901F86" w:rsidRPr="00F6423D" w:rsidRDefault="00901F86" w:rsidP="00C400E6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cs/>
                <w:lang w:val="en-US"/>
              </w:rPr>
            </w:pPr>
            <w:r w:rsidRPr="00F6423D">
              <w:rPr>
                <w:rFonts w:ascii="Times New Roman" w:eastAsia="Arial Unicode MS" w:hAnsi="Times New Roman" w:cs="Times New Roman"/>
                <w:b/>
                <w:bCs/>
              </w:rPr>
              <w:t>No. of cases (</w:t>
            </w:r>
            <w:r w:rsidRPr="00F6423D">
              <w:rPr>
                <w:rFonts w:ascii="Shruti" w:eastAsia="Arial Unicode MS" w:hAnsi="Shruti" w:cs="Shruti" w:hint="cs"/>
                <w:b/>
                <w:bCs/>
                <w:cs/>
              </w:rPr>
              <w:t>કેસોનીસંખ્યા</w:t>
            </w:r>
            <w:r w:rsidRPr="00F6423D">
              <w:rPr>
                <w:rFonts w:ascii="Times New Roman" w:eastAsia="Arial Unicode MS" w:hAnsi="Times New Roman" w:cs="Times New Roman"/>
                <w:b/>
                <w:bCs/>
                <w:cs/>
              </w:rPr>
              <w:t>)</w:t>
            </w:r>
            <w:r w:rsidRPr="00F6423D"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Zone-1</w:t>
            </w:r>
          </w:p>
        </w:tc>
        <w:tc>
          <w:tcPr>
            <w:tcW w:w="1291" w:type="dxa"/>
          </w:tcPr>
          <w:p w:rsidR="00901F86" w:rsidRPr="00EC4350" w:rsidRDefault="00901F86" w:rsidP="00C400E6">
            <w:pPr>
              <w:jc w:val="center"/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</w:tr>
      <w:tr w:rsidR="00901F86" w:rsidRPr="00EC4350" w:rsidTr="00901F86">
        <w:trPr>
          <w:jc w:val="center"/>
        </w:trPr>
        <w:tc>
          <w:tcPr>
            <w:tcW w:w="996" w:type="dxa"/>
          </w:tcPr>
          <w:p w:rsidR="00901F86" w:rsidRPr="00EC4350" w:rsidRDefault="00901F86" w:rsidP="00D10475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1</w:t>
            </w:r>
          </w:p>
        </w:tc>
        <w:tc>
          <w:tcPr>
            <w:tcW w:w="5378" w:type="dxa"/>
          </w:tcPr>
          <w:p w:rsidR="00901F86" w:rsidRPr="00EC4350" w:rsidRDefault="00901F86" w:rsidP="00D10475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Snatching (sec. 304)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સ્નેચિંગ</w:t>
            </w:r>
          </w:p>
        </w:tc>
        <w:tc>
          <w:tcPr>
            <w:tcW w:w="2201" w:type="dxa"/>
          </w:tcPr>
          <w:p w:rsidR="00901F86" w:rsidRPr="00F6423D" w:rsidRDefault="00901F86" w:rsidP="00D10475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1291" w:type="dxa"/>
            <w:vAlign w:val="center"/>
          </w:tcPr>
          <w:p w:rsidR="00901F86" w:rsidRPr="0023116A" w:rsidRDefault="00901F86" w:rsidP="00D10475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</w:t>
            </w:r>
          </w:p>
        </w:tc>
      </w:tr>
      <w:tr w:rsidR="00901F86" w:rsidRPr="00EC4350" w:rsidTr="00901F86">
        <w:trPr>
          <w:jc w:val="center"/>
        </w:trPr>
        <w:tc>
          <w:tcPr>
            <w:tcW w:w="996" w:type="dxa"/>
          </w:tcPr>
          <w:p w:rsidR="00901F86" w:rsidRPr="00EC4350" w:rsidRDefault="00901F86" w:rsidP="00D10475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2</w:t>
            </w:r>
          </w:p>
        </w:tc>
        <w:tc>
          <w:tcPr>
            <w:tcW w:w="5378" w:type="dxa"/>
          </w:tcPr>
          <w:p w:rsidR="00901F86" w:rsidRPr="00EC4350" w:rsidRDefault="00901F86" w:rsidP="00D10475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Organized Crime (sec. 111, 112)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સંગઠિતઅપરાધ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01" w:type="dxa"/>
          </w:tcPr>
          <w:p w:rsidR="00901F86" w:rsidRPr="00F6423D" w:rsidRDefault="00901F86" w:rsidP="00D10475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1291" w:type="dxa"/>
            <w:vAlign w:val="center"/>
          </w:tcPr>
          <w:p w:rsidR="00901F86" w:rsidRPr="0023116A" w:rsidRDefault="00901F86" w:rsidP="00D10475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</w:t>
            </w:r>
          </w:p>
        </w:tc>
      </w:tr>
      <w:tr w:rsidR="00901F86" w:rsidRPr="00EC4350" w:rsidTr="00901F86">
        <w:trPr>
          <w:jc w:val="center"/>
        </w:trPr>
        <w:tc>
          <w:tcPr>
            <w:tcW w:w="996" w:type="dxa"/>
          </w:tcPr>
          <w:p w:rsidR="00901F86" w:rsidRPr="00EC4350" w:rsidRDefault="00901F86" w:rsidP="00D10475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3</w:t>
            </w:r>
          </w:p>
        </w:tc>
        <w:tc>
          <w:tcPr>
            <w:tcW w:w="5378" w:type="dxa"/>
          </w:tcPr>
          <w:p w:rsidR="00901F86" w:rsidRPr="00EC4350" w:rsidRDefault="00901F86" w:rsidP="00D10475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Terrorism (sec. 113)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આતંકવાદ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01" w:type="dxa"/>
          </w:tcPr>
          <w:p w:rsidR="00901F86" w:rsidRPr="00F6423D" w:rsidRDefault="00901F86" w:rsidP="00D10475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1291" w:type="dxa"/>
            <w:vAlign w:val="center"/>
          </w:tcPr>
          <w:p w:rsidR="00901F86" w:rsidRPr="0023116A" w:rsidRDefault="00901F86" w:rsidP="00D10475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</w:t>
            </w:r>
          </w:p>
        </w:tc>
      </w:tr>
      <w:tr w:rsidR="00901F86" w:rsidRPr="00EC4350" w:rsidTr="00901F86">
        <w:trPr>
          <w:jc w:val="center"/>
        </w:trPr>
        <w:tc>
          <w:tcPr>
            <w:tcW w:w="996" w:type="dxa"/>
          </w:tcPr>
          <w:p w:rsidR="00901F86" w:rsidRPr="00EC4350" w:rsidRDefault="00901F86" w:rsidP="00D10475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4</w:t>
            </w:r>
          </w:p>
        </w:tc>
        <w:tc>
          <w:tcPr>
            <w:tcW w:w="5378" w:type="dxa"/>
          </w:tcPr>
          <w:p w:rsidR="00901F86" w:rsidRPr="00EC4350" w:rsidRDefault="00901F86" w:rsidP="00D10475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Mob Lynching (sec. 103 (2)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મોબલીંચીં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  <w:lang w:val="en-US"/>
              </w:rPr>
              <w:t>ગ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01" w:type="dxa"/>
          </w:tcPr>
          <w:p w:rsidR="00901F86" w:rsidRPr="00F6423D" w:rsidRDefault="00901F86" w:rsidP="00D10475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1291" w:type="dxa"/>
            <w:vAlign w:val="center"/>
          </w:tcPr>
          <w:p w:rsidR="00901F86" w:rsidRPr="0023116A" w:rsidRDefault="00901F86" w:rsidP="00D10475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</w:t>
            </w:r>
          </w:p>
        </w:tc>
      </w:tr>
    </w:tbl>
    <w:p w:rsidR="0029418D" w:rsidRDefault="0029418D" w:rsidP="00C400E6">
      <w:pPr>
        <w:spacing w:after="0" w:line="240" w:lineRule="auto"/>
        <w:rPr>
          <w:rFonts w:ascii="Times New Roman" w:eastAsia="Arial Unicode MS" w:hAnsi="Times New Roman" w:cs="Times New Roman"/>
          <w:sz w:val="18"/>
          <w:szCs w:val="18"/>
          <w:cs/>
        </w:rPr>
      </w:pPr>
    </w:p>
    <w:p w:rsidR="00D10475" w:rsidRDefault="00D10475">
      <w:pPr>
        <w:rPr>
          <w:rFonts w:ascii="Times New Roman" w:eastAsia="Arial Unicode MS" w:hAnsi="Times New Roman" w:cs="Times New Roman"/>
          <w:b/>
          <w:bCs/>
          <w:cs/>
        </w:rPr>
      </w:pPr>
      <w:r>
        <w:rPr>
          <w:rFonts w:ascii="Times New Roman" w:eastAsia="Arial Unicode MS" w:hAnsi="Times New Roman" w:cs="Shruti"/>
          <w:b/>
          <w:bCs/>
          <w:cs/>
        </w:rPr>
        <w:br w:type="page"/>
      </w:r>
    </w:p>
    <w:p w:rsidR="00205389" w:rsidRPr="00EC4350" w:rsidRDefault="00D032CC" w:rsidP="00453B45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lastRenderedPageBreak/>
        <w:t xml:space="preserve">3. </w:t>
      </w:r>
      <w:r w:rsidR="00205389" w:rsidRPr="00EC4350">
        <w:rPr>
          <w:rFonts w:ascii="Times New Roman" w:eastAsia="Arial Unicode MS" w:hAnsi="Times New Roman" w:cs="Times New Roman"/>
          <w:b/>
          <w:bCs/>
        </w:rPr>
        <w:t>Details of zero FIR (</w:t>
      </w:r>
      <w:r w:rsidR="008065B7" w:rsidRPr="00EC4350">
        <w:rPr>
          <w:rFonts w:ascii="Shruti" w:eastAsia="Arial Unicode MS" w:hAnsi="Shruti" w:cs="Shruti" w:hint="cs"/>
          <w:b/>
          <w:bCs/>
          <w:cs/>
        </w:rPr>
        <w:t>ઝીરો</w:t>
      </w:r>
      <w:r w:rsidR="00205389" w:rsidRPr="00EC4350">
        <w:rPr>
          <w:rFonts w:ascii="Times New Roman" w:eastAsia="Arial Unicode MS" w:hAnsi="Times New Roman" w:cs="Times New Roman"/>
          <w:b/>
          <w:bCs/>
        </w:rPr>
        <w:t xml:space="preserve">FIR </w:t>
      </w:r>
      <w:r w:rsidR="00205389" w:rsidRPr="00EC4350">
        <w:rPr>
          <w:rFonts w:ascii="Shruti" w:eastAsia="Arial Unicode MS" w:hAnsi="Shruti" w:cs="Shruti" w:hint="cs"/>
          <w:b/>
          <w:bCs/>
          <w:cs/>
        </w:rPr>
        <w:t>નીવિગતો</w:t>
      </w:r>
      <w:r w:rsidR="00205389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7601" w:type="dxa"/>
        <w:tblLook w:val="04A0"/>
      </w:tblPr>
      <w:tblGrid>
        <w:gridCol w:w="1230"/>
        <w:gridCol w:w="4442"/>
        <w:gridCol w:w="3551"/>
        <w:gridCol w:w="3551"/>
        <w:gridCol w:w="5053"/>
      </w:tblGrid>
      <w:tr w:rsidR="009518BA" w:rsidRPr="00EC4350" w:rsidTr="009518BA">
        <w:tc>
          <w:tcPr>
            <w:tcW w:w="4147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4273" w:type="dxa"/>
          </w:tcPr>
          <w:p w:rsidR="009518BA" w:rsidRPr="00EC4350" w:rsidRDefault="009518BA" w:rsidP="00C61D90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Number of Zero FIRS registered and sent to another PS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અઠવાડિયાદરમિયાનઝીરો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FIR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નોંધીનેઅન્યપો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.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સ્ટે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 xml:space="preserve">.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ખાતેમોકલવામાંઆવેલઝીરો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FIR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)</w:t>
            </w:r>
          </w:p>
        </w:tc>
        <w:tc>
          <w:tcPr>
            <w:tcW w:w="3010" w:type="dxa"/>
          </w:tcPr>
          <w:p w:rsidR="009518BA" w:rsidRPr="00EC4350" w:rsidRDefault="009518BA" w:rsidP="00C61D90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Number of Zero FIRS received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અઠવાડિયાદરમિયાનઅન્યશહેર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/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પો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.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સ્ટે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 xml:space="preserve">.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તરફથીમળેલઝીરો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FIR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151" w:type="dxa"/>
          </w:tcPr>
          <w:p w:rsidR="009518BA" w:rsidRPr="00EC4350" w:rsidRDefault="009518BA" w:rsidP="00C61D90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u w:val="single"/>
              </w:rPr>
            </w:pPr>
            <w:r w:rsidRPr="00EC4350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  <w:u w:val="single"/>
              </w:rPr>
              <w:t>(</w:t>
            </w:r>
            <w:r w:rsidRPr="00EC4350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u w:val="single"/>
                <w:cs/>
              </w:rPr>
              <w:t>અઠવાડિયાદરમિયાનઅન્યશહેર</w:t>
            </w:r>
            <w:r w:rsidRPr="00EC4350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  <w:u w:val="single"/>
                <w:cs/>
              </w:rPr>
              <w:t>/</w:t>
            </w:r>
            <w:r w:rsidRPr="00EC4350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u w:val="single"/>
                <w:cs/>
              </w:rPr>
              <w:t>પો</w:t>
            </w:r>
            <w:r w:rsidRPr="00EC4350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  <w:u w:val="single"/>
                <w:cs/>
              </w:rPr>
              <w:t>.</w:t>
            </w:r>
            <w:r w:rsidRPr="00EC4350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u w:val="single"/>
                <w:cs/>
              </w:rPr>
              <w:t>સ્ટે</w:t>
            </w:r>
            <w:r w:rsidRPr="00EC4350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  <w:u w:val="single"/>
                <w:cs/>
              </w:rPr>
              <w:t xml:space="preserve">. </w:t>
            </w:r>
            <w:r w:rsidRPr="00EC4350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u w:val="single"/>
                <w:cs/>
              </w:rPr>
              <w:t>તરફથીમળેલઝીરો</w:t>
            </w:r>
            <w:r w:rsidRPr="00EC4350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  <w:u w:val="single"/>
              </w:rPr>
              <w:t xml:space="preserve">FIR </w:t>
            </w:r>
            <w:r w:rsidRPr="00EC4350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u w:val="single"/>
                <w:cs/>
              </w:rPr>
              <w:t>પરથીદાખલકરેલગુનાનીસંખ્યા</w:t>
            </w:r>
            <w:r w:rsidRPr="00EC4350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  <w:u w:val="single"/>
              </w:rPr>
              <w:t>)</w:t>
            </w:r>
          </w:p>
        </w:tc>
        <w:tc>
          <w:tcPr>
            <w:tcW w:w="4020" w:type="dxa"/>
          </w:tcPr>
          <w:p w:rsidR="009518BA" w:rsidRPr="00EC4350" w:rsidRDefault="009518BA" w:rsidP="00C61D90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Percentage of zero FIRs received and converted into regular FIRS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ઝીરો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FIR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નીટકાવારીઅઠવાડિયાદરમિયાનમળેલઝીરો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FIR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પરથીનિયમિત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FIR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માંરૂપાંતરિતની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</w:tr>
      <w:tr w:rsidR="00593392" w:rsidRPr="00EC4350" w:rsidTr="00D40A70">
        <w:tc>
          <w:tcPr>
            <w:tcW w:w="4147" w:type="dxa"/>
          </w:tcPr>
          <w:p w:rsidR="00593392" w:rsidRPr="00EC4350" w:rsidRDefault="00593392" w:rsidP="00593392">
            <w:pPr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4273" w:type="dxa"/>
            <w:vAlign w:val="center"/>
          </w:tcPr>
          <w:p w:rsidR="00593392" w:rsidRPr="0023116A" w:rsidRDefault="00593392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eastAsia="Arial Unicode MS"/>
                <w:color w:val="000000"/>
              </w:rPr>
              <w:t>0</w:t>
            </w:r>
          </w:p>
        </w:tc>
        <w:tc>
          <w:tcPr>
            <w:tcW w:w="3010" w:type="dxa"/>
            <w:vAlign w:val="center"/>
          </w:tcPr>
          <w:p w:rsidR="00593392" w:rsidRPr="0023116A" w:rsidRDefault="00593392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eastAsia="Arial Unicode MS"/>
                <w:color w:val="000000"/>
              </w:rPr>
              <w:t>0</w:t>
            </w:r>
          </w:p>
        </w:tc>
        <w:tc>
          <w:tcPr>
            <w:tcW w:w="2151" w:type="dxa"/>
            <w:vAlign w:val="center"/>
          </w:tcPr>
          <w:p w:rsidR="00593392" w:rsidRPr="0023116A" w:rsidRDefault="00EF093C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૦</w:t>
            </w:r>
          </w:p>
        </w:tc>
        <w:tc>
          <w:tcPr>
            <w:tcW w:w="4020" w:type="dxa"/>
            <w:vAlign w:val="center"/>
          </w:tcPr>
          <w:p w:rsidR="00593392" w:rsidRPr="0023116A" w:rsidRDefault="00593392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eastAsia="Arial Unicode MS"/>
                <w:color w:val="000000"/>
              </w:rPr>
              <w:t>0</w:t>
            </w:r>
          </w:p>
        </w:tc>
      </w:tr>
      <w:tr w:rsidR="00593392" w:rsidRPr="00EC4350" w:rsidTr="009518BA">
        <w:tc>
          <w:tcPr>
            <w:tcW w:w="4147" w:type="dxa"/>
          </w:tcPr>
          <w:p w:rsidR="00593392" w:rsidRPr="00F6423D" w:rsidRDefault="00593392" w:rsidP="00593392">
            <w:pPr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F6423D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 xml:space="preserve">Zone-1 </w:t>
            </w:r>
          </w:p>
        </w:tc>
        <w:tc>
          <w:tcPr>
            <w:tcW w:w="4273" w:type="dxa"/>
          </w:tcPr>
          <w:p w:rsidR="00593392" w:rsidRPr="00F6423D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3010" w:type="dxa"/>
          </w:tcPr>
          <w:p w:rsidR="00593392" w:rsidRPr="00F6423D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151" w:type="dxa"/>
          </w:tcPr>
          <w:p w:rsidR="00593392" w:rsidRPr="00F6423D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020" w:type="dxa"/>
          </w:tcPr>
          <w:p w:rsidR="00593392" w:rsidRPr="00F6423D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</w:tbl>
    <w:p w:rsidR="00EC4350" w:rsidRPr="00EC4350" w:rsidRDefault="00EC4350" w:rsidP="00C400E6">
      <w:pPr>
        <w:spacing w:after="0" w:line="240" w:lineRule="auto"/>
        <w:jc w:val="center"/>
        <w:rPr>
          <w:rFonts w:ascii="Times New Roman" w:eastAsia="Arial Unicode MS" w:hAnsi="Times New Roman" w:cs="Times New Roman"/>
          <w:cs/>
        </w:rPr>
      </w:pPr>
    </w:p>
    <w:p w:rsidR="0069765C" w:rsidRDefault="0069765C" w:rsidP="0069765C">
      <w:pPr>
        <w:rPr>
          <w:rFonts w:ascii="Times New Roman" w:eastAsia="Arial Unicode MS" w:hAnsi="Times New Roman" w:cs="Times New Roman"/>
        </w:rPr>
      </w:pPr>
    </w:p>
    <w:p w:rsidR="004867F3" w:rsidRPr="00EC4350" w:rsidRDefault="00D032CC" w:rsidP="0069765C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t xml:space="preserve">4. </w:t>
      </w:r>
      <w:r w:rsidR="004867F3" w:rsidRPr="00EC4350">
        <w:rPr>
          <w:rFonts w:ascii="Times New Roman" w:eastAsia="Arial Unicode MS" w:hAnsi="Times New Roman" w:cs="Times New Roman"/>
          <w:b/>
          <w:bCs/>
        </w:rPr>
        <w:t>Details of e-</w:t>
      </w:r>
      <w:proofErr w:type="gramStart"/>
      <w:r w:rsidR="004867F3" w:rsidRPr="00EC4350">
        <w:rPr>
          <w:rFonts w:ascii="Times New Roman" w:eastAsia="Arial Unicode MS" w:hAnsi="Times New Roman" w:cs="Times New Roman"/>
          <w:b/>
          <w:bCs/>
        </w:rPr>
        <w:t>FIRS  (</w:t>
      </w:r>
      <w:proofErr w:type="gramEnd"/>
      <w:r w:rsidR="004867F3" w:rsidRPr="00EC4350">
        <w:rPr>
          <w:rFonts w:ascii="Shruti" w:eastAsia="Arial Unicode MS" w:hAnsi="Shruti" w:cs="Shruti" w:hint="cs"/>
          <w:b/>
          <w:bCs/>
          <w:cs/>
        </w:rPr>
        <w:t>ઈ</w:t>
      </w:r>
      <w:r w:rsidR="004867F3" w:rsidRPr="00EC4350">
        <w:rPr>
          <w:rFonts w:ascii="Times New Roman" w:eastAsia="Arial Unicode MS" w:hAnsi="Times New Roman" w:cs="Times New Roman"/>
          <w:b/>
          <w:bCs/>
          <w:cs/>
        </w:rPr>
        <w:t>-</w:t>
      </w:r>
      <w:r w:rsidR="004867F3" w:rsidRPr="00EC4350">
        <w:rPr>
          <w:rFonts w:ascii="Shruti" w:eastAsia="Arial Unicode MS" w:hAnsi="Shruti" w:cs="Shruti" w:hint="cs"/>
          <w:b/>
          <w:bCs/>
          <w:cs/>
        </w:rPr>
        <w:t>એફઆઈઆરનીવિગતો</w:t>
      </w:r>
      <w:r w:rsidR="004867F3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8321" w:type="dxa"/>
        <w:tblInd w:w="-572" w:type="dxa"/>
        <w:tblLook w:val="04A0"/>
      </w:tblPr>
      <w:tblGrid>
        <w:gridCol w:w="1470"/>
        <w:gridCol w:w="1384"/>
        <w:gridCol w:w="1665"/>
        <w:gridCol w:w="2027"/>
        <w:gridCol w:w="1763"/>
        <w:gridCol w:w="1334"/>
        <w:gridCol w:w="1496"/>
        <w:gridCol w:w="1010"/>
        <w:gridCol w:w="1163"/>
        <w:gridCol w:w="2500"/>
        <w:gridCol w:w="2501"/>
        <w:gridCol w:w="8"/>
      </w:tblGrid>
      <w:tr w:rsidR="0029418D" w:rsidRPr="00EC4350" w:rsidTr="00031215">
        <w:tc>
          <w:tcPr>
            <w:tcW w:w="1553" w:type="dxa"/>
            <w:vMerge w:val="restart"/>
          </w:tcPr>
          <w:p w:rsidR="0029418D" w:rsidRPr="00EC4350" w:rsidRDefault="0029418D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3108" w:type="dxa"/>
            <w:gridSpan w:val="2"/>
          </w:tcPr>
          <w:p w:rsidR="0029418D" w:rsidRPr="00031215" w:rsidRDefault="0029418D" w:rsidP="00A326E3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Number of e-FIRs received during the week (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અઠવાડિયાદરમિયાનમળેલ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e-FIR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નીસંખ્યા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)</w:t>
            </w:r>
          </w:p>
        </w:tc>
        <w:tc>
          <w:tcPr>
            <w:tcW w:w="3378" w:type="dxa"/>
            <w:gridSpan w:val="2"/>
          </w:tcPr>
          <w:p w:rsidR="0029418D" w:rsidRPr="00031215" w:rsidRDefault="0029418D" w:rsidP="00A326E3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Number of e-FIRs converted into regular FIRS (e-FIR 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પરથીનોંધાયેલ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FIR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નીસંખ્યા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09" w:type="dxa"/>
            <w:gridSpan w:val="2"/>
          </w:tcPr>
          <w:p w:rsidR="0029418D" w:rsidRPr="00031215" w:rsidRDefault="0029418D" w:rsidP="00A326E3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Conversion Percentage (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રૂપાંતરટકાવારી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72" w:type="dxa"/>
            <w:gridSpan w:val="2"/>
          </w:tcPr>
          <w:p w:rsidR="0029418D" w:rsidRPr="00031215" w:rsidRDefault="0029418D" w:rsidP="00A326E3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FIR </w:t>
            </w:r>
            <w:r w:rsidRPr="00031215">
              <w:rPr>
                <w:rFonts w:ascii="Times New Roman" w:eastAsia="Arial Unicode MS" w:hAnsi="Times New Roman" w:cs="Shruti"/>
                <w:sz w:val="20"/>
                <w:szCs w:val="20"/>
                <w:cs/>
              </w:rPr>
              <w:t>દાખલ નહી કરેલ</w:t>
            </w:r>
          </w:p>
        </w:tc>
        <w:tc>
          <w:tcPr>
            <w:tcW w:w="4901" w:type="dxa"/>
            <w:gridSpan w:val="3"/>
          </w:tcPr>
          <w:p w:rsidR="0029418D" w:rsidRPr="00031215" w:rsidRDefault="0029418D" w:rsidP="00A326E3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Times New Roman" w:eastAsia="Arial Unicode MS" w:hAnsi="Times New Roman" w:cs="Shruti"/>
                <w:sz w:val="20"/>
                <w:szCs w:val="20"/>
                <w:cs/>
              </w:rPr>
              <w:t>ગુનો દાખલ નહી કરવા અંગેના કારણો</w:t>
            </w:r>
          </w:p>
        </w:tc>
      </w:tr>
      <w:tr w:rsidR="006A219E" w:rsidRPr="00EC4350" w:rsidTr="00031215">
        <w:trPr>
          <w:gridAfter w:val="1"/>
          <w:wAfter w:w="9" w:type="dxa"/>
          <w:trHeight w:val="90"/>
        </w:trPr>
        <w:tc>
          <w:tcPr>
            <w:tcW w:w="1553" w:type="dxa"/>
            <w:vMerge/>
          </w:tcPr>
          <w:p w:rsidR="0029418D" w:rsidRPr="00EC4350" w:rsidRDefault="0029418D" w:rsidP="0029418D">
            <w:pPr>
              <w:jc w:val="center"/>
              <w:rPr>
                <w:rFonts w:ascii="Times New Roman" w:eastAsia="Arial Unicode MS" w:hAnsi="Times New Roman" w:cs="Times New Roman"/>
                <w:cs/>
                <w:lang w:val="en-US"/>
              </w:rPr>
            </w:pPr>
          </w:p>
        </w:tc>
        <w:tc>
          <w:tcPr>
            <w:tcW w:w="1409" w:type="dxa"/>
          </w:tcPr>
          <w:p w:rsidR="0029418D" w:rsidRPr="00031215" w:rsidRDefault="0029418D" w:rsidP="0029418D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cs/>
                <w:lang w:val="en-US"/>
              </w:rPr>
            </w:pP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  <w:lang w:val="en-US"/>
              </w:rPr>
              <w:t>મળેલ</w:t>
            </w:r>
            <w:r w:rsidRPr="00031215">
              <w:rPr>
                <w:rFonts w:ascii="Shruti" w:eastAsia="Arial Unicode MS" w:hAnsi="Shruti" w:cs="Shruti" w:hint="cs"/>
                <w:b/>
                <w:bCs/>
                <w:sz w:val="20"/>
                <w:szCs w:val="20"/>
                <w:cs/>
                <w:lang w:val="en-US"/>
              </w:rPr>
              <w:t>વાહન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e-FIR</w:t>
            </w:r>
          </w:p>
        </w:tc>
        <w:tc>
          <w:tcPr>
            <w:tcW w:w="1699" w:type="dxa"/>
          </w:tcPr>
          <w:p w:rsidR="0029418D" w:rsidRPr="00031215" w:rsidRDefault="0029418D" w:rsidP="0029418D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  <w:lang w:val="en-US"/>
              </w:rPr>
              <w:t>મળેલ</w:t>
            </w:r>
            <w:r w:rsidRPr="00031215">
              <w:rPr>
                <w:rFonts w:ascii="Shruti" w:eastAsia="Arial Unicode MS" w:hAnsi="Shruti" w:cs="Shruti" w:hint="cs"/>
                <w:b/>
                <w:bCs/>
                <w:sz w:val="20"/>
                <w:szCs w:val="20"/>
                <w:cs/>
                <w:lang w:val="en-US"/>
              </w:rPr>
              <w:t>મોબાઈલ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>e-FIR</w:t>
            </w:r>
          </w:p>
        </w:tc>
        <w:tc>
          <w:tcPr>
            <w:tcW w:w="1545" w:type="dxa"/>
          </w:tcPr>
          <w:p w:rsidR="0029418D" w:rsidRPr="00031215" w:rsidRDefault="0029418D" w:rsidP="0029418D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  <w:lang w:val="en-US"/>
              </w:rPr>
              <w:t>મળેલ</w:t>
            </w:r>
            <w:r w:rsidRPr="00031215">
              <w:rPr>
                <w:rFonts w:ascii="Shruti" w:eastAsia="Arial Unicode MS" w:hAnsi="Shruti" w:cs="Shruti" w:hint="cs"/>
                <w:b/>
                <w:bCs/>
                <w:sz w:val="20"/>
                <w:szCs w:val="20"/>
                <w:cs/>
                <w:lang w:val="en-US"/>
              </w:rPr>
              <w:t>વાહન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e-FIR 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પરથીદાખલગુના</w:t>
            </w:r>
          </w:p>
        </w:tc>
        <w:tc>
          <w:tcPr>
            <w:tcW w:w="1833" w:type="dxa"/>
          </w:tcPr>
          <w:p w:rsidR="0029418D" w:rsidRPr="00031215" w:rsidRDefault="0029418D" w:rsidP="0029418D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  <w:lang w:val="en-US"/>
              </w:rPr>
              <w:t>મળેલ</w:t>
            </w:r>
            <w:r w:rsidRPr="00031215">
              <w:rPr>
                <w:rFonts w:ascii="Shruti" w:eastAsia="Arial Unicode MS" w:hAnsi="Shruti" w:cs="Shruti" w:hint="cs"/>
                <w:b/>
                <w:bCs/>
                <w:sz w:val="20"/>
                <w:szCs w:val="20"/>
                <w:cs/>
                <w:lang w:val="en-US"/>
              </w:rPr>
              <w:t>મોબાઈલ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e-FIR 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પરથીદાખલગુના</w:t>
            </w:r>
          </w:p>
        </w:tc>
        <w:tc>
          <w:tcPr>
            <w:tcW w:w="1425" w:type="dxa"/>
          </w:tcPr>
          <w:p w:rsidR="0029418D" w:rsidRPr="00031215" w:rsidRDefault="0029418D" w:rsidP="0029418D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  <w:lang w:val="en-US"/>
              </w:rPr>
              <w:t>વાહન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FIR 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નીટકાવારી</w:t>
            </w:r>
          </w:p>
        </w:tc>
        <w:tc>
          <w:tcPr>
            <w:tcW w:w="1584" w:type="dxa"/>
          </w:tcPr>
          <w:p w:rsidR="0029418D" w:rsidRPr="00031215" w:rsidRDefault="0029418D" w:rsidP="0029418D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  <w:lang w:val="en-US"/>
              </w:rPr>
              <w:t>મોબાઈલ</w:t>
            </w:r>
            <w:r w:rsidRPr="0003121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FIR </w:t>
            </w:r>
            <w:r w:rsidRPr="00031215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નીટકાવારી</w:t>
            </w:r>
          </w:p>
        </w:tc>
        <w:tc>
          <w:tcPr>
            <w:tcW w:w="1129" w:type="dxa"/>
          </w:tcPr>
          <w:p w:rsidR="0029418D" w:rsidRPr="00031215" w:rsidRDefault="0029418D" w:rsidP="0029418D">
            <w:pPr>
              <w:jc w:val="center"/>
              <w:rPr>
                <w:rFonts w:ascii="Shruti" w:eastAsia="Arial Unicode MS" w:hAnsi="Shruti" w:cs="Shruti"/>
                <w:sz w:val="20"/>
                <w:szCs w:val="20"/>
                <w:cs/>
                <w:lang w:val="en-US"/>
              </w:rPr>
            </w:pPr>
            <w:r w:rsidRPr="00031215">
              <w:rPr>
                <w:rFonts w:ascii="Calibri" w:hAnsi="Calibri" w:cs="SHREE_GUJ_OTF_0768" w:hint="cs"/>
                <w:sz w:val="20"/>
                <w:szCs w:val="20"/>
                <w:cs/>
              </w:rPr>
              <w:t xml:space="preserve">વાહન </w:t>
            </w:r>
            <w:r w:rsidRPr="00031215">
              <w:rPr>
                <w:rFonts w:ascii="Calibri" w:hAnsi="Calibri" w:cs="SHREE_GUJ_OTF_0768" w:hint="cs"/>
                <w:sz w:val="20"/>
                <w:szCs w:val="20"/>
              </w:rPr>
              <w:t>FIR</w:t>
            </w:r>
          </w:p>
        </w:tc>
        <w:tc>
          <w:tcPr>
            <w:tcW w:w="1243" w:type="dxa"/>
          </w:tcPr>
          <w:p w:rsidR="0029418D" w:rsidRPr="00031215" w:rsidRDefault="0029418D" w:rsidP="0029418D">
            <w:pPr>
              <w:jc w:val="center"/>
              <w:rPr>
                <w:rFonts w:ascii="Shruti" w:eastAsia="Arial Unicode MS" w:hAnsi="Shruti" w:cs="Shruti"/>
                <w:sz w:val="20"/>
                <w:szCs w:val="20"/>
                <w:cs/>
                <w:lang w:val="en-US"/>
              </w:rPr>
            </w:pPr>
            <w:r w:rsidRPr="00031215">
              <w:rPr>
                <w:rFonts w:ascii="Calibri" w:hAnsi="Calibri" w:cs="SHREE_GUJ_OTF_0768" w:hint="cs"/>
                <w:sz w:val="20"/>
                <w:szCs w:val="20"/>
                <w:cs/>
              </w:rPr>
              <w:t xml:space="preserve">મોબાઈલ </w:t>
            </w:r>
            <w:r w:rsidRPr="00031215">
              <w:rPr>
                <w:rFonts w:ascii="Calibri" w:hAnsi="Calibri" w:cs="SHREE_GUJ_OTF_0768" w:hint="cs"/>
                <w:sz w:val="20"/>
                <w:szCs w:val="20"/>
              </w:rPr>
              <w:t>FIR</w:t>
            </w:r>
          </w:p>
        </w:tc>
        <w:tc>
          <w:tcPr>
            <w:tcW w:w="1817" w:type="dxa"/>
          </w:tcPr>
          <w:p w:rsidR="0029418D" w:rsidRPr="00031215" w:rsidRDefault="0029418D" w:rsidP="0029418D">
            <w:pPr>
              <w:jc w:val="center"/>
              <w:rPr>
                <w:rFonts w:ascii="Calibri" w:hAnsi="Calibri" w:cs="SHREE_GUJ_OTF_0768"/>
                <w:sz w:val="20"/>
                <w:szCs w:val="20"/>
                <w:cs/>
              </w:rPr>
            </w:pPr>
            <w:r w:rsidRPr="00031215">
              <w:rPr>
                <w:rFonts w:ascii="Calibri" w:hAnsi="Calibri" w:cs="SHREE_GUJ_OTF_0768" w:hint="cs"/>
                <w:sz w:val="20"/>
                <w:szCs w:val="20"/>
                <w:cs/>
              </w:rPr>
              <w:t xml:space="preserve">વાહન </w:t>
            </w:r>
            <w:r w:rsidRPr="00031215">
              <w:rPr>
                <w:rFonts w:ascii="Calibri" w:hAnsi="Calibri" w:cs="SHREE_GUJ_OTF_0768" w:hint="cs"/>
                <w:sz w:val="20"/>
                <w:szCs w:val="20"/>
              </w:rPr>
              <w:t>FIR</w:t>
            </w:r>
          </w:p>
        </w:tc>
        <w:tc>
          <w:tcPr>
            <w:tcW w:w="3075" w:type="dxa"/>
          </w:tcPr>
          <w:p w:rsidR="0029418D" w:rsidRPr="00031215" w:rsidRDefault="0029418D" w:rsidP="0029418D">
            <w:pPr>
              <w:jc w:val="center"/>
              <w:rPr>
                <w:rFonts w:ascii="Calibri" w:hAnsi="Calibri" w:cs="SHREE_GUJ_OTF_0768"/>
                <w:sz w:val="20"/>
                <w:szCs w:val="20"/>
                <w:cs/>
              </w:rPr>
            </w:pPr>
            <w:r w:rsidRPr="00031215">
              <w:rPr>
                <w:rFonts w:ascii="Calibri" w:hAnsi="Calibri" w:cs="SHREE_GUJ_OTF_0768" w:hint="cs"/>
                <w:sz w:val="20"/>
                <w:szCs w:val="20"/>
                <w:cs/>
              </w:rPr>
              <w:t xml:space="preserve">મોબાઈલ </w:t>
            </w:r>
            <w:r w:rsidRPr="00031215">
              <w:rPr>
                <w:rFonts w:ascii="Calibri" w:hAnsi="Calibri" w:cs="SHREE_GUJ_OTF_0768" w:hint="cs"/>
                <w:sz w:val="20"/>
                <w:szCs w:val="20"/>
              </w:rPr>
              <w:t>FIR</w:t>
            </w:r>
          </w:p>
        </w:tc>
      </w:tr>
      <w:tr w:rsidR="001136D1" w:rsidRPr="00EC4350" w:rsidTr="001136D1">
        <w:trPr>
          <w:gridAfter w:val="1"/>
          <w:wAfter w:w="9" w:type="dxa"/>
        </w:trPr>
        <w:tc>
          <w:tcPr>
            <w:tcW w:w="1553" w:type="dxa"/>
          </w:tcPr>
          <w:p w:rsidR="001136D1" w:rsidRPr="00EC4350" w:rsidRDefault="001136D1" w:rsidP="001136D1">
            <w:pPr>
              <w:jc w:val="center"/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1409" w:type="dxa"/>
          </w:tcPr>
          <w:p w:rsidR="001136D1" w:rsidRPr="00C64F4C" w:rsidRDefault="00D536A4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  <w:t>03</w:t>
            </w:r>
          </w:p>
        </w:tc>
        <w:tc>
          <w:tcPr>
            <w:tcW w:w="1699" w:type="dxa"/>
          </w:tcPr>
          <w:p w:rsidR="001136D1" w:rsidRPr="00C64F4C" w:rsidRDefault="00D536A4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:rsidR="00DB64B4" w:rsidRPr="00980F0E" w:rsidRDefault="00DB64B4" w:rsidP="00DB64B4">
            <w:pPr>
              <w:rPr>
                <w:rFonts w:ascii="Times New Roman" w:eastAsia="Arial Unicode MS" w:hAnsi="Times New Roman" w:hint="cs"/>
                <w:color w:val="FF0000"/>
                <w:sz w:val="20"/>
                <w:szCs w:val="20"/>
                <w:cs/>
              </w:rPr>
            </w:pPr>
            <w:r w:rsidRPr="00980F0E">
              <w:rPr>
                <w:rFonts w:ascii="Times New Roman" w:eastAsia="Arial Unicode MS" w:hAnsi="Times New Roman" w:hint="cs"/>
                <w:color w:val="FF0000"/>
                <w:sz w:val="20"/>
                <w:szCs w:val="20"/>
                <w:cs/>
              </w:rPr>
              <w:t xml:space="preserve">એફ આઈ આર નં </w:t>
            </w:r>
            <w:r w:rsidRPr="00980F0E">
              <w:rPr>
                <w:rFonts w:asciiTheme="minorBidi" w:hAnsiTheme="minorBidi"/>
                <w:sz w:val="20"/>
                <w:szCs w:val="20"/>
                <w:cs/>
              </w:rPr>
              <w:t>૧૧૧૯૧૦૨૦૨૫૦૧૬૭ તા</w:t>
            </w:r>
            <w:r w:rsidRPr="00980F0E">
              <w:rPr>
                <w:rFonts w:asciiTheme="minorBidi" w:hAnsiTheme="minorBidi" w:hint="cs"/>
                <w:sz w:val="20"/>
                <w:szCs w:val="20"/>
                <w:cs/>
              </w:rPr>
              <w:t xml:space="preserve">.૧૩/૦૪/૨૦૨૫ </w:t>
            </w:r>
          </w:p>
          <w:p w:rsidR="001136D1" w:rsidRPr="00C64F4C" w:rsidRDefault="002E7F31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  <w:r w:rsidRPr="00980F0E">
              <w:rPr>
                <w:rFonts w:ascii="Shruti" w:eastAsia="Arial Unicode MS" w:hAnsi="Shruti" w:cs="Shruti"/>
                <w:color w:val="FF0000"/>
                <w:sz w:val="20"/>
                <w:szCs w:val="20"/>
                <w:cs/>
              </w:rPr>
              <w:t>૦૧</w:t>
            </w:r>
            <w:r>
              <w:rPr>
                <w:rFonts w:ascii="Shruti" w:eastAsia="Arial Unicode MS" w:hAnsi="Shruti" w:cs="Shruti"/>
                <w:color w:val="FF0000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833" w:type="dxa"/>
          </w:tcPr>
          <w:p w:rsidR="001136D1" w:rsidRPr="00C64F4C" w:rsidRDefault="00D536A4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425" w:type="dxa"/>
          </w:tcPr>
          <w:p w:rsidR="001136D1" w:rsidRPr="00C64F4C" w:rsidRDefault="001136D1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584" w:type="dxa"/>
          </w:tcPr>
          <w:p w:rsidR="001136D1" w:rsidRPr="00C64F4C" w:rsidRDefault="001136D1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29" w:type="dxa"/>
          </w:tcPr>
          <w:p w:rsidR="001136D1" w:rsidRPr="00C64F4C" w:rsidRDefault="00D536A4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  <w:t>02</w:t>
            </w:r>
          </w:p>
        </w:tc>
        <w:tc>
          <w:tcPr>
            <w:tcW w:w="1243" w:type="dxa"/>
          </w:tcPr>
          <w:p w:rsidR="001136D1" w:rsidRPr="00C64F4C" w:rsidRDefault="00D536A4" w:rsidP="001136D1">
            <w:pPr>
              <w:jc w:val="center"/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1817" w:type="dxa"/>
          </w:tcPr>
          <w:p w:rsidR="000621D6" w:rsidRDefault="000621D6" w:rsidP="00C816D1">
            <w:pPr>
              <w:rPr>
                <w:rFonts w:hint="cs"/>
              </w:rPr>
            </w:pPr>
            <w:r>
              <w:rPr>
                <w:rFonts w:ascii="Shruti" w:hAnsi="Shruti" w:cs="Shruti" w:hint="cs"/>
                <w:sz w:val="28"/>
                <w:szCs w:val="28"/>
                <w:cs/>
              </w:rPr>
              <w:t>(૧)</w:t>
            </w:r>
            <w:r>
              <w:t>20250415251456</w:t>
            </w:r>
          </w:p>
          <w:p w:rsidR="001136D1" w:rsidRPr="00D536A4" w:rsidRDefault="000621D6" w:rsidP="000621D6">
            <w:pPr>
              <w:rPr>
                <w:rFonts w:ascii="Calibri" w:hAnsi="Calibri" w:cs="SHREE_GUJ_OTF_0768"/>
                <w:sz w:val="18"/>
                <w:szCs w:val="18"/>
                <w:cs/>
              </w:rPr>
            </w:pPr>
            <w:r>
              <w:rPr>
                <w:rFonts w:hint="cs"/>
                <w:cs/>
              </w:rPr>
              <w:t>(૨)</w:t>
            </w:r>
            <w:r>
              <w:t xml:space="preserve">20250414248617  </w:t>
            </w:r>
            <w:r w:rsidR="00D536A4" w:rsidRPr="00D536A4">
              <w:rPr>
                <w:rFonts w:ascii="Shruti" w:hAnsi="Shruti" w:cs="Shruti" w:hint="cs"/>
                <w:sz w:val="18"/>
                <w:szCs w:val="18"/>
                <w:cs/>
              </w:rPr>
              <w:t xml:space="preserve">વધુ તપાસ અર્થે આઈ ઓ તરફ કરેલ છે </w:t>
            </w:r>
          </w:p>
        </w:tc>
        <w:tc>
          <w:tcPr>
            <w:tcW w:w="3075" w:type="dxa"/>
          </w:tcPr>
          <w:p w:rsidR="001136D1" w:rsidRPr="002313FE" w:rsidRDefault="001136D1" w:rsidP="002313F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libri" w:hAnsi="Calibri" w:cs="SHREE_GUJ_OTF_0768"/>
                <w:sz w:val="28"/>
                <w:szCs w:val="28"/>
              </w:rPr>
            </w:pPr>
          </w:p>
        </w:tc>
      </w:tr>
      <w:tr w:rsidR="008465BC" w:rsidRPr="00EC4350" w:rsidTr="000949A1">
        <w:trPr>
          <w:gridAfter w:val="1"/>
          <w:wAfter w:w="9" w:type="dxa"/>
        </w:trPr>
        <w:tc>
          <w:tcPr>
            <w:tcW w:w="1553" w:type="dxa"/>
          </w:tcPr>
          <w:p w:rsidR="008465BC" w:rsidRPr="00F6423D" w:rsidRDefault="008465BC" w:rsidP="008465B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  <w:r w:rsidRPr="00F6423D">
              <w:rPr>
                <w:rFonts w:ascii="Times New Roman" w:eastAsia="Arial Unicode MS" w:hAnsi="Times New Roman" w:cs="Times New Roman"/>
                <w:b/>
                <w:bCs/>
              </w:rPr>
              <w:t xml:space="preserve">Zone-1 </w:t>
            </w:r>
          </w:p>
        </w:tc>
        <w:tc>
          <w:tcPr>
            <w:tcW w:w="1409" w:type="dxa"/>
          </w:tcPr>
          <w:p w:rsidR="008465BC" w:rsidRPr="008465BC" w:rsidRDefault="008465BC" w:rsidP="008465BC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99" w:type="dxa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833" w:type="dxa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425" w:type="dxa"/>
            <w:vAlign w:val="center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584" w:type="dxa"/>
            <w:vAlign w:val="center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129" w:type="dxa"/>
            <w:vAlign w:val="center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243" w:type="dxa"/>
            <w:vAlign w:val="center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817" w:type="dxa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075" w:type="dxa"/>
          </w:tcPr>
          <w:p w:rsidR="008465BC" w:rsidRPr="000E5BBE" w:rsidRDefault="008465BC" w:rsidP="008465B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:rsidR="008A0F56" w:rsidRDefault="008A0F56" w:rsidP="00D032CC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</w:p>
    <w:p w:rsidR="00DE718B" w:rsidRPr="00EC4350" w:rsidRDefault="008A0F56" w:rsidP="00EC4350">
      <w:pPr>
        <w:rPr>
          <w:rFonts w:ascii="Times New Roman" w:eastAsia="Arial Unicode MS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b/>
          <w:bCs/>
        </w:rPr>
        <w:br w:type="page"/>
      </w:r>
      <w:r w:rsidR="00D032CC" w:rsidRPr="00EC4350">
        <w:rPr>
          <w:rFonts w:ascii="Times New Roman" w:eastAsia="Arial Unicode MS" w:hAnsi="Times New Roman" w:cs="Times New Roman"/>
          <w:b/>
          <w:bCs/>
        </w:rPr>
        <w:lastRenderedPageBreak/>
        <w:t xml:space="preserve">5. </w:t>
      </w:r>
      <w:r w:rsidR="00DE718B" w:rsidRPr="00EC4350">
        <w:rPr>
          <w:rFonts w:ascii="Times New Roman" w:eastAsia="Arial Unicode MS" w:hAnsi="Times New Roman" w:cs="Times New Roman"/>
          <w:b/>
          <w:bCs/>
        </w:rPr>
        <w:t xml:space="preserve">Crimes with punishment of </w:t>
      </w:r>
      <w:r w:rsidR="00DE718B" w:rsidRPr="00EC4350">
        <w:rPr>
          <w:rFonts w:ascii="Times New Roman" w:eastAsia="Arial Unicode MS" w:hAnsi="Times New Roman" w:cs="Times New Roman"/>
          <w:b/>
          <w:bCs/>
          <w:cs/>
        </w:rPr>
        <w:t xml:space="preserve">7 </w:t>
      </w:r>
      <w:r w:rsidR="00DE718B" w:rsidRPr="00EC4350">
        <w:rPr>
          <w:rFonts w:ascii="Times New Roman" w:eastAsia="Arial Unicode MS" w:hAnsi="Times New Roman" w:cs="Times New Roman"/>
          <w:b/>
          <w:bCs/>
        </w:rPr>
        <w:t xml:space="preserve">years or more (7 </w:t>
      </w:r>
      <w:r w:rsidR="00DE718B" w:rsidRPr="00EC4350">
        <w:rPr>
          <w:rFonts w:ascii="Shruti" w:eastAsia="Arial Unicode MS" w:hAnsi="Shruti" w:cs="Shruti" w:hint="cs"/>
          <w:b/>
          <w:bCs/>
          <w:cs/>
        </w:rPr>
        <w:t>વર્ષકેતેથીવધુનીસજાસાથેનાગુના</w:t>
      </w:r>
      <w:r w:rsidR="00DE718B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8281" w:type="dxa"/>
        <w:tblLook w:val="04A0"/>
      </w:tblPr>
      <w:tblGrid>
        <w:gridCol w:w="1834"/>
        <w:gridCol w:w="4489"/>
        <w:gridCol w:w="4444"/>
        <w:gridCol w:w="4624"/>
        <w:gridCol w:w="1845"/>
        <w:gridCol w:w="2304"/>
        <w:gridCol w:w="957"/>
      </w:tblGrid>
      <w:tr w:rsidR="008A0F56" w:rsidRPr="008A0F56" w:rsidTr="008A0F56">
        <w:tc>
          <w:tcPr>
            <w:tcW w:w="2856" w:type="dxa"/>
          </w:tcPr>
          <w:p w:rsidR="008A0F56" w:rsidRPr="008A0F56" w:rsidRDefault="008A0F56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8A0F56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2786" w:type="dxa"/>
          </w:tcPr>
          <w:p w:rsidR="008A0F56" w:rsidRPr="008A0F56" w:rsidRDefault="008A0F56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8A0F56">
              <w:rPr>
                <w:rFonts w:ascii="Times New Roman" w:eastAsia="Arial Unicode MS" w:hAnsi="Times New Roman" w:cs="Times New Roman"/>
              </w:rPr>
              <w:t>Number of FIRs registered during the week (</w:t>
            </w:r>
            <w:r w:rsidRPr="008A0F56">
              <w:rPr>
                <w:rFonts w:ascii="Shruti" w:eastAsia="Arial Unicode MS" w:hAnsi="Shruti" w:cs="Shruti" w:hint="cs"/>
                <w:cs/>
              </w:rPr>
              <w:t>અઠવાડિયાદરમિયાનનોંધાયેલી</w:t>
            </w:r>
            <w:r w:rsidRPr="008A0F56">
              <w:rPr>
                <w:rFonts w:ascii="Times New Roman" w:eastAsia="Arial Unicode MS" w:hAnsi="Times New Roman" w:cs="Times New Roman"/>
              </w:rPr>
              <w:t>FIR</w:t>
            </w:r>
            <w:r w:rsidRPr="008A0F56">
              <w:rPr>
                <w:rFonts w:ascii="Shruti" w:eastAsia="Arial Unicode MS" w:hAnsi="Shruti" w:cs="Shruti" w:hint="cs"/>
                <w:cs/>
              </w:rPr>
              <w:t>નીસંખ્યા</w:t>
            </w:r>
            <w:r w:rsidRPr="008A0F56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2793" w:type="dxa"/>
          </w:tcPr>
          <w:p w:rsidR="008A0F56" w:rsidRPr="008A0F56" w:rsidRDefault="008A0F56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8A0F56">
              <w:rPr>
                <w:rFonts w:ascii="Times New Roman" w:eastAsia="Arial Unicode MS" w:hAnsi="Times New Roman" w:cs="Times New Roman"/>
              </w:rPr>
              <w:t xml:space="preserve">In how many cases FSL was not called ( </w:t>
            </w:r>
            <w:r w:rsidRPr="008A0F56">
              <w:rPr>
                <w:rFonts w:ascii="Shruti" w:eastAsia="Arial Unicode MS" w:hAnsi="Shruti" w:cs="Shruti" w:hint="cs"/>
                <w:cs/>
                <w:lang w:val="en-US"/>
              </w:rPr>
              <w:t>તેપૈકી</w:t>
            </w:r>
            <w:r w:rsidRPr="008A0F56">
              <w:rPr>
                <w:rFonts w:ascii="Shruti" w:eastAsia="Arial Unicode MS" w:hAnsi="Shruti" w:cs="Shruti" w:hint="cs"/>
                <w:cs/>
              </w:rPr>
              <w:t>કેટલાકેસમાંએફએસએલબોલાવેલનથી</w:t>
            </w:r>
            <w:r w:rsidRPr="008A0F56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2793" w:type="dxa"/>
          </w:tcPr>
          <w:p w:rsidR="008A0F56" w:rsidRPr="008A0F56" w:rsidRDefault="008A0F56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8A0F56">
              <w:rPr>
                <w:rFonts w:ascii="Times New Roman" w:eastAsia="Arial Unicode MS" w:hAnsi="Times New Roman" w:cs="Times New Roman"/>
              </w:rPr>
              <w:t xml:space="preserve">In how many cases FSL was called ( </w:t>
            </w:r>
            <w:r w:rsidRPr="008A0F56">
              <w:rPr>
                <w:rFonts w:ascii="Shruti" w:eastAsia="Arial Unicode MS" w:hAnsi="Shruti" w:cs="Shruti" w:hint="cs"/>
                <w:cs/>
              </w:rPr>
              <w:t>કેટલાકેસમાંએફએસએલબોલાવેલછેતેનીસંખ્યા</w:t>
            </w:r>
            <w:r w:rsidRPr="008A0F56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2644" w:type="dxa"/>
          </w:tcPr>
          <w:p w:rsidR="008A0F56" w:rsidRPr="008A0F56" w:rsidRDefault="008A0F56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8A0F56">
              <w:rPr>
                <w:rFonts w:ascii="Times New Roman" w:eastAsia="Arial Unicode MS" w:hAnsi="Times New Roman" w:cs="Times New Roman"/>
              </w:rPr>
              <w:t>In how many cases FSL visited (</w:t>
            </w:r>
            <w:r w:rsidRPr="008A0F56">
              <w:rPr>
                <w:rFonts w:ascii="Shruti" w:eastAsia="Arial Unicode MS" w:hAnsi="Shruti" w:cs="Shruti" w:hint="cs"/>
                <w:cs/>
              </w:rPr>
              <w:t>કેટલાકેસમાં</w:t>
            </w:r>
            <w:r w:rsidRPr="008A0F56">
              <w:rPr>
                <w:rFonts w:ascii="Times New Roman" w:eastAsia="Arial Unicode MS" w:hAnsi="Times New Roman" w:cs="Times New Roman"/>
              </w:rPr>
              <w:t xml:space="preserve">FSL </w:t>
            </w:r>
            <w:r w:rsidRPr="008A0F56">
              <w:rPr>
                <w:rFonts w:ascii="Shruti" w:eastAsia="Arial Unicode MS" w:hAnsi="Shruti" w:cs="Shruti" w:hint="cs"/>
                <w:cs/>
              </w:rPr>
              <w:t>એમુલાકાતલીધી</w:t>
            </w:r>
            <w:r w:rsidRPr="008A0F56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1921" w:type="dxa"/>
          </w:tcPr>
          <w:p w:rsidR="008A0F56" w:rsidRPr="008A0F56" w:rsidRDefault="008A0F56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8A0F56">
              <w:rPr>
                <w:rFonts w:ascii="Times New Roman" w:eastAsia="Arial Unicode MS" w:hAnsi="Times New Roman" w:cs="Times New Roman"/>
              </w:rPr>
              <w:t>Percentage of visits (</w:t>
            </w:r>
            <w:r w:rsidRPr="008A0F56">
              <w:rPr>
                <w:rFonts w:ascii="Shruti" w:eastAsia="Arial Unicode MS" w:hAnsi="Shruti" w:cs="Shruti" w:hint="cs"/>
                <w:cs/>
              </w:rPr>
              <w:t>મુલાકાતોનીટકાવારી</w:t>
            </w:r>
            <w:r w:rsidRPr="008A0F56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2488" w:type="dxa"/>
          </w:tcPr>
          <w:p w:rsidR="008A0F56" w:rsidRPr="008A0F56" w:rsidRDefault="008A0F56" w:rsidP="008A0F56">
            <w:pPr>
              <w:jc w:val="center"/>
              <w:rPr>
                <w:rFonts w:ascii="Shruti" w:hAnsi="Shruti" w:cs="Shruti"/>
                <w:sz w:val="20"/>
                <w:szCs w:val="20"/>
              </w:rPr>
            </w:pPr>
            <w:r w:rsidRPr="008A0F56">
              <w:rPr>
                <w:rFonts w:ascii="Shruti" w:hAnsi="Shruti" w:cs="Shruti"/>
                <w:sz w:val="20"/>
                <w:szCs w:val="20"/>
                <w:cs/>
              </w:rPr>
              <w:t xml:space="preserve">જેકેસમાં </w:t>
            </w:r>
            <w:r w:rsidRPr="008A0F56">
              <w:rPr>
                <w:rFonts w:ascii="Shruti" w:hAnsi="Shruti" w:cs="Shruti"/>
                <w:sz w:val="20"/>
                <w:szCs w:val="20"/>
              </w:rPr>
              <w:t xml:space="preserve">FSL </w:t>
            </w:r>
            <w:r w:rsidRPr="008A0F56">
              <w:rPr>
                <w:rFonts w:ascii="Shruti" w:hAnsi="Shruti" w:cs="Shruti"/>
                <w:sz w:val="20"/>
                <w:szCs w:val="20"/>
                <w:cs/>
              </w:rPr>
              <w:t>બોલાવેલ નથી તો તેના કારણો</w:t>
            </w:r>
          </w:p>
          <w:p w:rsidR="008A0F56" w:rsidRPr="008A0F56" w:rsidRDefault="008A0F56" w:rsidP="009518BA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</w:p>
        </w:tc>
      </w:tr>
      <w:tr w:rsidR="0069765C" w:rsidRPr="008A0F56" w:rsidTr="00EC0560">
        <w:tc>
          <w:tcPr>
            <w:tcW w:w="2856" w:type="dxa"/>
          </w:tcPr>
          <w:p w:rsidR="0069765C" w:rsidRPr="008A0F56" w:rsidRDefault="0069765C" w:rsidP="0069765C">
            <w:pPr>
              <w:jc w:val="center"/>
              <w:rPr>
                <w:rFonts w:ascii="Times New Roman" w:eastAsia="Arial Unicode MS" w:hAnsi="Times New Roman" w:cs="Times New Roman"/>
              </w:rPr>
            </w:pPr>
            <w:proofErr w:type="spellStart"/>
            <w:r w:rsidRPr="008A0F56">
              <w:rPr>
                <w:rFonts w:ascii="Times New Roman" w:eastAsia="Arial Unicode MS" w:hAnsi="Times New Roman" w:cs="Times New Roman"/>
              </w:rPr>
              <w:t>Vastrapura</w:t>
            </w:r>
            <w:proofErr w:type="spellEnd"/>
            <w:r w:rsidRPr="008A0F56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2786" w:type="dxa"/>
            <w:vAlign w:val="center"/>
          </w:tcPr>
          <w:p w:rsidR="0069765C" w:rsidRPr="008A0F56" w:rsidRDefault="00EF093C" w:rsidP="0069765C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Shruti" w:hint="cs"/>
                <w:cs/>
              </w:rPr>
              <w:t>૦</w:t>
            </w:r>
          </w:p>
        </w:tc>
        <w:tc>
          <w:tcPr>
            <w:tcW w:w="2793" w:type="dxa"/>
            <w:vAlign w:val="center"/>
          </w:tcPr>
          <w:p w:rsidR="0069765C" w:rsidRPr="008A0F56" w:rsidRDefault="001B720F" w:rsidP="0069765C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Shruti" w:hint="cs"/>
                <w:cs/>
              </w:rPr>
              <w:t>૦</w:t>
            </w:r>
          </w:p>
        </w:tc>
        <w:tc>
          <w:tcPr>
            <w:tcW w:w="2793" w:type="dxa"/>
            <w:vAlign w:val="center"/>
          </w:tcPr>
          <w:p w:rsidR="0069765C" w:rsidRPr="008A0F56" w:rsidRDefault="00EF093C" w:rsidP="0069765C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Shruti" w:hint="cs"/>
                <w:cs/>
              </w:rPr>
              <w:t>૦</w:t>
            </w:r>
          </w:p>
        </w:tc>
        <w:tc>
          <w:tcPr>
            <w:tcW w:w="2644" w:type="dxa"/>
            <w:vAlign w:val="center"/>
          </w:tcPr>
          <w:p w:rsidR="0069765C" w:rsidRPr="008A0F56" w:rsidRDefault="00EF093C" w:rsidP="0069765C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Shruti" w:hint="cs"/>
                <w:cs/>
              </w:rPr>
              <w:t>૦</w:t>
            </w:r>
          </w:p>
        </w:tc>
        <w:tc>
          <w:tcPr>
            <w:tcW w:w="1921" w:type="dxa"/>
            <w:vAlign w:val="center"/>
          </w:tcPr>
          <w:p w:rsidR="0069765C" w:rsidRPr="008A0F56" w:rsidRDefault="00EF093C" w:rsidP="0069765C">
            <w:pPr>
              <w:jc w:val="center"/>
              <w:rPr>
                <w:rFonts w:ascii="Times New Roman" w:eastAsia="Arial Unicode MS" w:hAnsi="Times New Roman" w:cs="Times New Roman"/>
              </w:rPr>
            </w:pPr>
            <w:r>
              <w:rPr>
                <w:rFonts w:ascii="Times New Roman" w:eastAsia="Arial Unicode MS" w:hAnsi="Times New Roman" w:cs="Shruti" w:hint="cs"/>
                <w:cs/>
              </w:rPr>
              <w:t>૦</w:t>
            </w:r>
          </w:p>
        </w:tc>
        <w:tc>
          <w:tcPr>
            <w:tcW w:w="2488" w:type="dxa"/>
          </w:tcPr>
          <w:p w:rsidR="0069765C" w:rsidRPr="00585B7C" w:rsidRDefault="001B720F" w:rsidP="0069765C">
            <w:pPr>
              <w:rPr>
                <w:rFonts w:cs="Shruti"/>
                <w:color w:val="000000"/>
                <w:sz w:val="18"/>
                <w:szCs w:val="18"/>
                <w:cs/>
              </w:rPr>
            </w:pPr>
            <w:r>
              <w:rPr>
                <w:rFonts w:ascii="Arial Unicode MS" w:eastAsia="Arial Unicode MS" w:hAnsi="Arial Unicode MS" w:cs="Arial Unicode MS" w:hint="cs"/>
                <w:sz w:val="18"/>
                <w:szCs w:val="18"/>
                <w:cs/>
              </w:rPr>
              <w:t>-</w:t>
            </w:r>
          </w:p>
        </w:tc>
      </w:tr>
      <w:tr w:rsidR="0069765C" w:rsidRPr="008A0F56" w:rsidTr="00180BFD">
        <w:tc>
          <w:tcPr>
            <w:tcW w:w="2856" w:type="dxa"/>
          </w:tcPr>
          <w:p w:rsidR="0069765C" w:rsidRPr="008A0F56" w:rsidRDefault="0069765C" w:rsidP="0069765C">
            <w:pPr>
              <w:tabs>
                <w:tab w:val="center" w:pos="1378"/>
                <w:tab w:val="right" w:pos="2756"/>
              </w:tabs>
              <w:rPr>
                <w:rFonts w:ascii="Times New Roman" w:eastAsia="Arial Unicode MS" w:hAnsi="Times New Roman" w:cs="Times New Roman"/>
                <w:b/>
                <w:bCs/>
              </w:rPr>
            </w:pPr>
            <w:r w:rsidRPr="008A0F56">
              <w:rPr>
                <w:rFonts w:ascii="Times New Roman" w:eastAsia="Arial Unicode MS" w:hAnsi="Times New Roman" w:cs="Times New Roman"/>
                <w:b/>
                <w:bCs/>
              </w:rPr>
              <w:tab/>
              <w:t xml:space="preserve">Zone-1 </w:t>
            </w:r>
            <w:r w:rsidRPr="008A0F56">
              <w:rPr>
                <w:rFonts w:ascii="Times New Roman" w:eastAsia="Arial Unicode MS" w:hAnsi="Times New Roman" w:cs="Times New Roman"/>
                <w:b/>
                <w:bCs/>
              </w:rPr>
              <w:tab/>
            </w:r>
          </w:p>
        </w:tc>
        <w:tc>
          <w:tcPr>
            <w:tcW w:w="2786" w:type="dxa"/>
            <w:vAlign w:val="center"/>
          </w:tcPr>
          <w:p w:rsidR="0069765C" w:rsidRPr="008A0F56" w:rsidRDefault="0069765C" w:rsidP="0069765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793" w:type="dxa"/>
            <w:vAlign w:val="center"/>
          </w:tcPr>
          <w:p w:rsidR="0069765C" w:rsidRPr="008A0F56" w:rsidRDefault="0069765C" w:rsidP="0069765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793" w:type="dxa"/>
            <w:vAlign w:val="center"/>
          </w:tcPr>
          <w:p w:rsidR="0069765C" w:rsidRPr="008A0F56" w:rsidRDefault="0069765C" w:rsidP="0069765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644" w:type="dxa"/>
            <w:vAlign w:val="center"/>
          </w:tcPr>
          <w:p w:rsidR="0069765C" w:rsidRPr="008A0F56" w:rsidRDefault="0069765C" w:rsidP="0069765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921" w:type="dxa"/>
            <w:vAlign w:val="center"/>
          </w:tcPr>
          <w:p w:rsidR="0069765C" w:rsidRPr="008A0F56" w:rsidRDefault="0069765C" w:rsidP="0069765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488" w:type="dxa"/>
            <w:vAlign w:val="center"/>
          </w:tcPr>
          <w:p w:rsidR="0069765C" w:rsidRPr="008A0F56" w:rsidRDefault="0069765C" w:rsidP="0069765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A607A7" w:rsidRPr="00EC4350" w:rsidRDefault="00A607A7" w:rsidP="00C400E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8A0F56" w:rsidRDefault="00DE718B" w:rsidP="002D0F74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s/>
        </w:rPr>
      </w:pPr>
      <w:r w:rsidRPr="00EC4350">
        <w:rPr>
          <w:rFonts w:ascii="Times New Roman" w:eastAsia="Arial Unicode MS" w:hAnsi="Times New Roman" w:cs="Times New Roman"/>
          <w:b/>
          <w:bCs/>
        </w:rPr>
        <w:t>PS:</w:t>
      </w:r>
      <w:r w:rsidR="002935F6" w:rsidRPr="00EC4350">
        <w:rPr>
          <w:rFonts w:ascii="Times New Roman" w:eastAsia="Arial Unicode MS" w:hAnsi="Times New Roman" w:cs="Times New Roman"/>
          <w:b/>
          <w:bCs/>
          <w:cs/>
        </w:rPr>
        <w:tab/>
      </w:r>
      <w:r w:rsidRPr="00EC4350">
        <w:rPr>
          <w:rFonts w:ascii="Times New Roman" w:eastAsia="Arial Unicode MS" w:hAnsi="Times New Roman" w:cs="Times New Roman"/>
          <w:b/>
          <w:bCs/>
        </w:rPr>
        <w:t xml:space="preserve">For every offence in which FSL was not called, the IO should make an entry in the case </w:t>
      </w:r>
      <w:r w:rsidR="002935F6" w:rsidRPr="00EC4350">
        <w:rPr>
          <w:rFonts w:ascii="Times New Roman" w:eastAsia="Arial Unicode MS" w:hAnsi="Times New Roman" w:cs="Times New Roman"/>
          <w:b/>
          <w:bCs/>
          <w:cs/>
        </w:rPr>
        <w:tab/>
      </w:r>
      <w:r w:rsidRPr="00EC4350">
        <w:rPr>
          <w:rFonts w:ascii="Times New Roman" w:eastAsia="Arial Unicode MS" w:hAnsi="Times New Roman" w:cs="Times New Roman"/>
          <w:b/>
          <w:bCs/>
        </w:rPr>
        <w:t xml:space="preserve">diary for the reasons for not calling the FSL. </w:t>
      </w:r>
      <w:proofErr w:type="gramStart"/>
      <w:r w:rsidRPr="00EC4350">
        <w:rPr>
          <w:rFonts w:ascii="Times New Roman" w:eastAsia="Arial Unicode MS" w:hAnsi="Times New Roman" w:cs="Times New Roman"/>
          <w:b/>
          <w:bCs/>
        </w:rPr>
        <w:t>(</w:t>
      </w:r>
      <w:r w:rsidRPr="00EC4350">
        <w:rPr>
          <w:rFonts w:ascii="Shruti" w:eastAsia="Arial Unicode MS" w:hAnsi="Shruti" w:cs="Shruti" w:hint="cs"/>
          <w:b/>
          <w:bCs/>
          <w:cs/>
        </w:rPr>
        <w:t>દરેકગુનામાટેકેજેમાં</w:t>
      </w:r>
      <w:r w:rsidRPr="00EC4350">
        <w:rPr>
          <w:rFonts w:ascii="Times New Roman" w:eastAsia="Arial Unicode MS" w:hAnsi="Times New Roman" w:cs="Times New Roman"/>
          <w:b/>
          <w:bCs/>
        </w:rPr>
        <w:t>FSL</w:t>
      </w:r>
      <w:r w:rsidRPr="00EC4350">
        <w:rPr>
          <w:rFonts w:ascii="Shruti" w:eastAsia="Arial Unicode MS" w:hAnsi="Shruti" w:cs="Shruti" w:hint="cs"/>
          <w:b/>
          <w:bCs/>
          <w:cs/>
        </w:rPr>
        <w:t>નેબોલાવવામાં</w:t>
      </w:r>
      <w:r w:rsidR="00B2434C" w:rsidRPr="00EC4350">
        <w:rPr>
          <w:rFonts w:ascii="Shruti" w:eastAsia="Arial Unicode MS" w:hAnsi="Shruti" w:cs="Shruti" w:hint="cs"/>
          <w:b/>
          <w:bCs/>
          <w:cs/>
        </w:rPr>
        <w:t>આવેલનહોયતેમાં</w:t>
      </w:r>
      <w:r w:rsidR="00B2434C" w:rsidRPr="00EC4350">
        <w:rPr>
          <w:rFonts w:ascii="Times New Roman" w:eastAsia="Arial Unicode MS" w:hAnsi="Times New Roman" w:cs="Times New Roman"/>
          <w:b/>
          <w:bCs/>
        </w:rPr>
        <w:t>,</w:t>
      </w:r>
      <w:r w:rsidRPr="00EC4350">
        <w:rPr>
          <w:rFonts w:ascii="Times New Roman" w:eastAsia="Arial Unicode MS" w:hAnsi="Times New Roman" w:cs="Times New Roman"/>
          <w:b/>
          <w:bCs/>
        </w:rPr>
        <w:t xml:space="preserve"> IO </w:t>
      </w:r>
      <w:r w:rsidRPr="00EC4350">
        <w:rPr>
          <w:rFonts w:ascii="Shruti" w:eastAsia="Arial Unicode MS" w:hAnsi="Shruti" w:cs="Shruti" w:hint="cs"/>
          <w:b/>
          <w:bCs/>
          <w:cs/>
        </w:rPr>
        <w:t>એ</w:t>
      </w:r>
      <w:r w:rsidRPr="00EC4350">
        <w:rPr>
          <w:rFonts w:ascii="Times New Roman" w:eastAsia="Arial Unicode MS" w:hAnsi="Times New Roman" w:cs="Times New Roman"/>
          <w:b/>
          <w:bCs/>
        </w:rPr>
        <w:t xml:space="preserve">FSL </w:t>
      </w:r>
      <w:r w:rsidRPr="00EC4350">
        <w:rPr>
          <w:rFonts w:ascii="Shruti" w:eastAsia="Arial Unicode MS" w:hAnsi="Shruti" w:cs="Shruti" w:hint="cs"/>
          <w:b/>
          <w:bCs/>
          <w:cs/>
        </w:rPr>
        <w:t>ને</w:t>
      </w:r>
      <w:r w:rsidR="00B2434C" w:rsidRPr="00EC4350">
        <w:rPr>
          <w:rFonts w:ascii="Shruti" w:eastAsia="Arial Unicode MS" w:hAnsi="Shruti" w:cs="Shruti" w:hint="cs"/>
          <w:b/>
          <w:bCs/>
          <w:cs/>
        </w:rPr>
        <w:t>નહીંબોલાવવાના</w:t>
      </w:r>
      <w:r w:rsidRPr="00EC4350">
        <w:rPr>
          <w:rFonts w:ascii="Shruti" w:eastAsia="Arial Unicode MS" w:hAnsi="Shruti" w:cs="Shruti" w:hint="cs"/>
          <w:b/>
          <w:bCs/>
          <w:cs/>
        </w:rPr>
        <w:t>કારણો</w:t>
      </w:r>
      <w:r w:rsidR="00B2434C" w:rsidRPr="00EC4350">
        <w:rPr>
          <w:rFonts w:ascii="Shruti" w:eastAsia="Arial Unicode MS" w:hAnsi="Shruti" w:cs="Shruti" w:hint="cs"/>
          <w:b/>
          <w:bCs/>
          <w:cs/>
        </w:rPr>
        <w:t>નીવિગત</w:t>
      </w:r>
      <w:r w:rsidRPr="00EC4350">
        <w:rPr>
          <w:rFonts w:ascii="Shruti" w:eastAsia="Arial Unicode MS" w:hAnsi="Shruti" w:cs="Shruti" w:hint="cs"/>
          <w:b/>
          <w:bCs/>
          <w:cs/>
        </w:rPr>
        <w:t>કેસડાયરીમાં</w:t>
      </w:r>
      <w:r w:rsidR="00B2434C" w:rsidRPr="00EC4350">
        <w:rPr>
          <w:rFonts w:ascii="Shruti" w:eastAsia="Arial Unicode MS" w:hAnsi="Shruti" w:cs="Shruti" w:hint="cs"/>
          <w:b/>
          <w:bCs/>
          <w:cs/>
        </w:rPr>
        <w:t>નોંધ</w:t>
      </w:r>
      <w:r w:rsidRPr="00EC4350">
        <w:rPr>
          <w:rFonts w:ascii="Shruti" w:eastAsia="Arial Unicode MS" w:hAnsi="Shruti" w:cs="Shruti" w:hint="cs"/>
          <w:b/>
          <w:bCs/>
          <w:cs/>
        </w:rPr>
        <w:t>કરવીજોઈએ</w:t>
      </w:r>
      <w:r w:rsidRPr="00EC4350">
        <w:rPr>
          <w:rFonts w:ascii="Times New Roman" w:eastAsia="Arial Unicode MS" w:hAnsi="Times New Roman" w:cs="Times New Roman"/>
          <w:b/>
          <w:bCs/>
          <w:cs/>
        </w:rPr>
        <w:t>.)</w:t>
      </w:r>
      <w:proofErr w:type="gramEnd"/>
    </w:p>
    <w:p w:rsidR="008A0F56" w:rsidRDefault="008A0F56">
      <w:pPr>
        <w:rPr>
          <w:rFonts w:ascii="Times New Roman" w:eastAsia="Arial Unicode MS" w:hAnsi="Times New Roman" w:cs="Times New Roman"/>
          <w:b/>
          <w:bCs/>
          <w:cs/>
        </w:rPr>
      </w:pPr>
      <w:r>
        <w:rPr>
          <w:rFonts w:ascii="Times New Roman" w:eastAsia="Arial Unicode MS" w:hAnsi="Times New Roman" w:cs="Shruti"/>
          <w:b/>
          <w:bCs/>
          <w:cs/>
        </w:rPr>
        <w:br w:type="page"/>
      </w:r>
    </w:p>
    <w:p w:rsidR="00DE718B" w:rsidRPr="00EC4350" w:rsidRDefault="00DE718B" w:rsidP="002D0F74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</w:p>
    <w:p w:rsidR="00E14DAE" w:rsidRPr="00EC4350" w:rsidRDefault="00D032CC" w:rsidP="00BF0B51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t xml:space="preserve">6. </w:t>
      </w:r>
      <w:r w:rsidR="00E14DAE" w:rsidRPr="00EC4350">
        <w:rPr>
          <w:rFonts w:ascii="Times New Roman" w:eastAsia="Arial Unicode MS" w:hAnsi="Times New Roman" w:cs="Times New Roman"/>
          <w:b/>
          <w:bCs/>
        </w:rPr>
        <w:t xml:space="preserve">Compliance of Section 251 (1) (b) </w:t>
      </w:r>
      <w:proofErr w:type="gramStart"/>
      <w:r w:rsidR="00E14DAE" w:rsidRPr="00EC4350">
        <w:rPr>
          <w:rFonts w:ascii="Times New Roman" w:eastAsia="Arial Unicode MS" w:hAnsi="Times New Roman" w:cs="Times New Roman"/>
          <w:b/>
          <w:bCs/>
        </w:rPr>
        <w:t>BNSS  (</w:t>
      </w:r>
      <w:proofErr w:type="gramEnd"/>
      <w:r w:rsidR="00E14DAE" w:rsidRPr="00EC4350">
        <w:rPr>
          <w:rFonts w:ascii="Shruti" w:eastAsia="Arial Unicode MS" w:hAnsi="Shruti" w:cs="Shruti" w:hint="cs"/>
          <w:b/>
          <w:bCs/>
          <w:cs/>
        </w:rPr>
        <w:t>કલમ</w:t>
      </w:r>
      <w:r w:rsidR="00E14DAE" w:rsidRPr="00EC4350">
        <w:rPr>
          <w:rFonts w:ascii="Times New Roman" w:eastAsia="Arial Unicode MS" w:hAnsi="Times New Roman" w:cs="Times New Roman"/>
          <w:b/>
          <w:bCs/>
          <w:cs/>
        </w:rPr>
        <w:t xml:space="preserve"> 251 (1) (</w:t>
      </w:r>
      <w:r w:rsidR="00E14DAE" w:rsidRPr="00EC4350">
        <w:rPr>
          <w:rFonts w:ascii="Times New Roman" w:eastAsia="Arial Unicode MS" w:hAnsi="Times New Roman" w:cs="Times New Roman"/>
          <w:b/>
          <w:bCs/>
        </w:rPr>
        <w:t xml:space="preserve">b) BNSS </w:t>
      </w:r>
      <w:r w:rsidR="00E14DAE" w:rsidRPr="00EC4350">
        <w:rPr>
          <w:rFonts w:ascii="Shruti" w:eastAsia="Arial Unicode MS" w:hAnsi="Shruti" w:cs="Shruti" w:hint="cs"/>
          <w:b/>
          <w:bCs/>
          <w:cs/>
        </w:rPr>
        <w:t>નુંપાલન</w:t>
      </w:r>
      <w:r w:rsidR="00E14DAE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6652" w:type="dxa"/>
        <w:tblLook w:val="04A0"/>
      </w:tblPr>
      <w:tblGrid>
        <w:gridCol w:w="2069"/>
        <w:gridCol w:w="7377"/>
        <w:gridCol w:w="3381"/>
        <w:gridCol w:w="3825"/>
      </w:tblGrid>
      <w:tr w:rsidR="009518BA" w:rsidRPr="00EC4350" w:rsidTr="003E6852">
        <w:tc>
          <w:tcPr>
            <w:tcW w:w="2122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7512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In how many cases 60 days lapsed after charge sheet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ચાર્જશીટથયેલકેસોપૈકીઅઠવાડીયાદરમ્યાન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 xml:space="preserve"> 60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દિવસવીતીગયાછતાંચાર્જફ્રેમનથયેલહોયતેવાકેસોનીસંખ્યા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)</w:t>
            </w:r>
          </w:p>
        </w:tc>
        <w:tc>
          <w:tcPr>
            <w:tcW w:w="3427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Number of cases in which charges framed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આરોપો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 xml:space="preserve"> 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ચાર્જફ્રેમ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 xml:space="preserve">)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ઘડવામાંઆવેલકેસનીસંખ્યા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591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Percentage of charge framed within time limit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સમયમર્યાદામાંચાર્જફ્રેમકરેલાનીટકાવારી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</w:tr>
      <w:tr w:rsidR="00593392" w:rsidRPr="00EC4350" w:rsidTr="001E19F3">
        <w:tc>
          <w:tcPr>
            <w:tcW w:w="2122" w:type="dxa"/>
          </w:tcPr>
          <w:p w:rsidR="00593392" w:rsidRPr="00EC4350" w:rsidRDefault="00593392" w:rsidP="00593392">
            <w:pPr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7512" w:type="dxa"/>
            <w:vAlign w:val="center"/>
          </w:tcPr>
          <w:p w:rsidR="00593392" w:rsidRPr="00F6423D" w:rsidRDefault="0069765C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27" w:type="dxa"/>
            <w:vAlign w:val="center"/>
          </w:tcPr>
          <w:p w:rsidR="00593392" w:rsidRPr="00F6423D" w:rsidRDefault="0069765C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1" w:type="dxa"/>
            <w:vAlign w:val="center"/>
          </w:tcPr>
          <w:p w:rsidR="00593392" w:rsidRPr="00F6423D" w:rsidRDefault="0069765C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</w:rPr>
              <w:t>0</w:t>
            </w:r>
          </w:p>
        </w:tc>
      </w:tr>
      <w:tr w:rsidR="00593392" w:rsidRPr="00EC4350" w:rsidTr="003E6852">
        <w:tc>
          <w:tcPr>
            <w:tcW w:w="2122" w:type="dxa"/>
          </w:tcPr>
          <w:p w:rsidR="00593392" w:rsidRPr="006B6E3E" w:rsidRDefault="00593392" w:rsidP="00593392">
            <w:pPr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6B6E3E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 xml:space="preserve">Zone-1 </w:t>
            </w:r>
          </w:p>
        </w:tc>
        <w:tc>
          <w:tcPr>
            <w:tcW w:w="7512" w:type="dxa"/>
          </w:tcPr>
          <w:p w:rsidR="00593392" w:rsidRPr="006B6E3E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27" w:type="dxa"/>
          </w:tcPr>
          <w:p w:rsidR="00593392" w:rsidRPr="006B6E3E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91" w:type="dxa"/>
          </w:tcPr>
          <w:p w:rsidR="00593392" w:rsidRPr="00686E15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9518BA" w:rsidRPr="00EC4350" w:rsidRDefault="009518BA" w:rsidP="00C400E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392CE7" w:rsidRPr="00EC4350" w:rsidRDefault="00D032CC" w:rsidP="00EC4350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t xml:space="preserve">7. </w:t>
      </w:r>
      <w:r w:rsidR="00440ADE" w:rsidRPr="00EC4350">
        <w:rPr>
          <w:rFonts w:ascii="Times New Roman" w:eastAsia="Arial Unicode MS" w:hAnsi="Times New Roman" w:cs="Times New Roman"/>
          <w:b/>
          <w:bCs/>
        </w:rPr>
        <w:t xml:space="preserve">Action taken under Section 107 of BNSS </w:t>
      </w:r>
      <w:r w:rsidR="00392CE7" w:rsidRPr="00EC4350">
        <w:rPr>
          <w:rFonts w:ascii="Times New Roman" w:eastAsia="Arial Unicode MS" w:hAnsi="Times New Roman" w:cs="Times New Roman"/>
          <w:b/>
          <w:bCs/>
        </w:rPr>
        <w:t>(</w:t>
      </w:r>
      <w:r w:rsidR="00440ADE" w:rsidRPr="00EC4350">
        <w:rPr>
          <w:rFonts w:ascii="Times New Roman" w:eastAsia="Arial Unicode MS" w:hAnsi="Times New Roman" w:cs="Times New Roman"/>
          <w:b/>
          <w:bCs/>
        </w:rPr>
        <w:t xml:space="preserve">BNSS </w:t>
      </w:r>
      <w:r w:rsidR="00440ADE" w:rsidRPr="00EC4350">
        <w:rPr>
          <w:rFonts w:ascii="Shruti" w:eastAsia="Arial Unicode MS" w:hAnsi="Shruti" w:cs="Shruti" w:hint="cs"/>
          <w:b/>
          <w:bCs/>
          <w:cs/>
        </w:rPr>
        <w:t>નીકલમ</w:t>
      </w:r>
      <w:r w:rsidR="00440ADE" w:rsidRPr="00EC4350">
        <w:rPr>
          <w:rFonts w:ascii="Times New Roman" w:eastAsia="Arial Unicode MS" w:hAnsi="Times New Roman" w:cs="Times New Roman"/>
          <w:b/>
          <w:bCs/>
          <w:cs/>
        </w:rPr>
        <w:t xml:space="preserve"> 107 </w:t>
      </w:r>
      <w:r w:rsidR="00440ADE" w:rsidRPr="00EC4350">
        <w:rPr>
          <w:rFonts w:ascii="Shruti" w:eastAsia="Arial Unicode MS" w:hAnsi="Shruti" w:cs="Shruti" w:hint="cs"/>
          <w:b/>
          <w:bCs/>
          <w:cs/>
        </w:rPr>
        <w:t>હેઠળકાર્યવાહી</w:t>
      </w:r>
      <w:r w:rsidR="00392CE7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6955" w:type="dxa"/>
        <w:tblLook w:val="04A0"/>
      </w:tblPr>
      <w:tblGrid>
        <w:gridCol w:w="1172"/>
        <w:gridCol w:w="7570"/>
        <w:gridCol w:w="6347"/>
        <w:gridCol w:w="2738"/>
      </w:tblGrid>
      <w:tr w:rsidR="009518BA" w:rsidRPr="00EC4350" w:rsidTr="006B6E3E">
        <w:tc>
          <w:tcPr>
            <w:tcW w:w="4072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5137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cases in which action initiated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અઠવાડિયાદરમિયાનજેકેસમાંમિલકતજપ્તીનીકાર્યવાહીશરૂકરવામાંઆવીહતીતેકેસોનીસંખ્યા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)</w:t>
            </w:r>
          </w:p>
        </w:tc>
        <w:tc>
          <w:tcPr>
            <w:tcW w:w="4820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cases in which action completed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મિલકતજપ્તીનીકાર્યવાહીઅઠવાડિયાદરમિયાનપૂર્ણથઈહોયતેવાકેસનીસંખ્યા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926" w:type="dxa"/>
          </w:tcPr>
          <w:p w:rsidR="009518BA" w:rsidRPr="00EC4350" w:rsidRDefault="009518BA" w:rsidP="009518BA">
            <w:pPr>
              <w:jc w:val="both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Worth of property confiscated/</w:t>
            </w: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forefieted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જપ્તકરાયેલીમિલકતનીકિંમત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</w:tr>
      <w:tr w:rsidR="00593392" w:rsidRPr="00EC4350" w:rsidTr="00F83A1A">
        <w:tc>
          <w:tcPr>
            <w:tcW w:w="4072" w:type="dxa"/>
          </w:tcPr>
          <w:p w:rsidR="00593392" w:rsidRPr="00EC4350" w:rsidRDefault="00593392" w:rsidP="00593392">
            <w:pPr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5137" w:type="dxa"/>
            <w:vAlign w:val="center"/>
          </w:tcPr>
          <w:p w:rsidR="00593392" w:rsidRPr="003E6852" w:rsidRDefault="006D2010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૦</w:t>
            </w:r>
          </w:p>
        </w:tc>
        <w:tc>
          <w:tcPr>
            <w:tcW w:w="4820" w:type="dxa"/>
            <w:vAlign w:val="center"/>
          </w:tcPr>
          <w:p w:rsidR="00593392" w:rsidRPr="003E6852" w:rsidRDefault="006D2010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cs="Shruti" w:hint="cs"/>
                <w:color w:val="000000"/>
                <w:cs/>
              </w:rPr>
              <w:t>૦</w:t>
            </w:r>
          </w:p>
        </w:tc>
        <w:tc>
          <w:tcPr>
            <w:tcW w:w="2926" w:type="dxa"/>
            <w:vAlign w:val="center"/>
          </w:tcPr>
          <w:p w:rsidR="00593392" w:rsidRPr="003E6852" w:rsidRDefault="00593392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</w:tr>
      <w:tr w:rsidR="00593392" w:rsidRPr="00EC4350" w:rsidTr="006B6E3E">
        <w:tc>
          <w:tcPr>
            <w:tcW w:w="4072" w:type="dxa"/>
          </w:tcPr>
          <w:p w:rsidR="00593392" w:rsidRPr="006B6E3E" w:rsidRDefault="00593392" w:rsidP="00593392">
            <w:pPr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 w:rsidRPr="006B6E3E"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  <w:t xml:space="preserve">Zone-1 </w:t>
            </w:r>
          </w:p>
        </w:tc>
        <w:tc>
          <w:tcPr>
            <w:tcW w:w="5137" w:type="dxa"/>
          </w:tcPr>
          <w:p w:rsidR="00593392" w:rsidRPr="006B6E3E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820" w:type="dxa"/>
          </w:tcPr>
          <w:p w:rsidR="00593392" w:rsidRPr="006B6E3E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926" w:type="dxa"/>
          </w:tcPr>
          <w:p w:rsidR="00593392" w:rsidRPr="006B6E3E" w:rsidRDefault="00593392" w:rsidP="00593392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</w:tbl>
    <w:p w:rsidR="009841E4" w:rsidRPr="00EC4350" w:rsidRDefault="006C328B" w:rsidP="00BF0B51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br w:type="page"/>
      </w:r>
      <w:r w:rsidR="00D032CC" w:rsidRPr="00EC4350">
        <w:rPr>
          <w:rFonts w:ascii="Times New Roman" w:eastAsia="Arial Unicode MS" w:hAnsi="Times New Roman" w:cs="Times New Roman"/>
          <w:b/>
          <w:bCs/>
        </w:rPr>
        <w:lastRenderedPageBreak/>
        <w:t xml:space="preserve">8. </w:t>
      </w:r>
      <w:r w:rsidR="00E6017B" w:rsidRPr="00EC4350">
        <w:rPr>
          <w:rFonts w:ascii="Times New Roman" w:eastAsia="Arial Unicode MS" w:hAnsi="Times New Roman" w:cs="Times New Roman"/>
          <w:b/>
          <w:bCs/>
        </w:rPr>
        <w:t>e-</w:t>
      </w:r>
      <w:proofErr w:type="spellStart"/>
      <w:r w:rsidR="00E6017B" w:rsidRPr="00EC4350">
        <w:rPr>
          <w:rFonts w:ascii="Times New Roman" w:eastAsia="Arial Unicode MS" w:hAnsi="Times New Roman" w:cs="Times New Roman"/>
          <w:b/>
          <w:bCs/>
        </w:rPr>
        <w:t>Sakshya</w:t>
      </w:r>
      <w:proofErr w:type="spellEnd"/>
      <w:r w:rsidR="00E6017B" w:rsidRPr="00EC4350">
        <w:rPr>
          <w:rFonts w:ascii="Times New Roman" w:eastAsia="Arial Unicode MS" w:hAnsi="Times New Roman" w:cs="Times New Roman"/>
          <w:b/>
          <w:bCs/>
        </w:rPr>
        <w:t xml:space="preserve"> </w:t>
      </w:r>
      <w:r w:rsidR="009841E4" w:rsidRPr="00EC4350">
        <w:rPr>
          <w:rFonts w:ascii="Times New Roman" w:eastAsia="Arial Unicode MS" w:hAnsi="Times New Roman" w:cs="Times New Roman"/>
          <w:b/>
          <w:bCs/>
        </w:rPr>
        <w:t>(</w:t>
      </w:r>
      <w:r w:rsidR="00E6017B" w:rsidRPr="00EC4350">
        <w:rPr>
          <w:rFonts w:ascii="Shruti" w:eastAsia="Arial Unicode MS" w:hAnsi="Shruti" w:cs="Shruti" w:hint="cs"/>
          <w:b/>
          <w:bCs/>
          <w:cs/>
        </w:rPr>
        <w:t>ઇ</w:t>
      </w:r>
      <w:r w:rsidR="00E6017B" w:rsidRPr="00EC4350">
        <w:rPr>
          <w:rFonts w:ascii="Times New Roman" w:eastAsia="Arial Unicode MS" w:hAnsi="Times New Roman" w:cs="Times New Roman"/>
          <w:b/>
          <w:bCs/>
          <w:cs/>
        </w:rPr>
        <w:t>-</w:t>
      </w:r>
      <w:r w:rsidR="00E6017B" w:rsidRPr="00EC4350">
        <w:rPr>
          <w:rFonts w:ascii="Shruti" w:eastAsia="Arial Unicode MS" w:hAnsi="Shruti" w:cs="Shruti" w:hint="cs"/>
          <w:b/>
          <w:bCs/>
          <w:cs/>
        </w:rPr>
        <w:t>સાક્ષ્ય</w:t>
      </w:r>
      <w:r w:rsidR="009841E4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7365" w:type="dxa"/>
        <w:tblLook w:val="04A0"/>
      </w:tblPr>
      <w:tblGrid>
        <w:gridCol w:w="937"/>
        <w:gridCol w:w="4072"/>
        <w:gridCol w:w="1570"/>
        <w:gridCol w:w="1100"/>
        <w:gridCol w:w="1208"/>
        <w:gridCol w:w="6"/>
        <w:gridCol w:w="1201"/>
        <w:gridCol w:w="6"/>
        <w:gridCol w:w="1205"/>
        <w:gridCol w:w="2422"/>
        <w:gridCol w:w="1226"/>
        <w:gridCol w:w="1191"/>
        <w:gridCol w:w="8"/>
        <w:gridCol w:w="1205"/>
        <w:gridCol w:w="8"/>
      </w:tblGrid>
      <w:tr w:rsidR="006B6E3E" w:rsidRPr="00EC4350" w:rsidTr="00EC4864">
        <w:trPr>
          <w:trHeight w:val="1310"/>
        </w:trPr>
        <w:tc>
          <w:tcPr>
            <w:tcW w:w="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S. No. 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Details (</w:t>
            </w:r>
            <w:r w:rsidRPr="00EC4350">
              <w:rPr>
                <w:rFonts w:ascii="Shruti" w:eastAsia="Arial Unicode MS" w:hAnsi="Shruti" w:cs="Shruti" w:hint="cs"/>
                <w:cs/>
              </w:rPr>
              <w:t>વિગતો</w:t>
            </w:r>
            <w:r w:rsidRPr="00EC4350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Number (</w:t>
            </w:r>
            <w:r w:rsidRPr="00EC4350">
              <w:rPr>
                <w:rFonts w:ascii="Shruti" w:eastAsia="Arial Unicode MS" w:hAnsi="Shruti" w:cs="Shruti" w:hint="cs"/>
                <w:cs/>
              </w:rPr>
              <w:t>આંકડા</w:t>
            </w:r>
            <w:r w:rsidRPr="00EC4350">
              <w:rPr>
                <w:rFonts w:ascii="Times New Roman" w:eastAsia="Arial Unicode MS" w:hAnsi="Times New Roman" w:cs="Times New Roman"/>
              </w:rPr>
              <w:t>)</w:t>
            </w:r>
            <w:r w:rsidRPr="00EC4350">
              <w:rPr>
                <w:rFonts w:ascii="Times New Roman" w:hAnsi="Times New Roman" w:cs="Times New Roman"/>
              </w:rPr>
              <w:t>Zone-1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Sola </w:t>
            </w:r>
          </w:p>
        </w:tc>
        <w:tc>
          <w:tcPr>
            <w:tcW w:w="1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Ghat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Nav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Naranapura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Vadaj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Guj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E3E" w:rsidRPr="00EC4350" w:rsidRDefault="006B6E3E" w:rsidP="009518BA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River</w:t>
            </w:r>
          </w:p>
        </w:tc>
      </w:tr>
      <w:tr w:rsidR="00655838" w:rsidRPr="00EC4350" w:rsidTr="00065BAD">
        <w:trPr>
          <w:gridAfter w:val="1"/>
          <w:wAfter w:w="8" w:type="dxa"/>
        </w:trPr>
        <w:tc>
          <w:tcPr>
            <w:tcW w:w="9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EC4350" w:rsidRDefault="00655838" w:rsidP="00655838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EC4350" w:rsidRDefault="00655838" w:rsidP="00655838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Registered FIRs during the week (</w:t>
            </w:r>
            <w:r w:rsidRPr="00EC4350">
              <w:rPr>
                <w:rFonts w:ascii="Shruti" w:eastAsia="Arial Unicode MS" w:hAnsi="Shruti" w:cs="Shruti" w:hint="cs"/>
                <w:cs/>
              </w:rPr>
              <w:t>અઠવાડિયાદરમિયાનનોંધાયેલ</w:t>
            </w:r>
            <w:r w:rsidRPr="00EC4350">
              <w:rPr>
                <w:rFonts w:ascii="Times New Roman" w:eastAsia="Arial Unicode MS" w:hAnsi="Times New Roman" w:cs="Times New Roman"/>
              </w:rPr>
              <w:t>FIR)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6B6E3E" w:rsidRDefault="00655838" w:rsidP="0065583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6B6E3E" w:rsidRDefault="00460630" w:rsidP="00655838">
            <w:pPr>
              <w:jc w:val="center"/>
              <w:rPr>
                <w:color w:val="000000"/>
              </w:rPr>
            </w:pPr>
            <w:r>
              <w:rPr>
                <w:color w:val="000000"/>
                <w:cs/>
              </w:rPr>
              <w:t>૦૯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44" w:type="dxa"/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59" w:type="dxa"/>
            <w:gridSpan w:val="2"/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2510" w:type="dxa"/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63" w:type="dxa"/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41" w:type="dxa"/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50" w:type="dxa"/>
            <w:gridSpan w:val="2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</w:tr>
      <w:tr w:rsidR="00655838" w:rsidRPr="00EC4350" w:rsidTr="00065BAD">
        <w:trPr>
          <w:gridAfter w:val="1"/>
          <w:wAfter w:w="8" w:type="dxa"/>
        </w:trPr>
        <w:tc>
          <w:tcPr>
            <w:tcW w:w="9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55838" w:rsidRPr="00EC4350" w:rsidRDefault="00655838" w:rsidP="00655838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2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EC4350" w:rsidRDefault="00655838" w:rsidP="00655838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No. of SIDs (</w:t>
            </w: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Sakshya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IDs) during the week (</w:t>
            </w:r>
            <w:r w:rsidRPr="00EC4350">
              <w:rPr>
                <w:rFonts w:ascii="Shruti" w:eastAsia="Arial Unicode MS" w:hAnsi="Shruti" w:cs="Shruti" w:hint="cs"/>
                <w:cs/>
              </w:rPr>
              <w:t>અઠવાડિયાદરમિયાન</w:t>
            </w:r>
            <w:r w:rsidRPr="00EC4350">
              <w:rPr>
                <w:rFonts w:ascii="Times New Roman" w:eastAsia="Arial Unicode MS" w:hAnsi="Times New Roman" w:cs="Times New Roman"/>
              </w:rPr>
              <w:t>SID (</w:t>
            </w:r>
            <w:r w:rsidRPr="00EC4350">
              <w:rPr>
                <w:rFonts w:ascii="Shruti" w:eastAsia="Arial Unicode MS" w:hAnsi="Shruti" w:cs="Shruti" w:hint="cs"/>
                <w:cs/>
              </w:rPr>
              <w:t>સાક્ષ્ય</w:t>
            </w:r>
            <w:r w:rsidRPr="00EC4350">
              <w:rPr>
                <w:rFonts w:ascii="Times New Roman" w:eastAsia="Arial Unicode MS" w:hAnsi="Times New Roman" w:cs="Times New Roman"/>
              </w:rPr>
              <w:t xml:space="preserve">ID) </w:t>
            </w:r>
            <w:r w:rsidRPr="00EC4350">
              <w:rPr>
                <w:rFonts w:ascii="Shruti" w:eastAsia="Arial Unicode MS" w:hAnsi="Shruti" w:cs="Shruti" w:hint="cs"/>
                <w:cs/>
              </w:rPr>
              <w:t>નીસંખ્યા</w:t>
            </w:r>
            <w:r w:rsidRPr="00EC4350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6B6E3E" w:rsidRDefault="00655838" w:rsidP="0065583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460630" w:rsidRDefault="00460630" w:rsidP="00655838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૦૭</w:t>
            </w:r>
          </w:p>
        </w:tc>
        <w:tc>
          <w:tcPr>
            <w:tcW w:w="1260" w:type="dxa"/>
            <w:gridSpan w:val="2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44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59" w:type="dxa"/>
            <w:gridSpan w:val="2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50" w:type="dxa"/>
            <w:gridSpan w:val="2"/>
            <w:tcBorders>
              <w:top w:val="nil"/>
            </w:tcBorders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</w:tr>
      <w:tr w:rsidR="00655838" w:rsidRPr="00EC4350" w:rsidTr="00065BAD">
        <w:trPr>
          <w:gridAfter w:val="1"/>
          <w:wAfter w:w="8" w:type="dxa"/>
        </w:trPr>
        <w:tc>
          <w:tcPr>
            <w:tcW w:w="96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55838" w:rsidRPr="00EC4350" w:rsidRDefault="00655838" w:rsidP="00655838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3</w:t>
            </w:r>
          </w:p>
        </w:tc>
        <w:tc>
          <w:tcPr>
            <w:tcW w:w="4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EC4350" w:rsidRDefault="00655838" w:rsidP="00655838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>No. of FIRs linked to SID during the week (</w:t>
            </w:r>
            <w:r w:rsidRPr="00EC4350">
              <w:rPr>
                <w:rFonts w:ascii="Shruti" w:eastAsia="Arial Unicode MS" w:hAnsi="Shruti" w:cs="Shruti" w:hint="cs"/>
                <w:cs/>
              </w:rPr>
              <w:t>અઠવાડિયાદરમિયાન</w:t>
            </w:r>
            <w:r w:rsidRPr="00EC4350">
              <w:rPr>
                <w:rFonts w:ascii="Times New Roman" w:eastAsia="Arial Unicode MS" w:hAnsi="Times New Roman" w:cs="Times New Roman"/>
              </w:rPr>
              <w:t xml:space="preserve">SID </w:t>
            </w:r>
            <w:r w:rsidRPr="00EC4350">
              <w:rPr>
                <w:rFonts w:ascii="Shruti" w:eastAsia="Arial Unicode MS" w:hAnsi="Shruti" w:cs="Shruti" w:hint="cs"/>
                <w:cs/>
              </w:rPr>
              <w:t>સાથેલીંકકરેલ</w:t>
            </w:r>
            <w:r w:rsidRPr="00EC4350">
              <w:rPr>
                <w:rFonts w:ascii="Times New Roman" w:eastAsia="Arial Unicode MS" w:hAnsi="Times New Roman" w:cs="Times New Roman"/>
              </w:rPr>
              <w:t>FIR</w:t>
            </w:r>
            <w:r w:rsidRPr="00EC4350">
              <w:rPr>
                <w:rFonts w:ascii="Shruti" w:eastAsia="Arial Unicode MS" w:hAnsi="Shruti" w:cs="Shruti" w:hint="cs"/>
                <w:cs/>
              </w:rPr>
              <w:t>નીસંખ્યા</w:t>
            </w:r>
            <w:r w:rsidRPr="00EC4350">
              <w:rPr>
                <w:rFonts w:ascii="Times New Roman" w:eastAsia="Arial Unicode MS" w:hAnsi="Times New Roman" w:cs="Times New Roman"/>
              </w:rPr>
              <w:t>)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6B6E3E" w:rsidRDefault="00655838" w:rsidP="0065583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838" w:rsidRPr="006B6E3E" w:rsidRDefault="00460630" w:rsidP="00655838">
            <w:pPr>
              <w:jc w:val="center"/>
              <w:rPr>
                <w:color w:val="000000"/>
              </w:rPr>
            </w:pPr>
            <w:r>
              <w:rPr>
                <w:color w:val="000000"/>
                <w:cs/>
              </w:rPr>
              <w:t>૦૨</w:t>
            </w:r>
          </w:p>
        </w:tc>
        <w:tc>
          <w:tcPr>
            <w:tcW w:w="1260" w:type="dxa"/>
            <w:gridSpan w:val="2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44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59" w:type="dxa"/>
            <w:gridSpan w:val="2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41" w:type="dxa"/>
            <w:tcBorders>
              <w:top w:val="nil"/>
            </w:tcBorders>
            <w:shd w:val="clear" w:color="auto" w:fill="auto"/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  <w:tc>
          <w:tcPr>
            <w:tcW w:w="1250" w:type="dxa"/>
            <w:gridSpan w:val="2"/>
            <w:tcBorders>
              <w:top w:val="nil"/>
            </w:tcBorders>
          </w:tcPr>
          <w:p w:rsidR="00655838" w:rsidRPr="006B6E3E" w:rsidRDefault="00655838" w:rsidP="00655838">
            <w:pPr>
              <w:jc w:val="center"/>
              <w:rPr>
                <w:color w:val="000000"/>
              </w:rPr>
            </w:pPr>
          </w:p>
        </w:tc>
      </w:tr>
    </w:tbl>
    <w:p w:rsidR="009518BA" w:rsidRPr="00EC4350" w:rsidRDefault="009518BA">
      <w:pPr>
        <w:rPr>
          <w:rFonts w:ascii="Times New Roman" w:eastAsia="Arial Unicode MS" w:hAnsi="Times New Roman" w:cs="Times New Roman"/>
          <w:b/>
          <w:bCs/>
        </w:rPr>
      </w:pPr>
    </w:p>
    <w:p w:rsidR="009518BA" w:rsidRPr="00EC4350" w:rsidRDefault="009518BA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br w:type="page"/>
      </w:r>
    </w:p>
    <w:p w:rsidR="00B37258" w:rsidRPr="00EC4350" w:rsidRDefault="00D032CC" w:rsidP="00D032CC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lastRenderedPageBreak/>
        <w:t xml:space="preserve">9. </w:t>
      </w:r>
      <w:r w:rsidR="00B37258" w:rsidRPr="00EC4350">
        <w:rPr>
          <w:rFonts w:ascii="Times New Roman" w:eastAsia="Arial Unicode MS" w:hAnsi="Times New Roman" w:cs="Times New Roman"/>
          <w:b/>
          <w:bCs/>
        </w:rPr>
        <w:t xml:space="preserve">e-Summons </w:t>
      </w:r>
      <w:r w:rsidR="00B37258" w:rsidRPr="00EC4350">
        <w:rPr>
          <w:rFonts w:ascii="Times New Roman" w:eastAsia="Arial Unicode MS" w:hAnsi="Times New Roman" w:cs="Times New Roman"/>
          <w:b/>
          <w:bCs/>
          <w:cs/>
        </w:rPr>
        <w:t>(</w:t>
      </w:r>
      <w:r w:rsidR="008A749E" w:rsidRPr="00EC4350">
        <w:rPr>
          <w:rFonts w:ascii="Shruti" w:eastAsia="Arial Unicode MS" w:hAnsi="Shruti" w:cs="Shruti" w:hint="cs"/>
          <w:b/>
          <w:bCs/>
          <w:cs/>
        </w:rPr>
        <w:t>ઇ</w:t>
      </w:r>
      <w:r w:rsidR="008A749E" w:rsidRPr="00EC4350">
        <w:rPr>
          <w:rFonts w:ascii="Times New Roman" w:eastAsia="Arial Unicode MS" w:hAnsi="Times New Roman" w:cs="Times New Roman"/>
          <w:b/>
          <w:bCs/>
          <w:cs/>
        </w:rPr>
        <w:t>-</w:t>
      </w:r>
      <w:r w:rsidR="008A749E" w:rsidRPr="00EC4350">
        <w:rPr>
          <w:rFonts w:ascii="Shruti" w:eastAsia="Arial Unicode MS" w:hAnsi="Shruti" w:cs="Shruti" w:hint="cs"/>
          <w:b/>
          <w:bCs/>
          <w:cs/>
        </w:rPr>
        <w:t>સમન્સ</w:t>
      </w:r>
      <w:r w:rsidR="00B37258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7714" w:type="dxa"/>
        <w:tblLook w:val="04A0"/>
      </w:tblPr>
      <w:tblGrid>
        <w:gridCol w:w="897"/>
        <w:gridCol w:w="1177"/>
        <w:gridCol w:w="2482"/>
        <w:gridCol w:w="2365"/>
        <w:gridCol w:w="5563"/>
        <w:gridCol w:w="5240"/>
      </w:tblGrid>
      <w:tr w:rsidR="006C328B" w:rsidRPr="00EC4350" w:rsidTr="006C328B">
        <w:tc>
          <w:tcPr>
            <w:tcW w:w="1838" w:type="dxa"/>
          </w:tcPr>
          <w:p w:rsidR="006C328B" w:rsidRPr="00EC4350" w:rsidRDefault="006C328B" w:rsidP="0046025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2122" w:type="dxa"/>
          </w:tcPr>
          <w:p w:rsidR="006C328B" w:rsidRPr="00EC4350" w:rsidRDefault="006C328B" w:rsidP="0046025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Details 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cs/>
              </w:rPr>
              <w:t>વિગતો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)</w:t>
            </w:r>
          </w:p>
        </w:tc>
        <w:tc>
          <w:tcPr>
            <w:tcW w:w="2839" w:type="dxa"/>
          </w:tcPr>
          <w:p w:rsidR="006C328B" w:rsidRPr="00EC4350" w:rsidRDefault="006C328B" w:rsidP="0046025A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Received during the week 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અઠવાડિયાદરમિયાનમળેલ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)</w:t>
            </w:r>
          </w:p>
        </w:tc>
        <w:tc>
          <w:tcPr>
            <w:tcW w:w="3544" w:type="dxa"/>
          </w:tcPr>
          <w:p w:rsidR="006C328B" w:rsidRPr="00EC4350" w:rsidRDefault="006C328B" w:rsidP="0046025A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Served manually during the week 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અઠવાડિયાદરમિયાનરૂબરૂ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 xml:space="preserve"> (</w:t>
            </w:r>
            <w:r w:rsidRPr="00EC4350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મેન્યુઅલી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 xml:space="preserve">) </w:t>
            </w:r>
            <w:r w:rsidRPr="00EC4350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રીતેબજવણીકરવામાંઆવી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)</w:t>
            </w:r>
          </w:p>
        </w:tc>
        <w:tc>
          <w:tcPr>
            <w:tcW w:w="3686" w:type="dxa"/>
          </w:tcPr>
          <w:p w:rsidR="006C328B" w:rsidRPr="00EC4350" w:rsidRDefault="006C328B" w:rsidP="0046025A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Served electronically during the week 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અઠવાડિયાદરમિયાનઇલેક્ટ્રોનિકમાધ્યમદ્વારાબજવણીકરવામાંઆવી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)</w:t>
            </w:r>
          </w:p>
        </w:tc>
        <w:tc>
          <w:tcPr>
            <w:tcW w:w="3685" w:type="dxa"/>
          </w:tcPr>
          <w:p w:rsidR="006C328B" w:rsidRPr="00EC4350" w:rsidRDefault="006C328B" w:rsidP="0046025A">
            <w:pPr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Percentage of electronic service to total served 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0"/>
                <w:szCs w:val="20"/>
                <w:cs/>
              </w:rPr>
              <w:t>કુલબજવણીમાંઇલેક્ટ્રોનિકમાધ્યમદ્વારાકરેલબજવણીનીટકાવારી</w:t>
            </w:r>
            <w:r w:rsidRPr="00EC4350">
              <w:rPr>
                <w:rFonts w:ascii="Times New Roman" w:eastAsia="Arial Unicode MS" w:hAnsi="Times New Roman" w:cs="Times New Roman"/>
                <w:sz w:val="20"/>
                <w:szCs w:val="20"/>
                <w:cs/>
              </w:rPr>
              <w:t>)</w:t>
            </w:r>
          </w:p>
        </w:tc>
      </w:tr>
      <w:tr w:rsidR="0092236B" w:rsidRPr="00EC4350" w:rsidTr="00406E99">
        <w:tc>
          <w:tcPr>
            <w:tcW w:w="1838" w:type="dxa"/>
            <w:vMerge w:val="restart"/>
          </w:tcPr>
          <w:p w:rsidR="0092236B" w:rsidRPr="00EC4350" w:rsidRDefault="0092236B" w:rsidP="0092236B">
            <w:pPr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2122" w:type="dxa"/>
          </w:tcPr>
          <w:p w:rsidR="0092236B" w:rsidRPr="00EC4350" w:rsidRDefault="0092236B" w:rsidP="0092236B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Summons 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cs/>
              </w:rPr>
              <w:t>સમન્સ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)</w:t>
            </w:r>
          </w:p>
        </w:tc>
        <w:tc>
          <w:tcPr>
            <w:tcW w:w="2839" w:type="dxa"/>
          </w:tcPr>
          <w:p w:rsidR="0092236B" w:rsidRPr="006B6E3E" w:rsidRDefault="00643EA8" w:rsidP="009223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૪૪</w:t>
            </w:r>
          </w:p>
        </w:tc>
        <w:tc>
          <w:tcPr>
            <w:tcW w:w="3544" w:type="dxa"/>
          </w:tcPr>
          <w:p w:rsidR="0092236B" w:rsidRPr="006B6E3E" w:rsidRDefault="00643EA8" w:rsidP="009223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૦</w:t>
            </w:r>
          </w:p>
        </w:tc>
        <w:tc>
          <w:tcPr>
            <w:tcW w:w="3686" w:type="dxa"/>
          </w:tcPr>
          <w:p w:rsidR="0092236B" w:rsidRPr="006B6E3E" w:rsidRDefault="00643EA8" w:rsidP="009223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૦</w:t>
            </w:r>
          </w:p>
        </w:tc>
        <w:tc>
          <w:tcPr>
            <w:tcW w:w="3685" w:type="dxa"/>
          </w:tcPr>
          <w:p w:rsidR="0092236B" w:rsidRPr="006B6E3E" w:rsidRDefault="00643EA8" w:rsidP="0092236B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૦</w:t>
            </w:r>
          </w:p>
        </w:tc>
      </w:tr>
      <w:tr w:rsidR="001A02A3" w:rsidRPr="00EC4350" w:rsidTr="00406E99">
        <w:tc>
          <w:tcPr>
            <w:tcW w:w="1838" w:type="dxa"/>
            <w:vMerge/>
          </w:tcPr>
          <w:p w:rsidR="001A02A3" w:rsidRPr="00EC4350" w:rsidRDefault="001A02A3" w:rsidP="001A02A3">
            <w:pPr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2122" w:type="dxa"/>
          </w:tcPr>
          <w:p w:rsidR="001A02A3" w:rsidRPr="00EC4350" w:rsidRDefault="001A02A3" w:rsidP="001A02A3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Warrants 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cs/>
              </w:rPr>
              <w:t>વોરંટ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)</w:t>
            </w:r>
          </w:p>
        </w:tc>
        <w:tc>
          <w:tcPr>
            <w:tcW w:w="2839" w:type="dxa"/>
          </w:tcPr>
          <w:p w:rsidR="001A02A3" w:rsidRPr="006B6E3E" w:rsidRDefault="00643EA8" w:rsidP="001A02A3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૦૨</w:t>
            </w:r>
          </w:p>
        </w:tc>
        <w:tc>
          <w:tcPr>
            <w:tcW w:w="3544" w:type="dxa"/>
          </w:tcPr>
          <w:p w:rsidR="001A02A3" w:rsidRPr="006B6E3E" w:rsidRDefault="00643EA8" w:rsidP="00643EA8">
            <w:pPr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૦</w:t>
            </w:r>
          </w:p>
        </w:tc>
        <w:tc>
          <w:tcPr>
            <w:tcW w:w="3686" w:type="dxa"/>
          </w:tcPr>
          <w:p w:rsidR="001A02A3" w:rsidRPr="006B6E3E" w:rsidRDefault="00643EA8" w:rsidP="001A02A3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૦</w:t>
            </w:r>
          </w:p>
        </w:tc>
        <w:tc>
          <w:tcPr>
            <w:tcW w:w="3685" w:type="dxa"/>
          </w:tcPr>
          <w:p w:rsidR="001A02A3" w:rsidRPr="006B6E3E" w:rsidRDefault="00643EA8" w:rsidP="001A02A3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/>
                <w:sz w:val="28"/>
                <w:szCs w:val="28"/>
                <w:cs/>
              </w:rPr>
              <w:t>૦</w:t>
            </w:r>
          </w:p>
        </w:tc>
      </w:tr>
      <w:tr w:rsidR="001A02A3" w:rsidRPr="00EC4350" w:rsidTr="00406E99">
        <w:tc>
          <w:tcPr>
            <w:tcW w:w="1838" w:type="dxa"/>
            <w:vMerge/>
          </w:tcPr>
          <w:p w:rsidR="001A02A3" w:rsidRPr="00EC4350" w:rsidRDefault="001A02A3" w:rsidP="001A02A3">
            <w:pPr>
              <w:rPr>
                <w:rFonts w:ascii="Times New Roman" w:eastAsia="Arial Unicode MS" w:hAnsi="Times New Roman" w:cs="Times New Roman"/>
              </w:rPr>
            </w:pPr>
          </w:p>
        </w:tc>
        <w:tc>
          <w:tcPr>
            <w:tcW w:w="2122" w:type="dxa"/>
          </w:tcPr>
          <w:p w:rsidR="001A02A3" w:rsidRPr="00EC4350" w:rsidRDefault="001A02A3" w:rsidP="001A02A3">
            <w:pPr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Notices 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(</w:t>
            </w:r>
            <w:r w:rsidRPr="00EC4350">
              <w:rPr>
                <w:rFonts w:ascii="Shruti" w:eastAsia="Arial Unicode MS" w:hAnsi="Shruti" w:cs="Shruti" w:hint="cs"/>
                <w:cs/>
              </w:rPr>
              <w:t>નોટિસ</w:t>
            </w:r>
            <w:r w:rsidRPr="00EC4350">
              <w:rPr>
                <w:rFonts w:ascii="Times New Roman" w:eastAsia="Arial Unicode MS" w:hAnsi="Times New Roman" w:cs="Times New Roman"/>
                <w:cs/>
              </w:rPr>
              <w:t>)</w:t>
            </w:r>
          </w:p>
        </w:tc>
        <w:tc>
          <w:tcPr>
            <w:tcW w:w="2839" w:type="dxa"/>
          </w:tcPr>
          <w:p w:rsidR="001A02A3" w:rsidRPr="006B6E3E" w:rsidRDefault="001A02A3" w:rsidP="001A02A3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1A02A3" w:rsidRPr="006B6E3E" w:rsidRDefault="001A02A3" w:rsidP="001A02A3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:rsidR="001A02A3" w:rsidRPr="006B6E3E" w:rsidRDefault="001A02A3" w:rsidP="001A02A3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1A02A3" w:rsidRPr="006B6E3E" w:rsidRDefault="001A02A3" w:rsidP="001A02A3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</w:p>
        </w:tc>
      </w:tr>
    </w:tbl>
    <w:p w:rsidR="00410F8D" w:rsidRPr="00EC4350" w:rsidRDefault="00410F8D" w:rsidP="00C400E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410F8D" w:rsidRPr="00EC4350" w:rsidRDefault="00410F8D" w:rsidP="00C400E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307004" w:rsidRPr="00EC4350" w:rsidRDefault="00D032CC" w:rsidP="00D032CC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t xml:space="preserve">10. </w:t>
      </w:r>
      <w:proofErr w:type="spellStart"/>
      <w:r w:rsidR="008B47D3" w:rsidRPr="00EC4350">
        <w:rPr>
          <w:rFonts w:ascii="Times New Roman" w:eastAsia="Arial Unicode MS" w:hAnsi="Times New Roman" w:cs="Times New Roman"/>
          <w:b/>
          <w:bCs/>
        </w:rPr>
        <w:t>Nyay</w:t>
      </w:r>
      <w:proofErr w:type="spellEnd"/>
      <w:r w:rsidR="008B47D3" w:rsidRPr="00EC4350">
        <w:rPr>
          <w:rFonts w:ascii="Times New Roman" w:eastAsia="Arial Unicode MS" w:hAnsi="Times New Roman" w:cs="Times New Roman"/>
          <w:b/>
          <w:bCs/>
        </w:rPr>
        <w:t xml:space="preserve"> </w:t>
      </w:r>
      <w:proofErr w:type="spellStart"/>
      <w:r w:rsidR="008B47D3" w:rsidRPr="00EC4350">
        <w:rPr>
          <w:rFonts w:ascii="Times New Roman" w:eastAsia="Arial Unicode MS" w:hAnsi="Times New Roman" w:cs="Times New Roman"/>
          <w:b/>
          <w:bCs/>
        </w:rPr>
        <w:t>Shruti</w:t>
      </w:r>
      <w:proofErr w:type="spellEnd"/>
      <w:r w:rsidR="008B47D3" w:rsidRPr="00EC4350">
        <w:rPr>
          <w:rFonts w:ascii="Times New Roman" w:eastAsia="Arial Unicode MS" w:hAnsi="Times New Roman" w:cs="Times New Roman"/>
          <w:b/>
          <w:bCs/>
        </w:rPr>
        <w:t xml:space="preserve"> </w:t>
      </w:r>
      <w:r w:rsidR="00307004" w:rsidRPr="00EC4350">
        <w:rPr>
          <w:rFonts w:ascii="Times New Roman" w:eastAsia="Arial Unicode MS" w:hAnsi="Times New Roman" w:cs="Times New Roman"/>
          <w:b/>
          <w:bCs/>
        </w:rPr>
        <w:t>(</w:t>
      </w:r>
      <w:r w:rsidR="008B47D3" w:rsidRPr="00EC4350">
        <w:rPr>
          <w:rFonts w:ascii="Shruti" w:eastAsia="Arial Unicode MS" w:hAnsi="Shruti" w:cs="Shruti" w:hint="cs"/>
          <w:b/>
          <w:bCs/>
          <w:cs/>
        </w:rPr>
        <w:t>ન્યાયશ્રુતિ</w:t>
      </w:r>
      <w:r w:rsidR="00307004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7601" w:type="dxa"/>
        <w:tblLook w:val="04A0"/>
      </w:tblPr>
      <w:tblGrid>
        <w:gridCol w:w="2123"/>
        <w:gridCol w:w="4921"/>
        <w:gridCol w:w="5204"/>
        <w:gridCol w:w="5353"/>
      </w:tblGrid>
      <w:tr w:rsidR="009518BA" w:rsidRPr="00EC4350" w:rsidTr="009518BA">
        <w:tc>
          <w:tcPr>
            <w:tcW w:w="4314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4333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prisoners produced physically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અઠવાડિયાદરમિયાનરૂબરૂરજુકરાયેલાકેદીઓનીસંખ્યા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475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prisoners produced through VC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VC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દ્વારારજૂકરાયેલાકેદીઓનીસંખ્યા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479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Percentage of prisoners produced through VC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VC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દ્વારારજુકરાયેલકેદીઓનીટકાવારી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</w:tr>
      <w:tr w:rsidR="00593392" w:rsidRPr="00EC4350" w:rsidTr="00743B13">
        <w:tc>
          <w:tcPr>
            <w:tcW w:w="4314" w:type="dxa"/>
          </w:tcPr>
          <w:p w:rsidR="00593392" w:rsidRPr="00EC4350" w:rsidRDefault="00593392" w:rsidP="00593392">
            <w:pPr>
              <w:jc w:val="center"/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4333" w:type="dxa"/>
            <w:vAlign w:val="center"/>
          </w:tcPr>
          <w:p w:rsidR="00593392" w:rsidRPr="00F6423D" w:rsidRDefault="00593392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75" w:type="dxa"/>
            <w:vAlign w:val="center"/>
          </w:tcPr>
          <w:p w:rsidR="00593392" w:rsidRPr="00F6423D" w:rsidRDefault="00593392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79" w:type="dxa"/>
            <w:vAlign w:val="center"/>
          </w:tcPr>
          <w:p w:rsidR="00593392" w:rsidRPr="00F6423D" w:rsidRDefault="00593392" w:rsidP="00593392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0</w:t>
            </w:r>
          </w:p>
        </w:tc>
      </w:tr>
      <w:tr w:rsidR="0007319D" w:rsidRPr="00B83B5D" w:rsidTr="008F0821">
        <w:tc>
          <w:tcPr>
            <w:tcW w:w="4314" w:type="dxa"/>
          </w:tcPr>
          <w:p w:rsidR="0007319D" w:rsidRPr="00B83B5D" w:rsidRDefault="0007319D" w:rsidP="0007319D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  <w:r w:rsidRPr="00B83B5D">
              <w:rPr>
                <w:rFonts w:ascii="Times New Roman" w:eastAsia="Arial Unicode MS" w:hAnsi="Times New Roman" w:cs="Times New Roman"/>
                <w:b/>
                <w:bCs/>
              </w:rPr>
              <w:t xml:space="preserve">Zone-1 </w:t>
            </w:r>
          </w:p>
        </w:tc>
        <w:tc>
          <w:tcPr>
            <w:tcW w:w="4333" w:type="dxa"/>
            <w:vAlign w:val="center"/>
          </w:tcPr>
          <w:p w:rsidR="0007319D" w:rsidRPr="00B83B5D" w:rsidRDefault="0007319D" w:rsidP="0007319D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75" w:type="dxa"/>
            <w:vAlign w:val="center"/>
          </w:tcPr>
          <w:p w:rsidR="0007319D" w:rsidRPr="00B83B5D" w:rsidRDefault="0007319D" w:rsidP="0007319D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79" w:type="dxa"/>
            <w:vAlign w:val="center"/>
          </w:tcPr>
          <w:p w:rsidR="0007319D" w:rsidRPr="00B83B5D" w:rsidRDefault="0007319D" w:rsidP="0007319D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  <w:r>
              <w:rPr>
                <w:color w:val="000000"/>
              </w:rPr>
              <w:t>0</w:t>
            </w:r>
          </w:p>
        </w:tc>
      </w:tr>
    </w:tbl>
    <w:p w:rsidR="00E60574" w:rsidRPr="00B83B5D" w:rsidRDefault="00E60574" w:rsidP="00C400E6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</w:rPr>
      </w:pPr>
    </w:p>
    <w:p w:rsidR="00B37258" w:rsidRPr="00EC4350" w:rsidRDefault="00D032CC" w:rsidP="00DA3586">
      <w:pPr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t xml:space="preserve">11. </w:t>
      </w:r>
      <w:r w:rsidR="00107B36" w:rsidRPr="00EC4350">
        <w:rPr>
          <w:rFonts w:ascii="Times New Roman" w:eastAsia="Arial Unicode MS" w:hAnsi="Times New Roman" w:cs="Times New Roman"/>
          <w:b/>
          <w:bCs/>
        </w:rPr>
        <w:t xml:space="preserve">Formal Witness Deposition </w:t>
      </w:r>
      <w:proofErr w:type="gramStart"/>
      <w:r w:rsidR="00107B36" w:rsidRPr="00EC4350">
        <w:rPr>
          <w:rFonts w:ascii="Times New Roman" w:eastAsia="Arial Unicode MS" w:hAnsi="Times New Roman" w:cs="Times New Roman"/>
          <w:b/>
          <w:bCs/>
        </w:rPr>
        <w:t>Centres</w:t>
      </w:r>
      <w:r w:rsidR="00634D6D" w:rsidRPr="00EC4350">
        <w:rPr>
          <w:rFonts w:ascii="Times New Roman" w:eastAsia="Arial Unicode MS" w:hAnsi="Times New Roman" w:cs="Times New Roman"/>
          <w:b/>
          <w:bCs/>
        </w:rPr>
        <w:t xml:space="preserve">  (</w:t>
      </w:r>
      <w:proofErr w:type="gramEnd"/>
      <w:r w:rsidR="005D70EF" w:rsidRPr="00EC4350">
        <w:rPr>
          <w:rFonts w:ascii="Shruti" w:eastAsia="Arial Unicode MS" w:hAnsi="Shruti" w:cs="Shruti" w:hint="cs"/>
          <w:b/>
          <w:bCs/>
          <w:cs/>
        </w:rPr>
        <w:t>ઔપચારિકસાક્ષીજુબાનીકેન્દ્રો</w:t>
      </w:r>
      <w:r w:rsidR="00634D6D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7601" w:type="dxa"/>
        <w:tblLook w:val="04A0"/>
      </w:tblPr>
      <w:tblGrid>
        <w:gridCol w:w="1175"/>
        <w:gridCol w:w="4337"/>
        <w:gridCol w:w="4837"/>
        <w:gridCol w:w="3423"/>
        <w:gridCol w:w="4055"/>
      </w:tblGrid>
      <w:tr w:rsidR="009518BA" w:rsidRPr="00EC4350" w:rsidTr="00377B24">
        <w:tc>
          <w:tcPr>
            <w:tcW w:w="3521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3520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serving Police officers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સાક્ષીતરીકેહાજરરહેલપોલીસઅધિકારીઓનીસંખ્યા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)</w:t>
            </w:r>
          </w:p>
        </w:tc>
        <w:tc>
          <w:tcPr>
            <w:tcW w:w="3520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retired Police officers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સાક્ષીતરીકેહાજરરહેલનિવૃત્તપોલીસઅધિકારીઓનીસંખ્યા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)</w:t>
            </w:r>
          </w:p>
        </w:tc>
        <w:tc>
          <w:tcPr>
            <w:tcW w:w="3520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Experts (FSL, Doctor, etc.)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સાક્ષીતરીકેહાજરરહેલનિષ્ણાતોનીસંખ્યા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 xml:space="preserve"> (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FSL,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ડૉક્ટર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 xml:space="preserve">,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વગેરે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))</w:t>
            </w:r>
          </w:p>
        </w:tc>
        <w:tc>
          <w:tcPr>
            <w:tcW w:w="3520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private witnesses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સાક્ષીતરીકેહાજરરહેલખાનગીસાક્ષીઓનીસંખ્યા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  <w:cs/>
              </w:rPr>
              <w:t>)</w:t>
            </w:r>
          </w:p>
        </w:tc>
      </w:tr>
      <w:tr w:rsidR="009B287C" w:rsidRPr="00EC4350" w:rsidTr="003613F1">
        <w:tc>
          <w:tcPr>
            <w:tcW w:w="3521" w:type="dxa"/>
          </w:tcPr>
          <w:p w:rsidR="009B287C" w:rsidRPr="00EC4350" w:rsidRDefault="009B287C" w:rsidP="009B287C">
            <w:pPr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t>Vastrapura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3520" w:type="dxa"/>
            <w:vAlign w:val="center"/>
          </w:tcPr>
          <w:p w:rsidR="009B287C" w:rsidRPr="00F6423D" w:rsidRDefault="008D2EBE" w:rsidP="009B287C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૦</w:t>
            </w:r>
            <w:r w:rsidR="00606130"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૧</w:t>
            </w:r>
          </w:p>
        </w:tc>
        <w:tc>
          <w:tcPr>
            <w:tcW w:w="3520" w:type="dxa"/>
            <w:vAlign w:val="center"/>
          </w:tcPr>
          <w:p w:rsidR="009B287C" w:rsidRPr="00F6423D" w:rsidRDefault="00606130" w:rsidP="009B287C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 w:hint="cs"/>
                <w:sz w:val="28"/>
                <w:szCs w:val="28"/>
                <w:cs/>
              </w:rPr>
              <w:t>૦૧</w:t>
            </w:r>
          </w:p>
        </w:tc>
        <w:tc>
          <w:tcPr>
            <w:tcW w:w="3520" w:type="dxa"/>
            <w:vAlign w:val="center"/>
          </w:tcPr>
          <w:p w:rsidR="009B287C" w:rsidRPr="00F6423D" w:rsidRDefault="00901F86" w:rsidP="009B287C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૦</w:t>
            </w:r>
            <w:r w:rsidR="00606130"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૩</w:t>
            </w:r>
          </w:p>
        </w:tc>
        <w:tc>
          <w:tcPr>
            <w:tcW w:w="3520" w:type="dxa"/>
            <w:vAlign w:val="center"/>
          </w:tcPr>
          <w:p w:rsidR="009B287C" w:rsidRPr="00F6423D" w:rsidRDefault="00606130" w:rsidP="009B287C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Shruti" w:eastAsia="Arial Unicode MS" w:hAnsi="Shruti" w:cs="Shruti" w:hint="cs"/>
                <w:sz w:val="28"/>
                <w:szCs w:val="28"/>
                <w:cs/>
              </w:rPr>
              <w:t>૦૫</w:t>
            </w:r>
          </w:p>
        </w:tc>
      </w:tr>
      <w:tr w:rsidR="009B287C" w:rsidRPr="00EC4350" w:rsidTr="00716828">
        <w:tc>
          <w:tcPr>
            <w:tcW w:w="3521" w:type="dxa"/>
          </w:tcPr>
          <w:p w:rsidR="009B287C" w:rsidRPr="00B83B5D" w:rsidRDefault="009B287C" w:rsidP="009B287C">
            <w:pPr>
              <w:rPr>
                <w:rFonts w:ascii="Times New Roman" w:eastAsia="Arial Unicode MS" w:hAnsi="Times New Roman" w:cs="Times New Roman"/>
                <w:b/>
                <w:bCs/>
              </w:rPr>
            </w:pPr>
            <w:r w:rsidRPr="00B83B5D">
              <w:rPr>
                <w:rFonts w:ascii="Times New Roman" w:eastAsia="Arial Unicode MS" w:hAnsi="Times New Roman" w:cs="Times New Roman"/>
                <w:b/>
                <w:bCs/>
              </w:rPr>
              <w:t xml:space="preserve">Zone-1 </w:t>
            </w:r>
          </w:p>
        </w:tc>
        <w:tc>
          <w:tcPr>
            <w:tcW w:w="3520" w:type="dxa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3520" w:type="dxa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3520" w:type="dxa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3520" w:type="dxa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</w:tr>
    </w:tbl>
    <w:p w:rsidR="00107B36" w:rsidRPr="00EC4350" w:rsidRDefault="00107B36" w:rsidP="00C400E6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5D289B" w:rsidRPr="00EC4350" w:rsidRDefault="00D032CC" w:rsidP="00D032CC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 w:rsidRPr="00EC4350">
        <w:rPr>
          <w:rFonts w:ascii="Times New Roman" w:eastAsia="Arial Unicode MS" w:hAnsi="Times New Roman" w:cs="Times New Roman"/>
          <w:b/>
          <w:bCs/>
        </w:rPr>
        <w:t xml:space="preserve">12. </w:t>
      </w:r>
      <w:r w:rsidR="00D40B55" w:rsidRPr="00EC4350">
        <w:rPr>
          <w:rFonts w:ascii="Times New Roman" w:eastAsia="Arial Unicode MS" w:hAnsi="Times New Roman" w:cs="Times New Roman"/>
          <w:b/>
          <w:bCs/>
        </w:rPr>
        <w:t>Details of Forensic Crime Scene Managers</w:t>
      </w:r>
      <w:r w:rsidR="005D289B" w:rsidRPr="00EC4350">
        <w:rPr>
          <w:rFonts w:ascii="Times New Roman" w:eastAsia="Arial Unicode MS" w:hAnsi="Times New Roman" w:cs="Times New Roman"/>
          <w:b/>
          <w:bCs/>
        </w:rPr>
        <w:t xml:space="preserve"> (</w:t>
      </w:r>
      <w:r w:rsidR="00D40B55" w:rsidRPr="00EC4350">
        <w:rPr>
          <w:rFonts w:ascii="Shruti" w:eastAsia="Arial Unicode MS" w:hAnsi="Shruti" w:cs="Shruti" w:hint="cs"/>
          <w:b/>
          <w:bCs/>
          <w:cs/>
        </w:rPr>
        <w:t>ફોરેન્સિકક્રાઈમસીનમેનેજર્સનીવિગતો</w:t>
      </w:r>
      <w:r w:rsidR="005D289B" w:rsidRPr="00EC4350">
        <w:rPr>
          <w:rFonts w:ascii="Times New Roman" w:eastAsia="Arial Unicode MS" w:hAnsi="Times New Roman" w:cs="Times New Roman"/>
          <w:b/>
          <w:bCs/>
          <w:cs/>
        </w:rPr>
        <w:t>)</w:t>
      </w:r>
    </w:p>
    <w:tbl>
      <w:tblPr>
        <w:tblStyle w:val="TableGrid"/>
        <w:tblW w:w="17601" w:type="dxa"/>
        <w:tblLook w:val="04A0"/>
      </w:tblPr>
      <w:tblGrid>
        <w:gridCol w:w="5128"/>
        <w:gridCol w:w="5442"/>
        <w:gridCol w:w="5284"/>
        <w:gridCol w:w="1747"/>
      </w:tblGrid>
      <w:tr w:rsidR="009518BA" w:rsidRPr="00EC4350" w:rsidTr="009518BA">
        <w:tc>
          <w:tcPr>
            <w:tcW w:w="5603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Police Station </w:t>
            </w:r>
          </w:p>
        </w:tc>
        <w:tc>
          <w:tcPr>
            <w:tcW w:w="5708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t xml:space="preserve">No. of cases which FCSMs had to visit during the </w:t>
            </w:r>
            <w:r w:rsidRPr="00EC4350">
              <w:rPr>
                <w:rFonts w:ascii="Times New Roman" w:eastAsia="Arial Unicode MS" w:hAnsi="Times New Roman" w:cs="Times New Roman"/>
              </w:rPr>
              <w:lastRenderedPageBreak/>
              <w:t xml:space="preserve">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FCSMs (</w:t>
            </w:r>
            <w:r w:rsidRPr="00EC4350">
              <w:rPr>
                <w:rFonts w:ascii="Shruti" w:eastAsia="Arial Unicode MS" w:hAnsi="Shruti" w:cs="Shruti" w:hint="cs"/>
                <w:b/>
                <w:bCs/>
                <w:sz w:val="22"/>
                <w:szCs w:val="22"/>
                <w:cs/>
              </w:rPr>
              <w:t>ફોરેન્સિકક્રાઈમસીનમેનેજર્સ</w:t>
            </w:r>
            <w:r w:rsidRPr="00EC4350">
              <w:rPr>
                <w:rFonts w:ascii="Times New Roman" w:eastAsia="Arial Unicode MS" w:hAnsi="Times New Roman" w:cs="Times New Roman"/>
                <w:b/>
                <w:bCs/>
                <w:sz w:val="22"/>
                <w:szCs w:val="22"/>
                <w:cs/>
              </w:rPr>
              <w:t xml:space="preserve">) 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એમુલાકાતલેવાલાયકકેસોનીસંખ્યા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485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lastRenderedPageBreak/>
              <w:t xml:space="preserve">No. of cases actually visited during the week 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lastRenderedPageBreak/>
              <w:t>(</w:t>
            </w:r>
            <w:r w:rsidRPr="00EC4350">
              <w:rPr>
                <w:rFonts w:ascii="Shruti" w:eastAsia="Arial Unicode MS" w:hAnsi="Shruti" w:cs="Shruti" w:hint="cs"/>
                <w:sz w:val="22"/>
                <w:szCs w:val="22"/>
                <w:cs/>
              </w:rPr>
              <w:t>અઠવાડિયાદરમિયાનખરેખરમુલાકાતલીધેલાકેસોનીસંખ્યા</w:t>
            </w:r>
            <w:r w:rsidRPr="00EC4350">
              <w:rPr>
                <w:rFonts w:ascii="Times New Roman" w:eastAsia="Arial Unicode MS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805" w:type="dxa"/>
          </w:tcPr>
          <w:p w:rsidR="009518BA" w:rsidRPr="00EC4350" w:rsidRDefault="009518BA" w:rsidP="009518BA">
            <w:pPr>
              <w:jc w:val="center"/>
              <w:rPr>
                <w:rFonts w:ascii="Times New Roman" w:eastAsia="Arial Unicode MS" w:hAnsi="Times New Roman" w:cs="Times New Roman"/>
              </w:rPr>
            </w:pPr>
            <w:r w:rsidRPr="00EC4350">
              <w:rPr>
                <w:rFonts w:ascii="Times New Roman" w:eastAsia="Arial Unicode MS" w:hAnsi="Times New Roman" w:cs="Times New Roman"/>
              </w:rPr>
              <w:lastRenderedPageBreak/>
              <w:t xml:space="preserve">Percentage </w:t>
            </w:r>
            <w:r w:rsidRPr="00EC4350">
              <w:rPr>
                <w:rFonts w:ascii="Times New Roman" w:eastAsia="Arial Unicode MS" w:hAnsi="Times New Roman" w:cs="Times New Roman"/>
              </w:rPr>
              <w:lastRenderedPageBreak/>
              <w:t>(</w:t>
            </w:r>
            <w:r w:rsidRPr="00EC4350">
              <w:rPr>
                <w:rFonts w:ascii="Shruti" w:eastAsia="Arial Unicode MS" w:hAnsi="Shruti" w:cs="Shruti" w:hint="cs"/>
                <w:cs/>
              </w:rPr>
              <w:t>ટકાવારી</w:t>
            </w:r>
            <w:r w:rsidRPr="00EC4350">
              <w:rPr>
                <w:rFonts w:ascii="Times New Roman" w:eastAsia="Arial Unicode MS" w:hAnsi="Times New Roman" w:cs="Times New Roman"/>
              </w:rPr>
              <w:t>)</w:t>
            </w:r>
          </w:p>
        </w:tc>
      </w:tr>
      <w:tr w:rsidR="009B287C" w:rsidRPr="00EC4350" w:rsidTr="00EC4864">
        <w:tc>
          <w:tcPr>
            <w:tcW w:w="5603" w:type="dxa"/>
          </w:tcPr>
          <w:p w:rsidR="009B287C" w:rsidRPr="00EC4350" w:rsidRDefault="009B287C" w:rsidP="009B287C">
            <w:pPr>
              <w:jc w:val="center"/>
              <w:rPr>
                <w:rFonts w:ascii="Times New Roman" w:eastAsia="Arial Unicode MS" w:hAnsi="Times New Roman" w:cs="Times New Roman"/>
              </w:rPr>
            </w:pPr>
            <w:proofErr w:type="spellStart"/>
            <w:r w:rsidRPr="00EC4350">
              <w:rPr>
                <w:rFonts w:ascii="Times New Roman" w:eastAsia="Arial Unicode MS" w:hAnsi="Times New Roman" w:cs="Times New Roman"/>
              </w:rPr>
              <w:lastRenderedPageBreak/>
              <w:t>Vastrapura</w:t>
            </w:r>
            <w:proofErr w:type="spellEnd"/>
            <w:r w:rsidRPr="00EC4350">
              <w:rPr>
                <w:rFonts w:ascii="Times New Roman" w:eastAsia="Arial Unicode MS" w:hAnsi="Times New Roman" w:cs="Times New Roman"/>
              </w:rPr>
              <w:t xml:space="preserve"> </w:t>
            </w:r>
          </w:p>
        </w:tc>
        <w:tc>
          <w:tcPr>
            <w:tcW w:w="5708" w:type="dxa"/>
            <w:vAlign w:val="center"/>
          </w:tcPr>
          <w:p w:rsidR="009B287C" w:rsidRPr="00F6423D" w:rsidRDefault="00544615" w:rsidP="009B287C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૦</w:t>
            </w:r>
          </w:p>
        </w:tc>
        <w:tc>
          <w:tcPr>
            <w:tcW w:w="4485" w:type="dxa"/>
            <w:vAlign w:val="center"/>
          </w:tcPr>
          <w:p w:rsidR="009B287C" w:rsidRPr="00F6423D" w:rsidRDefault="00544615" w:rsidP="009B287C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૦</w:t>
            </w:r>
          </w:p>
        </w:tc>
        <w:tc>
          <w:tcPr>
            <w:tcW w:w="1805" w:type="dxa"/>
            <w:vAlign w:val="center"/>
          </w:tcPr>
          <w:p w:rsidR="009B287C" w:rsidRPr="00F6423D" w:rsidRDefault="00544615" w:rsidP="009B287C">
            <w:pPr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 w:cs="Shruti" w:hint="cs"/>
                <w:sz w:val="28"/>
                <w:szCs w:val="28"/>
                <w:cs/>
              </w:rPr>
              <w:t>૦</w:t>
            </w:r>
          </w:p>
        </w:tc>
      </w:tr>
      <w:tr w:rsidR="009B287C" w:rsidRPr="00B83B5D" w:rsidTr="00DA58E7">
        <w:tc>
          <w:tcPr>
            <w:tcW w:w="5603" w:type="dxa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  <w:r w:rsidRPr="00B83B5D">
              <w:rPr>
                <w:rFonts w:ascii="Times New Roman" w:eastAsia="Arial Unicode MS" w:hAnsi="Times New Roman" w:cs="Times New Roman"/>
                <w:b/>
                <w:bCs/>
              </w:rPr>
              <w:t xml:space="preserve">Zone-1 </w:t>
            </w:r>
          </w:p>
        </w:tc>
        <w:tc>
          <w:tcPr>
            <w:tcW w:w="5708" w:type="dxa"/>
            <w:vAlign w:val="center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4485" w:type="dxa"/>
            <w:vAlign w:val="center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  <w:tc>
          <w:tcPr>
            <w:tcW w:w="1805" w:type="dxa"/>
          </w:tcPr>
          <w:p w:rsidR="009B287C" w:rsidRPr="00B83B5D" w:rsidRDefault="009B287C" w:rsidP="009B287C">
            <w:pPr>
              <w:jc w:val="center"/>
              <w:rPr>
                <w:rFonts w:ascii="Times New Roman" w:eastAsia="Arial Unicode MS" w:hAnsi="Times New Roman" w:cs="Times New Roman"/>
                <w:b/>
                <w:bCs/>
              </w:rPr>
            </w:pPr>
          </w:p>
        </w:tc>
      </w:tr>
    </w:tbl>
    <w:p w:rsidR="007C1CC3" w:rsidRPr="0053053A" w:rsidRDefault="007C1CC3" w:rsidP="007C1CC3">
      <w:pPr>
        <w:spacing w:after="0"/>
        <w:jc w:val="center"/>
        <w:rPr>
          <w:b/>
          <w:bCs/>
          <w:sz w:val="32"/>
          <w:szCs w:val="32"/>
          <w:u w:val="single"/>
          <w:cs/>
          <w:lang w:val="en-US"/>
        </w:rPr>
      </w:pPr>
      <w:r w:rsidRPr="00FA15BB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નવા કાયદા અનુસંધાને તા.</w:t>
      </w:r>
      <w:r w:rsidR="00357BD3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૧૧/૪/૨૦૨૫</w:t>
      </w:r>
      <w:r w:rsidR="001A02A3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 xml:space="preserve">થી </w:t>
      </w:r>
      <w:r w:rsidR="00781FC3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૧</w:t>
      </w:r>
      <w:r w:rsidR="00357BD3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૭</w:t>
      </w:r>
      <w:r w:rsidR="001A02A3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/૦</w:t>
      </w:r>
      <w:r w:rsidR="00781FC3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૪</w:t>
      </w:r>
      <w:r w:rsidR="001A02A3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/૨૦૨૫</w:t>
      </w:r>
      <w:r w:rsidRPr="00FA15BB">
        <w:rPr>
          <w:rFonts w:hint="cs"/>
          <w:b/>
          <w:bCs/>
          <w:sz w:val="32"/>
          <w:szCs w:val="32"/>
          <w:highlight w:val="yellow"/>
          <w:u w:val="single"/>
          <w:cs/>
          <w:lang w:val="en-US"/>
        </w:rPr>
        <w:t>દરમ્યાન પાઠવેલ અઠવાડિક માહીતીની પુરક માહીતી</w:t>
      </w:r>
    </w:p>
    <w:p w:rsidR="007C1CC3" w:rsidRDefault="007C1CC3" w:rsidP="007C1CC3">
      <w:pPr>
        <w:spacing w:after="0" w:line="24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3C474F">
        <w:rPr>
          <w:b/>
          <w:bCs/>
          <w:sz w:val="32"/>
          <w:szCs w:val="32"/>
          <w:u w:val="single"/>
        </w:rPr>
        <w:t xml:space="preserve">FSL </w:t>
      </w:r>
      <w:r w:rsidRPr="003C474F">
        <w:rPr>
          <w:rFonts w:hint="cs"/>
          <w:b/>
          <w:bCs/>
          <w:sz w:val="32"/>
          <w:szCs w:val="32"/>
          <w:u w:val="single"/>
          <w:cs/>
        </w:rPr>
        <w:t>ન બોલાવવાના કારણો</w:t>
      </w:r>
      <w:r w:rsidRPr="003C474F">
        <w:rPr>
          <w:rFonts w:hint="cs"/>
          <w:b/>
          <w:bCs/>
          <w:sz w:val="32"/>
          <w:szCs w:val="32"/>
          <w:u w:val="single"/>
          <w:cs/>
          <w:lang w:val="en-US"/>
        </w:rPr>
        <w:t xml:space="preserve">ની </w:t>
      </w:r>
      <w:r w:rsidRPr="006B63E1">
        <w:rPr>
          <w:rFonts w:hint="cs"/>
          <w:b/>
          <w:bCs/>
          <w:sz w:val="28"/>
          <w:szCs w:val="28"/>
          <w:u w:val="single"/>
          <w:cs/>
        </w:rPr>
        <w:t>સચોટ</w:t>
      </w:r>
      <w:r w:rsidRPr="003C474F">
        <w:rPr>
          <w:rFonts w:hint="cs"/>
          <w:b/>
          <w:bCs/>
          <w:sz w:val="32"/>
          <w:szCs w:val="32"/>
          <w:u w:val="single"/>
          <w:cs/>
          <w:lang w:val="en-US"/>
        </w:rPr>
        <w:t xml:space="preserve"> માહીતી </w:t>
      </w:r>
      <w:r w:rsidRPr="004D063C">
        <w:rPr>
          <w:b/>
          <w:bCs/>
          <w:sz w:val="32"/>
          <w:szCs w:val="32"/>
          <w:highlight w:val="yellow"/>
          <w:u w:val="single"/>
          <w:lang w:val="en-US"/>
        </w:rPr>
        <w:t>(</w:t>
      </w:r>
      <w:r w:rsidRPr="004D063C">
        <w:rPr>
          <w:rFonts w:ascii="Shruti" w:hAnsi="Shruti" w:cs="Shruti" w:hint="cs"/>
          <w:b/>
          <w:bCs/>
          <w:sz w:val="32"/>
          <w:szCs w:val="32"/>
          <w:highlight w:val="yellow"/>
          <w:u w:val="single"/>
          <w:cs/>
          <w:lang w:val="en-US"/>
        </w:rPr>
        <w:t>પત્રક-૫</w:t>
      </w:r>
      <w:r w:rsidRPr="004D063C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tbl>
      <w:tblPr>
        <w:tblStyle w:val="TableGrid"/>
        <w:tblpPr w:leftFromText="180" w:rightFromText="180" w:vertAnchor="text" w:horzAnchor="margin" w:tblpXSpec="center" w:tblpY="269"/>
        <w:tblW w:w="14596" w:type="dxa"/>
        <w:tblLayout w:type="fixed"/>
        <w:tblLook w:val="04A0"/>
      </w:tblPr>
      <w:tblGrid>
        <w:gridCol w:w="851"/>
        <w:gridCol w:w="992"/>
        <w:gridCol w:w="2972"/>
        <w:gridCol w:w="2410"/>
        <w:gridCol w:w="3402"/>
        <w:gridCol w:w="3969"/>
      </w:tblGrid>
      <w:tr w:rsidR="007C1CC3" w:rsidTr="00400D4D">
        <w:tc>
          <w:tcPr>
            <w:tcW w:w="851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  <w:cs/>
                <w:lang w:val="en-US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  <w:lang w:val="en-US"/>
              </w:rPr>
              <w:t>અ.નં</w:t>
            </w:r>
          </w:p>
        </w:tc>
        <w:tc>
          <w:tcPr>
            <w:tcW w:w="99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>ઝોન</w:t>
            </w:r>
          </w:p>
        </w:tc>
        <w:tc>
          <w:tcPr>
            <w:tcW w:w="297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>પો.સ્ટે. ગુ.ર.નં તથા કલમ</w:t>
            </w:r>
          </w:p>
        </w:tc>
        <w:tc>
          <w:tcPr>
            <w:tcW w:w="2410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દાખલ તા.ટા. </w:t>
            </w:r>
          </w:p>
        </w:tc>
        <w:tc>
          <w:tcPr>
            <w:tcW w:w="340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ટુક વિગત </w:t>
            </w:r>
          </w:p>
        </w:tc>
        <w:tc>
          <w:tcPr>
            <w:tcW w:w="3969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  <w:cs/>
                <w:lang w:val="en-US"/>
              </w:rPr>
            </w:pPr>
            <w:r w:rsidRPr="004D063C">
              <w:rPr>
                <w:b/>
                <w:bCs/>
                <w:sz w:val="28"/>
                <w:szCs w:val="28"/>
              </w:rPr>
              <w:t xml:space="preserve">FSL 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ન બોલાવવાના </w:t>
            </w:r>
            <w:r>
              <w:rPr>
                <w:rFonts w:hint="cs"/>
                <w:b/>
                <w:bCs/>
                <w:sz w:val="28"/>
                <w:szCs w:val="28"/>
                <w:cs/>
              </w:rPr>
              <w:t xml:space="preserve">સચોટ 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>કારણો</w:t>
            </w:r>
          </w:p>
        </w:tc>
      </w:tr>
      <w:tr w:rsidR="007C1CC3" w:rsidTr="00400D4D">
        <w:tc>
          <w:tcPr>
            <w:tcW w:w="851" w:type="dxa"/>
          </w:tcPr>
          <w:p w:rsidR="007C1CC3" w:rsidRDefault="007C1CC3" w:rsidP="00400D4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૧</w:t>
            </w:r>
          </w:p>
        </w:tc>
        <w:tc>
          <w:tcPr>
            <w:tcW w:w="992" w:type="dxa"/>
          </w:tcPr>
          <w:p w:rsidR="007C1CC3" w:rsidRDefault="007C1CC3" w:rsidP="00400D4D">
            <w:pPr>
              <w:rPr>
                <w:cs/>
              </w:rPr>
            </w:pPr>
            <w:r>
              <w:rPr>
                <w:rFonts w:hint="cs"/>
                <w:cs/>
              </w:rPr>
              <w:t>૧</w:t>
            </w:r>
          </w:p>
        </w:tc>
        <w:tc>
          <w:tcPr>
            <w:tcW w:w="2972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  <w:cs/>
              </w:rPr>
            </w:pPr>
            <w:r>
              <w:rPr>
                <w:rFonts w:ascii="Shruti" w:eastAsia="Arial Unicode MS" w:hAnsi="Shruti" w:cs="Shruti" w:hint="cs"/>
                <w:color w:val="000000"/>
                <w:sz w:val="22"/>
                <w:szCs w:val="22"/>
                <w:cs/>
              </w:rPr>
              <w:t xml:space="preserve">નીલ </w:t>
            </w:r>
          </w:p>
        </w:tc>
        <w:tc>
          <w:tcPr>
            <w:tcW w:w="2410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</w:tr>
    </w:tbl>
    <w:p w:rsidR="007C1CC3" w:rsidRDefault="007C1CC3" w:rsidP="007C1CC3">
      <w:pPr>
        <w:spacing w:after="0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after="0" w:line="240" w:lineRule="auto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after="0" w:line="240" w:lineRule="auto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after="0" w:line="240" w:lineRule="auto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after="0" w:line="240" w:lineRule="auto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after="0" w:line="240" w:lineRule="auto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after="0" w:line="240" w:lineRule="auto"/>
        <w:jc w:val="center"/>
        <w:rPr>
          <w:b/>
          <w:bCs/>
          <w:sz w:val="32"/>
          <w:szCs w:val="32"/>
          <w:u w:val="single"/>
          <w:lang w:val="en-US"/>
        </w:rPr>
      </w:pPr>
      <w:r w:rsidRPr="00FA2B09">
        <w:rPr>
          <w:rFonts w:cs="Shruti"/>
          <w:b/>
          <w:bCs/>
          <w:sz w:val="32"/>
          <w:szCs w:val="32"/>
          <w:u w:val="single"/>
          <w:cs/>
        </w:rPr>
        <w:t>ફોરેન્સિકક્રાઈમ સીન મેનેજર્સ</w:t>
      </w:r>
      <w:r>
        <w:rPr>
          <w:rFonts w:cs="Shruti" w:hint="cs"/>
          <w:b/>
          <w:bCs/>
          <w:sz w:val="32"/>
          <w:szCs w:val="32"/>
          <w:u w:val="single"/>
          <w:cs/>
        </w:rPr>
        <w:t xml:space="preserve"> દ્વારા મુલાકાત ન લેવાયેલના </w:t>
      </w:r>
      <w:r w:rsidRPr="006B63E1">
        <w:rPr>
          <w:rFonts w:hint="cs"/>
          <w:b/>
          <w:bCs/>
          <w:sz w:val="28"/>
          <w:szCs w:val="28"/>
          <w:u w:val="single"/>
          <w:cs/>
        </w:rPr>
        <w:t>સચોટ</w:t>
      </w:r>
      <w:r>
        <w:rPr>
          <w:rFonts w:cs="Shruti" w:hint="cs"/>
          <w:b/>
          <w:bCs/>
          <w:sz w:val="32"/>
          <w:szCs w:val="32"/>
          <w:u w:val="single"/>
          <w:cs/>
        </w:rPr>
        <w:t xml:space="preserve"> કારણો</w:t>
      </w:r>
      <w:r w:rsidRPr="00FA2B09">
        <w:rPr>
          <w:rFonts w:cs="Shruti"/>
          <w:b/>
          <w:bCs/>
          <w:sz w:val="32"/>
          <w:szCs w:val="32"/>
          <w:u w:val="single"/>
          <w:cs/>
        </w:rPr>
        <w:t xml:space="preserve">ની વિગતો </w:t>
      </w:r>
      <w:r w:rsidRPr="004D063C">
        <w:rPr>
          <w:b/>
          <w:bCs/>
          <w:sz w:val="32"/>
          <w:szCs w:val="32"/>
          <w:highlight w:val="yellow"/>
          <w:u w:val="single"/>
          <w:lang w:val="en-US"/>
        </w:rPr>
        <w:t>(</w:t>
      </w:r>
      <w:r w:rsidRPr="004D063C">
        <w:rPr>
          <w:rFonts w:ascii="Shruti" w:hAnsi="Shruti" w:cs="Shruti" w:hint="cs"/>
          <w:b/>
          <w:bCs/>
          <w:sz w:val="32"/>
          <w:szCs w:val="32"/>
          <w:highlight w:val="yellow"/>
          <w:u w:val="single"/>
          <w:cs/>
          <w:lang w:val="en-US"/>
        </w:rPr>
        <w:t>પત્રક-૧૨</w:t>
      </w:r>
      <w:r w:rsidRPr="004D063C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tbl>
      <w:tblPr>
        <w:tblStyle w:val="TableGrid"/>
        <w:tblpPr w:leftFromText="180" w:rightFromText="180" w:vertAnchor="text" w:horzAnchor="margin" w:tblpXSpec="center" w:tblpY="269"/>
        <w:tblW w:w="14596" w:type="dxa"/>
        <w:tblLayout w:type="fixed"/>
        <w:tblLook w:val="04A0"/>
      </w:tblPr>
      <w:tblGrid>
        <w:gridCol w:w="851"/>
        <w:gridCol w:w="992"/>
        <w:gridCol w:w="2972"/>
        <w:gridCol w:w="2410"/>
        <w:gridCol w:w="3402"/>
        <w:gridCol w:w="3969"/>
      </w:tblGrid>
      <w:tr w:rsidR="007C1CC3" w:rsidTr="00400D4D">
        <w:tc>
          <w:tcPr>
            <w:tcW w:w="851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  <w:cs/>
                <w:lang w:val="en-US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  <w:lang w:val="en-US"/>
              </w:rPr>
              <w:t>અ.નં</w:t>
            </w:r>
          </w:p>
        </w:tc>
        <w:tc>
          <w:tcPr>
            <w:tcW w:w="99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>ઝોન</w:t>
            </w:r>
          </w:p>
        </w:tc>
        <w:tc>
          <w:tcPr>
            <w:tcW w:w="297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>પો.સ્ટે. ગુ.ર.નં તથા કલમ</w:t>
            </w:r>
          </w:p>
        </w:tc>
        <w:tc>
          <w:tcPr>
            <w:tcW w:w="2410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દાખલ તા.ટા. </w:t>
            </w:r>
          </w:p>
        </w:tc>
        <w:tc>
          <w:tcPr>
            <w:tcW w:w="340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ટુક વિગત </w:t>
            </w:r>
          </w:p>
        </w:tc>
        <w:tc>
          <w:tcPr>
            <w:tcW w:w="3969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  <w:cs/>
                <w:lang w:val="en-US"/>
              </w:rPr>
            </w:pPr>
            <w:r w:rsidRPr="004D063C">
              <w:rPr>
                <w:b/>
                <w:bCs/>
                <w:sz w:val="28"/>
                <w:szCs w:val="28"/>
                <w:cs/>
              </w:rPr>
              <w:t>ફોરેન્સિક ક્રાઈમ સીન મેનેજર્સ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 દ્વારા મુલાકાત ન લેવાયેલના </w:t>
            </w:r>
            <w:r>
              <w:rPr>
                <w:rFonts w:hint="cs"/>
                <w:b/>
                <w:bCs/>
                <w:sz w:val="28"/>
                <w:szCs w:val="28"/>
                <w:cs/>
              </w:rPr>
              <w:t xml:space="preserve"> સચોટ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 કારણો</w:t>
            </w:r>
          </w:p>
        </w:tc>
      </w:tr>
      <w:tr w:rsidR="007C1CC3" w:rsidTr="00400D4D">
        <w:tc>
          <w:tcPr>
            <w:tcW w:w="851" w:type="dxa"/>
          </w:tcPr>
          <w:p w:rsidR="007C1CC3" w:rsidRDefault="007C1CC3" w:rsidP="00400D4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૧</w:t>
            </w:r>
          </w:p>
        </w:tc>
        <w:tc>
          <w:tcPr>
            <w:tcW w:w="992" w:type="dxa"/>
          </w:tcPr>
          <w:p w:rsidR="007C1CC3" w:rsidRDefault="007C1CC3" w:rsidP="00400D4D">
            <w:pPr>
              <w:rPr>
                <w:cs/>
              </w:rPr>
            </w:pPr>
            <w:r>
              <w:rPr>
                <w:rFonts w:hint="cs"/>
                <w:cs/>
              </w:rPr>
              <w:t>૧</w:t>
            </w:r>
          </w:p>
        </w:tc>
        <w:tc>
          <w:tcPr>
            <w:tcW w:w="2972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  <w:cs/>
              </w:rPr>
            </w:pPr>
            <w:r>
              <w:rPr>
                <w:rFonts w:ascii="Shruti" w:eastAsia="Arial Unicode MS" w:hAnsi="Shruti" w:cs="Shruti" w:hint="cs"/>
                <w:color w:val="000000"/>
                <w:sz w:val="22"/>
                <w:szCs w:val="22"/>
                <w:cs/>
              </w:rPr>
              <w:t xml:space="preserve">નીલ </w:t>
            </w:r>
          </w:p>
        </w:tc>
        <w:tc>
          <w:tcPr>
            <w:tcW w:w="2410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</w:tr>
    </w:tbl>
    <w:p w:rsidR="007C1CC3" w:rsidRDefault="007C1CC3" w:rsidP="007C1CC3">
      <w:pPr>
        <w:spacing w:before="240" w:after="0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before="240" w:after="0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before="240" w:after="0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before="240" w:after="0"/>
        <w:jc w:val="center"/>
        <w:rPr>
          <w:rFonts w:cs="Shruti"/>
          <w:b/>
          <w:bCs/>
          <w:sz w:val="32"/>
          <w:szCs w:val="32"/>
          <w:u w:val="single"/>
        </w:rPr>
      </w:pPr>
    </w:p>
    <w:p w:rsidR="007C1CC3" w:rsidRDefault="007C1CC3" w:rsidP="007C1CC3">
      <w:pPr>
        <w:spacing w:before="240" w:after="0"/>
        <w:jc w:val="center"/>
        <w:rPr>
          <w:b/>
          <w:bCs/>
          <w:sz w:val="32"/>
          <w:szCs w:val="32"/>
          <w:u w:val="single"/>
          <w:lang w:val="en-US"/>
        </w:rPr>
      </w:pPr>
      <w:r w:rsidRPr="00FA2B09">
        <w:rPr>
          <w:rFonts w:cs="Shruti"/>
          <w:b/>
          <w:bCs/>
          <w:sz w:val="32"/>
          <w:szCs w:val="32"/>
          <w:u w:val="single"/>
          <w:cs/>
        </w:rPr>
        <w:t>ઈ-એફઆઈઆર</w:t>
      </w:r>
      <w:r>
        <w:rPr>
          <w:rFonts w:cs="Shruti" w:hint="cs"/>
          <w:b/>
          <w:bCs/>
          <w:sz w:val="32"/>
          <w:szCs w:val="32"/>
          <w:u w:val="single"/>
          <w:cs/>
        </w:rPr>
        <w:t xml:space="preserve"> ફાઇલે કરવાના </w:t>
      </w:r>
      <w:r w:rsidRPr="006B63E1">
        <w:rPr>
          <w:rFonts w:hint="cs"/>
          <w:b/>
          <w:bCs/>
          <w:sz w:val="28"/>
          <w:szCs w:val="28"/>
          <w:u w:val="single"/>
          <w:cs/>
        </w:rPr>
        <w:t>સચોટ</w:t>
      </w:r>
      <w:r w:rsidRPr="003C474F">
        <w:rPr>
          <w:rFonts w:hint="cs"/>
          <w:b/>
          <w:bCs/>
          <w:sz w:val="32"/>
          <w:szCs w:val="32"/>
          <w:u w:val="single"/>
          <w:cs/>
        </w:rPr>
        <w:t xml:space="preserve"> કારણો</w:t>
      </w:r>
      <w:r w:rsidRPr="003C474F">
        <w:rPr>
          <w:rFonts w:hint="cs"/>
          <w:b/>
          <w:bCs/>
          <w:sz w:val="32"/>
          <w:szCs w:val="32"/>
          <w:u w:val="single"/>
          <w:cs/>
          <w:lang w:val="en-US"/>
        </w:rPr>
        <w:t xml:space="preserve">ની માહીતી </w:t>
      </w:r>
      <w:r w:rsidRPr="004D063C">
        <w:rPr>
          <w:b/>
          <w:bCs/>
          <w:sz w:val="32"/>
          <w:szCs w:val="32"/>
          <w:highlight w:val="yellow"/>
          <w:u w:val="single"/>
          <w:lang w:val="en-US"/>
        </w:rPr>
        <w:t>(</w:t>
      </w:r>
      <w:r w:rsidRPr="004D063C">
        <w:rPr>
          <w:rFonts w:ascii="Shruti" w:hAnsi="Shruti" w:cs="Shruti" w:hint="cs"/>
          <w:b/>
          <w:bCs/>
          <w:sz w:val="32"/>
          <w:szCs w:val="32"/>
          <w:highlight w:val="yellow"/>
          <w:u w:val="single"/>
          <w:cs/>
          <w:lang w:val="en-US"/>
        </w:rPr>
        <w:t>પત્રક-૪</w:t>
      </w:r>
      <w:r w:rsidRPr="004D063C">
        <w:rPr>
          <w:b/>
          <w:bCs/>
          <w:sz w:val="32"/>
          <w:szCs w:val="32"/>
          <w:highlight w:val="yellow"/>
          <w:u w:val="single"/>
          <w:lang w:val="en-US"/>
        </w:rPr>
        <w:t>)</w:t>
      </w:r>
    </w:p>
    <w:tbl>
      <w:tblPr>
        <w:tblStyle w:val="TableGrid"/>
        <w:tblpPr w:leftFromText="180" w:rightFromText="180" w:vertAnchor="text" w:horzAnchor="margin" w:tblpXSpec="center" w:tblpY="269"/>
        <w:tblW w:w="14596" w:type="dxa"/>
        <w:tblLayout w:type="fixed"/>
        <w:tblLook w:val="04A0"/>
      </w:tblPr>
      <w:tblGrid>
        <w:gridCol w:w="851"/>
        <w:gridCol w:w="992"/>
        <w:gridCol w:w="2972"/>
        <w:gridCol w:w="2410"/>
        <w:gridCol w:w="3402"/>
        <w:gridCol w:w="3969"/>
      </w:tblGrid>
      <w:tr w:rsidR="007C1CC3" w:rsidTr="00400D4D">
        <w:tc>
          <w:tcPr>
            <w:tcW w:w="851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  <w:cs/>
                <w:lang w:val="en-US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  <w:lang w:val="en-US"/>
              </w:rPr>
              <w:t>અ.નં</w:t>
            </w:r>
          </w:p>
        </w:tc>
        <w:tc>
          <w:tcPr>
            <w:tcW w:w="99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>ઝોન</w:t>
            </w:r>
          </w:p>
        </w:tc>
        <w:tc>
          <w:tcPr>
            <w:tcW w:w="297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પો.સ્ટે.નુ નામ </w:t>
            </w:r>
          </w:p>
        </w:tc>
        <w:tc>
          <w:tcPr>
            <w:tcW w:w="2410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b/>
                <w:bCs/>
                <w:sz w:val="28"/>
                <w:szCs w:val="28"/>
                <w:cs/>
              </w:rPr>
              <w:t>ઈ-એફઆઈઆર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 નંબર</w:t>
            </w:r>
          </w:p>
        </w:tc>
        <w:tc>
          <w:tcPr>
            <w:tcW w:w="3402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</w:rPr>
            </w:pPr>
            <w:r w:rsidRPr="004D063C">
              <w:rPr>
                <w:b/>
                <w:bCs/>
                <w:sz w:val="28"/>
                <w:szCs w:val="28"/>
                <w:cs/>
              </w:rPr>
              <w:t>ઈ-એફઆઈઆર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 તારીખ </w:t>
            </w:r>
          </w:p>
        </w:tc>
        <w:tc>
          <w:tcPr>
            <w:tcW w:w="3969" w:type="dxa"/>
          </w:tcPr>
          <w:p w:rsidR="007C1CC3" w:rsidRPr="004D063C" w:rsidRDefault="007C1CC3" w:rsidP="00400D4D">
            <w:pPr>
              <w:jc w:val="center"/>
              <w:rPr>
                <w:b/>
                <w:bCs/>
                <w:sz w:val="28"/>
                <w:szCs w:val="28"/>
                <w:cs/>
              </w:rPr>
            </w:pPr>
            <w:r w:rsidRPr="004D063C">
              <w:rPr>
                <w:b/>
                <w:bCs/>
                <w:sz w:val="28"/>
                <w:szCs w:val="28"/>
                <w:cs/>
              </w:rPr>
              <w:t>ઈ-એફઆઈઆર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 ફાઇલે કરવાના </w:t>
            </w:r>
            <w:r>
              <w:rPr>
                <w:rFonts w:hint="cs"/>
                <w:b/>
                <w:bCs/>
                <w:sz w:val="28"/>
                <w:szCs w:val="28"/>
                <w:cs/>
              </w:rPr>
              <w:t xml:space="preserve"> સચોટ</w:t>
            </w:r>
            <w:r w:rsidRPr="004D063C">
              <w:rPr>
                <w:rFonts w:hint="cs"/>
                <w:b/>
                <w:bCs/>
                <w:sz w:val="28"/>
                <w:szCs w:val="28"/>
                <w:cs/>
              </w:rPr>
              <w:t xml:space="preserve"> કારણો</w:t>
            </w:r>
          </w:p>
        </w:tc>
      </w:tr>
      <w:tr w:rsidR="007C1CC3" w:rsidTr="00400D4D">
        <w:tc>
          <w:tcPr>
            <w:tcW w:w="851" w:type="dxa"/>
          </w:tcPr>
          <w:p w:rsidR="007C1CC3" w:rsidRDefault="007C1CC3" w:rsidP="00400D4D">
            <w:pPr>
              <w:rPr>
                <w:cs/>
                <w:lang w:val="en-US"/>
              </w:rPr>
            </w:pPr>
          </w:p>
        </w:tc>
        <w:tc>
          <w:tcPr>
            <w:tcW w:w="992" w:type="dxa"/>
          </w:tcPr>
          <w:p w:rsidR="007C1CC3" w:rsidRDefault="007C1CC3" w:rsidP="00400D4D">
            <w:pPr>
              <w:rPr>
                <w:cs/>
              </w:rPr>
            </w:pPr>
          </w:p>
        </w:tc>
        <w:tc>
          <w:tcPr>
            <w:tcW w:w="2972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  <w:cs/>
              </w:rPr>
            </w:pPr>
          </w:p>
        </w:tc>
        <w:tc>
          <w:tcPr>
            <w:tcW w:w="2410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:rsidR="007C1CC3" w:rsidRPr="00C773C1" w:rsidRDefault="007C1CC3" w:rsidP="00400D4D">
            <w:pPr>
              <w:rPr>
                <w:rFonts w:ascii="Shruti" w:eastAsia="Arial Unicode MS" w:hAnsi="Shruti" w:cs="Shruti"/>
                <w:color w:val="000000"/>
                <w:sz w:val="22"/>
                <w:szCs w:val="22"/>
              </w:rPr>
            </w:pPr>
          </w:p>
        </w:tc>
      </w:tr>
    </w:tbl>
    <w:p w:rsidR="005D289B" w:rsidRPr="00B83B5D" w:rsidRDefault="005D289B" w:rsidP="00C400E6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</w:rPr>
      </w:pPr>
    </w:p>
    <w:sectPr w:rsidR="005D289B" w:rsidRPr="00B83B5D" w:rsidSect="009518BA">
      <w:pgSz w:w="20163" w:h="12242" w:orient="landscape" w:code="5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HREE_GUJ_OTF_0768">
    <w:altName w:val="Times New Roman"/>
    <w:charset w:val="01"/>
    <w:family w:val="auto"/>
    <w:pitch w:val="variable"/>
    <w:sig w:usb0="00048001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87B"/>
    <w:multiLevelType w:val="hybridMultilevel"/>
    <w:tmpl w:val="F9586B0C"/>
    <w:lvl w:ilvl="0" w:tplc="1BD0771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83AE0"/>
    <w:multiLevelType w:val="hybridMultilevel"/>
    <w:tmpl w:val="17F42940"/>
    <w:lvl w:ilvl="0" w:tplc="80FE0646">
      <w:numFmt w:val="bullet"/>
      <w:lvlText w:val="-"/>
      <w:lvlJc w:val="left"/>
      <w:pPr>
        <w:ind w:left="720" w:hanging="360"/>
      </w:pPr>
      <w:rPr>
        <w:rFonts w:ascii="Calibri" w:eastAsiaTheme="minorHAnsi" w:hAnsi="Calibri" w:cs="SHREE_GUJ_OTF_0768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59A"/>
    <w:rsid w:val="00002971"/>
    <w:rsid w:val="000076C1"/>
    <w:rsid w:val="0000781C"/>
    <w:rsid w:val="00012605"/>
    <w:rsid w:val="00026044"/>
    <w:rsid w:val="00031215"/>
    <w:rsid w:val="000555D0"/>
    <w:rsid w:val="00055E6F"/>
    <w:rsid w:val="000572A5"/>
    <w:rsid w:val="000603C1"/>
    <w:rsid w:val="000621D6"/>
    <w:rsid w:val="0007319D"/>
    <w:rsid w:val="00075E24"/>
    <w:rsid w:val="0007644D"/>
    <w:rsid w:val="0008783E"/>
    <w:rsid w:val="000A2A83"/>
    <w:rsid w:val="000A651E"/>
    <w:rsid w:val="000B2602"/>
    <w:rsid w:val="000E4BF2"/>
    <w:rsid w:val="000E5BBE"/>
    <w:rsid w:val="00105706"/>
    <w:rsid w:val="00107B36"/>
    <w:rsid w:val="001136D1"/>
    <w:rsid w:val="0011410B"/>
    <w:rsid w:val="0011412B"/>
    <w:rsid w:val="001142A2"/>
    <w:rsid w:val="00126E62"/>
    <w:rsid w:val="001462F4"/>
    <w:rsid w:val="00151EA4"/>
    <w:rsid w:val="00167AA7"/>
    <w:rsid w:val="00174E70"/>
    <w:rsid w:val="00180815"/>
    <w:rsid w:val="00181C60"/>
    <w:rsid w:val="00187EB8"/>
    <w:rsid w:val="00195E29"/>
    <w:rsid w:val="001A02A3"/>
    <w:rsid w:val="001A2B8D"/>
    <w:rsid w:val="001A5428"/>
    <w:rsid w:val="001B720F"/>
    <w:rsid w:val="001D71D4"/>
    <w:rsid w:val="001E7152"/>
    <w:rsid w:val="001F3751"/>
    <w:rsid w:val="00205389"/>
    <w:rsid w:val="0020629D"/>
    <w:rsid w:val="00225378"/>
    <w:rsid w:val="0023116A"/>
    <w:rsid w:val="002313FE"/>
    <w:rsid w:val="0023463F"/>
    <w:rsid w:val="002356AC"/>
    <w:rsid w:val="00247EAD"/>
    <w:rsid w:val="00254F35"/>
    <w:rsid w:val="00264889"/>
    <w:rsid w:val="002935F6"/>
    <w:rsid w:val="0029418D"/>
    <w:rsid w:val="002A06D3"/>
    <w:rsid w:val="002B5EF3"/>
    <w:rsid w:val="002D0B0B"/>
    <w:rsid w:val="002D0F74"/>
    <w:rsid w:val="002E5B3D"/>
    <w:rsid w:val="002E65F2"/>
    <w:rsid w:val="002E7F31"/>
    <w:rsid w:val="00303C45"/>
    <w:rsid w:val="003066D1"/>
    <w:rsid w:val="00307004"/>
    <w:rsid w:val="00315069"/>
    <w:rsid w:val="00326225"/>
    <w:rsid w:val="0033624A"/>
    <w:rsid w:val="00336E4C"/>
    <w:rsid w:val="003434A1"/>
    <w:rsid w:val="0034358A"/>
    <w:rsid w:val="0035775A"/>
    <w:rsid w:val="00357BD3"/>
    <w:rsid w:val="00377B24"/>
    <w:rsid w:val="00390D2E"/>
    <w:rsid w:val="00392CE7"/>
    <w:rsid w:val="00394716"/>
    <w:rsid w:val="003A59F9"/>
    <w:rsid w:val="003A5C14"/>
    <w:rsid w:val="003C5137"/>
    <w:rsid w:val="003D334F"/>
    <w:rsid w:val="003E6852"/>
    <w:rsid w:val="003F2156"/>
    <w:rsid w:val="003F2F69"/>
    <w:rsid w:val="00402972"/>
    <w:rsid w:val="00410B61"/>
    <w:rsid w:val="00410F8D"/>
    <w:rsid w:val="004206CF"/>
    <w:rsid w:val="004257F2"/>
    <w:rsid w:val="00425916"/>
    <w:rsid w:val="00440ADE"/>
    <w:rsid w:val="00446DB6"/>
    <w:rsid w:val="00453B45"/>
    <w:rsid w:val="0045560C"/>
    <w:rsid w:val="0046025A"/>
    <w:rsid w:val="00460630"/>
    <w:rsid w:val="004618ED"/>
    <w:rsid w:val="00466080"/>
    <w:rsid w:val="00480C22"/>
    <w:rsid w:val="00480DFF"/>
    <w:rsid w:val="004867F3"/>
    <w:rsid w:val="00496B3E"/>
    <w:rsid w:val="004A47C4"/>
    <w:rsid w:val="004B0C9D"/>
    <w:rsid w:val="004B20F8"/>
    <w:rsid w:val="004B3841"/>
    <w:rsid w:val="004C10D2"/>
    <w:rsid w:val="004C4A31"/>
    <w:rsid w:val="004D6EE9"/>
    <w:rsid w:val="004E278D"/>
    <w:rsid w:val="004F32C1"/>
    <w:rsid w:val="004F5C98"/>
    <w:rsid w:val="004F7323"/>
    <w:rsid w:val="005001BB"/>
    <w:rsid w:val="005155F2"/>
    <w:rsid w:val="00525FFA"/>
    <w:rsid w:val="0052706B"/>
    <w:rsid w:val="00530DBC"/>
    <w:rsid w:val="00535319"/>
    <w:rsid w:val="00542CC0"/>
    <w:rsid w:val="00544615"/>
    <w:rsid w:val="00564348"/>
    <w:rsid w:val="00570E48"/>
    <w:rsid w:val="005806C2"/>
    <w:rsid w:val="005817B6"/>
    <w:rsid w:val="00585B7C"/>
    <w:rsid w:val="00585E9B"/>
    <w:rsid w:val="00593392"/>
    <w:rsid w:val="0059342D"/>
    <w:rsid w:val="005A6681"/>
    <w:rsid w:val="005B321F"/>
    <w:rsid w:val="005B623E"/>
    <w:rsid w:val="005C0894"/>
    <w:rsid w:val="005D289B"/>
    <w:rsid w:val="005D4BE6"/>
    <w:rsid w:val="005D4EBD"/>
    <w:rsid w:val="005D70EF"/>
    <w:rsid w:val="005F48FD"/>
    <w:rsid w:val="00606130"/>
    <w:rsid w:val="00634D6D"/>
    <w:rsid w:val="00640722"/>
    <w:rsid w:val="00643EA8"/>
    <w:rsid w:val="00655838"/>
    <w:rsid w:val="00660DD3"/>
    <w:rsid w:val="00681266"/>
    <w:rsid w:val="00686E15"/>
    <w:rsid w:val="006903A4"/>
    <w:rsid w:val="0069765C"/>
    <w:rsid w:val="006A219E"/>
    <w:rsid w:val="006A3AC2"/>
    <w:rsid w:val="006B6E3E"/>
    <w:rsid w:val="006C328B"/>
    <w:rsid w:val="006C4A3C"/>
    <w:rsid w:val="006D2010"/>
    <w:rsid w:val="006D57DB"/>
    <w:rsid w:val="006E2845"/>
    <w:rsid w:val="006E7770"/>
    <w:rsid w:val="006F1431"/>
    <w:rsid w:val="006F1E99"/>
    <w:rsid w:val="006F73E9"/>
    <w:rsid w:val="00701F89"/>
    <w:rsid w:val="007077B1"/>
    <w:rsid w:val="007158CE"/>
    <w:rsid w:val="00716828"/>
    <w:rsid w:val="00740A7F"/>
    <w:rsid w:val="00744A01"/>
    <w:rsid w:val="007466CB"/>
    <w:rsid w:val="007522E5"/>
    <w:rsid w:val="00752E5B"/>
    <w:rsid w:val="007535F4"/>
    <w:rsid w:val="007536D7"/>
    <w:rsid w:val="00753C37"/>
    <w:rsid w:val="00763EAA"/>
    <w:rsid w:val="00781FC3"/>
    <w:rsid w:val="00785FBF"/>
    <w:rsid w:val="00790968"/>
    <w:rsid w:val="007A7226"/>
    <w:rsid w:val="007B5CC9"/>
    <w:rsid w:val="007C1CC3"/>
    <w:rsid w:val="007C26A5"/>
    <w:rsid w:val="007D028D"/>
    <w:rsid w:val="007F0CEB"/>
    <w:rsid w:val="007F710E"/>
    <w:rsid w:val="008065B7"/>
    <w:rsid w:val="00820B07"/>
    <w:rsid w:val="0083342B"/>
    <w:rsid w:val="00837B17"/>
    <w:rsid w:val="008440BC"/>
    <w:rsid w:val="008465BC"/>
    <w:rsid w:val="00846641"/>
    <w:rsid w:val="00854534"/>
    <w:rsid w:val="00857EF2"/>
    <w:rsid w:val="008966FF"/>
    <w:rsid w:val="008A0F56"/>
    <w:rsid w:val="008A749E"/>
    <w:rsid w:val="008A7E33"/>
    <w:rsid w:val="008B47D3"/>
    <w:rsid w:val="008D0D35"/>
    <w:rsid w:val="008D2EBE"/>
    <w:rsid w:val="008D6093"/>
    <w:rsid w:val="008D6C2C"/>
    <w:rsid w:val="008F27B7"/>
    <w:rsid w:val="00901F86"/>
    <w:rsid w:val="0091271D"/>
    <w:rsid w:val="00916CFE"/>
    <w:rsid w:val="0092236B"/>
    <w:rsid w:val="0093615B"/>
    <w:rsid w:val="00943830"/>
    <w:rsid w:val="00945217"/>
    <w:rsid w:val="009518BA"/>
    <w:rsid w:val="0096029F"/>
    <w:rsid w:val="0096226F"/>
    <w:rsid w:val="009650D0"/>
    <w:rsid w:val="00974331"/>
    <w:rsid w:val="00980F0E"/>
    <w:rsid w:val="009841E4"/>
    <w:rsid w:val="00993A1B"/>
    <w:rsid w:val="0099752E"/>
    <w:rsid w:val="009A5AD6"/>
    <w:rsid w:val="009B287C"/>
    <w:rsid w:val="009C14AA"/>
    <w:rsid w:val="009C3654"/>
    <w:rsid w:val="009D1223"/>
    <w:rsid w:val="009F340A"/>
    <w:rsid w:val="009F3EA5"/>
    <w:rsid w:val="00A04112"/>
    <w:rsid w:val="00A07CC6"/>
    <w:rsid w:val="00A25C86"/>
    <w:rsid w:val="00A326E3"/>
    <w:rsid w:val="00A359BC"/>
    <w:rsid w:val="00A50115"/>
    <w:rsid w:val="00A52F91"/>
    <w:rsid w:val="00A56BAC"/>
    <w:rsid w:val="00A607A7"/>
    <w:rsid w:val="00A666AA"/>
    <w:rsid w:val="00A83A21"/>
    <w:rsid w:val="00A865DA"/>
    <w:rsid w:val="00A968B8"/>
    <w:rsid w:val="00A9763A"/>
    <w:rsid w:val="00AC7E5E"/>
    <w:rsid w:val="00AD285B"/>
    <w:rsid w:val="00AD2AC5"/>
    <w:rsid w:val="00AE561E"/>
    <w:rsid w:val="00AE7962"/>
    <w:rsid w:val="00B232B1"/>
    <w:rsid w:val="00B2434C"/>
    <w:rsid w:val="00B37258"/>
    <w:rsid w:val="00B3757C"/>
    <w:rsid w:val="00B472F4"/>
    <w:rsid w:val="00B50A42"/>
    <w:rsid w:val="00B54FBF"/>
    <w:rsid w:val="00B568BC"/>
    <w:rsid w:val="00B71EA1"/>
    <w:rsid w:val="00B74324"/>
    <w:rsid w:val="00B74705"/>
    <w:rsid w:val="00B76398"/>
    <w:rsid w:val="00B81CFD"/>
    <w:rsid w:val="00B83B5D"/>
    <w:rsid w:val="00B8554B"/>
    <w:rsid w:val="00BD0936"/>
    <w:rsid w:val="00BD2902"/>
    <w:rsid w:val="00BE03F4"/>
    <w:rsid w:val="00BE54F6"/>
    <w:rsid w:val="00BF0B51"/>
    <w:rsid w:val="00BF518D"/>
    <w:rsid w:val="00BF54BC"/>
    <w:rsid w:val="00BF6338"/>
    <w:rsid w:val="00C01057"/>
    <w:rsid w:val="00C152A1"/>
    <w:rsid w:val="00C342F9"/>
    <w:rsid w:val="00C400E6"/>
    <w:rsid w:val="00C51FE0"/>
    <w:rsid w:val="00C61D90"/>
    <w:rsid w:val="00C63A92"/>
    <w:rsid w:val="00C64F4C"/>
    <w:rsid w:val="00C758D2"/>
    <w:rsid w:val="00C75F54"/>
    <w:rsid w:val="00C816D1"/>
    <w:rsid w:val="00C85532"/>
    <w:rsid w:val="00CA25D0"/>
    <w:rsid w:val="00CB0153"/>
    <w:rsid w:val="00CB56B7"/>
    <w:rsid w:val="00CC2F96"/>
    <w:rsid w:val="00CD0FC7"/>
    <w:rsid w:val="00CD41A2"/>
    <w:rsid w:val="00CF1077"/>
    <w:rsid w:val="00CF4E9C"/>
    <w:rsid w:val="00CF6C90"/>
    <w:rsid w:val="00D032CC"/>
    <w:rsid w:val="00D03D36"/>
    <w:rsid w:val="00D10475"/>
    <w:rsid w:val="00D13DD4"/>
    <w:rsid w:val="00D1474E"/>
    <w:rsid w:val="00D21598"/>
    <w:rsid w:val="00D25EF0"/>
    <w:rsid w:val="00D40B55"/>
    <w:rsid w:val="00D41A2B"/>
    <w:rsid w:val="00D536A4"/>
    <w:rsid w:val="00D55179"/>
    <w:rsid w:val="00D77310"/>
    <w:rsid w:val="00D8449E"/>
    <w:rsid w:val="00D942CC"/>
    <w:rsid w:val="00DA04BF"/>
    <w:rsid w:val="00DA3586"/>
    <w:rsid w:val="00DB1AB1"/>
    <w:rsid w:val="00DB367A"/>
    <w:rsid w:val="00DB64B4"/>
    <w:rsid w:val="00DB7B61"/>
    <w:rsid w:val="00DE718B"/>
    <w:rsid w:val="00E0414B"/>
    <w:rsid w:val="00E1168E"/>
    <w:rsid w:val="00E14DAE"/>
    <w:rsid w:val="00E42AFF"/>
    <w:rsid w:val="00E43D49"/>
    <w:rsid w:val="00E4552F"/>
    <w:rsid w:val="00E529FB"/>
    <w:rsid w:val="00E52E7A"/>
    <w:rsid w:val="00E6017B"/>
    <w:rsid w:val="00E60574"/>
    <w:rsid w:val="00E72D3A"/>
    <w:rsid w:val="00E72E13"/>
    <w:rsid w:val="00E76B88"/>
    <w:rsid w:val="00E86ACF"/>
    <w:rsid w:val="00E86DDE"/>
    <w:rsid w:val="00E87491"/>
    <w:rsid w:val="00E8759A"/>
    <w:rsid w:val="00E91FA1"/>
    <w:rsid w:val="00EC3DDD"/>
    <w:rsid w:val="00EC4350"/>
    <w:rsid w:val="00EC4864"/>
    <w:rsid w:val="00ED167F"/>
    <w:rsid w:val="00EF093C"/>
    <w:rsid w:val="00F01ED3"/>
    <w:rsid w:val="00F111D4"/>
    <w:rsid w:val="00F11F9B"/>
    <w:rsid w:val="00F145E9"/>
    <w:rsid w:val="00F203E3"/>
    <w:rsid w:val="00F21D44"/>
    <w:rsid w:val="00F42BBA"/>
    <w:rsid w:val="00F453E9"/>
    <w:rsid w:val="00F540DC"/>
    <w:rsid w:val="00F54CA5"/>
    <w:rsid w:val="00F57767"/>
    <w:rsid w:val="00F6423D"/>
    <w:rsid w:val="00F72EC9"/>
    <w:rsid w:val="00F757BB"/>
    <w:rsid w:val="00F84617"/>
    <w:rsid w:val="00F8744A"/>
    <w:rsid w:val="00F9094B"/>
    <w:rsid w:val="00F926CF"/>
    <w:rsid w:val="00F931DA"/>
    <w:rsid w:val="00FA0227"/>
    <w:rsid w:val="00FA44E8"/>
    <w:rsid w:val="00FB3915"/>
    <w:rsid w:val="00FC7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1E"/>
  </w:style>
  <w:style w:type="paragraph" w:styleId="Heading1">
    <w:name w:val="heading 1"/>
    <w:basedOn w:val="Normal"/>
    <w:next w:val="Normal"/>
    <w:link w:val="Heading1Char"/>
    <w:uiPriority w:val="9"/>
    <w:qFormat/>
    <w:rsid w:val="00E87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AAB7-17B6-4FE5-89B2-0E0FEE46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193</cp:revision>
  <cp:lastPrinted>2025-02-18T06:42:00Z</cp:lastPrinted>
  <dcterms:created xsi:type="dcterms:W3CDTF">2025-02-21T05:40:00Z</dcterms:created>
  <dcterms:modified xsi:type="dcterms:W3CDTF">2025-04-18T03:24:00Z</dcterms:modified>
</cp:coreProperties>
</file>