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BB5D8" w14:textId="77777777" w:rsidR="00A83AC7" w:rsidRPr="001A473B" w:rsidRDefault="00A83AC7">
      <w:pPr>
        <w:rPr>
          <w:rFonts w:asciiTheme="majorHAnsi" w:hAnsiTheme="majorHAnsi"/>
          <w:b/>
          <w:bCs/>
          <w:color w:val="FFFFFF" w:themeColor="background1"/>
        </w:rPr>
      </w:pPr>
    </w:p>
    <w:tbl>
      <w:tblPr>
        <w:tblW w:w="11430" w:type="dxa"/>
        <w:tblInd w:w="-252" w:type="dxa"/>
        <w:tblLook w:val="0000" w:firstRow="0" w:lastRow="0" w:firstColumn="0" w:lastColumn="0" w:noHBand="0" w:noVBand="0"/>
      </w:tblPr>
      <w:tblGrid>
        <w:gridCol w:w="3250"/>
        <w:gridCol w:w="8180"/>
      </w:tblGrid>
      <w:tr w:rsidR="00A83AC7" w:rsidRPr="001A473B" w14:paraId="6A088D80" w14:textId="77777777">
        <w:tc>
          <w:tcPr>
            <w:tcW w:w="3250" w:type="dxa"/>
            <w:tcBorders>
              <w:top w:val="dotted" w:sz="4" w:space="0" w:color="000000"/>
              <w:left w:val="dotted" w:sz="4" w:space="0" w:color="000000"/>
              <w:bottom w:val="dotted" w:sz="4" w:space="0" w:color="000000"/>
              <w:right w:val="dotted" w:sz="4" w:space="0" w:color="000000"/>
            </w:tcBorders>
          </w:tcPr>
          <w:p w14:paraId="153BE874" w14:textId="77777777" w:rsidR="00A83AC7" w:rsidRPr="001A473B" w:rsidRDefault="001B1342">
            <w:pPr>
              <w:rPr>
                <w:rFonts w:asciiTheme="majorHAnsi" w:hAnsiTheme="majorHAnsi"/>
                <w:b/>
                <w:bCs/>
              </w:rPr>
            </w:pPr>
            <w:r w:rsidRPr="001A473B">
              <w:rPr>
                <w:rFonts w:asciiTheme="majorHAnsi" w:hAnsiTheme="majorHAnsi"/>
                <w:b/>
                <w:bCs/>
              </w:rPr>
              <w:t>Candidate Name:</w:t>
            </w:r>
          </w:p>
        </w:tc>
        <w:tc>
          <w:tcPr>
            <w:tcW w:w="8179" w:type="dxa"/>
            <w:tcBorders>
              <w:top w:val="dotted" w:sz="4" w:space="0" w:color="000000"/>
              <w:left w:val="dotted" w:sz="4" w:space="0" w:color="000000"/>
              <w:bottom w:val="dotted" w:sz="4" w:space="0" w:color="000000"/>
              <w:right w:val="dotted" w:sz="4" w:space="0" w:color="000000"/>
            </w:tcBorders>
          </w:tcPr>
          <w:p w14:paraId="36515A78" w14:textId="2F73A43A" w:rsidR="00A83AC7" w:rsidRPr="001A473B" w:rsidRDefault="00055AF1">
            <w:pPr>
              <w:rPr>
                <w:rFonts w:asciiTheme="majorHAnsi" w:hAnsiTheme="majorHAnsi"/>
              </w:rPr>
            </w:pPr>
            <w:r w:rsidRPr="001A473B">
              <w:rPr>
                <w:rFonts w:asciiTheme="majorHAnsi" w:hAnsiTheme="majorHAnsi"/>
              </w:rPr>
              <w:t>Praneeth Reddy Nagilla</w:t>
            </w:r>
          </w:p>
        </w:tc>
      </w:tr>
      <w:tr w:rsidR="00A83AC7" w:rsidRPr="001A473B" w14:paraId="71C8F931" w14:textId="77777777">
        <w:tc>
          <w:tcPr>
            <w:tcW w:w="3250" w:type="dxa"/>
            <w:tcBorders>
              <w:top w:val="dotted" w:sz="4" w:space="0" w:color="000000"/>
              <w:left w:val="dotted" w:sz="4" w:space="0" w:color="000000"/>
              <w:bottom w:val="dotted" w:sz="4" w:space="0" w:color="000000"/>
              <w:right w:val="dotted" w:sz="4" w:space="0" w:color="000000"/>
            </w:tcBorders>
          </w:tcPr>
          <w:p w14:paraId="65295485" w14:textId="77777777" w:rsidR="00A83AC7" w:rsidRPr="001A473B" w:rsidRDefault="001B1342">
            <w:pPr>
              <w:rPr>
                <w:rFonts w:asciiTheme="majorHAnsi" w:hAnsiTheme="majorHAnsi"/>
                <w:b/>
                <w:bCs/>
              </w:rPr>
            </w:pPr>
            <w:r w:rsidRPr="001A473B">
              <w:rPr>
                <w:rFonts w:asciiTheme="majorHAnsi" w:hAnsiTheme="majorHAnsi"/>
                <w:b/>
                <w:bCs/>
              </w:rPr>
              <w:t>Candidate Phone #</w:t>
            </w:r>
          </w:p>
        </w:tc>
        <w:tc>
          <w:tcPr>
            <w:tcW w:w="8179" w:type="dxa"/>
            <w:tcBorders>
              <w:top w:val="dotted" w:sz="4" w:space="0" w:color="000000"/>
              <w:left w:val="dotted" w:sz="4" w:space="0" w:color="000000"/>
              <w:bottom w:val="dotted" w:sz="4" w:space="0" w:color="000000"/>
              <w:right w:val="dotted" w:sz="4" w:space="0" w:color="000000"/>
            </w:tcBorders>
          </w:tcPr>
          <w:p w14:paraId="7D9C572B" w14:textId="0ED2289A" w:rsidR="00A83AC7" w:rsidRPr="001A473B" w:rsidRDefault="00F275A3">
            <w:pPr>
              <w:rPr>
                <w:rFonts w:asciiTheme="majorHAnsi" w:hAnsiTheme="majorHAnsi"/>
              </w:rPr>
            </w:pPr>
            <w:r w:rsidRPr="001A473B">
              <w:rPr>
                <w:rFonts w:asciiTheme="majorHAnsi" w:hAnsiTheme="majorHAnsi"/>
              </w:rPr>
              <w:t xml:space="preserve">+1 </w:t>
            </w:r>
            <w:r w:rsidR="00055AF1" w:rsidRPr="001A473B">
              <w:rPr>
                <w:rFonts w:asciiTheme="majorHAnsi" w:hAnsiTheme="majorHAnsi"/>
              </w:rPr>
              <w:t>210-255-3362</w:t>
            </w:r>
          </w:p>
        </w:tc>
      </w:tr>
      <w:tr w:rsidR="00A83AC7" w:rsidRPr="001A473B" w14:paraId="2537885C" w14:textId="77777777">
        <w:tc>
          <w:tcPr>
            <w:tcW w:w="3250" w:type="dxa"/>
            <w:tcBorders>
              <w:top w:val="dotted" w:sz="4" w:space="0" w:color="000000"/>
              <w:left w:val="dotted" w:sz="4" w:space="0" w:color="000000"/>
              <w:bottom w:val="dotted" w:sz="4" w:space="0" w:color="000000"/>
              <w:right w:val="dotted" w:sz="4" w:space="0" w:color="000000"/>
            </w:tcBorders>
          </w:tcPr>
          <w:p w14:paraId="460CAE48" w14:textId="77777777" w:rsidR="00A83AC7" w:rsidRPr="001A473B" w:rsidRDefault="001B1342">
            <w:pPr>
              <w:rPr>
                <w:rFonts w:asciiTheme="majorHAnsi" w:hAnsiTheme="majorHAnsi"/>
                <w:b/>
                <w:bCs/>
              </w:rPr>
            </w:pPr>
            <w:r w:rsidRPr="001A473B">
              <w:rPr>
                <w:rFonts w:asciiTheme="majorHAnsi" w:hAnsiTheme="majorHAnsi"/>
                <w:b/>
                <w:bCs/>
              </w:rPr>
              <w:t>Recruiter:</w:t>
            </w:r>
          </w:p>
        </w:tc>
        <w:tc>
          <w:tcPr>
            <w:tcW w:w="8179" w:type="dxa"/>
            <w:tcBorders>
              <w:top w:val="dotted" w:sz="4" w:space="0" w:color="000000"/>
              <w:left w:val="dotted" w:sz="4" w:space="0" w:color="000000"/>
              <w:bottom w:val="dotted" w:sz="4" w:space="0" w:color="000000"/>
              <w:right w:val="dotted" w:sz="4" w:space="0" w:color="000000"/>
            </w:tcBorders>
          </w:tcPr>
          <w:p w14:paraId="6F86E622" w14:textId="057C76E9" w:rsidR="00A83AC7" w:rsidRPr="001A473B" w:rsidRDefault="00A83AC7">
            <w:pPr>
              <w:rPr>
                <w:rFonts w:asciiTheme="majorHAnsi" w:hAnsiTheme="majorHAnsi"/>
              </w:rPr>
            </w:pPr>
          </w:p>
        </w:tc>
      </w:tr>
      <w:tr w:rsidR="007A12ED" w:rsidRPr="001A473B" w14:paraId="7FC0A316" w14:textId="77777777">
        <w:tc>
          <w:tcPr>
            <w:tcW w:w="3250" w:type="dxa"/>
            <w:tcBorders>
              <w:top w:val="dotted" w:sz="4" w:space="0" w:color="000000"/>
              <w:left w:val="dotted" w:sz="4" w:space="0" w:color="000000"/>
              <w:bottom w:val="dotted" w:sz="4" w:space="0" w:color="000000"/>
              <w:right w:val="dotted" w:sz="4" w:space="0" w:color="000000"/>
            </w:tcBorders>
          </w:tcPr>
          <w:p w14:paraId="399964CC" w14:textId="088C8746" w:rsidR="007A12ED" w:rsidRPr="001A473B" w:rsidRDefault="007A12ED">
            <w:pPr>
              <w:rPr>
                <w:rFonts w:asciiTheme="majorHAnsi" w:hAnsiTheme="majorHAnsi"/>
                <w:b/>
                <w:bCs/>
              </w:rPr>
            </w:pPr>
            <w:r w:rsidRPr="001A473B">
              <w:rPr>
                <w:rFonts w:asciiTheme="majorHAnsi" w:hAnsiTheme="majorHAnsi"/>
                <w:b/>
                <w:bCs/>
              </w:rPr>
              <w:t>Manager:</w:t>
            </w:r>
          </w:p>
        </w:tc>
        <w:tc>
          <w:tcPr>
            <w:tcW w:w="8179" w:type="dxa"/>
            <w:tcBorders>
              <w:top w:val="dotted" w:sz="4" w:space="0" w:color="000000"/>
              <w:left w:val="dotted" w:sz="4" w:space="0" w:color="000000"/>
              <w:bottom w:val="dotted" w:sz="4" w:space="0" w:color="000000"/>
              <w:right w:val="dotted" w:sz="4" w:space="0" w:color="000000"/>
            </w:tcBorders>
          </w:tcPr>
          <w:p w14:paraId="4CBCBD8D" w14:textId="6CE51B35" w:rsidR="007A12ED" w:rsidRPr="001A473B" w:rsidRDefault="007A12ED">
            <w:pPr>
              <w:rPr>
                <w:rFonts w:asciiTheme="majorHAnsi" w:hAnsiTheme="majorHAnsi"/>
              </w:rPr>
            </w:pPr>
            <w:r w:rsidRPr="001A473B">
              <w:rPr>
                <w:rFonts w:asciiTheme="majorHAnsi" w:hAnsiTheme="majorHAnsi"/>
              </w:rPr>
              <w:t>Bemin Ghobreal</w:t>
            </w:r>
          </w:p>
        </w:tc>
      </w:tr>
      <w:tr w:rsidR="00A83AC7" w:rsidRPr="001A473B" w14:paraId="484A2AA9" w14:textId="77777777">
        <w:tc>
          <w:tcPr>
            <w:tcW w:w="3250" w:type="dxa"/>
            <w:tcBorders>
              <w:top w:val="dotted" w:sz="4" w:space="0" w:color="000000"/>
              <w:left w:val="dotted" w:sz="4" w:space="0" w:color="000000"/>
              <w:bottom w:val="dotted" w:sz="4" w:space="0" w:color="000000"/>
              <w:right w:val="dotted" w:sz="4" w:space="0" w:color="000000"/>
            </w:tcBorders>
          </w:tcPr>
          <w:p w14:paraId="5E76FB60" w14:textId="77777777" w:rsidR="00A83AC7" w:rsidRPr="001A473B" w:rsidRDefault="001B1342">
            <w:pPr>
              <w:rPr>
                <w:rFonts w:asciiTheme="majorHAnsi" w:hAnsiTheme="majorHAnsi"/>
                <w:b/>
                <w:bCs/>
              </w:rPr>
            </w:pPr>
            <w:r w:rsidRPr="001A473B">
              <w:rPr>
                <w:rFonts w:asciiTheme="majorHAnsi" w:hAnsiTheme="majorHAnsi"/>
                <w:b/>
                <w:bCs/>
              </w:rPr>
              <w:t>Date of Screen:</w:t>
            </w:r>
          </w:p>
        </w:tc>
        <w:tc>
          <w:tcPr>
            <w:tcW w:w="8179" w:type="dxa"/>
            <w:tcBorders>
              <w:top w:val="dotted" w:sz="4" w:space="0" w:color="000000"/>
              <w:left w:val="dotted" w:sz="4" w:space="0" w:color="000000"/>
              <w:bottom w:val="dotted" w:sz="4" w:space="0" w:color="000000"/>
              <w:right w:val="dotted" w:sz="4" w:space="0" w:color="000000"/>
            </w:tcBorders>
          </w:tcPr>
          <w:p w14:paraId="1596766F" w14:textId="77777777" w:rsidR="00A83AC7" w:rsidRPr="001A473B" w:rsidRDefault="00A83AC7">
            <w:pPr>
              <w:rPr>
                <w:rFonts w:asciiTheme="majorHAnsi" w:hAnsiTheme="majorHAnsi"/>
              </w:rPr>
            </w:pPr>
          </w:p>
        </w:tc>
      </w:tr>
      <w:tr w:rsidR="00A83AC7" w:rsidRPr="001A473B" w14:paraId="73B12DDD" w14:textId="77777777">
        <w:trPr>
          <w:trHeight w:val="278"/>
        </w:trPr>
        <w:tc>
          <w:tcPr>
            <w:tcW w:w="3250" w:type="dxa"/>
            <w:tcBorders>
              <w:top w:val="dotted" w:sz="4" w:space="0" w:color="000000"/>
              <w:left w:val="dotted" w:sz="4" w:space="0" w:color="000000"/>
              <w:bottom w:val="dotted" w:sz="4" w:space="0" w:color="000000"/>
              <w:right w:val="dotted" w:sz="4" w:space="0" w:color="000000"/>
            </w:tcBorders>
          </w:tcPr>
          <w:p w14:paraId="605360EC" w14:textId="77777777" w:rsidR="00A83AC7" w:rsidRPr="001A473B" w:rsidRDefault="001B1342">
            <w:pPr>
              <w:rPr>
                <w:rFonts w:asciiTheme="majorHAnsi" w:hAnsiTheme="majorHAnsi"/>
                <w:b/>
                <w:bCs/>
              </w:rPr>
            </w:pPr>
            <w:r w:rsidRPr="001A473B">
              <w:rPr>
                <w:rFonts w:asciiTheme="majorHAnsi" w:hAnsiTheme="majorHAnsi"/>
                <w:b/>
                <w:bCs/>
              </w:rPr>
              <w:t>Position:</w:t>
            </w:r>
          </w:p>
        </w:tc>
        <w:tc>
          <w:tcPr>
            <w:tcW w:w="8179" w:type="dxa"/>
            <w:tcBorders>
              <w:top w:val="dotted" w:sz="4" w:space="0" w:color="000000"/>
              <w:left w:val="dotted" w:sz="4" w:space="0" w:color="000000"/>
              <w:bottom w:val="dotted" w:sz="4" w:space="0" w:color="000000"/>
              <w:right w:val="dotted" w:sz="4" w:space="0" w:color="000000"/>
            </w:tcBorders>
          </w:tcPr>
          <w:p w14:paraId="79BA1B2B" w14:textId="0D39C3BC" w:rsidR="00A83AC7" w:rsidRPr="001A473B" w:rsidRDefault="00467176">
            <w:pPr>
              <w:rPr>
                <w:rFonts w:asciiTheme="majorHAnsi" w:hAnsiTheme="majorHAnsi"/>
              </w:rPr>
            </w:pPr>
            <w:r w:rsidRPr="001A473B">
              <w:rPr>
                <w:rFonts w:asciiTheme="majorHAnsi" w:hAnsiTheme="majorHAnsi"/>
              </w:rPr>
              <w:t>Platform Software Engineer – Surgical Robotics</w:t>
            </w:r>
          </w:p>
        </w:tc>
      </w:tr>
    </w:tbl>
    <w:p w14:paraId="5E0874FA" w14:textId="77777777" w:rsidR="00E60C23" w:rsidRPr="001A473B" w:rsidRDefault="00E60C23" w:rsidP="00E60C23">
      <w:pPr>
        <w:rPr>
          <w:rFonts w:asciiTheme="majorHAnsi" w:hAnsiTheme="majorHAnsi"/>
        </w:rPr>
      </w:pPr>
    </w:p>
    <w:p w14:paraId="09B85306" w14:textId="70A272AA" w:rsidR="00A83AC7" w:rsidRPr="001A473B" w:rsidRDefault="001B1342">
      <w:pPr>
        <w:pStyle w:val="Heading2"/>
        <w:jc w:val="both"/>
        <w:rPr>
          <w:rFonts w:asciiTheme="majorHAnsi" w:hAnsiTheme="majorHAnsi"/>
        </w:rPr>
      </w:pPr>
      <w:r w:rsidRPr="001A473B">
        <w:rPr>
          <w:rFonts w:asciiTheme="majorHAnsi" w:hAnsiTheme="majorHAnsi"/>
        </w:rPr>
        <w:t>General Questions:</w:t>
      </w:r>
    </w:p>
    <w:p w14:paraId="7F55C825" w14:textId="77777777" w:rsidR="00A83AC7" w:rsidRPr="001A473B" w:rsidRDefault="00A83AC7">
      <w:pPr>
        <w:jc w:val="both"/>
        <w:rPr>
          <w:rFonts w:asciiTheme="majorHAnsi" w:hAnsiTheme="majorHAnsi"/>
        </w:rPr>
      </w:pPr>
    </w:p>
    <w:p w14:paraId="18EC31C6" w14:textId="77777777" w:rsidR="00A83AC7" w:rsidRPr="001A473B" w:rsidRDefault="001B1342">
      <w:pPr>
        <w:numPr>
          <w:ilvl w:val="0"/>
          <w:numId w:val="1"/>
        </w:numPr>
        <w:jc w:val="both"/>
        <w:rPr>
          <w:rFonts w:asciiTheme="majorHAnsi" w:hAnsiTheme="majorHAnsi"/>
          <w:b/>
          <w:bCs/>
        </w:rPr>
      </w:pPr>
      <w:r w:rsidRPr="001A473B">
        <w:rPr>
          <w:rFonts w:asciiTheme="majorHAnsi" w:hAnsiTheme="majorHAnsi"/>
          <w:b/>
          <w:bCs/>
        </w:rPr>
        <w:t xml:space="preserve">How did you hear about this opportunity? </w:t>
      </w:r>
    </w:p>
    <w:p w14:paraId="0B158EA1" w14:textId="77777777" w:rsidR="008B7162" w:rsidRPr="001A473B" w:rsidRDefault="008B7162" w:rsidP="001A473B">
      <w:pPr>
        <w:pStyle w:val="NormalWeb"/>
        <w:spacing w:before="0" w:beforeAutospacing="0" w:after="0" w:afterAutospacing="0"/>
        <w:ind w:firstLine="420"/>
        <w:rPr>
          <w:rFonts w:asciiTheme="majorHAnsi" w:hAnsiTheme="majorHAnsi"/>
        </w:rPr>
      </w:pPr>
      <w:r w:rsidRPr="001A473B">
        <w:rPr>
          <w:rFonts w:asciiTheme="majorHAnsi" w:hAnsiTheme="majorHAnsi" w:cs="Arial"/>
          <w:color w:val="000000"/>
        </w:rPr>
        <w:t>I found this opportunity on LinkedIn.</w:t>
      </w:r>
    </w:p>
    <w:p w14:paraId="45AA52E6" w14:textId="77777777" w:rsidR="00A83AC7" w:rsidRPr="001A473B" w:rsidRDefault="00A83AC7">
      <w:pPr>
        <w:jc w:val="both"/>
        <w:rPr>
          <w:rFonts w:asciiTheme="majorHAnsi" w:hAnsiTheme="majorHAnsi"/>
        </w:rPr>
      </w:pPr>
    </w:p>
    <w:p w14:paraId="323B2489" w14:textId="77777777" w:rsidR="00A83AC7" w:rsidRPr="001A473B" w:rsidRDefault="001B1342">
      <w:pPr>
        <w:numPr>
          <w:ilvl w:val="0"/>
          <w:numId w:val="1"/>
        </w:numPr>
        <w:jc w:val="both"/>
        <w:rPr>
          <w:rFonts w:asciiTheme="majorHAnsi" w:hAnsiTheme="majorHAnsi"/>
          <w:b/>
          <w:bCs/>
        </w:rPr>
      </w:pPr>
      <w:r w:rsidRPr="001A473B">
        <w:rPr>
          <w:rFonts w:asciiTheme="majorHAnsi" w:hAnsiTheme="majorHAnsi"/>
          <w:b/>
          <w:bCs/>
        </w:rPr>
        <w:t>Why are you considering this opportunity with Medtronic?</w:t>
      </w:r>
    </w:p>
    <w:p w14:paraId="606016D5" w14:textId="76B85ED2" w:rsidR="00A83AC7" w:rsidRPr="001A473B" w:rsidRDefault="00F71F17" w:rsidP="00E3644A">
      <w:pPr>
        <w:pStyle w:val="NormalWeb"/>
        <w:spacing w:before="0" w:beforeAutospacing="0" w:after="0" w:afterAutospacing="0"/>
        <w:ind w:left="420"/>
        <w:rPr>
          <w:rFonts w:asciiTheme="majorHAnsi" w:hAnsiTheme="majorHAnsi" w:cs="Arial"/>
          <w:color w:val="000000"/>
        </w:rPr>
      </w:pPr>
      <w:r w:rsidRPr="001A473B">
        <w:rPr>
          <w:rFonts w:asciiTheme="majorHAnsi" w:hAnsiTheme="majorHAnsi" w:cs="Arial"/>
          <w:color w:val="000000"/>
        </w:rPr>
        <w:t>I'm passionate about creating intelligent, safety-critical systems that make healthcare smarter and more precise, and Medtronic's work in surgical robotics perfectly demonstrates that mission. My experience developing secure, real-time healthcare platforms, as well as the NavIC-based Reefer Monitoring System, which focuses on precision tracking and fault-tolerant design using C++, Python, and TCP/IP, is closely aligned with Medtronic's mission of delivering next-generation medical devices through innovation and AI.</w:t>
      </w:r>
    </w:p>
    <w:p w14:paraId="6A0AED77" w14:textId="77777777" w:rsidR="00F71F17" w:rsidRPr="001A473B" w:rsidRDefault="00F71F17" w:rsidP="00E3644A">
      <w:pPr>
        <w:pStyle w:val="NormalWeb"/>
        <w:spacing w:before="0" w:beforeAutospacing="0" w:after="0" w:afterAutospacing="0"/>
        <w:ind w:left="420"/>
        <w:rPr>
          <w:rFonts w:asciiTheme="majorHAnsi" w:hAnsiTheme="majorHAnsi"/>
        </w:rPr>
      </w:pPr>
    </w:p>
    <w:p w14:paraId="6158E54F" w14:textId="77777777" w:rsidR="00A83AC7" w:rsidRPr="001A473B" w:rsidRDefault="001B1342">
      <w:pPr>
        <w:numPr>
          <w:ilvl w:val="0"/>
          <w:numId w:val="1"/>
        </w:numPr>
        <w:jc w:val="both"/>
        <w:rPr>
          <w:rFonts w:asciiTheme="majorHAnsi" w:hAnsiTheme="majorHAnsi"/>
          <w:b/>
          <w:bCs/>
        </w:rPr>
      </w:pPr>
      <w:r w:rsidRPr="001A473B">
        <w:rPr>
          <w:rFonts w:asciiTheme="majorHAnsi" w:hAnsiTheme="majorHAnsi"/>
          <w:b/>
          <w:bCs/>
        </w:rPr>
        <w:t>Please describe your 3 strengths related to this position, as well as 3 areas of development related to this position.</w:t>
      </w:r>
    </w:p>
    <w:p w14:paraId="2A61F22D" w14:textId="77777777" w:rsidR="00A83AC7" w:rsidRPr="001A473B" w:rsidRDefault="00A83AC7">
      <w:pPr>
        <w:ind w:firstLine="360"/>
        <w:jc w:val="both"/>
        <w:rPr>
          <w:rFonts w:asciiTheme="majorHAnsi" w:hAnsiTheme="majorHAnsi"/>
          <w:b/>
          <w:bCs/>
        </w:rPr>
      </w:pPr>
    </w:p>
    <w:p w14:paraId="0A946019" w14:textId="77777777" w:rsidR="00A83AC7" w:rsidRPr="001A473B" w:rsidRDefault="001B1342">
      <w:pPr>
        <w:ind w:firstLine="360"/>
        <w:jc w:val="both"/>
        <w:rPr>
          <w:rFonts w:asciiTheme="majorHAnsi" w:hAnsiTheme="majorHAnsi"/>
          <w:b/>
          <w:bCs/>
        </w:rPr>
      </w:pPr>
      <w:r w:rsidRPr="001A473B">
        <w:rPr>
          <w:rFonts w:asciiTheme="majorHAnsi" w:hAnsiTheme="majorHAnsi"/>
          <w:b/>
          <w:bCs/>
        </w:rPr>
        <w:t xml:space="preserve">Strengths: </w:t>
      </w:r>
    </w:p>
    <w:p w14:paraId="135DCDCA" w14:textId="77777777" w:rsidR="00BB3605" w:rsidRPr="001A473B" w:rsidRDefault="00BB3605">
      <w:pPr>
        <w:ind w:firstLine="360"/>
        <w:jc w:val="both"/>
        <w:rPr>
          <w:rFonts w:asciiTheme="majorHAnsi" w:hAnsiTheme="majorHAnsi"/>
          <w:b/>
          <w:bCs/>
        </w:rPr>
      </w:pPr>
    </w:p>
    <w:p w14:paraId="5DB97124" w14:textId="77777777" w:rsidR="00E3644A" w:rsidRPr="001A473B" w:rsidRDefault="00E3644A" w:rsidP="00E3644A">
      <w:pPr>
        <w:pStyle w:val="ListParagraph"/>
        <w:numPr>
          <w:ilvl w:val="0"/>
          <w:numId w:val="12"/>
        </w:numPr>
        <w:jc w:val="both"/>
        <w:rPr>
          <w:rFonts w:asciiTheme="majorHAnsi" w:hAnsiTheme="majorHAnsi"/>
        </w:rPr>
      </w:pPr>
      <w:r w:rsidRPr="001A473B">
        <w:rPr>
          <w:rFonts w:asciiTheme="majorHAnsi" w:hAnsiTheme="majorHAnsi"/>
        </w:rPr>
        <w:t>Demonstrated proficiency in C and C++ development on STM32 microcontrollers, including real-time system behavior, process synchronization, and module communication.</w:t>
      </w:r>
    </w:p>
    <w:p w14:paraId="2E364A32" w14:textId="77777777" w:rsidR="00E3644A" w:rsidRPr="001A473B" w:rsidRDefault="00E3644A" w:rsidP="00E3644A">
      <w:pPr>
        <w:pStyle w:val="ListParagraph"/>
        <w:numPr>
          <w:ilvl w:val="0"/>
          <w:numId w:val="12"/>
        </w:numPr>
        <w:jc w:val="both"/>
        <w:rPr>
          <w:rFonts w:asciiTheme="majorHAnsi" w:hAnsiTheme="majorHAnsi"/>
        </w:rPr>
      </w:pPr>
      <w:r w:rsidRPr="001A473B">
        <w:rPr>
          <w:rFonts w:asciiTheme="majorHAnsi" w:hAnsiTheme="majorHAnsi"/>
        </w:rPr>
        <w:t>Demonstrated experience integrating communication protocols (UART, I²C, and TCP/IP) in my NavIC-based Reefer Monitoring System project, resulting in reliable sensor data interchange and real-time tracking.</w:t>
      </w:r>
    </w:p>
    <w:p w14:paraId="73C92B04" w14:textId="77777777" w:rsidR="00E3644A" w:rsidRPr="001A473B" w:rsidRDefault="00E3644A" w:rsidP="00E3644A">
      <w:pPr>
        <w:pStyle w:val="ListParagraph"/>
        <w:numPr>
          <w:ilvl w:val="0"/>
          <w:numId w:val="12"/>
        </w:numPr>
        <w:jc w:val="both"/>
        <w:rPr>
          <w:rFonts w:asciiTheme="majorHAnsi" w:hAnsiTheme="majorHAnsi"/>
        </w:rPr>
      </w:pPr>
      <w:r w:rsidRPr="001A473B">
        <w:rPr>
          <w:rFonts w:asciiTheme="majorHAnsi" w:hAnsiTheme="majorHAnsi"/>
        </w:rPr>
        <w:t>Extensive knowledge of Linux operating system principles, including multi-threaded programming, debugging, and performance analysis in distributed systems.</w:t>
      </w:r>
    </w:p>
    <w:p w14:paraId="5B36004F" w14:textId="77777777" w:rsidR="00A83AC7" w:rsidRPr="001A473B" w:rsidRDefault="00A83AC7" w:rsidP="00EF5DCB">
      <w:pPr>
        <w:jc w:val="both"/>
        <w:rPr>
          <w:rFonts w:asciiTheme="majorHAnsi" w:hAnsiTheme="majorHAnsi"/>
          <w:b/>
          <w:bCs/>
        </w:rPr>
      </w:pPr>
    </w:p>
    <w:p w14:paraId="41B6BA6E" w14:textId="77777777" w:rsidR="00A83AC7" w:rsidRPr="001A473B" w:rsidRDefault="001B1342">
      <w:pPr>
        <w:ind w:left="360"/>
        <w:jc w:val="both"/>
        <w:rPr>
          <w:rFonts w:asciiTheme="majorHAnsi" w:hAnsiTheme="majorHAnsi"/>
          <w:b/>
          <w:bCs/>
        </w:rPr>
      </w:pPr>
      <w:r w:rsidRPr="001A473B">
        <w:rPr>
          <w:rFonts w:asciiTheme="majorHAnsi" w:hAnsiTheme="majorHAnsi"/>
          <w:b/>
          <w:bCs/>
        </w:rPr>
        <w:t>Development needs:</w:t>
      </w:r>
    </w:p>
    <w:p w14:paraId="23AF4357" w14:textId="77777777" w:rsidR="00EF5DCB" w:rsidRPr="001A473B" w:rsidRDefault="00EF5DCB" w:rsidP="00EF5DCB">
      <w:pPr>
        <w:pStyle w:val="ListParagraph"/>
        <w:numPr>
          <w:ilvl w:val="0"/>
          <w:numId w:val="13"/>
        </w:numPr>
        <w:jc w:val="both"/>
        <w:rPr>
          <w:rFonts w:asciiTheme="majorHAnsi" w:hAnsiTheme="majorHAnsi"/>
        </w:rPr>
      </w:pPr>
      <w:r w:rsidRPr="001A473B">
        <w:rPr>
          <w:rFonts w:asciiTheme="majorHAnsi" w:hAnsiTheme="majorHAnsi"/>
        </w:rPr>
        <w:t>Expanding hands-on experience with QNX and real-time operating systems to strengthen embedded platform development exposure.</w:t>
      </w:r>
    </w:p>
    <w:p w14:paraId="15B71A9A" w14:textId="77777777" w:rsidR="00EF5DCB" w:rsidRPr="001A473B" w:rsidRDefault="00EF5DCB" w:rsidP="00EF5DCB">
      <w:pPr>
        <w:ind w:left="360"/>
        <w:jc w:val="both"/>
        <w:rPr>
          <w:rFonts w:asciiTheme="majorHAnsi" w:hAnsiTheme="majorHAnsi"/>
        </w:rPr>
      </w:pPr>
    </w:p>
    <w:p w14:paraId="2C84500D" w14:textId="77777777" w:rsidR="00EF5DCB" w:rsidRPr="001A473B" w:rsidRDefault="00EF5DCB" w:rsidP="00EF5DCB">
      <w:pPr>
        <w:pStyle w:val="ListParagraph"/>
        <w:numPr>
          <w:ilvl w:val="0"/>
          <w:numId w:val="13"/>
        </w:numPr>
        <w:jc w:val="both"/>
        <w:rPr>
          <w:rFonts w:asciiTheme="majorHAnsi" w:hAnsiTheme="majorHAnsi"/>
        </w:rPr>
      </w:pPr>
      <w:r w:rsidRPr="001A473B">
        <w:rPr>
          <w:rFonts w:asciiTheme="majorHAnsi" w:hAnsiTheme="majorHAnsi"/>
        </w:rPr>
        <w:lastRenderedPageBreak/>
        <w:t>Gaining deeper experience in system validation and integration testing for complex embedded applications.</w:t>
      </w:r>
    </w:p>
    <w:p w14:paraId="6AFFCED9" w14:textId="77777777" w:rsidR="00EF5DCB" w:rsidRPr="001A473B" w:rsidRDefault="00EF5DCB" w:rsidP="00EF5DCB">
      <w:pPr>
        <w:ind w:left="360"/>
        <w:jc w:val="both"/>
        <w:rPr>
          <w:rFonts w:asciiTheme="majorHAnsi" w:hAnsiTheme="majorHAnsi"/>
        </w:rPr>
      </w:pPr>
    </w:p>
    <w:p w14:paraId="72AF49A6" w14:textId="77777777" w:rsidR="00EF5DCB" w:rsidRPr="001A473B" w:rsidRDefault="00EF5DCB" w:rsidP="00EF5DCB">
      <w:pPr>
        <w:pStyle w:val="ListParagraph"/>
        <w:numPr>
          <w:ilvl w:val="0"/>
          <w:numId w:val="13"/>
        </w:numPr>
        <w:jc w:val="both"/>
        <w:rPr>
          <w:rFonts w:asciiTheme="majorHAnsi" w:hAnsiTheme="majorHAnsi"/>
        </w:rPr>
      </w:pPr>
      <w:r w:rsidRPr="001A473B">
        <w:rPr>
          <w:rFonts w:asciiTheme="majorHAnsi" w:hAnsiTheme="majorHAnsi"/>
        </w:rPr>
        <w:t>Enhancing proficiency in advanced debugging and performance tuning across Linux and C++-based applications.</w:t>
      </w:r>
    </w:p>
    <w:p w14:paraId="13DFA4CC" w14:textId="77777777" w:rsidR="00A83AC7" w:rsidRPr="001A473B" w:rsidRDefault="00A83AC7">
      <w:pPr>
        <w:jc w:val="both"/>
        <w:rPr>
          <w:rFonts w:asciiTheme="majorHAnsi" w:hAnsiTheme="majorHAnsi"/>
          <w:b/>
          <w:bCs/>
        </w:rPr>
      </w:pPr>
    </w:p>
    <w:p w14:paraId="05C1D911" w14:textId="77777777" w:rsidR="00A83AC7" w:rsidRDefault="001B1342">
      <w:pPr>
        <w:numPr>
          <w:ilvl w:val="0"/>
          <w:numId w:val="1"/>
        </w:numPr>
        <w:jc w:val="both"/>
        <w:rPr>
          <w:rFonts w:asciiTheme="majorHAnsi" w:hAnsiTheme="majorHAnsi"/>
          <w:b/>
          <w:bCs/>
        </w:rPr>
      </w:pPr>
      <w:r w:rsidRPr="001A473B">
        <w:rPr>
          <w:rFonts w:asciiTheme="majorHAnsi" w:hAnsiTheme="majorHAnsi"/>
          <w:b/>
          <w:bCs/>
        </w:rPr>
        <w:t xml:space="preserve">In your previous experience, what have you enjoyed most? </w:t>
      </w:r>
    </w:p>
    <w:p w14:paraId="6F4B9D53" w14:textId="77777777" w:rsidR="00233513" w:rsidRPr="001A473B" w:rsidRDefault="00233513" w:rsidP="00233513">
      <w:pPr>
        <w:ind w:left="420"/>
        <w:jc w:val="both"/>
        <w:rPr>
          <w:rFonts w:asciiTheme="majorHAnsi" w:hAnsiTheme="majorHAnsi"/>
          <w:b/>
          <w:bCs/>
        </w:rPr>
      </w:pPr>
    </w:p>
    <w:p w14:paraId="09E9FE68" w14:textId="77777777" w:rsidR="00F71F17" w:rsidRPr="001A473B" w:rsidRDefault="00F71F17" w:rsidP="00F71F17">
      <w:pPr>
        <w:pStyle w:val="NormalWeb"/>
        <w:spacing w:before="0" w:beforeAutospacing="0" w:after="0" w:afterAutospacing="0"/>
        <w:ind w:left="420"/>
        <w:rPr>
          <w:rFonts w:asciiTheme="majorHAnsi" w:hAnsiTheme="majorHAnsi"/>
        </w:rPr>
      </w:pPr>
      <w:r w:rsidRPr="001A473B">
        <w:rPr>
          <w:rFonts w:asciiTheme="majorHAnsi" w:hAnsiTheme="majorHAnsi" w:cs="Arial"/>
          <w:color w:val="000000"/>
        </w:rPr>
        <w:t>I’ve particularly enjoyed working on projects that involved building reliable, performance-oriented systems, such as developing secure data pipelines and backend services for Centene’s healthcare platforms and optimizing transactional systems within TCS’s banking division. I also thoroughly enjoyed my NavIC-based Reefer Monitoring System project, where I programmed STM32 microcontrollers in C and C++ to enable real-time sensor communication and fault-tolerant data recording. Working on such technically complex and purpose-driven systems has fueled my passion for creating software that seamlessly interacts with hardware and delivers meaningful, real-world impact.</w:t>
      </w:r>
    </w:p>
    <w:p w14:paraId="78B10211" w14:textId="77777777" w:rsidR="00A83AC7" w:rsidRPr="001A473B" w:rsidRDefault="00A83AC7">
      <w:pPr>
        <w:jc w:val="both"/>
        <w:rPr>
          <w:rFonts w:asciiTheme="majorHAnsi" w:hAnsiTheme="majorHAnsi"/>
          <w:b/>
          <w:bCs/>
        </w:rPr>
      </w:pPr>
    </w:p>
    <w:p w14:paraId="2811B190" w14:textId="3050E83A" w:rsidR="006910C2" w:rsidRPr="001A473B" w:rsidRDefault="001B1342" w:rsidP="00EF5DCB">
      <w:pPr>
        <w:ind w:left="360"/>
        <w:jc w:val="both"/>
        <w:rPr>
          <w:rFonts w:asciiTheme="majorHAnsi" w:hAnsiTheme="majorHAnsi"/>
        </w:rPr>
      </w:pPr>
      <w:r w:rsidRPr="001A473B">
        <w:rPr>
          <w:rFonts w:asciiTheme="majorHAnsi" w:hAnsiTheme="majorHAnsi"/>
          <w:b/>
          <w:bCs/>
        </w:rPr>
        <w:t>Least?</w:t>
      </w:r>
      <w:r w:rsidR="00EF5DCB" w:rsidRPr="001A473B">
        <w:rPr>
          <w:rFonts w:asciiTheme="majorHAnsi" w:hAnsiTheme="majorHAnsi"/>
        </w:rPr>
        <w:t xml:space="preserve"> </w:t>
      </w:r>
    </w:p>
    <w:p w14:paraId="2C7F7A43" w14:textId="42DF6DAA" w:rsidR="00A83AC7" w:rsidRPr="00233513" w:rsidRDefault="008B7162" w:rsidP="00233513">
      <w:pPr>
        <w:ind w:left="360"/>
        <w:jc w:val="both"/>
        <w:rPr>
          <w:rFonts w:asciiTheme="majorHAnsi" w:hAnsiTheme="majorHAnsi"/>
        </w:rPr>
      </w:pPr>
      <w:r w:rsidRPr="001A473B">
        <w:rPr>
          <w:rFonts w:asciiTheme="majorHAnsi" w:hAnsiTheme="majorHAnsi"/>
        </w:rPr>
        <w:t>I wouldn’t say there were any truly “least enjoyed” moments, but at times, frequent requirement changes or deployment challenges made delivery more complex. However, those situations helped me strengthen my adaptability, collaboration, and problem-solving skills under pressure—qualities I believe are essential in dynamic engineering environments.</w:t>
      </w:r>
    </w:p>
    <w:p w14:paraId="69518C4E" w14:textId="77777777" w:rsidR="00A83AC7" w:rsidRPr="001A473B" w:rsidRDefault="00A83AC7">
      <w:pPr>
        <w:jc w:val="both"/>
        <w:rPr>
          <w:rFonts w:asciiTheme="majorHAnsi" w:hAnsiTheme="majorHAnsi"/>
          <w:b/>
          <w:bCs/>
        </w:rPr>
      </w:pPr>
    </w:p>
    <w:p w14:paraId="78808737" w14:textId="77777777" w:rsidR="00A83AC7" w:rsidRPr="001A473B" w:rsidRDefault="001B1342">
      <w:pPr>
        <w:numPr>
          <w:ilvl w:val="0"/>
          <w:numId w:val="1"/>
        </w:numPr>
        <w:jc w:val="both"/>
        <w:rPr>
          <w:rFonts w:asciiTheme="majorHAnsi" w:hAnsiTheme="majorHAnsi"/>
          <w:b/>
          <w:bCs/>
        </w:rPr>
      </w:pPr>
      <w:r w:rsidRPr="001A473B">
        <w:rPr>
          <w:rFonts w:asciiTheme="majorHAnsi" w:hAnsiTheme="majorHAnsi"/>
          <w:b/>
          <w:bCs/>
        </w:rPr>
        <w:t>Please explain the reasons for leaving each of your previous employers:</w:t>
      </w:r>
    </w:p>
    <w:p w14:paraId="1D0D10C9" w14:textId="77777777" w:rsidR="006910C2" w:rsidRPr="001A473B" w:rsidRDefault="006910C2" w:rsidP="006910C2">
      <w:pPr>
        <w:pStyle w:val="ListParagraph"/>
        <w:suppressAutoHyphens w:val="0"/>
        <w:ind w:left="420"/>
        <w:rPr>
          <w:rFonts w:asciiTheme="majorHAnsi" w:eastAsia="Times New Roman" w:hAnsiTheme="majorHAnsi" w:cs="Times New Roman"/>
        </w:rPr>
      </w:pPr>
      <w:proofErr w:type="spellStart"/>
      <w:r w:rsidRPr="001A473B">
        <w:rPr>
          <w:rFonts w:asciiTheme="majorHAnsi" w:eastAsia="Times New Roman" w:hAnsiTheme="majorHAnsi" w:cs="Arial"/>
          <w:color w:val="000000"/>
        </w:rPr>
        <w:t>Birlasoft</w:t>
      </w:r>
      <w:proofErr w:type="spellEnd"/>
      <w:r w:rsidRPr="001A473B">
        <w:rPr>
          <w:rFonts w:asciiTheme="majorHAnsi" w:eastAsia="Times New Roman" w:hAnsiTheme="majorHAnsi" w:cs="Arial"/>
          <w:color w:val="000000"/>
        </w:rPr>
        <w:t>: Completed a 6-month contract internship as part of early professional experience.</w:t>
      </w:r>
    </w:p>
    <w:p w14:paraId="1949B3FE" w14:textId="77777777" w:rsidR="006910C2" w:rsidRPr="001A473B" w:rsidRDefault="006910C2" w:rsidP="006910C2">
      <w:pPr>
        <w:pStyle w:val="ListParagraph"/>
        <w:suppressAutoHyphens w:val="0"/>
        <w:ind w:left="420"/>
        <w:rPr>
          <w:rFonts w:asciiTheme="majorHAnsi" w:eastAsia="Times New Roman" w:hAnsiTheme="majorHAnsi" w:cs="Times New Roman"/>
        </w:rPr>
      </w:pPr>
    </w:p>
    <w:p w14:paraId="3B8AE59D" w14:textId="65B1F8CF" w:rsidR="006910C2" w:rsidRPr="001A473B" w:rsidRDefault="006910C2" w:rsidP="006910C2">
      <w:pPr>
        <w:suppressAutoHyphens w:val="0"/>
        <w:rPr>
          <w:rFonts w:asciiTheme="majorHAnsi" w:eastAsia="Times New Roman" w:hAnsiTheme="majorHAnsi" w:cs="Times New Roman"/>
        </w:rPr>
      </w:pPr>
      <w:r w:rsidRPr="001A473B">
        <w:rPr>
          <w:rFonts w:asciiTheme="majorHAnsi" w:eastAsia="Times New Roman" w:hAnsiTheme="majorHAnsi" w:cs="Arial"/>
          <w:color w:val="000000"/>
        </w:rPr>
        <w:t xml:space="preserve">    </w:t>
      </w:r>
      <w:r w:rsidR="008B7162" w:rsidRPr="001A473B">
        <w:rPr>
          <w:rFonts w:asciiTheme="majorHAnsi" w:eastAsia="Times New Roman" w:hAnsiTheme="majorHAnsi" w:cs="Arial"/>
          <w:color w:val="000000"/>
        </w:rPr>
        <w:t xml:space="preserve"> </w:t>
      </w:r>
      <w:r w:rsidRPr="001A473B">
        <w:rPr>
          <w:rFonts w:asciiTheme="majorHAnsi" w:eastAsia="Times New Roman" w:hAnsiTheme="majorHAnsi" w:cs="Arial"/>
          <w:color w:val="000000"/>
        </w:rPr>
        <w:t xml:space="preserve">   TCS: Left the company to pursue a </w:t>
      </w:r>
      <w:r w:rsidR="001A473B" w:rsidRPr="001A473B">
        <w:rPr>
          <w:rFonts w:asciiTheme="majorHAnsi" w:eastAsia="Times New Roman" w:hAnsiTheme="majorHAnsi" w:cs="Arial"/>
          <w:color w:val="000000"/>
        </w:rPr>
        <w:t>master’s degree in computer science</w:t>
      </w:r>
      <w:r w:rsidRPr="001A473B">
        <w:rPr>
          <w:rFonts w:asciiTheme="majorHAnsi" w:eastAsia="Times New Roman" w:hAnsiTheme="majorHAnsi" w:cs="Arial"/>
          <w:color w:val="000000"/>
        </w:rPr>
        <w:t xml:space="preserve"> in the U.S.</w:t>
      </w:r>
    </w:p>
    <w:p w14:paraId="5A977B0F" w14:textId="77777777" w:rsidR="006910C2" w:rsidRPr="001A473B" w:rsidRDefault="006910C2" w:rsidP="006910C2">
      <w:pPr>
        <w:suppressAutoHyphens w:val="0"/>
        <w:rPr>
          <w:rFonts w:asciiTheme="majorHAnsi" w:eastAsia="Times New Roman" w:hAnsiTheme="majorHAnsi" w:cs="Times New Roman"/>
        </w:rPr>
      </w:pPr>
    </w:p>
    <w:p w14:paraId="0058C778" w14:textId="43EE9528" w:rsidR="006910C2" w:rsidRPr="001A473B" w:rsidRDefault="006910C2" w:rsidP="006910C2">
      <w:pPr>
        <w:pStyle w:val="ListParagraph"/>
        <w:suppressAutoHyphens w:val="0"/>
        <w:ind w:left="420"/>
        <w:rPr>
          <w:rFonts w:asciiTheme="majorHAnsi" w:eastAsia="Times New Roman" w:hAnsiTheme="majorHAnsi" w:cs="Times New Roman"/>
        </w:rPr>
      </w:pPr>
      <w:r w:rsidRPr="001A473B">
        <w:rPr>
          <w:rFonts w:asciiTheme="majorHAnsi" w:eastAsia="Times New Roman" w:hAnsiTheme="majorHAnsi" w:cs="Arial"/>
          <w:color w:val="000000"/>
        </w:rPr>
        <w:t xml:space="preserve">Centene </w:t>
      </w:r>
      <w:r w:rsidR="001A473B" w:rsidRPr="001A473B">
        <w:rPr>
          <w:rFonts w:asciiTheme="majorHAnsi" w:eastAsia="Times New Roman" w:hAnsiTheme="majorHAnsi" w:cs="Arial"/>
          <w:color w:val="000000"/>
        </w:rPr>
        <w:t>Corporation:</w:t>
      </w:r>
      <w:r w:rsidRPr="001A473B">
        <w:rPr>
          <w:rFonts w:asciiTheme="majorHAnsi" w:eastAsia="Times New Roman" w:hAnsiTheme="majorHAnsi" w:cs="Arial"/>
          <w:color w:val="000000"/>
        </w:rPr>
        <w:t xml:space="preserve"> Contract position is nearing completion, and I’m looking for a long-term full-time opportunity.</w:t>
      </w:r>
    </w:p>
    <w:p w14:paraId="51F36910" w14:textId="77777777" w:rsidR="00A83AC7" w:rsidRPr="001A473B" w:rsidRDefault="00A83AC7">
      <w:pPr>
        <w:jc w:val="both"/>
        <w:rPr>
          <w:rFonts w:asciiTheme="majorHAnsi" w:hAnsiTheme="majorHAnsi"/>
          <w:b/>
          <w:bCs/>
        </w:rPr>
      </w:pPr>
    </w:p>
    <w:p w14:paraId="3F9731DB" w14:textId="42F9FDE6" w:rsidR="00E3141E" w:rsidRPr="001A473B" w:rsidRDefault="001B1342" w:rsidP="00E3141E">
      <w:pPr>
        <w:numPr>
          <w:ilvl w:val="0"/>
          <w:numId w:val="1"/>
        </w:numPr>
        <w:jc w:val="both"/>
        <w:rPr>
          <w:rFonts w:asciiTheme="majorHAnsi" w:hAnsiTheme="majorHAnsi"/>
          <w:b/>
          <w:bCs/>
        </w:rPr>
      </w:pPr>
      <w:r w:rsidRPr="001A473B">
        <w:rPr>
          <w:rFonts w:asciiTheme="majorHAnsi" w:hAnsiTheme="majorHAnsi"/>
          <w:b/>
          <w:bCs/>
        </w:rPr>
        <w:t xml:space="preserve">What is the </w:t>
      </w:r>
      <w:r w:rsidRPr="001A473B">
        <w:rPr>
          <w:rFonts w:asciiTheme="majorHAnsi" w:hAnsiTheme="majorHAnsi"/>
          <w:b/>
          <w:bCs/>
          <w:u w:val="single"/>
        </w:rPr>
        <w:t>minimum</w:t>
      </w:r>
      <w:r w:rsidRPr="001A473B">
        <w:rPr>
          <w:rFonts w:asciiTheme="majorHAnsi" w:hAnsiTheme="majorHAnsi"/>
          <w:b/>
          <w:bCs/>
        </w:rPr>
        <w:t xml:space="preserve"> salary (base salary) you will consider for this role?</w:t>
      </w:r>
      <w:r w:rsidRPr="001A473B">
        <w:rPr>
          <w:rFonts w:asciiTheme="majorHAnsi" w:hAnsiTheme="majorHAnsi"/>
          <w:b/>
          <w:bCs/>
          <w:i/>
        </w:rPr>
        <w:t xml:space="preserve"> </w:t>
      </w:r>
    </w:p>
    <w:p w14:paraId="26608596" w14:textId="44EA550D" w:rsidR="00E3141E" w:rsidRPr="001A473B" w:rsidRDefault="00E3141E" w:rsidP="00E3141E">
      <w:pPr>
        <w:pStyle w:val="ListParagraph"/>
        <w:suppressAutoHyphens w:val="0"/>
        <w:ind w:left="420"/>
        <w:rPr>
          <w:rFonts w:asciiTheme="majorHAnsi" w:eastAsia="Times New Roman" w:hAnsiTheme="majorHAnsi" w:cs="Times New Roman"/>
        </w:rPr>
      </w:pPr>
      <w:r w:rsidRPr="001A473B">
        <w:rPr>
          <w:rFonts w:asciiTheme="majorHAnsi" w:eastAsia="Times New Roman" w:hAnsiTheme="majorHAnsi" w:cs="Arial"/>
          <w:color w:val="000000"/>
        </w:rPr>
        <w:t xml:space="preserve">I’m looking for a base </w:t>
      </w:r>
      <w:r w:rsidR="001A473B" w:rsidRPr="001A473B">
        <w:rPr>
          <w:rFonts w:asciiTheme="majorHAnsi" w:eastAsia="Times New Roman" w:hAnsiTheme="majorHAnsi" w:cs="Arial"/>
          <w:color w:val="000000"/>
        </w:rPr>
        <w:t>salary of</w:t>
      </w:r>
      <w:r w:rsidRPr="001A473B">
        <w:rPr>
          <w:rFonts w:asciiTheme="majorHAnsi" w:eastAsia="Times New Roman" w:hAnsiTheme="majorHAnsi" w:cs="Arial"/>
          <w:color w:val="000000"/>
        </w:rPr>
        <w:t xml:space="preserve"> around $1</w:t>
      </w:r>
      <w:r w:rsidR="00D73CE9" w:rsidRPr="001A473B">
        <w:rPr>
          <w:rFonts w:asciiTheme="majorHAnsi" w:eastAsia="Times New Roman" w:hAnsiTheme="majorHAnsi" w:cs="Arial"/>
          <w:color w:val="000000"/>
        </w:rPr>
        <w:t>5</w:t>
      </w:r>
      <w:r w:rsidRPr="001A473B">
        <w:rPr>
          <w:rFonts w:asciiTheme="majorHAnsi" w:eastAsia="Times New Roman" w:hAnsiTheme="majorHAnsi" w:cs="Arial"/>
          <w:color w:val="000000"/>
        </w:rPr>
        <w:t xml:space="preserve">0,000, though I’m open to negotiation based on the </w:t>
      </w:r>
      <w:r w:rsidR="001A473B">
        <w:rPr>
          <w:rFonts w:asciiTheme="majorHAnsi" w:eastAsia="Times New Roman" w:hAnsiTheme="majorHAnsi" w:cs="Arial"/>
          <w:color w:val="000000"/>
        </w:rPr>
        <w:t xml:space="preserve">project </w:t>
      </w:r>
      <w:r w:rsidRPr="001A473B">
        <w:rPr>
          <w:rFonts w:asciiTheme="majorHAnsi" w:eastAsia="Times New Roman" w:hAnsiTheme="majorHAnsi" w:cs="Arial"/>
          <w:color w:val="000000"/>
        </w:rPr>
        <w:t>scope and responsibilities defined for this position, as well as overall project budget considerations.</w:t>
      </w:r>
    </w:p>
    <w:p w14:paraId="40959480" w14:textId="77777777" w:rsidR="00A83AC7" w:rsidRPr="001A473B" w:rsidRDefault="00A83AC7">
      <w:pPr>
        <w:jc w:val="both"/>
        <w:rPr>
          <w:rFonts w:asciiTheme="majorHAnsi" w:hAnsiTheme="majorHAnsi"/>
          <w:b/>
          <w:bCs/>
        </w:rPr>
      </w:pPr>
    </w:p>
    <w:p w14:paraId="456ED555" w14:textId="77777777" w:rsidR="00A83AC7" w:rsidRPr="001A473B" w:rsidRDefault="001B1342">
      <w:pPr>
        <w:numPr>
          <w:ilvl w:val="0"/>
          <w:numId w:val="1"/>
        </w:numPr>
        <w:jc w:val="both"/>
        <w:rPr>
          <w:rFonts w:asciiTheme="majorHAnsi" w:hAnsiTheme="majorHAnsi"/>
          <w:b/>
          <w:bCs/>
          <w:iCs/>
        </w:rPr>
      </w:pPr>
      <w:r w:rsidRPr="001A473B">
        <w:rPr>
          <w:rFonts w:asciiTheme="majorHAnsi" w:hAnsiTheme="majorHAnsi"/>
          <w:b/>
          <w:bCs/>
          <w:iCs/>
        </w:rPr>
        <w:t>If appropriate, can you please explain what type of relocation assistance you would be looking for?</w:t>
      </w:r>
    </w:p>
    <w:p w14:paraId="4BA045F7" w14:textId="77777777" w:rsidR="00E3141E" w:rsidRPr="001A473B" w:rsidRDefault="00E3141E" w:rsidP="00E3141E">
      <w:pPr>
        <w:pStyle w:val="NormalWeb"/>
        <w:spacing w:before="0" w:beforeAutospacing="0" w:after="0" w:afterAutospacing="0"/>
        <w:ind w:left="420"/>
        <w:rPr>
          <w:rFonts w:asciiTheme="majorHAnsi" w:hAnsiTheme="majorHAnsi"/>
        </w:rPr>
      </w:pPr>
      <w:r w:rsidRPr="001A473B">
        <w:rPr>
          <w:rFonts w:asciiTheme="majorHAnsi" w:hAnsiTheme="majorHAnsi" w:cs="Arial"/>
          <w:color w:val="000000"/>
        </w:rPr>
        <w:t>I do not need relocation assistance and will manage the relocation at my own expense.</w:t>
      </w:r>
    </w:p>
    <w:p w14:paraId="7F99DB0F" w14:textId="77777777" w:rsidR="00A83AC7" w:rsidRPr="001A473B" w:rsidRDefault="00A83AC7">
      <w:pPr>
        <w:jc w:val="both"/>
        <w:rPr>
          <w:rFonts w:asciiTheme="majorHAnsi" w:hAnsiTheme="majorHAnsi"/>
          <w:b/>
          <w:bCs/>
          <w:iCs/>
        </w:rPr>
      </w:pPr>
    </w:p>
    <w:p w14:paraId="5DC51701" w14:textId="2701C037" w:rsidR="00A83AC7" w:rsidRPr="001A473B" w:rsidRDefault="001B1342" w:rsidP="007E4A23">
      <w:pPr>
        <w:numPr>
          <w:ilvl w:val="0"/>
          <w:numId w:val="1"/>
        </w:numPr>
        <w:jc w:val="both"/>
        <w:rPr>
          <w:rFonts w:asciiTheme="majorHAnsi" w:hAnsiTheme="majorHAnsi"/>
          <w:b/>
          <w:bCs/>
          <w:iCs/>
        </w:rPr>
      </w:pPr>
      <w:r w:rsidRPr="001A473B">
        <w:rPr>
          <w:rFonts w:asciiTheme="majorHAnsi" w:hAnsiTheme="majorHAnsi"/>
          <w:b/>
          <w:bCs/>
          <w:iCs/>
        </w:rPr>
        <w:t xml:space="preserve"> Will you need sponsorship now or in the future to be employed by Medtronic? </w:t>
      </w:r>
    </w:p>
    <w:p w14:paraId="555C09A3" w14:textId="2B73C8DF" w:rsidR="00E3141E" w:rsidRPr="001A473B" w:rsidRDefault="00E3141E" w:rsidP="00E3141E">
      <w:pPr>
        <w:pStyle w:val="NormalWeb"/>
        <w:spacing w:before="0" w:beforeAutospacing="0" w:after="0" w:afterAutospacing="0"/>
        <w:ind w:left="420"/>
        <w:rPr>
          <w:rFonts w:asciiTheme="majorHAnsi" w:hAnsiTheme="majorHAnsi"/>
        </w:rPr>
      </w:pPr>
      <w:r w:rsidRPr="001A473B">
        <w:rPr>
          <w:rFonts w:asciiTheme="majorHAnsi" w:hAnsiTheme="majorHAnsi" w:cs="Arial"/>
          <w:color w:val="000000"/>
        </w:rPr>
        <w:t xml:space="preserve">I am currently </w:t>
      </w:r>
      <w:r w:rsidR="001A473B" w:rsidRPr="001A473B">
        <w:rPr>
          <w:rFonts w:asciiTheme="majorHAnsi" w:hAnsiTheme="majorHAnsi" w:cs="Arial"/>
          <w:color w:val="000000"/>
        </w:rPr>
        <w:t>on OPT</w:t>
      </w:r>
      <w:r w:rsidRPr="001A473B">
        <w:rPr>
          <w:rFonts w:asciiTheme="majorHAnsi" w:hAnsiTheme="majorHAnsi" w:cs="Arial"/>
          <w:color w:val="000000"/>
        </w:rPr>
        <w:t xml:space="preserve">, valid from July 2025 to July 2028, and do not require any sponsorship </w:t>
      </w:r>
      <w:proofErr w:type="gramStart"/>
      <w:r w:rsidRPr="001A473B">
        <w:rPr>
          <w:rFonts w:asciiTheme="majorHAnsi" w:hAnsiTheme="majorHAnsi" w:cs="Arial"/>
          <w:color w:val="000000"/>
        </w:rPr>
        <w:t>at this time</w:t>
      </w:r>
      <w:proofErr w:type="gramEnd"/>
      <w:r w:rsidRPr="001A473B">
        <w:rPr>
          <w:rFonts w:asciiTheme="majorHAnsi" w:hAnsiTheme="majorHAnsi" w:cs="Arial"/>
          <w:color w:val="000000"/>
        </w:rPr>
        <w:t>.</w:t>
      </w:r>
    </w:p>
    <w:p w14:paraId="3E3A06A4" w14:textId="77777777" w:rsidR="007E4A23" w:rsidRPr="001A473B" w:rsidRDefault="007E4A23">
      <w:pPr>
        <w:jc w:val="both"/>
        <w:rPr>
          <w:rFonts w:asciiTheme="majorHAnsi" w:hAnsiTheme="majorHAnsi"/>
          <w:b/>
          <w:bCs/>
          <w:iCs/>
        </w:rPr>
      </w:pPr>
    </w:p>
    <w:p w14:paraId="2898BF47" w14:textId="0937D6D9" w:rsidR="00A83AC7" w:rsidRPr="001A473B" w:rsidRDefault="001B1342">
      <w:pPr>
        <w:jc w:val="both"/>
        <w:rPr>
          <w:rFonts w:asciiTheme="majorHAnsi" w:hAnsiTheme="majorHAnsi"/>
          <w:b/>
          <w:bCs/>
          <w:iCs/>
        </w:rPr>
      </w:pPr>
      <w:r w:rsidRPr="001A473B">
        <w:rPr>
          <w:rFonts w:asciiTheme="majorHAnsi" w:hAnsiTheme="majorHAnsi"/>
          <w:b/>
          <w:bCs/>
          <w:iCs/>
        </w:rPr>
        <w:t>FUNCTIONAL QUESTIONS:</w:t>
      </w:r>
    </w:p>
    <w:p w14:paraId="06EED865" w14:textId="77777777" w:rsidR="00A83AC7" w:rsidRPr="001A473B" w:rsidRDefault="00A83AC7">
      <w:pPr>
        <w:spacing w:line="60" w:lineRule="atLeast"/>
        <w:rPr>
          <w:rFonts w:asciiTheme="majorHAnsi" w:hAnsiTheme="majorHAnsi" w:cs="Calibri"/>
          <w:b/>
          <w:bCs/>
        </w:rPr>
      </w:pPr>
    </w:p>
    <w:p w14:paraId="13F046C1" w14:textId="0EB05787" w:rsidR="00A83AC7" w:rsidRPr="00233513" w:rsidRDefault="001B1342">
      <w:pPr>
        <w:pStyle w:val="ListParagraph"/>
        <w:numPr>
          <w:ilvl w:val="0"/>
          <w:numId w:val="6"/>
        </w:numPr>
        <w:spacing w:line="60" w:lineRule="atLeast"/>
        <w:rPr>
          <w:rFonts w:asciiTheme="majorHAnsi" w:hAnsiTheme="majorHAnsi" w:cs="Calibri"/>
          <w:b/>
          <w:bCs/>
        </w:rPr>
      </w:pPr>
      <w:r w:rsidRPr="001A473B">
        <w:rPr>
          <w:rFonts w:asciiTheme="majorHAnsi" w:hAnsiTheme="majorHAnsi" w:cstheme="minorHAnsi"/>
          <w:b/>
          <w:bCs/>
          <w:iCs/>
        </w:rPr>
        <w:t xml:space="preserve">Please provide your proficiency level on a scale of (1-5, 5 being an expert) with the following </w:t>
      </w:r>
      <w:r w:rsidR="00A4160A" w:rsidRPr="001A473B">
        <w:rPr>
          <w:rFonts w:asciiTheme="majorHAnsi" w:hAnsiTheme="majorHAnsi" w:cstheme="minorHAnsi"/>
          <w:b/>
          <w:bCs/>
          <w:iCs/>
        </w:rPr>
        <w:t xml:space="preserve">computer and scripting </w:t>
      </w:r>
      <w:r w:rsidRPr="001A473B">
        <w:rPr>
          <w:rFonts w:asciiTheme="majorHAnsi" w:hAnsiTheme="majorHAnsi" w:cstheme="minorHAnsi"/>
          <w:b/>
          <w:bCs/>
          <w:iCs/>
        </w:rPr>
        <w:t xml:space="preserve">languages: </w:t>
      </w:r>
    </w:p>
    <w:p w14:paraId="72E25D3F" w14:textId="77777777" w:rsidR="00233513" w:rsidRPr="001A473B" w:rsidRDefault="00233513" w:rsidP="00233513">
      <w:pPr>
        <w:pStyle w:val="ListParagraph"/>
        <w:spacing w:line="60" w:lineRule="atLeast"/>
        <w:ind w:left="360"/>
        <w:rPr>
          <w:rFonts w:asciiTheme="majorHAnsi" w:hAnsiTheme="majorHAnsi" w:cs="Calibri"/>
          <w:b/>
          <w:bCs/>
        </w:rPr>
      </w:pPr>
    </w:p>
    <w:p w14:paraId="03D7061A" w14:textId="77777777" w:rsidR="00A83AC7" w:rsidRPr="001A473B" w:rsidRDefault="00A83AC7">
      <w:pPr>
        <w:spacing w:line="60" w:lineRule="atLeast"/>
        <w:rPr>
          <w:rFonts w:asciiTheme="majorHAnsi" w:hAnsiTheme="majorHAnsi" w:cs="Calibri"/>
          <w:b/>
          <w:bCs/>
        </w:rPr>
      </w:pPr>
    </w:p>
    <w:p w14:paraId="6B11B875" w14:textId="27FF771F" w:rsidR="00A83AC7" w:rsidRPr="001A473B" w:rsidRDefault="001B1342">
      <w:pPr>
        <w:pStyle w:val="ListParagraph"/>
        <w:numPr>
          <w:ilvl w:val="0"/>
          <w:numId w:val="2"/>
        </w:numPr>
        <w:rPr>
          <w:rFonts w:asciiTheme="majorHAnsi" w:hAnsiTheme="majorHAnsi" w:cstheme="minorHAnsi"/>
          <w:b/>
          <w:bCs/>
          <w:iCs/>
        </w:rPr>
      </w:pPr>
      <w:r w:rsidRPr="001A473B">
        <w:rPr>
          <w:rFonts w:asciiTheme="majorHAnsi" w:hAnsiTheme="majorHAnsi" w:cstheme="minorHAnsi"/>
          <w:b/>
          <w:bCs/>
          <w:iCs/>
        </w:rPr>
        <w:t>C</w:t>
      </w:r>
      <w:r w:rsidR="00E3141E" w:rsidRPr="001A473B">
        <w:rPr>
          <w:rFonts w:asciiTheme="majorHAnsi" w:hAnsiTheme="majorHAnsi" w:cstheme="minorHAnsi"/>
          <w:b/>
          <w:bCs/>
          <w:iCs/>
        </w:rPr>
        <w:t>: 3</w:t>
      </w:r>
    </w:p>
    <w:p w14:paraId="21DE565E" w14:textId="367FBA70" w:rsidR="00A83AC7" w:rsidRPr="001A473B" w:rsidRDefault="001B1342">
      <w:pPr>
        <w:pStyle w:val="ListParagraph"/>
        <w:numPr>
          <w:ilvl w:val="0"/>
          <w:numId w:val="2"/>
        </w:numPr>
        <w:rPr>
          <w:rFonts w:asciiTheme="majorHAnsi" w:hAnsiTheme="majorHAnsi" w:cstheme="minorHAnsi"/>
          <w:b/>
          <w:bCs/>
          <w:iCs/>
        </w:rPr>
      </w:pPr>
      <w:r w:rsidRPr="001A473B">
        <w:rPr>
          <w:rFonts w:asciiTheme="majorHAnsi" w:hAnsiTheme="majorHAnsi" w:cstheme="minorHAnsi"/>
          <w:b/>
          <w:bCs/>
          <w:iCs/>
        </w:rPr>
        <w:t>C++</w:t>
      </w:r>
      <w:r w:rsidR="00E3141E" w:rsidRPr="001A473B">
        <w:rPr>
          <w:rFonts w:asciiTheme="majorHAnsi" w:hAnsiTheme="majorHAnsi" w:cstheme="minorHAnsi"/>
          <w:b/>
          <w:bCs/>
          <w:iCs/>
        </w:rPr>
        <w:t>: 4</w:t>
      </w:r>
    </w:p>
    <w:p w14:paraId="69A42358" w14:textId="03543A99" w:rsidR="00A83AC7" w:rsidRPr="001A473B" w:rsidRDefault="001B1342">
      <w:pPr>
        <w:pStyle w:val="ListParagraph"/>
        <w:numPr>
          <w:ilvl w:val="0"/>
          <w:numId w:val="2"/>
        </w:numPr>
        <w:rPr>
          <w:rFonts w:asciiTheme="majorHAnsi" w:hAnsiTheme="majorHAnsi" w:cstheme="minorHAnsi"/>
          <w:b/>
          <w:bCs/>
          <w:iCs/>
        </w:rPr>
      </w:pPr>
      <w:r w:rsidRPr="001A473B">
        <w:rPr>
          <w:rFonts w:asciiTheme="majorHAnsi" w:hAnsiTheme="majorHAnsi" w:cstheme="minorHAnsi"/>
          <w:b/>
          <w:bCs/>
          <w:iCs/>
        </w:rPr>
        <w:t>Bash</w:t>
      </w:r>
      <w:r w:rsidR="00E3141E" w:rsidRPr="001A473B">
        <w:rPr>
          <w:rFonts w:asciiTheme="majorHAnsi" w:hAnsiTheme="majorHAnsi" w:cstheme="minorHAnsi"/>
          <w:b/>
          <w:bCs/>
          <w:iCs/>
        </w:rPr>
        <w:t>: 4</w:t>
      </w:r>
    </w:p>
    <w:p w14:paraId="58ECE6F2" w14:textId="3D426047" w:rsidR="00A83AC7" w:rsidRPr="001A473B" w:rsidRDefault="001B1342">
      <w:pPr>
        <w:pStyle w:val="ListParagraph"/>
        <w:numPr>
          <w:ilvl w:val="0"/>
          <w:numId w:val="2"/>
        </w:numPr>
        <w:rPr>
          <w:rFonts w:asciiTheme="majorHAnsi" w:hAnsiTheme="majorHAnsi" w:cstheme="minorHAnsi"/>
          <w:b/>
          <w:bCs/>
          <w:iCs/>
        </w:rPr>
      </w:pPr>
      <w:r w:rsidRPr="001A473B">
        <w:rPr>
          <w:rFonts w:asciiTheme="majorHAnsi" w:hAnsiTheme="majorHAnsi" w:cstheme="minorHAnsi"/>
          <w:b/>
          <w:bCs/>
          <w:iCs/>
        </w:rPr>
        <w:t>Python</w:t>
      </w:r>
      <w:r w:rsidR="00E3141E" w:rsidRPr="001A473B">
        <w:rPr>
          <w:rFonts w:asciiTheme="majorHAnsi" w:hAnsiTheme="majorHAnsi" w:cstheme="minorHAnsi"/>
          <w:b/>
          <w:bCs/>
          <w:iCs/>
        </w:rPr>
        <w:t>: 4</w:t>
      </w:r>
    </w:p>
    <w:p w14:paraId="5889E543" w14:textId="7E18A662" w:rsidR="00A4160A" w:rsidRPr="001A473B" w:rsidRDefault="007E4A23">
      <w:pPr>
        <w:pStyle w:val="ListParagraph"/>
        <w:numPr>
          <w:ilvl w:val="0"/>
          <w:numId w:val="2"/>
        </w:numPr>
        <w:rPr>
          <w:rFonts w:asciiTheme="majorHAnsi" w:hAnsiTheme="majorHAnsi" w:cstheme="minorHAnsi"/>
          <w:b/>
          <w:bCs/>
          <w:iCs/>
        </w:rPr>
      </w:pPr>
      <w:r w:rsidRPr="001A473B">
        <w:rPr>
          <w:rFonts w:asciiTheme="majorHAnsi" w:hAnsiTheme="majorHAnsi" w:cstheme="minorHAnsi"/>
          <w:b/>
          <w:bCs/>
          <w:iCs/>
        </w:rPr>
        <w:t>PowerShell</w:t>
      </w:r>
      <w:r w:rsidR="00E3141E" w:rsidRPr="001A473B">
        <w:rPr>
          <w:rFonts w:asciiTheme="majorHAnsi" w:hAnsiTheme="majorHAnsi" w:cstheme="minorHAnsi"/>
          <w:b/>
          <w:bCs/>
          <w:iCs/>
        </w:rPr>
        <w:t>: 3</w:t>
      </w:r>
    </w:p>
    <w:p w14:paraId="1364B50C" w14:textId="5AD391FD" w:rsidR="00A83AC7" w:rsidRPr="001A473B" w:rsidRDefault="001B1342">
      <w:pPr>
        <w:pStyle w:val="ListParagraph"/>
        <w:numPr>
          <w:ilvl w:val="0"/>
          <w:numId w:val="2"/>
        </w:numPr>
        <w:rPr>
          <w:rFonts w:asciiTheme="majorHAnsi" w:hAnsiTheme="majorHAnsi" w:cstheme="minorHAnsi"/>
          <w:b/>
          <w:bCs/>
          <w:iCs/>
        </w:rPr>
      </w:pPr>
      <w:r w:rsidRPr="001A473B">
        <w:rPr>
          <w:rFonts w:asciiTheme="majorHAnsi" w:hAnsiTheme="majorHAnsi" w:cstheme="minorHAnsi"/>
          <w:b/>
          <w:bCs/>
          <w:iCs/>
        </w:rPr>
        <w:t xml:space="preserve">Other computer and scripting languages </w:t>
      </w:r>
      <w:r w:rsidR="00A4160A" w:rsidRPr="001A473B">
        <w:rPr>
          <w:rFonts w:asciiTheme="majorHAnsi" w:hAnsiTheme="majorHAnsi" w:cstheme="minorHAnsi"/>
          <w:b/>
          <w:bCs/>
          <w:iCs/>
        </w:rPr>
        <w:t xml:space="preserve">that </w:t>
      </w:r>
      <w:r w:rsidRPr="001A473B">
        <w:rPr>
          <w:rFonts w:asciiTheme="majorHAnsi" w:hAnsiTheme="majorHAnsi" w:cstheme="minorHAnsi"/>
          <w:b/>
          <w:bCs/>
          <w:iCs/>
        </w:rPr>
        <w:t>you are proficient in:</w:t>
      </w:r>
      <w:r w:rsidR="00E3141E" w:rsidRPr="001A473B">
        <w:rPr>
          <w:rFonts w:asciiTheme="majorHAnsi" w:hAnsiTheme="majorHAnsi" w:cstheme="minorHAnsi"/>
          <w:b/>
          <w:bCs/>
          <w:iCs/>
        </w:rPr>
        <w:t xml:space="preserve"> Java (4), JavaScript (3), SQL (4)</w:t>
      </w:r>
    </w:p>
    <w:p w14:paraId="19824CC0" w14:textId="77777777" w:rsidR="00A83AC7" w:rsidRPr="001A473B" w:rsidRDefault="00A83AC7" w:rsidP="00A4160A">
      <w:pPr>
        <w:rPr>
          <w:rFonts w:asciiTheme="majorHAnsi" w:hAnsiTheme="majorHAnsi" w:cstheme="minorHAnsi"/>
          <w:b/>
          <w:bCs/>
          <w:iCs/>
        </w:rPr>
      </w:pPr>
    </w:p>
    <w:p w14:paraId="611300F2" w14:textId="7EAF59DB" w:rsidR="00A33AC9" w:rsidRPr="001A473B" w:rsidRDefault="00A33AC9" w:rsidP="00A33AC9">
      <w:pPr>
        <w:pStyle w:val="ListParagraph"/>
        <w:numPr>
          <w:ilvl w:val="0"/>
          <w:numId w:val="7"/>
        </w:numPr>
        <w:suppressAutoHyphens w:val="0"/>
        <w:rPr>
          <w:rFonts w:asciiTheme="majorHAnsi" w:hAnsiTheme="majorHAnsi"/>
          <w:b/>
          <w:bCs/>
          <w:iCs/>
        </w:rPr>
      </w:pPr>
      <w:r w:rsidRPr="001A473B">
        <w:rPr>
          <w:rFonts w:asciiTheme="majorHAnsi" w:hAnsiTheme="majorHAnsi"/>
          <w:b/>
          <w:bCs/>
          <w:iCs/>
        </w:rPr>
        <w:t>Please describe your experience with C</w:t>
      </w:r>
      <w:r w:rsidR="00855EDC" w:rsidRPr="001A473B">
        <w:rPr>
          <w:rFonts w:asciiTheme="majorHAnsi" w:hAnsiTheme="majorHAnsi"/>
          <w:b/>
          <w:bCs/>
          <w:iCs/>
        </w:rPr>
        <w:t xml:space="preserve">++ Software </w:t>
      </w:r>
      <w:proofErr w:type="gramStart"/>
      <w:r w:rsidRPr="001A473B">
        <w:rPr>
          <w:rFonts w:asciiTheme="majorHAnsi" w:hAnsiTheme="majorHAnsi"/>
          <w:b/>
          <w:bCs/>
          <w:iCs/>
        </w:rPr>
        <w:t>Development?</w:t>
      </w:r>
      <w:proofErr w:type="gramEnd"/>
      <w:r w:rsidRPr="001A473B">
        <w:rPr>
          <w:rFonts w:asciiTheme="majorHAnsi" w:hAnsiTheme="majorHAnsi"/>
          <w:b/>
          <w:bCs/>
          <w:iCs/>
        </w:rPr>
        <w:t xml:space="preserve"> </w:t>
      </w:r>
    </w:p>
    <w:p w14:paraId="0F253277" w14:textId="77777777" w:rsidR="00855EDC" w:rsidRPr="001A473B" w:rsidRDefault="00855EDC" w:rsidP="00855EDC">
      <w:pPr>
        <w:pStyle w:val="ListParagraph"/>
        <w:spacing w:line="60" w:lineRule="atLeast"/>
        <w:ind w:left="360"/>
        <w:rPr>
          <w:rFonts w:asciiTheme="majorHAnsi" w:hAnsiTheme="majorHAnsi" w:cs="Calibri"/>
          <w:b/>
          <w:bCs/>
          <w:color w:val="0085CA" w:themeColor="accent1"/>
        </w:rPr>
      </w:pPr>
    </w:p>
    <w:p w14:paraId="598BDB8D" w14:textId="6ED6AF60" w:rsidR="00586AD9" w:rsidRPr="001A473B" w:rsidRDefault="00855EDC" w:rsidP="00586AD9">
      <w:pPr>
        <w:pStyle w:val="ListParagraph"/>
        <w:spacing w:line="60" w:lineRule="atLeast"/>
        <w:ind w:left="360"/>
        <w:rPr>
          <w:rFonts w:asciiTheme="majorHAnsi" w:hAnsiTheme="majorHAnsi" w:cs="Calibri"/>
          <w:b/>
          <w:bCs/>
          <w:color w:val="0085CA" w:themeColor="accent1"/>
        </w:rPr>
      </w:pPr>
      <w:r w:rsidRPr="001A473B">
        <w:rPr>
          <w:rFonts w:asciiTheme="majorHAnsi" w:hAnsiTheme="majorHAnsi" w:cs="Calibri"/>
          <w:b/>
          <w:bCs/>
          <w:color w:val="0085CA" w:themeColor="accent1"/>
        </w:rPr>
        <w:t>RESPONSE:</w:t>
      </w:r>
      <w:r w:rsidR="00586AD9" w:rsidRPr="001A473B">
        <w:rPr>
          <w:rFonts w:asciiTheme="majorHAnsi" w:hAnsiTheme="majorHAnsi" w:cs="Calibri"/>
          <w:b/>
          <w:bCs/>
          <w:color w:val="0085CA" w:themeColor="accent1"/>
        </w:rPr>
        <w:t xml:space="preserve"> </w:t>
      </w:r>
      <w:r w:rsidR="00586AD9" w:rsidRPr="001A473B">
        <w:rPr>
          <w:rFonts w:asciiTheme="majorHAnsi" w:hAnsiTheme="majorHAnsi" w:cs="Calibri"/>
        </w:rPr>
        <w:t xml:space="preserve">I have hands-on experience developing and integrating software components in C and C++, both at the application and embedded system levels. During my NavIC-based Reefer Monitoring System project, I programmed STM32 microcontrollers in C++ to handle real-time data acquisition, inter-sensor communication (UART/I²C), and fault-tolerant system behavior. </w:t>
      </w:r>
      <w:r w:rsidR="00BC03A9" w:rsidRPr="001A473B">
        <w:rPr>
          <w:rFonts w:asciiTheme="majorHAnsi" w:hAnsiTheme="majorHAnsi" w:cs="Calibri"/>
        </w:rPr>
        <w:t xml:space="preserve">At Centene and TCS, I developed and maintained backend modules and APIs, focusing on reliability and performance, using C++ for data processing and system logic. I have experience with object-oriented design, multi-threading, memory management, and debugging with GDB and </w:t>
      </w:r>
      <w:proofErr w:type="spellStart"/>
      <w:r w:rsidR="00BC03A9" w:rsidRPr="001A473B">
        <w:rPr>
          <w:rFonts w:asciiTheme="majorHAnsi" w:hAnsiTheme="majorHAnsi" w:cs="Calibri"/>
        </w:rPr>
        <w:t>Valgrind</w:t>
      </w:r>
      <w:proofErr w:type="spellEnd"/>
      <w:r w:rsidR="00BC03A9" w:rsidRPr="001A473B">
        <w:rPr>
          <w:rFonts w:asciiTheme="majorHAnsi" w:hAnsiTheme="majorHAnsi" w:cs="Calibri"/>
        </w:rPr>
        <w:t>. My background in embedded and system-level development has strengthened my ability to write efficient, maintainable, and high-performance C++ code for complex, real-world applications.</w:t>
      </w:r>
    </w:p>
    <w:p w14:paraId="6ED8FB34" w14:textId="77777777" w:rsidR="00855EDC" w:rsidRPr="001A473B" w:rsidRDefault="00855EDC" w:rsidP="00586AD9">
      <w:pPr>
        <w:spacing w:line="60" w:lineRule="atLeast"/>
        <w:rPr>
          <w:rFonts w:asciiTheme="majorHAnsi" w:hAnsiTheme="majorHAnsi" w:cs="Calibri"/>
          <w:b/>
          <w:bCs/>
        </w:rPr>
      </w:pPr>
    </w:p>
    <w:p w14:paraId="0997EB81" w14:textId="14F52770" w:rsidR="00A4160A" w:rsidRPr="001A473B" w:rsidRDefault="0046741A">
      <w:pPr>
        <w:numPr>
          <w:ilvl w:val="0"/>
          <w:numId w:val="7"/>
        </w:numPr>
        <w:spacing w:line="60" w:lineRule="atLeast"/>
        <w:rPr>
          <w:rFonts w:asciiTheme="majorHAnsi" w:hAnsiTheme="majorHAnsi" w:cs="Calibri"/>
          <w:b/>
          <w:bCs/>
        </w:rPr>
      </w:pPr>
      <w:r w:rsidRPr="001A473B">
        <w:rPr>
          <w:rFonts w:asciiTheme="majorHAnsi" w:hAnsiTheme="majorHAnsi" w:cs="Calibri"/>
          <w:b/>
          <w:bCs/>
        </w:rPr>
        <w:t xml:space="preserve">Various </w:t>
      </w:r>
      <w:r w:rsidR="00A4160A" w:rsidRPr="001A473B">
        <w:rPr>
          <w:rFonts w:asciiTheme="majorHAnsi" w:hAnsiTheme="majorHAnsi" w:cs="Calibri"/>
          <w:b/>
          <w:bCs/>
        </w:rPr>
        <w:t>Operating System Experience</w:t>
      </w:r>
      <w:r w:rsidRPr="001A473B">
        <w:rPr>
          <w:rFonts w:asciiTheme="majorHAnsi" w:hAnsiTheme="majorHAnsi" w:cs="Calibri"/>
          <w:b/>
          <w:bCs/>
        </w:rPr>
        <w:t xml:space="preserve"> (Windows, Linux, QNX, Other)</w:t>
      </w:r>
      <w:r w:rsidR="00A4160A" w:rsidRPr="001A473B">
        <w:rPr>
          <w:rFonts w:asciiTheme="majorHAnsi" w:hAnsiTheme="majorHAnsi" w:cs="Calibri"/>
          <w:b/>
          <w:bCs/>
        </w:rPr>
        <w:t>:</w:t>
      </w:r>
    </w:p>
    <w:p w14:paraId="2577B935" w14:textId="3DE44E4C" w:rsidR="00A4160A" w:rsidRPr="001A473B" w:rsidRDefault="00A4160A" w:rsidP="00A4160A">
      <w:pPr>
        <w:numPr>
          <w:ilvl w:val="1"/>
          <w:numId w:val="7"/>
        </w:numPr>
        <w:spacing w:line="60" w:lineRule="atLeast"/>
        <w:rPr>
          <w:rFonts w:asciiTheme="majorHAnsi" w:hAnsiTheme="majorHAnsi" w:cs="Calibri"/>
          <w:b/>
          <w:bCs/>
        </w:rPr>
      </w:pPr>
      <w:r w:rsidRPr="001A473B">
        <w:rPr>
          <w:rFonts w:asciiTheme="majorHAnsi" w:hAnsiTheme="majorHAnsi" w:cs="Calibri"/>
          <w:b/>
          <w:bCs/>
        </w:rPr>
        <w:t xml:space="preserve">Describe the breadth of your experience. Please list development tools and environments used, debugging techniques and tools (hardware and software based) used, type of code developed, etc. Please include your experience </w:t>
      </w:r>
      <w:r w:rsidR="0046741A" w:rsidRPr="001A473B">
        <w:rPr>
          <w:rFonts w:asciiTheme="majorHAnsi" w:hAnsiTheme="majorHAnsi" w:cs="Calibri"/>
          <w:b/>
          <w:bCs/>
        </w:rPr>
        <w:t xml:space="preserve">with one or more OS </w:t>
      </w:r>
      <w:r w:rsidRPr="001A473B">
        <w:rPr>
          <w:rFonts w:asciiTheme="majorHAnsi" w:hAnsiTheme="majorHAnsi" w:cs="Calibri"/>
          <w:b/>
          <w:bCs/>
        </w:rPr>
        <w:t>and level of expertise.</w:t>
      </w:r>
    </w:p>
    <w:p w14:paraId="7D08EB09" w14:textId="77777777" w:rsidR="00A4160A" w:rsidRPr="001A473B" w:rsidRDefault="00A4160A" w:rsidP="00A4160A">
      <w:pPr>
        <w:spacing w:line="60" w:lineRule="atLeast"/>
        <w:ind w:left="720"/>
        <w:rPr>
          <w:rFonts w:asciiTheme="majorHAnsi" w:hAnsiTheme="majorHAnsi" w:cs="Calibri"/>
          <w:b/>
          <w:bCs/>
          <w:color w:val="0085CA" w:themeColor="accent1"/>
        </w:rPr>
      </w:pPr>
    </w:p>
    <w:p w14:paraId="282B7A1F" w14:textId="665214BD" w:rsidR="00132218" w:rsidRPr="001A473B" w:rsidRDefault="00A4160A" w:rsidP="001A473B">
      <w:pPr>
        <w:spacing w:line="60" w:lineRule="atLeast"/>
        <w:ind w:left="330"/>
        <w:rPr>
          <w:rFonts w:asciiTheme="majorHAnsi" w:hAnsiTheme="majorHAnsi" w:cs="Calibri"/>
        </w:rPr>
      </w:pPr>
      <w:r w:rsidRPr="001A473B">
        <w:rPr>
          <w:rFonts w:asciiTheme="majorHAnsi" w:hAnsiTheme="majorHAnsi" w:cs="Calibri"/>
          <w:b/>
          <w:bCs/>
          <w:color w:val="0085CA" w:themeColor="accent1"/>
        </w:rPr>
        <w:t>RESPONSE:</w:t>
      </w:r>
      <w:r w:rsidR="00586AD9" w:rsidRPr="001A473B">
        <w:rPr>
          <w:rFonts w:asciiTheme="majorHAnsi" w:eastAsia="Times New Roman" w:hAnsiTheme="majorHAnsi" w:cs="Arial"/>
          <w:color w:val="000000"/>
        </w:rPr>
        <w:t xml:space="preserve"> </w:t>
      </w:r>
      <w:r w:rsidR="00132218" w:rsidRPr="001A473B">
        <w:rPr>
          <w:rFonts w:asciiTheme="majorHAnsi" w:hAnsiTheme="majorHAnsi" w:cs="Calibri"/>
        </w:rPr>
        <w:t>I have experience developing applications, backend, and embedded software across both Windows and Linux environments. My embedded development primarily focused on STM32 microcontrollers using STM32CubeIDE with C and C++, where I implemented real-time sensor data acquisition and managed serial communication through UART and I²C. This work reflects the same real-time scheduling, concurrency, and deterministic design principles used in operating systems such as QNX.</w:t>
      </w:r>
    </w:p>
    <w:p w14:paraId="05490538" w14:textId="26F8B84D" w:rsidR="00586AD9" w:rsidRPr="001A473B" w:rsidRDefault="00586AD9" w:rsidP="00586AD9">
      <w:pPr>
        <w:spacing w:line="60" w:lineRule="atLeast"/>
        <w:ind w:left="720"/>
        <w:rPr>
          <w:rFonts w:asciiTheme="majorHAnsi" w:hAnsiTheme="majorHAnsi" w:cs="Calibri"/>
        </w:rPr>
      </w:pPr>
    </w:p>
    <w:p w14:paraId="0BA6733D" w14:textId="77777777" w:rsidR="00132218" w:rsidRPr="00132218" w:rsidRDefault="00132218" w:rsidP="001A473B">
      <w:pPr>
        <w:spacing w:line="60" w:lineRule="atLeast"/>
        <w:ind w:left="330" w:firstLine="390"/>
        <w:rPr>
          <w:rFonts w:asciiTheme="majorHAnsi" w:hAnsiTheme="majorHAnsi" w:cs="Calibri"/>
        </w:rPr>
      </w:pPr>
      <w:r w:rsidRPr="00132218">
        <w:rPr>
          <w:rFonts w:asciiTheme="majorHAnsi" w:hAnsiTheme="majorHAnsi" w:cs="Calibri"/>
        </w:rPr>
        <w:t xml:space="preserve">On Linux, I gained extensive experience with Bash scripting, process monitoring, and debugging using tools such as GDB, </w:t>
      </w:r>
      <w:proofErr w:type="spellStart"/>
      <w:r w:rsidRPr="00132218">
        <w:rPr>
          <w:rFonts w:asciiTheme="majorHAnsi" w:hAnsiTheme="majorHAnsi" w:cs="Calibri"/>
        </w:rPr>
        <w:t>Valgrind</w:t>
      </w:r>
      <w:proofErr w:type="spellEnd"/>
      <w:r w:rsidRPr="00132218">
        <w:rPr>
          <w:rFonts w:asciiTheme="majorHAnsi" w:hAnsiTheme="majorHAnsi" w:cs="Calibri"/>
        </w:rPr>
        <w:t xml:space="preserve">, and Wireshark for in-depth network analysis. On Windows, I worked with Visual Studio, Eclipse, and Postman for development, testing, and API validation. My debugging methodology included breakpoint analysis, step-by-step execution, structured log tracing, and serial console </w:t>
      </w:r>
      <w:proofErr w:type="gramStart"/>
      <w:r w:rsidRPr="00132218">
        <w:rPr>
          <w:rFonts w:asciiTheme="majorHAnsi" w:hAnsiTheme="majorHAnsi" w:cs="Calibri"/>
        </w:rPr>
        <w:t>monitoring—</w:t>
      </w:r>
      <w:proofErr w:type="gramEnd"/>
      <w:r w:rsidRPr="00132218">
        <w:rPr>
          <w:rFonts w:asciiTheme="majorHAnsi" w:hAnsiTheme="majorHAnsi" w:cs="Calibri"/>
        </w:rPr>
        <w:t>particularly effective for diagnosing timing, synchronization, and communication issues in embedded and distributed systems.</w:t>
      </w:r>
    </w:p>
    <w:p w14:paraId="5E53C5CE" w14:textId="77777777" w:rsidR="00586AD9" w:rsidRPr="001A473B" w:rsidRDefault="00586AD9" w:rsidP="00586AD9">
      <w:pPr>
        <w:spacing w:line="60" w:lineRule="atLeast"/>
        <w:ind w:left="720"/>
        <w:rPr>
          <w:rFonts w:asciiTheme="majorHAnsi" w:hAnsiTheme="majorHAnsi" w:cs="Calibri"/>
        </w:rPr>
      </w:pPr>
    </w:p>
    <w:p w14:paraId="668C0A65" w14:textId="71203CA2" w:rsidR="00A4160A" w:rsidRDefault="00132218" w:rsidP="00233513">
      <w:pPr>
        <w:spacing w:line="60" w:lineRule="atLeast"/>
        <w:ind w:left="330" w:firstLine="390"/>
        <w:rPr>
          <w:rFonts w:asciiTheme="majorHAnsi" w:hAnsiTheme="majorHAnsi" w:cs="Calibri"/>
        </w:rPr>
      </w:pPr>
      <w:r w:rsidRPr="00132218">
        <w:rPr>
          <w:rFonts w:asciiTheme="majorHAnsi" w:hAnsiTheme="majorHAnsi" w:cs="Calibri"/>
        </w:rPr>
        <w:t>I have a strong understanding of multi-threaded execution, memory management, and system performance optimization on both Windows and Linux. I am eager to apply this experience to QNX-based real-time systems, such as those used in Medtronic’s surgical robotics platforms.</w:t>
      </w:r>
    </w:p>
    <w:p w14:paraId="628B1429" w14:textId="77777777" w:rsidR="00233513" w:rsidRPr="00233513" w:rsidRDefault="00233513" w:rsidP="00233513">
      <w:pPr>
        <w:spacing w:line="60" w:lineRule="atLeast"/>
        <w:ind w:left="330" w:firstLine="390"/>
        <w:rPr>
          <w:rFonts w:asciiTheme="majorHAnsi" w:hAnsiTheme="majorHAnsi" w:cs="Calibri"/>
        </w:rPr>
      </w:pPr>
    </w:p>
    <w:p w14:paraId="57326A5F" w14:textId="63304CD1" w:rsidR="00A83AC7" w:rsidRPr="001A473B" w:rsidRDefault="001B1342">
      <w:pPr>
        <w:numPr>
          <w:ilvl w:val="0"/>
          <w:numId w:val="7"/>
        </w:numPr>
        <w:spacing w:line="60" w:lineRule="atLeast"/>
        <w:rPr>
          <w:rFonts w:asciiTheme="majorHAnsi" w:hAnsiTheme="majorHAnsi" w:cs="Calibri"/>
          <w:b/>
          <w:bCs/>
        </w:rPr>
      </w:pPr>
      <w:r w:rsidRPr="001A473B">
        <w:rPr>
          <w:rFonts w:asciiTheme="majorHAnsi" w:hAnsiTheme="majorHAnsi" w:cs="Calibri"/>
          <w:b/>
          <w:bCs/>
        </w:rPr>
        <w:t xml:space="preserve">Networking Experience:  </w:t>
      </w:r>
    </w:p>
    <w:p w14:paraId="4427A2C4" w14:textId="77777777" w:rsidR="00A83AC7" w:rsidRPr="001A473B" w:rsidRDefault="001B1342">
      <w:pPr>
        <w:numPr>
          <w:ilvl w:val="1"/>
          <w:numId w:val="7"/>
        </w:numPr>
        <w:spacing w:line="60" w:lineRule="atLeast"/>
        <w:rPr>
          <w:rFonts w:asciiTheme="majorHAnsi" w:hAnsiTheme="majorHAnsi" w:cs="Calibri"/>
          <w:b/>
          <w:bCs/>
        </w:rPr>
      </w:pPr>
      <w:r w:rsidRPr="001A473B">
        <w:rPr>
          <w:rFonts w:asciiTheme="majorHAnsi" w:hAnsiTheme="majorHAnsi" w:cs="Calibri"/>
          <w:b/>
          <w:bCs/>
        </w:rPr>
        <w:t xml:space="preserve">Describe your experience with networking protocol. Please include your experience and any debugging techniques / tools used. </w:t>
      </w:r>
    </w:p>
    <w:p w14:paraId="3F9C1464" w14:textId="77777777" w:rsidR="00A83AC7" w:rsidRPr="001A473B" w:rsidRDefault="00A83AC7">
      <w:pPr>
        <w:spacing w:line="60" w:lineRule="atLeast"/>
        <w:ind w:left="720"/>
        <w:rPr>
          <w:rFonts w:asciiTheme="majorHAnsi" w:hAnsiTheme="majorHAnsi" w:cs="Calibri"/>
          <w:b/>
          <w:bCs/>
          <w:color w:val="0085CA" w:themeColor="accent1"/>
        </w:rPr>
      </w:pPr>
    </w:p>
    <w:p w14:paraId="16E1C969" w14:textId="756FD13C" w:rsidR="00132218" w:rsidRDefault="001B1342" w:rsidP="00233513">
      <w:pPr>
        <w:spacing w:line="60" w:lineRule="atLeast"/>
        <w:ind w:left="110"/>
        <w:rPr>
          <w:rFonts w:asciiTheme="majorHAnsi" w:hAnsiTheme="majorHAnsi" w:cs="Calibri"/>
        </w:rPr>
      </w:pPr>
      <w:r w:rsidRPr="001A473B">
        <w:rPr>
          <w:rFonts w:asciiTheme="majorHAnsi" w:hAnsiTheme="majorHAnsi" w:cs="Calibri"/>
          <w:b/>
          <w:bCs/>
          <w:color w:val="0085CA" w:themeColor="accent1"/>
        </w:rPr>
        <w:t>RESPONSE:</w:t>
      </w:r>
      <w:r w:rsidR="00586AD9" w:rsidRPr="001A473B">
        <w:rPr>
          <w:rFonts w:asciiTheme="majorHAnsi" w:eastAsia="Times New Roman" w:hAnsiTheme="majorHAnsi" w:cs="Arial"/>
          <w:color w:val="000000"/>
        </w:rPr>
        <w:t xml:space="preserve"> </w:t>
      </w:r>
      <w:r w:rsidR="00132218" w:rsidRPr="00233513">
        <w:rPr>
          <w:rFonts w:asciiTheme="majorHAnsi" w:hAnsiTheme="majorHAnsi" w:cs="Calibri"/>
        </w:rPr>
        <w:t>I have hands-on experience with network communication protocols in embedded and enterprise environments. At Centene, I managed secure data exchange across distributed systems, integrated services via REST APIs over TCP/IP, and validated network performance for healthcare data pipelines. At TCS, I supported banking applications that required stable, encrypted client-server communication and resolved connectivity and latency issues within internal networks.</w:t>
      </w:r>
    </w:p>
    <w:p w14:paraId="6754AB0E" w14:textId="77777777" w:rsidR="00233513" w:rsidRPr="00132218" w:rsidRDefault="00233513" w:rsidP="00233513">
      <w:pPr>
        <w:spacing w:line="60" w:lineRule="atLeast"/>
        <w:ind w:left="110"/>
        <w:rPr>
          <w:rFonts w:asciiTheme="majorHAnsi" w:hAnsiTheme="majorHAnsi" w:cs="Calibri"/>
        </w:rPr>
      </w:pPr>
    </w:p>
    <w:p w14:paraId="2213AEB5" w14:textId="4FAB89B7" w:rsidR="00A4160A" w:rsidRPr="00233513" w:rsidRDefault="00132218" w:rsidP="00233513">
      <w:pPr>
        <w:spacing w:line="60" w:lineRule="atLeast"/>
        <w:ind w:left="110" w:firstLine="250"/>
        <w:rPr>
          <w:rFonts w:asciiTheme="majorHAnsi" w:hAnsiTheme="majorHAnsi" w:cs="Calibri"/>
        </w:rPr>
      </w:pPr>
      <w:r w:rsidRPr="00132218">
        <w:rPr>
          <w:rFonts w:asciiTheme="majorHAnsi" w:hAnsiTheme="majorHAnsi" w:cs="Calibri"/>
        </w:rPr>
        <w:t>In my Reefer Monitoring System project, I implemented UART and I²C communication between STM32 microcontrollers and sensors for real-time environmental monitoring, ensuring reliable data transfer. I have used Wireshark, Postman, and serial analyzers to debug and validate packet flow, latency, and data integrity. I am confident working with both transport and application layer protocols and troubleshooting connectivity, synchronization, and performance issues in complex systems.</w:t>
      </w:r>
    </w:p>
    <w:p w14:paraId="7C9DD00B" w14:textId="77777777" w:rsidR="00A4160A" w:rsidRPr="001A473B" w:rsidRDefault="00A4160A" w:rsidP="00A4160A">
      <w:pPr>
        <w:spacing w:line="60" w:lineRule="atLeast"/>
        <w:ind w:left="360"/>
        <w:rPr>
          <w:rFonts w:asciiTheme="majorHAnsi" w:hAnsiTheme="majorHAnsi" w:cs="Calibri"/>
          <w:b/>
          <w:bCs/>
        </w:rPr>
      </w:pPr>
    </w:p>
    <w:p w14:paraId="7488D676" w14:textId="6822081B" w:rsidR="00A83AC7" w:rsidRPr="001A473B" w:rsidRDefault="001B1342">
      <w:pPr>
        <w:numPr>
          <w:ilvl w:val="0"/>
          <w:numId w:val="7"/>
        </w:numPr>
        <w:spacing w:line="60" w:lineRule="atLeast"/>
        <w:rPr>
          <w:rFonts w:asciiTheme="majorHAnsi" w:hAnsiTheme="majorHAnsi" w:cs="Calibri"/>
          <w:b/>
          <w:bCs/>
        </w:rPr>
      </w:pPr>
      <w:r w:rsidRPr="001A473B">
        <w:rPr>
          <w:rFonts w:asciiTheme="majorHAnsi" w:hAnsiTheme="majorHAnsi" w:cs="Calibri"/>
          <w:b/>
          <w:bCs/>
        </w:rPr>
        <w:t xml:space="preserve">Cybersecurity Experience:  </w:t>
      </w:r>
    </w:p>
    <w:p w14:paraId="40986C52" w14:textId="11F21424" w:rsidR="00A83AC7" w:rsidRDefault="0046741A" w:rsidP="0046741A">
      <w:pPr>
        <w:numPr>
          <w:ilvl w:val="1"/>
          <w:numId w:val="7"/>
        </w:numPr>
        <w:spacing w:line="60" w:lineRule="atLeast"/>
        <w:rPr>
          <w:rFonts w:asciiTheme="majorHAnsi" w:hAnsiTheme="majorHAnsi" w:cs="Calibri"/>
          <w:b/>
          <w:bCs/>
        </w:rPr>
      </w:pPr>
      <w:r w:rsidRPr="001A473B">
        <w:rPr>
          <w:rFonts w:asciiTheme="majorHAnsi" w:hAnsiTheme="majorHAnsi" w:cs="Calibri"/>
          <w:b/>
          <w:bCs/>
        </w:rPr>
        <w:t xml:space="preserve">Describe your experience </w:t>
      </w:r>
      <w:proofErr w:type="gramStart"/>
      <w:r w:rsidRPr="001A473B">
        <w:rPr>
          <w:rFonts w:asciiTheme="majorHAnsi" w:hAnsiTheme="majorHAnsi" w:cs="Calibri"/>
          <w:b/>
          <w:bCs/>
        </w:rPr>
        <w:t>implementing/coding</w:t>
      </w:r>
      <w:proofErr w:type="gramEnd"/>
      <w:r w:rsidRPr="001A473B">
        <w:rPr>
          <w:rFonts w:asciiTheme="majorHAnsi" w:hAnsiTheme="majorHAnsi" w:cs="Calibri"/>
          <w:b/>
          <w:bCs/>
        </w:rPr>
        <w:t xml:space="preserve"> Cybersecurity concepts. Please include any relevant experience / knowledge key and certificate management / chain of trust / secure boot / cryptography / authentication / code signing / threat assessment / OS Hardening / other.</w:t>
      </w:r>
    </w:p>
    <w:p w14:paraId="38FB44F3" w14:textId="77777777" w:rsidR="00233513" w:rsidRPr="001A473B" w:rsidRDefault="00233513" w:rsidP="00233513">
      <w:pPr>
        <w:spacing w:line="60" w:lineRule="atLeast"/>
        <w:ind w:left="1080"/>
        <w:rPr>
          <w:rFonts w:asciiTheme="majorHAnsi" w:hAnsiTheme="majorHAnsi" w:cs="Calibri"/>
          <w:b/>
          <w:bCs/>
        </w:rPr>
      </w:pPr>
    </w:p>
    <w:p w14:paraId="4E8C4669" w14:textId="616C7E22" w:rsidR="00132218" w:rsidRPr="00233513" w:rsidRDefault="001B1342" w:rsidP="00233513">
      <w:pPr>
        <w:spacing w:line="60" w:lineRule="atLeast"/>
        <w:ind w:left="110"/>
        <w:rPr>
          <w:rFonts w:asciiTheme="majorHAnsi" w:hAnsiTheme="majorHAnsi" w:cs="Calibri"/>
        </w:rPr>
      </w:pPr>
      <w:r w:rsidRPr="001A473B">
        <w:rPr>
          <w:rFonts w:asciiTheme="majorHAnsi" w:hAnsiTheme="majorHAnsi" w:cs="Calibri"/>
          <w:b/>
          <w:bCs/>
          <w:color w:val="0085CA" w:themeColor="accent1"/>
        </w:rPr>
        <w:t>RESPONSE:</w:t>
      </w:r>
      <w:r w:rsidR="00586AD9" w:rsidRPr="001A473B">
        <w:rPr>
          <w:rFonts w:asciiTheme="majorHAnsi" w:hAnsiTheme="majorHAnsi"/>
        </w:rPr>
        <w:t xml:space="preserve"> </w:t>
      </w:r>
      <w:r w:rsidR="00132218" w:rsidRPr="00233513">
        <w:rPr>
          <w:rFonts w:asciiTheme="majorHAnsi" w:hAnsiTheme="majorHAnsi" w:cs="Calibri"/>
        </w:rPr>
        <w:t xml:space="preserve">Although I have not implemented low-level cybersecurity features such as secure boot or certificate chain management, I have developed a strong security foundation through my experience in healthcare and banking. At Centene, I managed authentication and authorization using OAuth2 and JWT to secure APIs for sensitive healthcare data. I also applied best practices for encrypted data transfer with TLS and </w:t>
      </w:r>
      <w:proofErr w:type="gramStart"/>
      <w:r w:rsidR="00132218" w:rsidRPr="00233513">
        <w:rPr>
          <w:rFonts w:asciiTheme="majorHAnsi" w:hAnsiTheme="majorHAnsi" w:cs="Calibri"/>
        </w:rPr>
        <w:t>SSL, and</w:t>
      </w:r>
      <w:proofErr w:type="gramEnd"/>
      <w:r w:rsidR="00132218" w:rsidRPr="00233513">
        <w:rPr>
          <w:rFonts w:asciiTheme="majorHAnsi" w:hAnsiTheme="majorHAnsi" w:cs="Calibri"/>
        </w:rPr>
        <w:t xml:space="preserve"> resolved security issues at both the application and network levels.</w:t>
      </w:r>
    </w:p>
    <w:p w14:paraId="0611057B" w14:textId="0F5AB6F7" w:rsidR="00132218" w:rsidRPr="00132218" w:rsidRDefault="00132218" w:rsidP="00132218">
      <w:pPr>
        <w:spacing w:line="60" w:lineRule="atLeast"/>
        <w:rPr>
          <w:rFonts w:asciiTheme="majorHAnsi" w:hAnsiTheme="majorHAnsi" w:cs="Calibri"/>
        </w:rPr>
      </w:pPr>
    </w:p>
    <w:p w14:paraId="560BE60C" w14:textId="77777777" w:rsidR="00132218" w:rsidRPr="00132218" w:rsidRDefault="00132218" w:rsidP="00233513">
      <w:pPr>
        <w:spacing w:line="60" w:lineRule="atLeast"/>
        <w:ind w:left="110" w:firstLine="610"/>
        <w:rPr>
          <w:rFonts w:asciiTheme="majorHAnsi" w:hAnsiTheme="majorHAnsi" w:cs="Calibri"/>
        </w:rPr>
      </w:pPr>
      <w:r w:rsidRPr="00132218">
        <w:rPr>
          <w:rFonts w:asciiTheme="majorHAnsi" w:hAnsiTheme="majorHAnsi" w:cs="Calibri"/>
        </w:rPr>
        <w:t>I have a working knowledge of OS hardening, data encryption, and key-based authentication. I am eager to expand my practical experience in secure communication, threat assessment, and device-level security, particularly in safety-critical fields such as medical robotics.</w:t>
      </w:r>
    </w:p>
    <w:p w14:paraId="2435CEDD" w14:textId="77777777" w:rsidR="00A4160A" w:rsidRPr="001A473B" w:rsidRDefault="00A4160A" w:rsidP="00A4160A">
      <w:pPr>
        <w:spacing w:line="60" w:lineRule="atLeast"/>
        <w:rPr>
          <w:rFonts w:asciiTheme="majorHAnsi" w:hAnsiTheme="majorHAnsi" w:cs="Calibri"/>
          <w:b/>
          <w:bCs/>
        </w:rPr>
      </w:pPr>
    </w:p>
    <w:p w14:paraId="017077FB" w14:textId="4D4326D6" w:rsidR="00A83AC7" w:rsidRPr="001A473B" w:rsidRDefault="001B1342">
      <w:pPr>
        <w:numPr>
          <w:ilvl w:val="0"/>
          <w:numId w:val="7"/>
        </w:numPr>
        <w:spacing w:line="60" w:lineRule="atLeast"/>
        <w:rPr>
          <w:rFonts w:asciiTheme="majorHAnsi" w:hAnsiTheme="majorHAnsi" w:cs="Calibri"/>
          <w:b/>
          <w:bCs/>
        </w:rPr>
      </w:pPr>
      <w:r w:rsidRPr="001A473B">
        <w:rPr>
          <w:rFonts w:asciiTheme="majorHAnsi" w:hAnsiTheme="majorHAnsi" w:cs="Calibri"/>
          <w:b/>
          <w:bCs/>
        </w:rPr>
        <w:t xml:space="preserve">Please describe your approach of debugging applications and/or driver related issues. Please add any relevant tools / techniques leveraged. </w:t>
      </w:r>
    </w:p>
    <w:p w14:paraId="49D29AFD" w14:textId="77777777" w:rsidR="00A4160A" w:rsidRPr="001A473B" w:rsidRDefault="00A4160A" w:rsidP="00A4160A">
      <w:pPr>
        <w:pStyle w:val="ListParagraph"/>
        <w:spacing w:line="60" w:lineRule="atLeast"/>
        <w:rPr>
          <w:rFonts w:asciiTheme="majorHAnsi" w:hAnsiTheme="majorHAnsi" w:cs="Calibri"/>
          <w:b/>
          <w:bCs/>
          <w:color w:val="0085CA" w:themeColor="accent1"/>
        </w:rPr>
      </w:pPr>
    </w:p>
    <w:p w14:paraId="4251C1DF" w14:textId="240DC696" w:rsidR="00132218" w:rsidRPr="00233513" w:rsidRDefault="001B1342" w:rsidP="00233513">
      <w:pPr>
        <w:spacing w:line="60" w:lineRule="atLeast"/>
        <w:ind w:left="110"/>
        <w:rPr>
          <w:rFonts w:asciiTheme="majorHAnsi" w:hAnsiTheme="majorHAnsi" w:cs="Calibri"/>
        </w:rPr>
      </w:pPr>
      <w:r w:rsidRPr="00233513">
        <w:rPr>
          <w:rFonts w:asciiTheme="majorHAnsi" w:hAnsiTheme="majorHAnsi" w:cs="Calibri"/>
          <w:b/>
          <w:bCs/>
          <w:color w:val="006297" w:themeColor="accent1" w:themeShade="BF"/>
        </w:rPr>
        <w:t>RESPONSE:</w:t>
      </w:r>
      <w:r w:rsidR="00586AD9" w:rsidRPr="00233513">
        <w:rPr>
          <w:rFonts w:asciiTheme="majorHAnsi" w:eastAsia="Times New Roman" w:hAnsiTheme="majorHAnsi" w:cs="Arial"/>
        </w:rPr>
        <w:t xml:space="preserve"> </w:t>
      </w:r>
      <w:r w:rsidR="00132218" w:rsidRPr="00233513">
        <w:rPr>
          <w:rFonts w:asciiTheme="majorHAnsi" w:hAnsiTheme="majorHAnsi" w:cs="Calibri"/>
        </w:rPr>
        <w:t>I approach debugging by isolating the issue, reproducing it consistently, and analyzing system logs, call stacks, and runtime behavior. For embedded systems, such as the NavIC-based Reefer Monitoring System, I used STM32CubeIDE, serial monitoring, and step debugging to trace communication faults and timing mismatches between sensors and microcontrollers.</w:t>
      </w:r>
    </w:p>
    <w:p w14:paraId="6412DC78" w14:textId="77777777" w:rsidR="00132218" w:rsidRPr="00132218" w:rsidRDefault="00132218" w:rsidP="00132218">
      <w:pPr>
        <w:spacing w:line="60" w:lineRule="atLeast"/>
        <w:ind w:firstLine="720"/>
        <w:rPr>
          <w:rFonts w:asciiTheme="majorHAnsi" w:hAnsiTheme="majorHAnsi" w:cs="Calibri"/>
        </w:rPr>
      </w:pPr>
    </w:p>
    <w:p w14:paraId="42A0DEE1" w14:textId="77777777" w:rsidR="00132218" w:rsidRPr="00132218" w:rsidRDefault="00132218" w:rsidP="00233513">
      <w:pPr>
        <w:spacing w:line="60" w:lineRule="atLeast"/>
        <w:ind w:left="110" w:firstLine="610"/>
        <w:rPr>
          <w:rFonts w:asciiTheme="majorHAnsi" w:hAnsiTheme="majorHAnsi" w:cs="Calibri"/>
        </w:rPr>
      </w:pPr>
      <w:r w:rsidRPr="00132218">
        <w:rPr>
          <w:rFonts w:asciiTheme="majorHAnsi" w:hAnsiTheme="majorHAnsi" w:cs="Calibri"/>
        </w:rPr>
        <w:t xml:space="preserve">At Centene and TCS, I used application logs, Wireshark for network analysis, and Postman or </w:t>
      </w:r>
      <w:proofErr w:type="spellStart"/>
      <w:r w:rsidRPr="00132218">
        <w:rPr>
          <w:rFonts w:asciiTheme="majorHAnsi" w:hAnsiTheme="majorHAnsi" w:cs="Calibri"/>
        </w:rPr>
        <w:t>cURL</w:t>
      </w:r>
      <w:proofErr w:type="spellEnd"/>
      <w:r w:rsidRPr="00132218">
        <w:rPr>
          <w:rFonts w:asciiTheme="majorHAnsi" w:hAnsiTheme="majorHAnsi" w:cs="Calibri"/>
        </w:rPr>
        <w:t xml:space="preserve"> for API testing to diagnose latency, connection, and data integrity issues. I also use GDB, </w:t>
      </w:r>
      <w:proofErr w:type="spellStart"/>
      <w:r w:rsidRPr="00132218">
        <w:rPr>
          <w:rFonts w:asciiTheme="majorHAnsi" w:hAnsiTheme="majorHAnsi" w:cs="Calibri"/>
        </w:rPr>
        <w:t>Valgrind</w:t>
      </w:r>
      <w:proofErr w:type="spellEnd"/>
      <w:r w:rsidRPr="00132218">
        <w:rPr>
          <w:rFonts w:asciiTheme="majorHAnsi" w:hAnsiTheme="majorHAnsi" w:cs="Calibri"/>
        </w:rPr>
        <w:t>, and Linux performance counters to identify memory leaks, thread synchronization problems, and runtime bottlenecks.</w:t>
      </w:r>
    </w:p>
    <w:p w14:paraId="30933E2C" w14:textId="77777777" w:rsidR="00132218" w:rsidRPr="00132218" w:rsidRDefault="00132218" w:rsidP="00132218">
      <w:pPr>
        <w:spacing w:line="60" w:lineRule="atLeast"/>
        <w:ind w:firstLine="720"/>
        <w:rPr>
          <w:rFonts w:asciiTheme="majorHAnsi" w:hAnsiTheme="majorHAnsi" w:cs="Calibri"/>
        </w:rPr>
      </w:pPr>
    </w:p>
    <w:p w14:paraId="1D6AB124" w14:textId="3F881D51" w:rsidR="00A4160A" w:rsidRDefault="00132218" w:rsidP="00233513">
      <w:pPr>
        <w:spacing w:line="60" w:lineRule="atLeast"/>
        <w:ind w:left="110" w:firstLine="610"/>
        <w:rPr>
          <w:rFonts w:asciiTheme="majorHAnsi" w:hAnsiTheme="majorHAnsi" w:cs="Calibri"/>
        </w:rPr>
      </w:pPr>
      <w:r w:rsidRPr="00132218">
        <w:rPr>
          <w:rFonts w:asciiTheme="majorHAnsi" w:hAnsiTheme="majorHAnsi" w:cs="Calibri"/>
        </w:rPr>
        <w:t>My process relies on structured logging, controlled reproduction, and environment comparison to identify root causes and resolve issues with minimal side effects.</w:t>
      </w:r>
    </w:p>
    <w:p w14:paraId="2B540CA0" w14:textId="77777777" w:rsidR="00233513" w:rsidRPr="00233513" w:rsidRDefault="00233513" w:rsidP="00233513">
      <w:pPr>
        <w:spacing w:line="60" w:lineRule="atLeast"/>
        <w:ind w:left="110" w:firstLine="610"/>
        <w:rPr>
          <w:rFonts w:asciiTheme="majorHAnsi" w:hAnsiTheme="majorHAnsi" w:cs="Calibri"/>
        </w:rPr>
      </w:pPr>
    </w:p>
    <w:p w14:paraId="5205DD10" w14:textId="77777777" w:rsidR="00AF0F02" w:rsidRPr="001A473B" w:rsidRDefault="00AF0F02" w:rsidP="00AF0F02">
      <w:pPr>
        <w:numPr>
          <w:ilvl w:val="0"/>
          <w:numId w:val="7"/>
        </w:numPr>
        <w:spacing w:line="60" w:lineRule="atLeast"/>
        <w:rPr>
          <w:rFonts w:asciiTheme="majorHAnsi" w:hAnsiTheme="majorHAnsi" w:cs="Calibri"/>
          <w:b/>
          <w:bCs/>
        </w:rPr>
      </w:pPr>
      <w:r w:rsidRPr="001A473B">
        <w:rPr>
          <w:rFonts w:asciiTheme="majorHAnsi" w:hAnsiTheme="majorHAnsi" w:cs="Calibri"/>
          <w:b/>
          <w:bCs/>
        </w:rPr>
        <w:t xml:space="preserve">Other Computer and Work Experiences:  </w:t>
      </w:r>
    </w:p>
    <w:p w14:paraId="45FE8BF3" w14:textId="77777777" w:rsidR="00AF0F02" w:rsidRPr="001A473B" w:rsidRDefault="00AF0F02" w:rsidP="00AF0F02">
      <w:pPr>
        <w:numPr>
          <w:ilvl w:val="1"/>
          <w:numId w:val="7"/>
        </w:numPr>
        <w:spacing w:line="60" w:lineRule="atLeast"/>
        <w:rPr>
          <w:rFonts w:asciiTheme="majorHAnsi" w:hAnsiTheme="majorHAnsi" w:cs="Calibri"/>
          <w:b/>
          <w:bCs/>
        </w:rPr>
      </w:pPr>
      <w:r w:rsidRPr="001A473B">
        <w:rPr>
          <w:rFonts w:asciiTheme="majorHAnsi" w:hAnsiTheme="majorHAnsi" w:cs="Calibri"/>
          <w:b/>
          <w:bCs/>
        </w:rPr>
        <w:t xml:space="preserve">Do you have any additional computer and work experience you would wish to share that sets you apart and makes you </w:t>
      </w:r>
      <w:proofErr w:type="gramStart"/>
      <w:r w:rsidRPr="001A473B">
        <w:rPr>
          <w:rFonts w:asciiTheme="majorHAnsi" w:hAnsiTheme="majorHAnsi" w:cs="Calibri"/>
          <w:b/>
          <w:bCs/>
        </w:rPr>
        <w:t>a unique</w:t>
      </w:r>
      <w:proofErr w:type="gramEnd"/>
      <w:r w:rsidRPr="001A473B">
        <w:rPr>
          <w:rFonts w:asciiTheme="majorHAnsi" w:hAnsiTheme="majorHAnsi" w:cs="Calibri"/>
          <w:b/>
          <w:bCs/>
        </w:rPr>
        <w:t xml:space="preserve"> consideration for this position?</w:t>
      </w:r>
    </w:p>
    <w:p w14:paraId="3AC26451" w14:textId="34A8ADEA" w:rsidR="009E6CB7" w:rsidRPr="001A473B" w:rsidRDefault="00AF0F02" w:rsidP="00233513">
      <w:pPr>
        <w:spacing w:line="60" w:lineRule="atLeast"/>
        <w:ind w:left="110"/>
        <w:rPr>
          <w:rFonts w:asciiTheme="majorHAnsi" w:hAnsiTheme="majorHAnsi" w:cs="Calibri"/>
        </w:rPr>
      </w:pPr>
      <w:r w:rsidRPr="001A473B">
        <w:rPr>
          <w:rFonts w:asciiTheme="majorHAnsi" w:hAnsiTheme="majorHAnsi" w:cs="Calibri"/>
          <w:b/>
          <w:bCs/>
          <w:color w:val="0085CA" w:themeColor="accent1"/>
        </w:rPr>
        <w:t>RESPONSE:</w:t>
      </w:r>
      <w:r w:rsidR="00686B1B" w:rsidRPr="001A473B">
        <w:rPr>
          <w:rFonts w:asciiTheme="majorHAnsi" w:eastAsia="Times New Roman" w:hAnsiTheme="majorHAnsi" w:cs="Arial"/>
          <w:color w:val="000000"/>
        </w:rPr>
        <w:t xml:space="preserve"> </w:t>
      </w:r>
      <w:r w:rsidR="009E6CB7" w:rsidRPr="001A473B">
        <w:rPr>
          <w:rFonts w:asciiTheme="majorHAnsi" w:hAnsiTheme="majorHAnsi" w:cs="Calibri"/>
        </w:rPr>
        <w:t>My experience bridges enterprise-scale software engineering and embedded system development. At Centene, I developed healthcare platforms focused on secure data handling, backend reliability, and privacy compliance, implementing authentication protocols and encrypted communication. At TCS, I supported banking systems requiring fault-tolerant design and real-time data exchange.</w:t>
      </w:r>
    </w:p>
    <w:p w14:paraId="4935AC5F" w14:textId="22DD56B6" w:rsidR="009E6CB7" w:rsidRPr="009E6CB7" w:rsidRDefault="009E6CB7" w:rsidP="009E6CB7">
      <w:pPr>
        <w:spacing w:line="60" w:lineRule="atLeast"/>
        <w:rPr>
          <w:rFonts w:asciiTheme="majorHAnsi" w:hAnsiTheme="majorHAnsi" w:cs="Calibri"/>
        </w:rPr>
      </w:pPr>
    </w:p>
    <w:p w14:paraId="75F92409" w14:textId="5B9FB574" w:rsidR="009E6CB7" w:rsidRPr="009E6CB7" w:rsidRDefault="009E6CB7" w:rsidP="00233513">
      <w:pPr>
        <w:spacing w:line="60" w:lineRule="atLeast"/>
        <w:ind w:left="110" w:firstLine="610"/>
        <w:rPr>
          <w:rFonts w:asciiTheme="majorHAnsi" w:hAnsiTheme="majorHAnsi" w:cs="Calibri"/>
        </w:rPr>
      </w:pPr>
      <w:r w:rsidRPr="009E6CB7">
        <w:rPr>
          <w:rFonts w:asciiTheme="majorHAnsi" w:hAnsiTheme="majorHAnsi" w:cs="Calibri"/>
        </w:rPr>
        <w:t>Additionally, I developed a NavIC-based Reefer Monitoring System using STM32 microcontrollers in C and C++, implementing real-time UART and I²C communication and enabling debugging to ensure stable performance.</w:t>
      </w:r>
    </w:p>
    <w:p w14:paraId="71E86DD8" w14:textId="77777777" w:rsidR="009E6CB7" w:rsidRPr="009E6CB7" w:rsidRDefault="009E6CB7" w:rsidP="009E6CB7">
      <w:pPr>
        <w:spacing w:line="60" w:lineRule="atLeast"/>
        <w:ind w:left="720"/>
        <w:rPr>
          <w:rFonts w:asciiTheme="majorHAnsi" w:hAnsiTheme="majorHAnsi" w:cs="Calibri"/>
          <w:b/>
          <w:bCs/>
        </w:rPr>
      </w:pPr>
    </w:p>
    <w:p w14:paraId="0FCBE769" w14:textId="0BD6295E" w:rsidR="009E6CB7" w:rsidRPr="009E6CB7" w:rsidRDefault="009E6CB7" w:rsidP="00233513">
      <w:pPr>
        <w:spacing w:line="60" w:lineRule="atLeast"/>
        <w:ind w:left="110"/>
        <w:rPr>
          <w:rFonts w:asciiTheme="majorHAnsi" w:hAnsiTheme="majorHAnsi" w:cs="Calibri"/>
          <w:b/>
          <w:bCs/>
        </w:rPr>
      </w:pPr>
      <w:r w:rsidRPr="009E6CB7">
        <w:rPr>
          <w:rFonts w:asciiTheme="majorHAnsi" w:hAnsiTheme="majorHAnsi" w:cs="Calibri"/>
          <w:b/>
          <w:bCs/>
        </w:rPr>
        <w:t>I published this research on Springer under the title “Development and Performance Evaluation of NavIC-Based Reefer Monitoring System” — available at:</w:t>
      </w:r>
      <w:r w:rsidR="00233513">
        <w:rPr>
          <w:rFonts w:asciiTheme="majorHAnsi" w:hAnsiTheme="majorHAnsi" w:cs="Calibri"/>
          <w:b/>
          <w:bCs/>
        </w:rPr>
        <w:t xml:space="preserve"> </w:t>
      </w:r>
      <w:r w:rsidRPr="009E6CB7">
        <w:rPr>
          <w:rFonts w:asciiTheme="majorHAnsi" w:hAnsiTheme="majorHAnsi" w:cs="Calibri"/>
          <w:b/>
          <w:bCs/>
        </w:rPr>
        <w:t>https://doi.org/10.1007/978-981-97-0562-7_15</w:t>
      </w:r>
    </w:p>
    <w:p w14:paraId="7EBE32A5" w14:textId="5E2FA27D" w:rsidR="009E6CB7" w:rsidRPr="009E6CB7" w:rsidRDefault="009E6CB7" w:rsidP="00233513">
      <w:pPr>
        <w:spacing w:line="60" w:lineRule="atLeast"/>
        <w:rPr>
          <w:rFonts w:asciiTheme="majorHAnsi" w:hAnsiTheme="majorHAnsi" w:cs="Calibri"/>
        </w:rPr>
      </w:pPr>
      <w:r w:rsidRPr="009E6CB7">
        <w:rPr>
          <w:rFonts w:asciiTheme="majorHAnsi" w:hAnsiTheme="majorHAnsi" w:cs="Calibri"/>
        </w:rPr>
        <w:t> </w:t>
      </w:r>
    </w:p>
    <w:p w14:paraId="61A9F17B" w14:textId="77777777" w:rsidR="009E6CB7" w:rsidRPr="009E6CB7" w:rsidRDefault="009E6CB7" w:rsidP="00233513">
      <w:pPr>
        <w:spacing w:line="60" w:lineRule="atLeast"/>
        <w:ind w:left="110" w:firstLine="610"/>
        <w:rPr>
          <w:rFonts w:asciiTheme="majorHAnsi" w:hAnsiTheme="majorHAnsi" w:cs="Calibri"/>
        </w:rPr>
      </w:pPr>
      <w:r w:rsidRPr="009E6CB7">
        <w:rPr>
          <w:rFonts w:asciiTheme="majorHAnsi" w:hAnsiTheme="majorHAnsi" w:cs="Calibri"/>
        </w:rPr>
        <w:t>This blend of enterprise reliability, network communication, and research-driven embedded development equips me to contribute effectively to Medtronic’s platform software across complex multi-OS environments, supporting its mission to deliver innovative and safe surgical robotics systems.</w:t>
      </w:r>
    </w:p>
    <w:p w14:paraId="4FA1DA2B" w14:textId="77777777" w:rsidR="009E6CB7" w:rsidRPr="009E6CB7" w:rsidRDefault="009E6CB7" w:rsidP="009E6CB7">
      <w:pPr>
        <w:spacing w:line="60" w:lineRule="atLeast"/>
        <w:ind w:left="720"/>
        <w:rPr>
          <w:rFonts w:asciiTheme="majorHAnsi" w:hAnsiTheme="majorHAnsi" w:cs="Calibri"/>
        </w:rPr>
      </w:pPr>
    </w:p>
    <w:p w14:paraId="0F3B7F56" w14:textId="77777777" w:rsidR="009E6CB7" w:rsidRPr="009E6CB7" w:rsidRDefault="009E6CB7" w:rsidP="00233513">
      <w:pPr>
        <w:spacing w:line="60" w:lineRule="atLeast"/>
        <w:ind w:left="110" w:firstLine="610"/>
        <w:rPr>
          <w:rFonts w:asciiTheme="majorHAnsi" w:hAnsiTheme="majorHAnsi" w:cs="Calibri"/>
        </w:rPr>
      </w:pPr>
      <w:r w:rsidRPr="009E6CB7">
        <w:rPr>
          <w:rFonts w:asciiTheme="majorHAnsi" w:hAnsiTheme="majorHAnsi" w:cs="Calibri"/>
        </w:rPr>
        <w:t>My diverse background in enterprise reliability, network communication, and embedded development provides a strong foundation for building and troubleshooting platform-level software in complex multi-OS environments, including Windows, Linux, and QNX.</w:t>
      </w:r>
    </w:p>
    <w:p w14:paraId="505AB2FA" w14:textId="77777777" w:rsidR="00AF0F02" w:rsidRPr="001A473B" w:rsidRDefault="00AF0F02" w:rsidP="00233513">
      <w:pPr>
        <w:spacing w:line="60" w:lineRule="atLeast"/>
        <w:rPr>
          <w:rFonts w:asciiTheme="majorHAnsi" w:hAnsiTheme="majorHAnsi" w:cs="Calibri"/>
          <w:b/>
          <w:bCs/>
        </w:rPr>
      </w:pPr>
    </w:p>
    <w:p w14:paraId="7FB22415" w14:textId="3A3DD93E" w:rsidR="00AF0F02" w:rsidRPr="001A473B" w:rsidRDefault="00AF0F02" w:rsidP="00AF0F02">
      <w:pPr>
        <w:numPr>
          <w:ilvl w:val="0"/>
          <w:numId w:val="7"/>
        </w:numPr>
        <w:spacing w:line="60" w:lineRule="atLeast"/>
        <w:rPr>
          <w:rFonts w:asciiTheme="majorHAnsi" w:hAnsiTheme="majorHAnsi" w:cs="Calibri"/>
          <w:b/>
          <w:bCs/>
        </w:rPr>
      </w:pPr>
      <w:r w:rsidRPr="001A473B">
        <w:rPr>
          <w:rFonts w:asciiTheme="majorHAnsi" w:hAnsiTheme="majorHAnsi"/>
          <w:b/>
          <w:bCs/>
          <w:iCs/>
        </w:rPr>
        <w:t xml:space="preserve">Please highlight one project from your </w:t>
      </w:r>
      <w:proofErr w:type="gramStart"/>
      <w:r w:rsidRPr="001A473B">
        <w:rPr>
          <w:rFonts w:asciiTheme="majorHAnsi" w:hAnsiTheme="majorHAnsi"/>
          <w:b/>
          <w:bCs/>
          <w:iCs/>
        </w:rPr>
        <w:t>past experience</w:t>
      </w:r>
      <w:proofErr w:type="gramEnd"/>
      <w:r w:rsidRPr="001A473B">
        <w:rPr>
          <w:rFonts w:asciiTheme="majorHAnsi" w:hAnsiTheme="majorHAnsi"/>
          <w:b/>
          <w:bCs/>
          <w:iCs/>
        </w:rPr>
        <w:t xml:space="preserve"> that you are proud </w:t>
      </w:r>
      <w:proofErr w:type="gramStart"/>
      <w:r w:rsidRPr="001A473B">
        <w:rPr>
          <w:rFonts w:asciiTheme="majorHAnsi" w:hAnsiTheme="majorHAnsi"/>
          <w:b/>
          <w:bCs/>
          <w:iCs/>
        </w:rPr>
        <w:t>of?</w:t>
      </w:r>
      <w:proofErr w:type="gramEnd"/>
    </w:p>
    <w:p w14:paraId="03FD9096" w14:textId="77777777" w:rsidR="00AF0F02" w:rsidRPr="001A473B" w:rsidRDefault="00AF0F02" w:rsidP="00AF0F02">
      <w:pPr>
        <w:spacing w:line="60" w:lineRule="atLeast"/>
        <w:ind w:left="360"/>
        <w:rPr>
          <w:rFonts w:asciiTheme="majorHAnsi" w:hAnsiTheme="majorHAnsi" w:cs="Calibri"/>
          <w:b/>
          <w:bCs/>
        </w:rPr>
      </w:pPr>
    </w:p>
    <w:p w14:paraId="77A5C9E1" w14:textId="77777777" w:rsidR="00686B1B" w:rsidRPr="001A473B" w:rsidRDefault="00AF0F02" w:rsidP="00DD583E">
      <w:pPr>
        <w:pStyle w:val="ListParagraph"/>
        <w:numPr>
          <w:ilvl w:val="1"/>
          <w:numId w:val="9"/>
        </w:numPr>
        <w:suppressAutoHyphens w:val="0"/>
        <w:rPr>
          <w:rFonts w:asciiTheme="majorHAnsi" w:hAnsiTheme="majorHAnsi"/>
          <w:b/>
          <w:bCs/>
          <w:iCs/>
        </w:rPr>
      </w:pPr>
      <w:r w:rsidRPr="001A473B">
        <w:rPr>
          <w:rFonts w:asciiTheme="majorHAnsi" w:hAnsiTheme="majorHAnsi"/>
          <w:b/>
          <w:bCs/>
          <w:iCs/>
        </w:rPr>
        <w:t xml:space="preserve">Tell us the project details. </w:t>
      </w:r>
    </w:p>
    <w:p w14:paraId="7DF18237" w14:textId="77777777" w:rsidR="009E6CB7" w:rsidRPr="00233513" w:rsidRDefault="00686B1B" w:rsidP="009E6CB7">
      <w:pPr>
        <w:pStyle w:val="ListParagraph"/>
        <w:ind w:left="1440"/>
        <w:rPr>
          <w:rFonts w:asciiTheme="majorHAnsi" w:hAnsiTheme="majorHAnsi" w:cs="Calibri"/>
        </w:rPr>
      </w:pPr>
      <w:r w:rsidRPr="001A473B">
        <w:rPr>
          <w:rFonts w:asciiTheme="majorHAnsi" w:hAnsiTheme="majorHAnsi" w:cs="Calibri"/>
          <w:b/>
          <w:bCs/>
          <w:color w:val="0085CA" w:themeColor="accent1"/>
        </w:rPr>
        <w:t>RESPONSE:</w:t>
      </w:r>
      <w:r w:rsidRPr="001A473B">
        <w:rPr>
          <w:rFonts w:asciiTheme="majorHAnsi" w:eastAsia="Times New Roman" w:hAnsiTheme="majorHAnsi" w:cs="Arial"/>
          <w:color w:val="000000"/>
        </w:rPr>
        <w:t xml:space="preserve"> </w:t>
      </w:r>
      <w:r w:rsidR="009E6CB7" w:rsidRPr="00233513">
        <w:rPr>
          <w:rFonts w:asciiTheme="majorHAnsi" w:hAnsiTheme="majorHAnsi" w:cs="Calibri"/>
        </w:rPr>
        <w:t>The project involved developing a NavIC-based Reefer Monitoring System designed to track and regulate temperature, humidity, and gas levels in refrigerated containers in real time. It integrated STM32 microcontrollers, multiple environmental sensors, and a NavIC receiver (S2525F8GL1) to provide precise location and timing data. The system continuously acquired and processed sensor readings and securely transmitted them to a monitoring console to enable real-time fault detection and corrective actions.</w:t>
      </w:r>
    </w:p>
    <w:p w14:paraId="76C9EB44" w14:textId="17C8146E" w:rsidR="00AF0F02" w:rsidRPr="001A473B" w:rsidRDefault="00AF0F02" w:rsidP="009E6CB7">
      <w:pPr>
        <w:pStyle w:val="ListParagraph"/>
        <w:ind w:left="1440"/>
        <w:rPr>
          <w:rFonts w:asciiTheme="majorHAnsi" w:hAnsiTheme="majorHAnsi"/>
          <w:b/>
          <w:bCs/>
          <w:iCs/>
        </w:rPr>
      </w:pPr>
    </w:p>
    <w:p w14:paraId="69B10DD0" w14:textId="10A899EC" w:rsidR="00686B1B" w:rsidRPr="001A473B" w:rsidRDefault="00AF0F02" w:rsidP="00686B1B">
      <w:pPr>
        <w:pStyle w:val="ListParagraph"/>
        <w:numPr>
          <w:ilvl w:val="1"/>
          <w:numId w:val="9"/>
        </w:numPr>
        <w:suppressAutoHyphens w:val="0"/>
        <w:rPr>
          <w:rFonts w:asciiTheme="majorHAnsi" w:hAnsiTheme="majorHAnsi"/>
          <w:b/>
          <w:bCs/>
          <w:iCs/>
        </w:rPr>
      </w:pPr>
      <w:r w:rsidRPr="001A473B">
        <w:rPr>
          <w:rFonts w:asciiTheme="majorHAnsi" w:hAnsiTheme="majorHAnsi"/>
          <w:b/>
          <w:bCs/>
          <w:iCs/>
        </w:rPr>
        <w:t xml:space="preserve">What computer language was used </w:t>
      </w:r>
      <w:r w:rsidR="00DD583E" w:rsidRPr="001A473B">
        <w:rPr>
          <w:rFonts w:asciiTheme="majorHAnsi" w:hAnsiTheme="majorHAnsi"/>
          <w:b/>
          <w:bCs/>
          <w:iCs/>
        </w:rPr>
        <w:t>i</w:t>
      </w:r>
      <w:r w:rsidRPr="001A473B">
        <w:rPr>
          <w:rFonts w:asciiTheme="majorHAnsi" w:hAnsiTheme="majorHAnsi"/>
          <w:b/>
          <w:bCs/>
          <w:iCs/>
        </w:rPr>
        <w:t>n the development?</w:t>
      </w:r>
      <w:r w:rsidRPr="001A473B">
        <w:rPr>
          <w:rFonts w:asciiTheme="majorHAnsi" w:hAnsiTheme="majorHAnsi"/>
          <w:b/>
          <w:bCs/>
          <w:iCs/>
        </w:rPr>
        <w:br/>
      </w:r>
      <w:r w:rsidRPr="001A473B">
        <w:rPr>
          <w:rFonts w:asciiTheme="majorHAnsi" w:hAnsiTheme="majorHAnsi"/>
          <w:b/>
          <w:bCs/>
          <w:iCs/>
        </w:rPr>
        <w:br/>
      </w:r>
      <w:r w:rsidR="00DD583E" w:rsidRPr="001A473B">
        <w:rPr>
          <w:rFonts w:asciiTheme="majorHAnsi" w:hAnsiTheme="majorHAnsi" w:cs="Calibri"/>
          <w:b/>
          <w:bCs/>
          <w:color w:val="0085CA" w:themeColor="accent1"/>
        </w:rPr>
        <w:t>RESPONSE</w:t>
      </w:r>
      <w:r w:rsidR="00686B1B" w:rsidRPr="001A473B">
        <w:rPr>
          <w:rFonts w:asciiTheme="majorHAnsi" w:hAnsiTheme="majorHAnsi" w:cs="Calibri"/>
          <w:b/>
          <w:bCs/>
          <w:color w:val="0085CA" w:themeColor="accent1"/>
        </w:rPr>
        <w:t xml:space="preserve"> </w:t>
      </w:r>
      <w:r w:rsidR="00686B1B" w:rsidRPr="001A473B">
        <w:rPr>
          <w:rFonts w:asciiTheme="majorHAnsi" w:hAnsiTheme="majorHAnsi" w:cs="Arial"/>
          <w:color w:val="000000"/>
        </w:rPr>
        <w:t>The development was primarily done in C and C++, using STM32CubeIDE for embedded programming, debugging, and firmware deployment. The microcontroller firmware was developed for STM32F030F4P6 (slave) and STM32F100RB (master) units, both based on the ARM Cortex-M0 architecture, programmed through the ST-LINK/V2 debugger and in-circuit programmer</w:t>
      </w:r>
    </w:p>
    <w:p w14:paraId="3B538D82" w14:textId="554EA0B9" w:rsidR="00AF0F02" w:rsidRPr="001A473B" w:rsidRDefault="00AF0F02" w:rsidP="00686B1B">
      <w:pPr>
        <w:pStyle w:val="ListParagraph"/>
        <w:suppressAutoHyphens w:val="0"/>
        <w:ind w:left="1440"/>
        <w:rPr>
          <w:rFonts w:asciiTheme="majorHAnsi" w:hAnsiTheme="majorHAnsi"/>
          <w:b/>
          <w:bCs/>
          <w:iCs/>
        </w:rPr>
      </w:pPr>
    </w:p>
    <w:p w14:paraId="44D8BC00" w14:textId="77777777" w:rsidR="00DD583E" w:rsidRPr="001A473B" w:rsidRDefault="00AF0F02" w:rsidP="00AF0F02">
      <w:pPr>
        <w:pStyle w:val="ListParagraph"/>
        <w:numPr>
          <w:ilvl w:val="1"/>
          <w:numId w:val="9"/>
        </w:numPr>
        <w:suppressAutoHyphens w:val="0"/>
        <w:rPr>
          <w:rFonts w:asciiTheme="majorHAnsi" w:hAnsiTheme="majorHAnsi"/>
          <w:b/>
          <w:bCs/>
          <w:iCs/>
        </w:rPr>
      </w:pPr>
      <w:r w:rsidRPr="001A473B">
        <w:rPr>
          <w:rFonts w:asciiTheme="majorHAnsi" w:hAnsiTheme="majorHAnsi"/>
          <w:b/>
          <w:bCs/>
          <w:iCs/>
        </w:rPr>
        <w:t>What was your contribution to the project?</w:t>
      </w:r>
    </w:p>
    <w:p w14:paraId="4F2C88D1" w14:textId="77777777" w:rsidR="00DD583E" w:rsidRPr="001A473B" w:rsidRDefault="00DD583E" w:rsidP="00DD583E">
      <w:pPr>
        <w:suppressAutoHyphens w:val="0"/>
        <w:rPr>
          <w:rFonts w:asciiTheme="majorHAnsi" w:hAnsiTheme="majorHAnsi"/>
          <w:b/>
          <w:bCs/>
          <w:iCs/>
        </w:rPr>
      </w:pPr>
    </w:p>
    <w:p w14:paraId="3BCDD644" w14:textId="7355D5D4" w:rsidR="00686B1B" w:rsidRPr="001A473B" w:rsidRDefault="00DD583E" w:rsidP="00233513">
      <w:pPr>
        <w:ind w:left="1440"/>
        <w:rPr>
          <w:rFonts w:asciiTheme="majorHAnsi" w:hAnsiTheme="majorHAnsi"/>
          <w:iCs/>
        </w:rPr>
      </w:pPr>
      <w:r w:rsidRPr="001A473B">
        <w:rPr>
          <w:rFonts w:asciiTheme="majorHAnsi" w:hAnsiTheme="majorHAnsi" w:cs="Calibri"/>
          <w:b/>
          <w:bCs/>
          <w:color w:val="0085CA" w:themeColor="accent1"/>
        </w:rPr>
        <w:t>RESPONSE</w:t>
      </w:r>
      <w:r w:rsidRPr="001A473B">
        <w:rPr>
          <w:rFonts w:asciiTheme="majorHAnsi" w:hAnsiTheme="majorHAnsi"/>
          <w:b/>
          <w:bCs/>
          <w:iCs/>
        </w:rPr>
        <w:t>:</w:t>
      </w:r>
      <w:r w:rsidR="00686B1B" w:rsidRPr="001A473B">
        <w:rPr>
          <w:rFonts w:asciiTheme="majorHAnsi" w:eastAsia="Times New Roman" w:hAnsiTheme="majorHAnsi" w:cs="Arial"/>
          <w:color w:val="000000"/>
        </w:rPr>
        <w:t xml:space="preserve"> </w:t>
      </w:r>
      <w:r w:rsidR="00686B1B" w:rsidRPr="001A473B">
        <w:rPr>
          <w:rFonts w:asciiTheme="majorHAnsi" w:hAnsiTheme="majorHAnsi"/>
          <w:iCs/>
        </w:rPr>
        <w:t>I was involved in the project end-to-end, starting from concept and hardware design to firmware programming and testing. I designed the overall system architecture, selected suitable microcontrollers (STM32F030F4P6 and STM32F100RB) and sensors, and decided to integrate a NavIC receiver (S2525F8GL1) instead of a traditional GPS module for improved regional accuracy. I personally worked on PCB design and routing, creating circuit layouts using design software and performing component soldering, power regulation, and sensor calibration.</w:t>
      </w:r>
    </w:p>
    <w:p w14:paraId="62A1C2B2" w14:textId="77777777" w:rsidR="00686B1B" w:rsidRPr="001A473B" w:rsidRDefault="00686B1B" w:rsidP="00686B1B">
      <w:pPr>
        <w:suppressAutoHyphens w:val="0"/>
        <w:ind w:left="360" w:firstLine="720"/>
        <w:rPr>
          <w:rFonts w:asciiTheme="majorHAnsi" w:hAnsiTheme="majorHAnsi"/>
          <w:iCs/>
        </w:rPr>
      </w:pPr>
    </w:p>
    <w:p w14:paraId="72B71841" w14:textId="77777777" w:rsidR="00686B1B" w:rsidRPr="001A473B" w:rsidRDefault="00686B1B" w:rsidP="00233513">
      <w:pPr>
        <w:suppressAutoHyphens w:val="0"/>
        <w:ind w:left="1440" w:firstLine="720"/>
        <w:rPr>
          <w:rFonts w:asciiTheme="majorHAnsi" w:hAnsiTheme="majorHAnsi"/>
          <w:iCs/>
        </w:rPr>
      </w:pPr>
      <w:r w:rsidRPr="001A473B">
        <w:rPr>
          <w:rFonts w:asciiTheme="majorHAnsi" w:hAnsiTheme="majorHAnsi"/>
          <w:iCs/>
        </w:rPr>
        <w:t>The most challenging and rewarding part was programming both microcontrollers in C/C++ for real-time data synchronization, error handling, and precision management. I implemented and debugged I²C and UART communication, optimized sensor data acquisition, and developed algorithms for fault detection and correction. I also handled data validation and serial debugging to ensure reliable operation across multiple modules and conditions.</w:t>
      </w:r>
    </w:p>
    <w:p w14:paraId="18422077" w14:textId="77777777" w:rsidR="00DD583E" w:rsidRPr="001A473B" w:rsidRDefault="00DD583E" w:rsidP="00DD583E">
      <w:pPr>
        <w:suppressAutoHyphens w:val="0"/>
        <w:rPr>
          <w:rFonts w:asciiTheme="majorHAnsi" w:hAnsiTheme="majorHAnsi"/>
          <w:b/>
          <w:bCs/>
          <w:iCs/>
        </w:rPr>
      </w:pPr>
    </w:p>
    <w:p w14:paraId="32FFE038" w14:textId="77777777" w:rsidR="00233513" w:rsidRDefault="00DD583E" w:rsidP="00686B1B">
      <w:pPr>
        <w:pStyle w:val="ListParagraph"/>
        <w:numPr>
          <w:ilvl w:val="1"/>
          <w:numId w:val="9"/>
        </w:numPr>
        <w:suppressAutoHyphens w:val="0"/>
        <w:rPr>
          <w:rFonts w:asciiTheme="majorHAnsi" w:hAnsiTheme="majorHAnsi"/>
          <w:b/>
          <w:bCs/>
          <w:iCs/>
        </w:rPr>
      </w:pPr>
      <w:r w:rsidRPr="001A473B">
        <w:rPr>
          <w:rFonts w:asciiTheme="majorHAnsi" w:hAnsiTheme="majorHAnsi"/>
          <w:b/>
          <w:bCs/>
          <w:iCs/>
        </w:rPr>
        <w:t xml:space="preserve">What SW/ HW interfaces you used (communication protocol, OS, </w:t>
      </w:r>
      <w:proofErr w:type="gramStart"/>
      <w:r w:rsidRPr="001A473B">
        <w:rPr>
          <w:rFonts w:asciiTheme="majorHAnsi" w:hAnsiTheme="majorHAnsi"/>
          <w:b/>
          <w:bCs/>
          <w:iCs/>
        </w:rPr>
        <w:t>GPIO..</w:t>
      </w:r>
      <w:proofErr w:type="spellStart"/>
      <w:proofErr w:type="gramEnd"/>
      <w:r w:rsidRPr="001A473B">
        <w:rPr>
          <w:rFonts w:asciiTheme="majorHAnsi" w:hAnsiTheme="majorHAnsi"/>
          <w:b/>
          <w:bCs/>
          <w:iCs/>
        </w:rPr>
        <w:t>etc</w:t>
      </w:r>
      <w:proofErr w:type="spellEnd"/>
      <w:r w:rsidRPr="001A473B">
        <w:rPr>
          <w:rFonts w:asciiTheme="majorHAnsi" w:hAnsiTheme="majorHAnsi"/>
          <w:b/>
          <w:bCs/>
          <w:iCs/>
        </w:rPr>
        <w:t>)</w:t>
      </w:r>
    </w:p>
    <w:p w14:paraId="7C2F03EF" w14:textId="5345ACB8" w:rsidR="00686B1B" w:rsidRPr="001A473B" w:rsidRDefault="00AF0F02" w:rsidP="00233513">
      <w:pPr>
        <w:pStyle w:val="ListParagraph"/>
        <w:suppressAutoHyphens w:val="0"/>
        <w:ind w:left="1440"/>
        <w:rPr>
          <w:rFonts w:asciiTheme="majorHAnsi" w:hAnsiTheme="majorHAnsi"/>
          <w:b/>
          <w:bCs/>
          <w:iCs/>
        </w:rPr>
      </w:pPr>
      <w:r w:rsidRPr="001A473B">
        <w:rPr>
          <w:rFonts w:asciiTheme="majorHAnsi" w:hAnsiTheme="majorHAnsi"/>
          <w:b/>
          <w:bCs/>
          <w:iCs/>
        </w:rPr>
        <w:br/>
      </w:r>
      <w:r w:rsidR="00DD583E" w:rsidRPr="001A473B">
        <w:rPr>
          <w:rFonts w:asciiTheme="majorHAnsi" w:hAnsiTheme="majorHAnsi" w:cs="Calibri"/>
          <w:b/>
          <w:bCs/>
          <w:color w:val="0085CA" w:themeColor="accent1"/>
        </w:rPr>
        <w:t>RESPONSE</w:t>
      </w:r>
      <w:r w:rsidR="00DD583E" w:rsidRPr="001A473B">
        <w:rPr>
          <w:rFonts w:asciiTheme="majorHAnsi" w:hAnsiTheme="majorHAnsi"/>
          <w:b/>
          <w:bCs/>
          <w:iCs/>
        </w:rPr>
        <w:t>:</w:t>
      </w:r>
      <w:r w:rsidR="00686B1B" w:rsidRPr="001A473B">
        <w:rPr>
          <w:rFonts w:asciiTheme="majorHAnsi" w:hAnsiTheme="majorHAnsi"/>
          <w:b/>
          <w:bCs/>
          <w:iCs/>
        </w:rPr>
        <w:t xml:space="preserve"> </w:t>
      </w:r>
      <w:r w:rsidR="00686B1B" w:rsidRPr="001A473B">
        <w:rPr>
          <w:rFonts w:asciiTheme="majorHAnsi" w:eastAsia="Times New Roman" w:hAnsiTheme="majorHAnsi" w:cs="Arial"/>
          <w:color w:val="000000"/>
        </w:rPr>
        <w:t>The system used multiple hardware and software interfaces to enable synchronized data flow between sensors, controllers, and the NavIC module. The two microcontrollers—STM32F030F4P6 (slave) and STM32F100RB (master)—communicated via I²C protocol, while the NavIC receiver (S2525F8GL1) was connected to the master through UART. GPIO pins were used for interfacing sensors, LCD, and keypad controls, and analog inputs handled signals from modules like MQ135 (smoke) and ACS712 (current).</w:t>
      </w:r>
    </w:p>
    <w:p w14:paraId="32B6E34F" w14:textId="77777777" w:rsidR="00686B1B" w:rsidRPr="001A473B" w:rsidRDefault="00686B1B" w:rsidP="00686B1B">
      <w:pPr>
        <w:suppressAutoHyphens w:val="0"/>
        <w:rPr>
          <w:rFonts w:asciiTheme="majorHAnsi" w:eastAsia="Times New Roman" w:hAnsiTheme="majorHAnsi" w:cs="Times New Roman"/>
        </w:rPr>
      </w:pPr>
    </w:p>
    <w:p w14:paraId="2D3B0E5D" w14:textId="77777777" w:rsidR="00686B1B" w:rsidRDefault="00686B1B" w:rsidP="00686B1B">
      <w:pPr>
        <w:suppressAutoHyphens w:val="0"/>
        <w:ind w:left="1440" w:firstLine="720"/>
        <w:rPr>
          <w:rFonts w:asciiTheme="majorHAnsi" w:eastAsia="Times New Roman" w:hAnsiTheme="majorHAnsi" w:cs="Arial"/>
          <w:color w:val="000000"/>
        </w:rPr>
      </w:pPr>
      <w:r w:rsidRPr="001A473B">
        <w:rPr>
          <w:rFonts w:asciiTheme="majorHAnsi" w:eastAsia="Times New Roman" w:hAnsiTheme="majorHAnsi" w:cs="Arial"/>
          <w:color w:val="000000"/>
        </w:rPr>
        <w:t>The embedded firmware was developed using STM32CubeIDE with bare-metal C/C++ programming (no RTOS). I used GNSS Viewer and serial data analyzers for debugging and NMEA-0183 parsing for NavIC communication. Power management was achieved through 3.3V and 5V regulators (LD1117 and LM2576T), and the overall PCB routing was optimized for signal integrity and EMI reduction during communication.</w:t>
      </w:r>
    </w:p>
    <w:p w14:paraId="2807B3A2" w14:textId="77777777" w:rsidR="00233513" w:rsidRPr="001A473B" w:rsidRDefault="00233513" w:rsidP="00686B1B">
      <w:pPr>
        <w:suppressAutoHyphens w:val="0"/>
        <w:ind w:left="1440" w:firstLine="720"/>
        <w:rPr>
          <w:rFonts w:asciiTheme="majorHAnsi" w:eastAsia="Times New Roman" w:hAnsiTheme="majorHAnsi" w:cs="Times New Roman"/>
        </w:rPr>
      </w:pPr>
    </w:p>
    <w:p w14:paraId="063ED433" w14:textId="77777777" w:rsidR="00DD583E" w:rsidRPr="001A473B" w:rsidRDefault="00AF0F02" w:rsidP="00AF0F02">
      <w:pPr>
        <w:pStyle w:val="ListParagraph"/>
        <w:numPr>
          <w:ilvl w:val="1"/>
          <w:numId w:val="9"/>
        </w:numPr>
        <w:suppressAutoHyphens w:val="0"/>
        <w:rPr>
          <w:rFonts w:asciiTheme="majorHAnsi" w:hAnsiTheme="majorHAnsi"/>
          <w:b/>
          <w:bCs/>
          <w:iCs/>
        </w:rPr>
      </w:pPr>
      <w:r w:rsidRPr="001A473B">
        <w:rPr>
          <w:rFonts w:asciiTheme="majorHAnsi" w:hAnsiTheme="majorHAnsi"/>
          <w:b/>
          <w:bCs/>
          <w:iCs/>
        </w:rPr>
        <w:t xml:space="preserve">If you have an opportunity to </w:t>
      </w:r>
      <w:r w:rsidR="00DD583E" w:rsidRPr="001A473B">
        <w:rPr>
          <w:rFonts w:asciiTheme="majorHAnsi" w:hAnsiTheme="majorHAnsi"/>
          <w:b/>
          <w:bCs/>
          <w:iCs/>
        </w:rPr>
        <w:t>improve</w:t>
      </w:r>
      <w:r w:rsidRPr="001A473B">
        <w:rPr>
          <w:rFonts w:asciiTheme="majorHAnsi" w:hAnsiTheme="majorHAnsi"/>
          <w:b/>
          <w:bCs/>
          <w:iCs/>
        </w:rPr>
        <w:t xml:space="preserve"> or </w:t>
      </w:r>
      <w:r w:rsidR="00DD583E" w:rsidRPr="001A473B">
        <w:rPr>
          <w:rFonts w:asciiTheme="majorHAnsi" w:hAnsiTheme="majorHAnsi"/>
          <w:b/>
          <w:bCs/>
          <w:iCs/>
        </w:rPr>
        <w:t>redesign</w:t>
      </w:r>
      <w:r w:rsidRPr="001A473B">
        <w:rPr>
          <w:rFonts w:asciiTheme="majorHAnsi" w:hAnsiTheme="majorHAnsi"/>
          <w:b/>
          <w:bCs/>
          <w:iCs/>
        </w:rPr>
        <w:t xml:space="preserve"> the device/</w:t>
      </w:r>
      <w:proofErr w:type="gramStart"/>
      <w:r w:rsidRPr="001A473B">
        <w:rPr>
          <w:rFonts w:asciiTheme="majorHAnsi" w:hAnsiTheme="majorHAnsi"/>
          <w:b/>
          <w:bCs/>
          <w:iCs/>
        </w:rPr>
        <w:t>project</w:t>
      </w:r>
      <w:proofErr w:type="gramEnd"/>
      <w:r w:rsidRPr="001A473B">
        <w:rPr>
          <w:rFonts w:asciiTheme="majorHAnsi" w:hAnsiTheme="majorHAnsi"/>
          <w:b/>
          <w:bCs/>
          <w:iCs/>
        </w:rPr>
        <w:t xml:space="preserve"> what would you do </w:t>
      </w:r>
      <w:r w:rsidR="00DD583E" w:rsidRPr="001A473B">
        <w:rPr>
          <w:rFonts w:asciiTheme="majorHAnsi" w:hAnsiTheme="majorHAnsi"/>
          <w:b/>
          <w:bCs/>
          <w:iCs/>
        </w:rPr>
        <w:t>differently</w:t>
      </w:r>
      <w:r w:rsidRPr="001A473B">
        <w:rPr>
          <w:rFonts w:asciiTheme="majorHAnsi" w:hAnsiTheme="majorHAnsi"/>
          <w:b/>
          <w:bCs/>
          <w:iCs/>
        </w:rPr>
        <w:t xml:space="preserve">? </w:t>
      </w:r>
    </w:p>
    <w:p w14:paraId="2D368B7E" w14:textId="77777777" w:rsidR="00F275A3" w:rsidRPr="001A473B" w:rsidRDefault="00DD583E" w:rsidP="00F275A3">
      <w:pPr>
        <w:pStyle w:val="ListParagraph"/>
        <w:ind w:left="1440"/>
        <w:rPr>
          <w:rFonts w:asciiTheme="majorHAnsi" w:hAnsiTheme="majorHAnsi"/>
          <w:iCs/>
        </w:rPr>
      </w:pPr>
      <w:r w:rsidRPr="001A473B">
        <w:rPr>
          <w:rFonts w:asciiTheme="majorHAnsi" w:hAnsiTheme="majorHAnsi" w:cs="Calibri"/>
          <w:b/>
          <w:bCs/>
          <w:color w:val="0085CA" w:themeColor="accent1"/>
        </w:rPr>
        <w:t>RESPONSE</w:t>
      </w:r>
      <w:r w:rsidRPr="001A473B">
        <w:rPr>
          <w:rFonts w:asciiTheme="majorHAnsi" w:hAnsiTheme="majorHAnsi"/>
          <w:b/>
          <w:bCs/>
          <w:iCs/>
        </w:rPr>
        <w:t>:</w:t>
      </w:r>
      <w:r w:rsidR="00F275A3" w:rsidRPr="001A473B">
        <w:rPr>
          <w:rFonts w:asciiTheme="majorHAnsi" w:hAnsiTheme="majorHAnsi"/>
          <w:b/>
          <w:bCs/>
          <w:iCs/>
        </w:rPr>
        <w:t xml:space="preserve"> </w:t>
      </w:r>
      <w:r w:rsidR="00F275A3" w:rsidRPr="001A473B">
        <w:rPr>
          <w:rFonts w:asciiTheme="majorHAnsi" w:hAnsiTheme="majorHAnsi"/>
          <w:iCs/>
        </w:rPr>
        <w:t>If I had the opportunity to redesign the system, I would focus on improving scalability, precision, and connectivity. I’d replace the existing sensors with higher-accuracy digital modules using I²C/SPI for faster sampling and add wireless communication (Wi-Fi, LTE, or MQTT) to enable cloud-based real-time monitoring and analytics. I would also integrate a lightweight RTOS (</w:t>
      </w:r>
      <w:proofErr w:type="spellStart"/>
      <w:r w:rsidR="00F275A3" w:rsidRPr="001A473B">
        <w:rPr>
          <w:rFonts w:asciiTheme="majorHAnsi" w:hAnsiTheme="majorHAnsi"/>
          <w:iCs/>
        </w:rPr>
        <w:t>FreeRTOS</w:t>
      </w:r>
      <w:proofErr w:type="spellEnd"/>
      <w:r w:rsidR="00F275A3" w:rsidRPr="001A473B">
        <w:rPr>
          <w:rFonts w:asciiTheme="majorHAnsi" w:hAnsiTheme="majorHAnsi"/>
          <w:iCs/>
        </w:rPr>
        <w:t xml:space="preserve"> or QNX Neutrino) to better manage multitasking between sensor data acquisition, NavIC synchronization, and display updates.</w:t>
      </w:r>
    </w:p>
    <w:p w14:paraId="209225DC" w14:textId="77777777" w:rsidR="00F275A3" w:rsidRPr="001A473B" w:rsidRDefault="00F275A3" w:rsidP="00F275A3">
      <w:pPr>
        <w:pStyle w:val="ListParagraph"/>
        <w:ind w:left="1440"/>
        <w:rPr>
          <w:rFonts w:asciiTheme="majorHAnsi" w:hAnsiTheme="majorHAnsi"/>
          <w:iCs/>
        </w:rPr>
      </w:pPr>
    </w:p>
    <w:p w14:paraId="21C32E88" w14:textId="77777777" w:rsidR="00F275A3" w:rsidRPr="001A473B" w:rsidRDefault="00F275A3" w:rsidP="00233513">
      <w:pPr>
        <w:pStyle w:val="ListParagraph"/>
        <w:ind w:left="1440" w:firstLine="720"/>
        <w:rPr>
          <w:rFonts w:asciiTheme="majorHAnsi" w:hAnsiTheme="majorHAnsi"/>
          <w:iCs/>
        </w:rPr>
      </w:pPr>
      <w:r w:rsidRPr="001A473B">
        <w:rPr>
          <w:rFonts w:asciiTheme="majorHAnsi" w:hAnsiTheme="majorHAnsi"/>
          <w:iCs/>
        </w:rPr>
        <w:t>Additionally, I’d incorporate data encryption and authentication layers for secure transmission and adopt a four-layer PCB design to minimize EMI and improve signal stability. Finally, I’d enhance fault detection through error-handling algorithms and predictive data analysis to make the system more reliable and closer to industrial or medical-grade standards.</w:t>
      </w:r>
    </w:p>
    <w:p w14:paraId="2ECC69C6" w14:textId="77777777" w:rsidR="00C21051" w:rsidRPr="00233513" w:rsidRDefault="00C21051" w:rsidP="00233513">
      <w:pPr>
        <w:rPr>
          <w:rFonts w:asciiTheme="majorHAnsi" w:hAnsiTheme="majorHAnsi"/>
          <w:b/>
          <w:bCs/>
          <w:iCs/>
        </w:rPr>
      </w:pPr>
    </w:p>
    <w:p w14:paraId="0EA48781" w14:textId="77777777" w:rsidR="00AF0F02" w:rsidRPr="001A473B" w:rsidRDefault="00AF0F02" w:rsidP="00AF0F02">
      <w:pPr>
        <w:pStyle w:val="ListParagraph"/>
        <w:numPr>
          <w:ilvl w:val="0"/>
          <w:numId w:val="9"/>
        </w:numPr>
        <w:suppressAutoHyphens w:val="0"/>
        <w:rPr>
          <w:rFonts w:asciiTheme="majorHAnsi" w:hAnsiTheme="majorHAnsi"/>
          <w:b/>
          <w:bCs/>
          <w:iCs/>
        </w:rPr>
      </w:pPr>
      <w:r w:rsidRPr="001A473B">
        <w:rPr>
          <w:rFonts w:asciiTheme="majorHAnsi" w:hAnsiTheme="majorHAnsi"/>
          <w:b/>
          <w:bCs/>
          <w:iCs/>
        </w:rPr>
        <w:t xml:space="preserve"> Have you worked on Medical Device products- Class III? </w:t>
      </w:r>
    </w:p>
    <w:p w14:paraId="3652B60E" w14:textId="30C9796A" w:rsidR="00AF0F02" w:rsidRPr="00233513" w:rsidRDefault="00AF0F02" w:rsidP="00233513">
      <w:pPr>
        <w:pStyle w:val="ListParagraph"/>
        <w:rPr>
          <w:rFonts w:asciiTheme="majorHAnsi" w:hAnsiTheme="majorHAnsi"/>
          <w:b/>
          <w:bCs/>
          <w:iCs/>
        </w:rPr>
      </w:pPr>
      <w:r w:rsidRPr="001A473B">
        <w:rPr>
          <w:rFonts w:asciiTheme="majorHAnsi" w:hAnsiTheme="majorHAnsi"/>
          <w:b/>
          <w:bCs/>
          <w:iCs/>
        </w:rPr>
        <w:t xml:space="preserve">If not, what is the industry experience you have that would be most closely related? </w:t>
      </w:r>
    </w:p>
    <w:p w14:paraId="18C64083" w14:textId="0CA9ACFD" w:rsidR="009E6CB7" w:rsidRPr="009E6CB7" w:rsidRDefault="009E6CB7" w:rsidP="00233513">
      <w:pPr>
        <w:ind w:left="720" w:firstLine="720"/>
        <w:rPr>
          <w:rFonts w:asciiTheme="majorHAnsi" w:hAnsiTheme="majorHAnsi"/>
          <w:iCs/>
        </w:rPr>
      </w:pPr>
      <w:r w:rsidRPr="009E6CB7">
        <w:rPr>
          <w:rFonts w:asciiTheme="majorHAnsi" w:hAnsiTheme="majorHAnsi"/>
          <w:iCs/>
        </w:rPr>
        <w:t>While I have not worked directly with Class III medical devices, my background closely aligns with the technical and regulatory standards of such environments. At Centene, I developed and supported healthcare data systems that required strict HIPAA compliance, secure data management, and high system reliability. This experience aligns with the quality, safety, and validation standards essential to medical device development.</w:t>
      </w:r>
    </w:p>
    <w:p w14:paraId="08A5AA33" w14:textId="57EFB767" w:rsidR="009E6CB7" w:rsidRPr="009E6CB7" w:rsidRDefault="009E6CB7" w:rsidP="009E6CB7">
      <w:pPr>
        <w:rPr>
          <w:rFonts w:asciiTheme="majorHAnsi" w:hAnsiTheme="majorHAnsi"/>
          <w:iCs/>
        </w:rPr>
      </w:pPr>
    </w:p>
    <w:p w14:paraId="567F1A60" w14:textId="0AE3A6EA" w:rsidR="009E6CB7" w:rsidRPr="009E6CB7" w:rsidRDefault="009E6CB7" w:rsidP="00233513">
      <w:pPr>
        <w:ind w:left="720" w:firstLine="720"/>
        <w:rPr>
          <w:rFonts w:asciiTheme="majorHAnsi" w:hAnsiTheme="majorHAnsi"/>
          <w:iCs/>
        </w:rPr>
      </w:pPr>
      <w:r w:rsidRPr="009E6CB7">
        <w:rPr>
          <w:rFonts w:asciiTheme="majorHAnsi" w:hAnsiTheme="majorHAnsi"/>
          <w:iCs/>
        </w:rPr>
        <w:t>Additionally, I designed and published a NavIC-based Reefer Monitoring System through Springer, which involved developing a real-time embedded monitoring system using STM32 microcontrollers in C and C++. This project required precision, timing accuracy, and reliability, all of which are central to Class III device software.</w:t>
      </w:r>
    </w:p>
    <w:p w14:paraId="6523C963" w14:textId="77777777" w:rsidR="009E6CB7" w:rsidRPr="009E6CB7" w:rsidRDefault="009E6CB7" w:rsidP="009E6CB7">
      <w:pPr>
        <w:rPr>
          <w:rFonts w:asciiTheme="majorHAnsi" w:hAnsiTheme="majorHAnsi"/>
          <w:iCs/>
        </w:rPr>
      </w:pPr>
    </w:p>
    <w:p w14:paraId="28F1C61D" w14:textId="5A87103C" w:rsidR="009E6CB7" w:rsidRPr="009E6CB7" w:rsidRDefault="009E6CB7" w:rsidP="00233513">
      <w:pPr>
        <w:ind w:left="720" w:firstLine="720"/>
        <w:rPr>
          <w:rFonts w:asciiTheme="majorHAnsi" w:hAnsiTheme="majorHAnsi"/>
          <w:iCs/>
        </w:rPr>
      </w:pPr>
      <w:r w:rsidRPr="009E6CB7">
        <w:rPr>
          <w:rFonts w:asciiTheme="majorHAnsi" w:hAnsiTheme="majorHAnsi"/>
          <w:iCs/>
        </w:rPr>
        <w:t xml:space="preserve"> My combined experience in healthcare software and embedded system development provides a strong foundation to contribute effectively to safety-critical medical software at Medtronic.</w:t>
      </w:r>
    </w:p>
    <w:p w14:paraId="2538AF8B" w14:textId="77777777" w:rsidR="00AF0F02" w:rsidRPr="001A473B" w:rsidRDefault="00AF0F02" w:rsidP="00AF0F02">
      <w:pPr>
        <w:rPr>
          <w:rFonts w:asciiTheme="majorHAnsi" w:hAnsiTheme="majorHAnsi"/>
          <w:b/>
          <w:bCs/>
        </w:rPr>
      </w:pPr>
    </w:p>
    <w:p w14:paraId="22D89B3A" w14:textId="77777777" w:rsidR="00A83AC7" w:rsidRPr="001A473B" w:rsidRDefault="00A83AC7">
      <w:pPr>
        <w:spacing w:line="60" w:lineRule="atLeast"/>
        <w:rPr>
          <w:rFonts w:asciiTheme="majorHAnsi" w:hAnsiTheme="majorHAnsi" w:cs="Calibri"/>
          <w:b/>
          <w:bCs/>
        </w:rPr>
      </w:pPr>
    </w:p>
    <w:p w14:paraId="6AC7C42E" w14:textId="77777777" w:rsidR="00A83AC7" w:rsidRPr="001A473B" w:rsidRDefault="001B1342">
      <w:pPr>
        <w:pStyle w:val="BodyText"/>
        <w:rPr>
          <w:rFonts w:asciiTheme="majorHAnsi" w:hAnsiTheme="majorHAnsi"/>
          <w:i/>
          <w:iCs/>
        </w:rPr>
      </w:pPr>
      <w:r w:rsidRPr="001A473B">
        <w:rPr>
          <w:rFonts w:asciiTheme="majorHAnsi" w:hAnsiTheme="majorHAnsi"/>
          <w:i/>
          <w:iCs/>
        </w:rPr>
        <w:t>Thank you for taking the time to complete these questions.  It helps us identify the position(s) that will most complement your skills and work experience.</w:t>
      </w:r>
    </w:p>
    <w:p w14:paraId="0CBDF6D3" w14:textId="77777777" w:rsidR="00A83AC7" w:rsidRPr="001A473B" w:rsidRDefault="00A83AC7">
      <w:pPr>
        <w:spacing w:line="60" w:lineRule="atLeast"/>
        <w:rPr>
          <w:rFonts w:asciiTheme="majorHAnsi" w:hAnsiTheme="majorHAnsi" w:cs="Calibri"/>
        </w:rPr>
      </w:pPr>
    </w:p>
    <w:p w14:paraId="6EB2B585" w14:textId="77777777" w:rsidR="00A83AC7" w:rsidRPr="001A473B" w:rsidRDefault="001B1342">
      <w:pPr>
        <w:rPr>
          <w:rFonts w:asciiTheme="majorHAnsi" w:hAnsiTheme="majorHAnsi"/>
        </w:rPr>
      </w:pPr>
      <w:r w:rsidRPr="001A473B">
        <w:rPr>
          <w:rFonts w:asciiTheme="majorHAnsi" w:hAnsiTheme="majorHAnsi"/>
          <w:noProof/>
        </w:rPr>
        <w:drawing>
          <wp:anchor distT="0" distB="0" distL="0" distR="0" simplePos="0" relativeHeight="8" behindDoc="0" locked="0" layoutInCell="1" allowOverlap="1" wp14:anchorId="0CEAB13A" wp14:editId="229DC554">
            <wp:simplePos x="0" y="0"/>
            <wp:positionH relativeFrom="column">
              <wp:posOffset>2566670</wp:posOffset>
            </wp:positionH>
            <wp:positionV relativeFrom="paragraph">
              <wp:posOffset>74295</wp:posOffset>
            </wp:positionV>
            <wp:extent cx="990600" cy="565785"/>
            <wp:effectExtent l="0" t="0" r="0" b="0"/>
            <wp:wrapNone/>
            <wp:docPr id="1" name="Picture 1" descr="vertb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vertblk"/>
                    <pic:cNvPicPr>
                      <a:picLocks noChangeAspect="1" noChangeArrowheads="1"/>
                    </pic:cNvPicPr>
                  </pic:nvPicPr>
                  <pic:blipFill>
                    <a:blip r:embed="rId11"/>
                    <a:stretch>
                      <a:fillRect/>
                    </a:stretch>
                  </pic:blipFill>
                  <pic:spPr bwMode="auto">
                    <a:xfrm>
                      <a:off x="0" y="0"/>
                      <a:ext cx="990600" cy="565785"/>
                    </a:xfrm>
                    <a:prstGeom prst="rect">
                      <a:avLst/>
                    </a:prstGeom>
                  </pic:spPr>
                </pic:pic>
              </a:graphicData>
            </a:graphic>
          </wp:anchor>
        </w:drawing>
      </w:r>
    </w:p>
    <w:p w14:paraId="58EAAA59" w14:textId="77777777" w:rsidR="00A83AC7" w:rsidRPr="001A473B" w:rsidRDefault="00A83AC7">
      <w:pPr>
        <w:rPr>
          <w:rFonts w:asciiTheme="majorHAnsi" w:hAnsiTheme="majorHAnsi"/>
        </w:rPr>
      </w:pPr>
    </w:p>
    <w:p w14:paraId="3D95FC10" w14:textId="77777777" w:rsidR="00A83AC7" w:rsidRPr="001A473B" w:rsidRDefault="00A83AC7">
      <w:pPr>
        <w:rPr>
          <w:rFonts w:asciiTheme="majorHAnsi" w:hAnsiTheme="majorHAnsi"/>
        </w:rPr>
      </w:pPr>
    </w:p>
    <w:p w14:paraId="3DF3C296" w14:textId="77777777" w:rsidR="00A83AC7" w:rsidRPr="001A473B" w:rsidRDefault="00A83AC7">
      <w:pPr>
        <w:ind w:left="-1080"/>
        <w:rPr>
          <w:rFonts w:asciiTheme="majorHAnsi" w:hAnsiTheme="majorHAnsi"/>
          <w:b/>
        </w:rPr>
      </w:pPr>
    </w:p>
    <w:p w14:paraId="4B7CC6FD" w14:textId="77777777" w:rsidR="00A83AC7" w:rsidRPr="001A473B" w:rsidRDefault="00A83AC7">
      <w:pPr>
        <w:rPr>
          <w:rFonts w:asciiTheme="majorHAnsi" w:hAnsiTheme="majorHAnsi"/>
          <w:b/>
        </w:rPr>
      </w:pPr>
    </w:p>
    <w:sectPr w:rsidR="00A83AC7" w:rsidRPr="001A473B">
      <w:headerReference w:type="default" r:id="rId12"/>
      <w:footerReference w:type="default" r:id="rId13"/>
      <w:headerReference w:type="first" r:id="rId14"/>
      <w:footerReference w:type="first" r:id="rId15"/>
      <w:pgSz w:w="12240" w:h="15840"/>
      <w:pgMar w:top="777" w:right="720" w:bottom="748" w:left="720" w:header="720" w:footer="691"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636FA" w14:textId="77777777" w:rsidR="00CC2144" w:rsidRDefault="00CC2144">
      <w:r>
        <w:separator/>
      </w:r>
    </w:p>
  </w:endnote>
  <w:endnote w:type="continuationSeparator" w:id="0">
    <w:p w14:paraId="55F078C1" w14:textId="77777777" w:rsidR="00CC2144" w:rsidRDefault="00CC21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ffra">
    <w:altName w:val="Calibri"/>
    <w:charset w:val="00"/>
    <w:family w:val="swiss"/>
    <w:pitch w:val="variable"/>
    <w:sig w:usb0="A00002AF" w:usb1="5000205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Menlo">
    <w:altName w:val="DokChampa"/>
    <w:charset w:val="01"/>
    <w:family w:val="roman"/>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Effra Light">
    <w:altName w:val="Calibri"/>
    <w:charset w:val="00"/>
    <w:family w:val="swiss"/>
    <w:pitch w:val="variable"/>
    <w:sig w:usb0="A00002AF" w:usb1="5000205B" w:usb2="00000000" w:usb3="00000000" w:csb0="0000009F" w:csb1="00000000"/>
  </w:font>
  <w:font w:name="Effra Medium">
    <w:altName w:val="Calibri"/>
    <w:charset w:val="00"/>
    <w:family w:val="swiss"/>
    <w:pitch w:val="variable"/>
    <w:sig w:usb0="A00002A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BA721" w14:textId="77777777" w:rsidR="00A83AC7" w:rsidRDefault="001B1342">
    <w:pPr>
      <w:pStyle w:val="Footer"/>
      <w:tabs>
        <w:tab w:val="clear" w:pos="4320"/>
        <w:tab w:val="clear" w:pos="8640"/>
        <w:tab w:val="right" w:pos="10800"/>
      </w:tabs>
      <w:ind w:left="-180" w:right="-990"/>
      <w:rPr>
        <w:color w:val="FFFFFF" w:themeColor="background1"/>
      </w:rPr>
    </w:pPr>
    <w:r>
      <w:rPr>
        <w:noProof/>
      </w:rPr>
      <w:drawing>
        <wp:anchor distT="0" distB="0" distL="0" distR="0" simplePos="0" relativeHeight="6" behindDoc="1" locked="0" layoutInCell="1" allowOverlap="1" wp14:anchorId="7B159862" wp14:editId="0683F080">
          <wp:simplePos x="0" y="0"/>
          <wp:positionH relativeFrom="column">
            <wp:posOffset>-462280</wp:posOffset>
          </wp:positionH>
          <wp:positionV relativeFrom="paragraph">
            <wp:posOffset>-125730</wp:posOffset>
          </wp:positionV>
          <wp:extent cx="7771765" cy="688340"/>
          <wp:effectExtent l="0" t="0" r="0" b="0"/>
          <wp:wrapNone/>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noChangeArrowheads="1"/>
                  </pic:cNvPicPr>
                </pic:nvPicPr>
                <pic:blipFill>
                  <a:blip r:embed="rId1"/>
                  <a:stretch>
                    <a:fillRect/>
                  </a:stretch>
                </pic:blipFill>
                <pic:spPr bwMode="auto">
                  <a:xfrm>
                    <a:off x="0" y="0"/>
                    <a:ext cx="7771765" cy="688340"/>
                  </a:xfrm>
                  <a:prstGeom prst="rect">
                    <a:avLst/>
                  </a:prstGeom>
                </pic:spPr>
              </pic:pic>
            </a:graphicData>
          </a:graphic>
        </wp:anchor>
      </w:drawing>
    </w:r>
    <w:r>
      <w:rPr>
        <w:rStyle w:val="PageNumber"/>
        <w:color w:val="FFFFFF" w:themeColor="background1"/>
      </w:rPr>
      <w:t xml:space="preserve">Medtronic Talent Acquisition </w:t>
    </w:r>
    <w:r>
      <w:rPr>
        <w:rStyle w:val="PageNumber"/>
        <w:color w:val="FFFFFF" w:themeColor="background1"/>
      </w:rPr>
      <w:tab/>
    </w:r>
    <w:r>
      <w:rPr>
        <w:rStyle w:val="PageNumber"/>
        <w:color w:val="FFFFFF"/>
      </w:rPr>
      <w:fldChar w:fldCharType="begin"/>
    </w:r>
    <w:r>
      <w:rPr>
        <w:rStyle w:val="PageNumber"/>
        <w:color w:val="FFFFFF"/>
      </w:rPr>
      <w:instrText>PAGE</w:instrText>
    </w:r>
    <w:r>
      <w:rPr>
        <w:rStyle w:val="PageNumber"/>
        <w:color w:val="FFFFFF"/>
      </w:rPr>
      <w:fldChar w:fldCharType="separate"/>
    </w:r>
    <w:r>
      <w:rPr>
        <w:rStyle w:val="PageNumber"/>
        <w:color w:val="FFFFFF"/>
      </w:rPr>
      <w:t>3</w:t>
    </w:r>
    <w:r>
      <w:rPr>
        <w:rStyle w:val="PageNumber"/>
        <w:color w:val="FFFFF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EDCC4" w14:textId="77777777" w:rsidR="00A83AC7" w:rsidRDefault="001B1342">
    <w:pPr>
      <w:pStyle w:val="Footer"/>
      <w:tabs>
        <w:tab w:val="clear" w:pos="4320"/>
        <w:tab w:val="clear" w:pos="8640"/>
        <w:tab w:val="right" w:pos="10800"/>
      </w:tabs>
      <w:ind w:left="-180" w:right="-990"/>
      <w:rPr>
        <w:color w:val="FFFFFF" w:themeColor="background1"/>
      </w:rPr>
    </w:pPr>
    <w:r>
      <w:rPr>
        <w:noProof/>
      </w:rPr>
      <w:drawing>
        <wp:anchor distT="0" distB="0" distL="0" distR="0" simplePos="0" relativeHeight="4" behindDoc="1" locked="0" layoutInCell="1" allowOverlap="1" wp14:anchorId="277E7409" wp14:editId="393656E2">
          <wp:simplePos x="0" y="0"/>
          <wp:positionH relativeFrom="column">
            <wp:posOffset>-462280</wp:posOffset>
          </wp:positionH>
          <wp:positionV relativeFrom="paragraph">
            <wp:posOffset>-125730</wp:posOffset>
          </wp:positionV>
          <wp:extent cx="7772400" cy="688975"/>
          <wp:effectExtent l="0" t="0" r="0" b="0"/>
          <wp:wrapNone/>
          <wp:docPr id="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4"/>
                  <pic:cNvPicPr>
                    <a:picLocks noChangeAspect="1" noChangeArrowheads="1"/>
                  </pic:cNvPicPr>
                </pic:nvPicPr>
                <pic:blipFill>
                  <a:blip r:embed="rId1"/>
                  <a:stretch>
                    <a:fillRect/>
                  </a:stretch>
                </pic:blipFill>
                <pic:spPr bwMode="auto">
                  <a:xfrm>
                    <a:off x="0" y="0"/>
                    <a:ext cx="7772400" cy="688975"/>
                  </a:xfrm>
                  <a:prstGeom prst="rect">
                    <a:avLst/>
                  </a:prstGeom>
                </pic:spPr>
              </pic:pic>
            </a:graphicData>
          </a:graphic>
        </wp:anchor>
      </w:drawing>
    </w:r>
    <w:r>
      <w:rPr>
        <w:rStyle w:val="PageNumber"/>
        <w:color w:val="FFFFFF" w:themeColor="background1"/>
      </w:rPr>
      <w:t xml:space="preserve">Medtronic Talent Acquisition </w:t>
    </w:r>
    <w:r>
      <w:rPr>
        <w:rStyle w:val="PageNumber"/>
        <w:color w:val="FFFFFF" w:themeColor="background1"/>
      </w:rPr>
      <w:tab/>
    </w:r>
    <w:r>
      <w:rPr>
        <w:rStyle w:val="PageNumber"/>
        <w:color w:val="FFFFFF"/>
      </w:rPr>
      <w:fldChar w:fldCharType="begin"/>
    </w:r>
    <w:r>
      <w:rPr>
        <w:rStyle w:val="PageNumber"/>
        <w:color w:val="FFFFFF"/>
      </w:rPr>
      <w:instrText>PAGE</w:instrText>
    </w:r>
    <w:r>
      <w:rPr>
        <w:rStyle w:val="PageNumber"/>
        <w:color w:val="FFFFFF"/>
      </w:rPr>
      <w:fldChar w:fldCharType="separate"/>
    </w:r>
    <w:r>
      <w:rPr>
        <w:rStyle w:val="PageNumber"/>
        <w:color w:val="FFFFFF"/>
      </w:rPr>
      <w:t>1</w:t>
    </w:r>
    <w:r>
      <w:rPr>
        <w:rStyle w:val="PageNumber"/>
        <w:color w:val="FFFFF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CE4A5" w14:textId="77777777" w:rsidR="00CC2144" w:rsidRDefault="00CC2144">
      <w:r>
        <w:separator/>
      </w:r>
    </w:p>
  </w:footnote>
  <w:footnote w:type="continuationSeparator" w:id="0">
    <w:p w14:paraId="71A18DB3" w14:textId="77777777" w:rsidR="00CC2144" w:rsidRDefault="00CC21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C31F2" w14:textId="77777777" w:rsidR="00A83AC7" w:rsidRDefault="001B1342">
    <w:pPr>
      <w:pStyle w:val="Header"/>
      <w:tabs>
        <w:tab w:val="clear" w:pos="4320"/>
        <w:tab w:val="clear" w:pos="8640"/>
        <w:tab w:val="left" w:pos="6336"/>
      </w:tabs>
      <w:ind w:left="-180"/>
    </w:pPr>
    <w:r>
      <w:rPr>
        <w:noProof/>
      </w:rPr>
      <w:drawing>
        <wp:anchor distT="0" distB="0" distL="0" distR="0" simplePos="0" relativeHeight="3" behindDoc="1" locked="0" layoutInCell="1" allowOverlap="1" wp14:anchorId="640BF514" wp14:editId="39C5FA06">
          <wp:simplePos x="0" y="0"/>
          <wp:positionH relativeFrom="column">
            <wp:posOffset>-463550</wp:posOffset>
          </wp:positionH>
          <wp:positionV relativeFrom="paragraph">
            <wp:posOffset>-390525</wp:posOffset>
          </wp:positionV>
          <wp:extent cx="7772400" cy="688975"/>
          <wp:effectExtent l="0" t="0" r="0" b="0"/>
          <wp:wrapNone/>
          <wp:docPr id="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
                  <pic:cNvPicPr>
                    <a:picLocks noChangeAspect="1" noChangeArrowheads="1"/>
                  </pic:cNvPicPr>
                </pic:nvPicPr>
                <pic:blipFill>
                  <a:blip r:embed="rId1"/>
                  <a:stretch>
                    <a:fillRect/>
                  </a:stretch>
                </pic:blipFill>
                <pic:spPr bwMode="auto">
                  <a:xfrm>
                    <a:off x="0" y="0"/>
                    <a:ext cx="7772400" cy="688975"/>
                  </a:xfrm>
                  <a:prstGeom prst="rect">
                    <a:avLst/>
                  </a:prstGeom>
                </pic:spPr>
              </pic:pic>
            </a:graphicData>
          </a:graphic>
        </wp:anchor>
      </w:drawing>
    </w:r>
  </w:p>
  <w:p w14:paraId="1DD4D0E8" w14:textId="77777777" w:rsidR="00A83AC7" w:rsidRDefault="00A83AC7">
    <w:pPr>
      <w:pStyle w:val="Header"/>
      <w:tabs>
        <w:tab w:val="clear" w:pos="4320"/>
        <w:tab w:val="clear" w:pos="8640"/>
        <w:tab w:val="left" w:pos="6336"/>
      </w:tabs>
      <w:ind w:left="-1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95EF7" w14:textId="77777777" w:rsidR="00A83AC7" w:rsidRDefault="001B1342">
    <w:pPr>
      <w:pStyle w:val="Header"/>
      <w:tabs>
        <w:tab w:val="clear" w:pos="4320"/>
        <w:tab w:val="clear" w:pos="8640"/>
        <w:tab w:val="left" w:pos="-270"/>
        <w:tab w:val="left" w:pos="8616"/>
      </w:tabs>
      <w:spacing w:line="192" w:lineRule="auto"/>
      <w:ind w:left="-270"/>
      <w:rPr>
        <w:rFonts w:ascii="Effra Light" w:hAnsi="Effra Light"/>
        <w:color w:val="FFFFFF" w:themeColor="background1"/>
        <w:sz w:val="72"/>
      </w:rPr>
    </w:pPr>
    <w:r>
      <w:rPr>
        <w:noProof/>
      </w:rPr>
      <w:drawing>
        <wp:anchor distT="0" distB="0" distL="0" distR="0" simplePos="0" relativeHeight="7" behindDoc="1" locked="0" layoutInCell="1" allowOverlap="1" wp14:anchorId="0EAE0C96" wp14:editId="46257ECE">
          <wp:simplePos x="0" y="0"/>
          <wp:positionH relativeFrom="column">
            <wp:posOffset>-478790</wp:posOffset>
          </wp:positionH>
          <wp:positionV relativeFrom="paragraph">
            <wp:posOffset>-428625</wp:posOffset>
          </wp:positionV>
          <wp:extent cx="7772400" cy="1944370"/>
          <wp:effectExtent l="0" t="0" r="0" b="0"/>
          <wp:wrapNone/>
          <wp:docPr id="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
                  <pic:cNvPicPr>
                    <a:picLocks noChangeAspect="1" noChangeArrowheads="1"/>
                  </pic:cNvPicPr>
                </pic:nvPicPr>
                <pic:blipFill>
                  <a:blip r:embed="rId1"/>
                  <a:stretch>
                    <a:fillRect/>
                  </a:stretch>
                </pic:blipFill>
                <pic:spPr bwMode="auto">
                  <a:xfrm>
                    <a:off x="0" y="0"/>
                    <a:ext cx="7772400" cy="1944370"/>
                  </a:xfrm>
                  <a:prstGeom prst="rect">
                    <a:avLst/>
                  </a:prstGeom>
                </pic:spPr>
              </pic:pic>
            </a:graphicData>
          </a:graphic>
        </wp:anchor>
      </w:drawing>
    </w:r>
    <w:r>
      <w:rPr>
        <w:rFonts w:ascii="Effra Light" w:hAnsi="Effra Light"/>
        <w:color w:val="FFFFFF" w:themeColor="background1"/>
        <w:sz w:val="72"/>
      </w:rPr>
      <w:t>MEDTRONIC</w:t>
    </w:r>
  </w:p>
  <w:p w14:paraId="563CDAF5" w14:textId="77777777" w:rsidR="00A83AC7" w:rsidRDefault="001B1342">
    <w:pPr>
      <w:pStyle w:val="Header"/>
      <w:spacing w:line="192" w:lineRule="auto"/>
      <w:ind w:left="-270"/>
      <w:rPr>
        <w:rFonts w:ascii="Effra Medium" w:hAnsi="Effra Medium"/>
        <w:color w:val="00A9E0" w:themeColor="accent2"/>
        <w:sz w:val="70"/>
        <w:szCs w:val="70"/>
      </w:rPr>
    </w:pPr>
    <w:r>
      <w:rPr>
        <w:rFonts w:ascii="Effra Medium" w:hAnsi="Effra Medium"/>
        <w:color w:val="00A9E0" w:themeColor="accent2"/>
        <w:sz w:val="70"/>
        <w:szCs w:val="70"/>
      </w:rPr>
      <w:t>TALENT ACQUISITION</w:t>
    </w:r>
  </w:p>
  <w:p w14:paraId="77A8CFCD" w14:textId="77777777" w:rsidR="00A83AC7" w:rsidRDefault="001B1342">
    <w:pPr>
      <w:pStyle w:val="Header"/>
      <w:tabs>
        <w:tab w:val="clear" w:pos="8640"/>
        <w:tab w:val="right" w:pos="10800"/>
      </w:tabs>
      <w:spacing w:line="192" w:lineRule="auto"/>
      <w:ind w:left="-270"/>
      <w:rPr>
        <w:rFonts w:ascii="Effra" w:hAnsi="Effra"/>
        <w:color w:val="B9D9EB" w:themeColor="accent3"/>
        <w:sz w:val="72"/>
      </w:rPr>
    </w:pPr>
    <w:r>
      <w:rPr>
        <w:color w:val="B9D9EB" w:themeColor="accent3"/>
        <w:sz w:val="72"/>
      </w:rPr>
      <w:t>QUESTIONNAIRE</w:t>
    </w:r>
    <w:r>
      <w:rPr>
        <w:color w:val="B9D9EB" w:themeColor="accent3"/>
        <w:sz w:val="72"/>
      </w:rPr>
      <w:tab/>
    </w:r>
  </w:p>
  <w:p w14:paraId="2238F3C5" w14:textId="77777777" w:rsidR="00A83AC7" w:rsidRDefault="00A83AC7">
    <w:pPr>
      <w:pStyle w:val="Header"/>
      <w:tabs>
        <w:tab w:val="clear" w:pos="8640"/>
        <w:tab w:val="right" w:pos="10800"/>
      </w:tabs>
      <w:spacing w:line="192" w:lineRule="auto"/>
      <w:ind w:left="-270"/>
      <w:rPr>
        <w:rFonts w:ascii="Effra Medium" w:hAnsi="Effra Medium"/>
        <w:color w:val="00A9E0" w:themeColor="accent2"/>
        <w:sz w:val="70"/>
        <w:szCs w:val="7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42EDB"/>
    <w:multiLevelType w:val="hybridMultilevel"/>
    <w:tmpl w:val="8C0073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1627632"/>
    <w:multiLevelType w:val="hybridMultilevel"/>
    <w:tmpl w:val="10A63170"/>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 w15:restartNumberingAfterBreak="0">
    <w:nsid w:val="21A572DD"/>
    <w:multiLevelType w:val="multilevel"/>
    <w:tmpl w:val="97C6030E"/>
    <w:lvl w:ilvl="0">
      <w:start w:val="1"/>
      <w:numFmt w:val="decimal"/>
      <w:lvlText w:val="%1."/>
      <w:lvlJc w:val="left"/>
      <w:pPr>
        <w:tabs>
          <w:tab w:val="num" w:pos="360"/>
        </w:tabs>
        <w:ind w:left="360" w:hanging="360"/>
      </w:pPr>
      <w:rPr>
        <w:i w:val="0"/>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rPr>
        <w:i w:val="0"/>
      </w:r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 w15:restartNumberingAfterBreak="0">
    <w:nsid w:val="27AC1FB1"/>
    <w:multiLevelType w:val="hybridMultilevel"/>
    <w:tmpl w:val="DD96886E"/>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4" w15:restartNumberingAfterBreak="0">
    <w:nsid w:val="2D862F05"/>
    <w:multiLevelType w:val="hybridMultilevel"/>
    <w:tmpl w:val="E8D270E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21310B"/>
    <w:multiLevelType w:val="multilevel"/>
    <w:tmpl w:val="79A64B48"/>
    <w:lvl w:ilvl="0">
      <w:start w:val="1"/>
      <w:numFmt w:val="decimal"/>
      <w:lvlText w:val="%1."/>
      <w:lvlJc w:val="left"/>
      <w:pPr>
        <w:tabs>
          <w:tab w:val="num" w:pos="420"/>
        </w:tabs>
        <w:ind w:left="420" w:hanging="360"/>
      </w:pPr>
    </w:lvl>
    <w:lvl w:ilvl="1">
      <w:start w:val="1"/>
      <w:numFmt w:val="lowerLetter"/>
      <w:lvlText w:val="%2."/>
      <w:lvlJc w:val="left"/>
      <w:pPr>
        <w:tabs>
          <w:tab w:val="num" w:pos="1140"/>
        </w:tabs>
        <w:ind w:left="1140" w:hanging="360"/>
      </w:pPr>
    </w:lvl>
    <w:lvl w:ilvl="2">
      <w:start w:val="1"/>
      <w:numFmt w:val="bullet"/>
      <w:lvlText w:val=""/>
      <w:lvlJc w:val="left"/>
      <w:pPr>
        <w:tabs>
          <w:tab w:val="num" w:pos="2040"/>
        </w:tabs>
        <w:ind w:left="2040" w:hanging="360"/>
      </w:pPr>
      <w:rPr>
        <w:rFonts w:ascii="Symbol" w:hAnsi="Symbol" w:cs="Symbol" w:hint="default"/>
      </w:rPr>
    </w:lvl>
    <w:lvl w:ilvl="3">
      <w:start w:val="1"/>
      <w:numFmt w:val="decimal"/>
      <w:lvlText w:val="%4."/>
      <w:lvlJc w:val="left"/>
      <w:pPr>
        <w:tabs>
          <w:tab w:val="num" w:pos="2580"/>
        </w:tabs>
        <w:ind w:left="2580" w:hanging="360"/>
      </w:pPr>
    </w:lvl>
    <w:lvl w:ilvl="4">
      <w:start w:val="1"/>
      <w:numFmt w:val="lowerLetter"/>
      <w:lvlText w:val="%5."/>
      <w:lvlJc w:val="left"/>
      <w:pPr>
        <w:tabs>
          <w:tab w:val="num" w:pos="3300"/>
        </w:tabs>
        <w:ind w:left="3300" w:hanging="360"/>
      </w:pPr>
    </w:lvl>
    <w:lvl w:ilvl="5">
      <w:start w:val="1"/>
      <w:numFmt w:val="lowerRoman"/>
      <w:lvlText w:val="%6."/>
      <w:lvlJc w:val="right"/>
      <w:pPr>
        <w:tabs>
          <w:tab w:val="num" w:pos="4020"/>
        </w:tabs>
        <w:ind w:left="4020" w:hanging="180"/>
      </w:pPr>
    </w:lvl>
    <w:lvl w:ilvl="6">
      <w:start w:val="1"/>
      <w:numFmt w:val="decimal"/>
      <w:lvlText w:val="%7."/>
      <w:lvlJc w:val="left"/>
      <w:pPr>
        <w:tabs>
          <w:tab w:val="num" w:pos="4740"/>
        </w:tabs>
        <w:ind w:left="4740" w:hanging="360"/>
      </w:pPr>
    </w:lvl>
    <w:lvl w:ilvl="7">
      <w:start w:val="1"/>
      <w:numFmt w:val="lowerLetter"/>
      <w:lvlText w:val="%8."/>
      <w:lvlJc w:val="left"/>
      <w:pPr>
        <w:tabs>
          <w:tab w:val="num" w:pos="5460"/>
        </w:tabs>
        <w:ind w:left="5460" w:hanging="360"/>
      </w:pPr>
    </w:lvl>
    <w:lvl w:ilvl="8">
      <w:start w:val="1"/>
      <w:numFmt w:val="lowerRoman"/>
      <w:lvlText w:val="%9."/>
      <w:lvlJc w:val="right"/>
      <w:pPr>
        <w:tabs>
          <w:tab w:val="num" w:pos="6180"/>
        </w:tabs>
        <w:ind w:left="6180" w:hanging="180"/>
      </w:pPr>
    </w:lvl>
  </w:abstractNum>
  <w:abstractNum w:abstractNumId="6" w15:restartNumberingAfterBreak="0">
    <w:nsid w:val="33132AE8"/>
    <w:multiLevelType w:val="multilevel"/>
    <w:tmpl w:val="A85C54BE"/>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7" w15:restartNumberingAfterBreak="0">
    <w:nsid w:val="44343974"/>
    <w:multiLevelType w:val="hybridMultilevel"/>
    <w:tmpl w:val="ABA08B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8582D56"/>
    <w:multiLevelType w:val="multilevel"/>
    <w:tmpl w:val="EF589AA6"/>
    <w:lvl w:ilvl="0">
      <w:start w:val="1"/>
      <w:numFmt w:val="decimal"/>
      <w:lvlText w:val="%1."/>
      <w:lvlJc w:val="left"/>
      <w:pPr>
        <w:tabs>
          <w:tab w:val="num" w:pos="360"/>
        </w:tabs>
        <w:ind w:left="360" w:hanging="360"/>
      </w:pPr>
      <w:rPr>
        <w:i w:val="0"/>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rPr>
        <w:i w:val="0"/>
      </w:r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9" w15:restartNumberingAfterBreak="0">
    <w:nsid w:val="527402F5"/>
    <w:multiLevelType w:val="hybridMultilevel"/>
    <w:tmpl w:val="2528F95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8B42C13"/>
    <w:multiLevelType w:val="multilevel"/>
    <w:tmpl w:val="2762459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857816449">
    <w:abstractNumId w:val="5"/>
  </w:num>
  <w:num w:numId="2" w16cid:durableId="1288778691">
    <w:abstractNumId w:val="6"/>
  </w:num>
  <w:num w:numId="3" w16cid:durableId="1451971271">
    <w:abstractNumId w:val="8"/>
  </w:num>
  <w:num w:numId="4" w16cid:durableId="580406673">
    <w:abstractNumId w:val="2"/>
  </w:num>
  <w:num w:numId="5" w16cid:durableId="2131970098">
    <w:abstractNumId w:val="10"/>
  </w:num>
  <w:num w:numId="6" w16cid:durableId="1964994967">
    <w:abstractNumId w:val="8"/>
    <w:lvlOverride w:ilvl="0">
      <w:startOverride w:val="1"/>
    </w:lvlOverride>
  </w:num>
  <w:num w:numId="7" w16cid:durableId="458038233">
    <w:abstractNumId w:val="8"/>
  </w:num>
  <w:num w:numId="8" w16cid:durableId="12930981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328648">
    <w:abstractNumId w:val="4"/>
  </w:num>
  <w:num w:numId="10" w16cid:durableId="305860582">
    <w:abstractNumId w:val="0"/>
  </w:num>
  <w:num w:numId="11" w16cid:durableId="683439450">
    <w:abstractNumId w:val="9"/>
  </w:num>
  <w:num w:numId="12" w16cid:durableId="178399865">
    <w:abstractNumId w:val="1"/>
  </w:num>
  <w:num w:numId="13" w16cid:durableId="999238159">
    <w:abstractNumId w:val="7"/>
  </w:num>
  <w:num w:numId="14" w16cid:durableId="2100456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QzNDUzNTcwNDEzNTFQ0lEKTi0uzszPAykwrgUAu9RpdCwAAAA="/>
  </w:docVars>
  <w:rsids>
    <w:rsidRoot w:val="00A83AC7"/>
    <w:rsid w:val="00055AF1"/>
    <w:rsid w:val="00084535"/>
    <w:rsid w:val="00132218"/>
    <w:rsid w:val="001907FF"/>
    <w:rsid w:val="001A473B"/>
    <w:rsid w:val="001B1342"/>
    <w:rsid w:val="001E0ED4"/>
    <w:rsid w:val="001F11AE"/>
    <w:rsid w:val="00233513"/>
    <w:rsid w:val="002768DD"/>
    <w:rsid w:val="002B116F"/>
    <w:rsid w:val="00467176"/>
    <w:rsid w:val="0046741A"/>
    <w:rsid w:val="004B067D"/>
    <w:rsid w:val="00554E6D"/>
    <w:rsid w:val="00586AD9"/>
    <w:rsid w:val="0059134A"/>
    <w:rsid w:val="00642DA2"/>
    <w:rsid w:val="00686B1B"/>
    <w:rsid w:val="006910C2"/>
    <w:rsid w:val="006D2CFC"/>
    <w:rsid w:val="00701722"/>
    <w:rsid w:val="007A12ED"/>
    <w:rsid w:val="007E4A23"/>
    <w:rsid w:val="00855EDC"/>
    <w:rsid w:val="008B7162"/>
    <w:rsid w:val="009D0C00"/>
    <w:rsid w:val="009E6CB7"/>
    <w:rsid w:val="00A33AC9"/>
    <w:rsid w:val="00A4160A"/>
    <w:rsid w:val="00A83AC7"/>
    <w:rsid w:val="00AB7BEE"/>
    <w:rsid w:val="00AC012D"/>
    <w:rsid w:val="00AF0B90"/>
    <w:rsid w:val="00AF0F02"/>
    <w:rsid w:val="00BB3605"/>
    <w:rsid w:val="00BC03A9"/>
    <w:rsid w:val="00C21051"/>
    <w:rsid w:val="00CC2144"/>
    <w:rsid w:val="00CC33DD"/>
    <w:rsid w:val="00D73CE9"/>
    <w:rsid w:val="00DD583E"/>
    <w:rsid w:val="00E3141E"/>
    <w:rsid w:val="00E3644A"/>
    <w:rsid w:val="00E546CE"/>
    <w:rsid w:val="00E60C23"/>
    <w:rsid w:val="00EE26F6"/>
    <w:rsid w:val="00EF0ACB"/>
    <w:rsid w:val="00EF5DCB"/>
    <w:rsid w:val="00F275A3"/>
    <w:rsid w:val="00F71F17"/>
    <w:rsid w:val="00F94EB5"/>
    <w:rsid w:val="00FA7F2F"/>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DF6030"/>
  <w15:docId w15:val="{DADAB2B5-75EC-493C-933F-749E89502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uiPriority w:val="9"/>
    <w:qFormat/>
    <w:rsid w:val="009A193A"/>
    <w:pPr>
      <w:keepNext/>
      <w:keepLines/>
      <w:spacing w:before="240"/>
      <w:outlineLvl w:val="0"/>
    </w:pPr>
    <w:rPr>
      <w:rFonts w:asciiTheme="majorHAnsi" w:eastAsiaTheme="majorEastAsia" w:hAnsiTheme="majorHAnsi" w:cstheme="majorBidi"/>
      <w:color w:val="006297" w:themeColor="accent1" w:themeShade="BF"/>
      <w:sz w:val="32"/>
      <w:szCs w:val="32"/>
    </w:rPr>
  </w:style>
  <w:style w:type="paragraph" w:styleId="Heading2">
    <w:name w:val="heading 2"/>
    <w:basedOn w:val="Normal"/>
    <w:next w:val="Normal"/>
    <w:link w:val="Heading2Char"/>
    <w:qFormat/>
    <w:rsid w:val="009419F6"/>
    <w:pPr>
      <w:keepNext/>
      <w:outlineLvl w:val="1"/>
    </w:pPr>
    <w:rPr>
      <w:rFonts w:ascii="Times New Roman" w:eastAsia="Times New Roman" w:hAnsi="Times New Roman" w:cs="Times New Roman"/>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9E5C90"/>
  </w:style>
  <w:style w:type="character" w:customStyle="1" w:styleId="FooterChar">
    <w:name w:val="Footer Char"/>
    <w:basedOn w:val="DefaultParagraphFont"/>
    <w:link w:val="Footer"/>
    <w:uiPriority w:val="99"/>
    <w:qFormat/>
    <w:rsid w:val="009E5C90"/>
  </w:style>
  <w:style w:type="character" w:customStyle="1" w:styleId="BalloonTextChar">
    <w:name w:val="Balloon Text Char"/>
    <w:basedOn w:val="DefaultParagraphFont"/>
    <w:link w:val="BalloonText"/>
    <w:uiPriority w:val="99"/>
    <w:semiHidden/>
    <w:qFormat/>
    <w:rsid w:val="009E5C90"/>
    <w:rPr>
      <w:rFonts w:ascii="Lucida Grande" w:hAnsi="Lucida Grande" w:cs="Lucida Grande"/>
      <w:sz w:val="18"/>
      <w:szCs w:val="18"/>
    </w:rPr>
  </w:style>
  <w:style w:type="character" w:styleId="PageNumber">
    <w:name w:val="page number"/>
    <w:basedOn w:val="DefaultParagraphFont"/>
    <w:uiPriority w:val="99"/>
    <w:semiHidden/>
    <w:unhideWhenUsed/>
    <w:qFormat/>
    <w:rsid w:val="005B629B"/>
  </w:style>
  <w:style w:type="character" w:styleId="Hyperlink">
    <w:name w:val="Hyperlink"/>
    <w:basedOn w:val="DefaultParagraphFont"/>
    <w:uiPriority w:val="99"/>
    <w:unhideWhenUsed/>
    <w:rsid w:val="00D23816"/>
    <w:rPr>
      <w:color w:val="77BC1F" w:themeColor="hyperlink"/>
      <w:u w:val="single"/>
    </w:rPr>
  </w:style>
  <w:style w:type="character" w:customStyle="1" w:styleId="Heading2Char">
    <w:name w:val="Heading 2 Char"/>
    <w:basedOn w:val="DefaultParagraphFont"/>
    <w:link w:val="Heading2"/>
    <w:qFormat/>
    <w:rsid w:val="009419F6"/>
    <w:rPr>
      <w:rFonts w:ascii="Times New Roman" w:eastAsia="Times New Roman" w:hAnsi="Times New Roman" w:cs="Times New Roman"/>
      <w:b/>
      <w:bCs/>
    </w:rPr>
  </w:style>
  <w:style w:type="character" w:customStyle="1" w:styleId="BodyTextChar">
    <w:name w:val="Body Text Char"/>
    <w:basedOn w:val="DefaultParagraphFont"/>
    <w:link w:val="BodyText"/>
    <w:qFormat/>
    <w:rsid w:val="009419F6"/>
    <w:rPr>
      <w:rFonts w:ascii="Times New Roman" w:eastAsia="Times New Roman" w:hAnsi="Times New Roman" w:cs="Times New Roman"/>
      <w:b/>
      <w:bCs/>
    </w:rPr>
  </w:style>
  <w:style w:type="character" w:customStyle="1" w:styleId="s1">
    <w:name w:val="s1"/>
    <w:basedOn w:val="DefaultParagraphFont"/>
    <w:qFormat/>
    <w:rsid w:val="00DE125B"/>
    <w:rPr>
      <w:color w:val="AA0D91"/>
    </w:rPr>
  </w:style>
  <w:style w:type="character" w:customStyle="1" w:styleId="s2">
    <w:name w:val="s2"/>
    <w:basedOn w:val="DefaultParagraphFont"/>
    <w:qFormat/>
    <w:rsid w:val="00DE125B"/>
    <w:rPr>
      <w:color w:val="000000"/>
    </w:rPr>
  </w:style>
  <w:style w:type="character" w:customStyle="1" w:styleId="s3">
    <w:name w:val="s3"/>
    <w:basedOn w:val="DefaultParagraphFont"/>
    <w:qFormat/>
    <w:rsid w:val="00DE125B"/>
    <w:rPr>
      <w:color w:val="5C2699"/>
    </w:rPr>
  </w:style>
  <w:style w:type="character" w:customStyle="1" w:styleId="s4">
    <w:name w:val="s4"/>
    <w:basedOn w:val="DefaultParagraphFont"/>
    <w:qFormat/>
    <w:rsid w:val="00DE125B"/>
    <w:rPr>
      <w:color w:val="C41A16"/>
    </w:rPr>
  </w:style>
  <w:style w:type="character" w:customStyle="1" w:styleId="s5">
    <w:name w:val="s5"/>
    <w:basedOn w:val="DefaultParagraphFont"/>
    <w:qFormat/>
    <w:rsid w:val="00DE125B"/>
    <w:rPr>
      <w:color w:val="1C00CF"/>
    </w:rPr>
  </w:style>
  <w:style w:type="character" w:customStyle="1" w:styleId="s6">
    <w:name w:val="s6"/>
    <w:basedOn w:val="DefaultParagraphFont"/>
    <w:qFormat/>
    <w:rsid w:val="00DE125B"/>
    <w:rPr>
      <w:color w:val="2E0D6E"/>
    </w:rPr>
  </w:style>
  <w:style w:type="character" w:customStyle="1" w:styleId="s7">
    <w:name w:val="s7"/>
    <w:basedOn w:val="DefaultParagraphFont"/>
    <w:qFormat/>
    <w:rsid w:val="00DE125B"/>
    <w:rPr>
      <w:color w:val="3F6E74"/>
    </w:rPr>
  </w:style>
  <w:style w:type="character" w:customStyle="1" w:styleId="apple-converted-space">
    <w:name w:val="apple-converted-space"/>
    <w:basedOn w:val="DefaultParagraphFont"/>
    <w:qFormat/>
    <w:rsid w:val="00DE125B"/>
  </w:style>
  <w:style w:type="character" w:customStyle="1" w:styleId="Heading1Char">
    <w:name w:val="Heading 1 Char"/>
    <w:basedOn w:val="DefaultParagraphFont"/>
    <w:link w:val="Heading1"/>
    <w:uiPriority w:val="9"/>
    <w:qFormat/>
    <w:rsid w:val="009A193A"/>
    <w:rPr>
      <w:rFonts w:asciiTheme="majorHAnsi" w:eastAsiaTheme="majorEastAsia" w:hAnsiTheme="majorHAnsi" w:cstheme="majorBidi"/>
      <w:color w:val="006297" w:themeColor="accent1" w:themeShade="BF"/>
      <w:sz w:val="32"/>
      <w:szCs w:val="32"/>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rsid w:val="009419F6"/>
    <w:pPr>
      <w:jc w:val="center"/>
    </w:pPr>
    <w:rPr>
      <w:rFonts w:ascii="Times New Roman" w:eastAsia="Times New Roman" w:hAnsi="Times New Roman" w:cs="Times New Roman"/>
      <w:b/>
      <w:bCs/>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9E5C90"/>
    <w:pPr>
      <w:tabs>
        <w:tab w:val="center" w:pos="4320"/>
        <w:tab w:val="right" w:pos="8640"/>
      </w:tabs>
    </w:pPr>
  </w:style>
  <w:style w:type="paragraph" w:styleId="Footer">
    <w:name w:val="footer"/>
    <w:basedOn w:val="Normal"/>
    <w:link w:val="FooterChar"/>
    <w:uiPriority w:val="99"/>
    <w:unhideWhenUsed/>
    <w:rsid w:val="009E5C90"/>
    <w:pPr>
      <w:tabs>
        <w:tab w:val="center" w:pos="4320"/>
        <w:tab w:val="right" w:pos="8640"/>
      </w:tabs>
    </w:pPr>
  </w:style>
  <w:style w:type="paragraph" w:styleId="BalloonText">
    <w:name w:val="Balloon Text"/>
    <w:basedOn w:val="Normal"/>
    <w:link w:val="BalloonTextChar"/>
    <w:uiPriority w:val="99"/>
    <w:semiHidden/>
    <w:unhideWhenUsed/>
    <w:qFormat/>
    <w:rsid w:val="009E5C90"/>
    <w:rPr>
      <w:rFonts w:ascii="Lucida Grande" w:hAnsi="Lucida Grande" w:cs="Lucida Grande"/>
      <w:sz w:val="18"/>
      <w:szCs w:val="18"/>
    </w:rPr>
  </w:style>
  <w:style w:type="paragraph" w:styleId="NoSpacing">
    <w:name w:val="No Spacing"/>
    <w:uiPriority w:val="1"/>
    <w:qFormat/>
    <w:rsid w:val="00D23816"/>
    <w:rPr>
      <w:sz w:val="24"/>
    </w:rPr>
  </w:style>
  <w:style w:type="paragraph" w:styleId="ListParagraph">
    <w:name w:val="List Paragraph"/>
    <w:basedOn w:val="Normal"/>
    <w:uiPriority w:val="34"/>
    <w:qFormat/>
    <w:rsid w:val="00D23816"/>
    <w:pPr>
      <w:ind w:left="720"/>
      <w:contextualSpacing/>
    </w:pPr>
  </w:style>
  <w:style w:type="paragraph" w:customStyle="1" w:styleId="p1">
    <w:name w:val="p1"/>
    <w:basedOn w:val="Normal"/>
    <w:qFormat/>
    <w:rsid w:val="00DE125B"/>
    <w:pPr>
      <w:shd w:val="clear" w:color="auto" w:fill="FFFFFF"/>
    </w:pPr>
    <w:rPr>
      <w:rFonts w:ascii="Menlo" w:hAnsi="Menlo" w:cs="Menlo"/>
      <w:color w:val="007400"/>
      <w:sz w:val="21"/>
      <w:szCs w:val="21"/>
    </w:rPr>
  </w:style>
  <w:style w:type="paragraph" w:customStyle="1" w:styleId="p2">
    <w:name w:val="p2"/>
    <w:basedOn w:val="Normal"/>
    <w:qFormat/>
    <w:rsid w:val="00DE125B"/>
    <w:pPr>
      <w:shd w:val="clear" w:color="auto" w:fill="FFFFFF"/>
    </w:pPr>
    <w:rPr>
      <w:rFonts w:ascii="Menlo" w:hAnsi="Menlo" w:cs="Menlo"/>
      <w:color w:val="000000"/>
      <w:sz w:val="21"/>
      <w:szCs w:val="21"/>
    </w:rPr>
  </w:style>
  <w:style w:type="paragraph" w:customStyle="1" w:styleId="p3">
    <w:name w:val="p3"/>
    <w:basedOn w:val="Normal"/>
    <w:qFormat/>
    <w:rsid w:val="00DE125B"/>
    <w:pPr>
      <w:shd w:val="clear" w:color="auto" w:fill="FFFFFF"/>
    </w:pPr>
    <w:rPr>
      <w:rFonts w:ascii="Menlo" w:hAnsi="Menlo" w:cs="Menlo"/>
      <w:color w:val="000000"/>
      <w:sz w:val="21"/>
      <w:szCs w:val="21"/>
    </w:rPr>
  </w:style>
  <w:style w:type="paragraph" w:customStyle="1" w:styleId="p4">
    <w:name w:val="p4"/>
    <w:basedOn w:val="Normal"/>
    <w:qFormat/>
    <w:rsid w:val="00DE125B"/>
    <w:pPr>
      <w:shd w:val="clear" w:color="auto" w:fill="FFFFFF"/>
    </w:pPr>
    <w:rPr>
      <w:rFonts w:ascii="Menlo" w:hAnsi="Menlo" w:cs="Menlo"/>
      <w:color w:val="C41A16"/>
      <w:sz w:val="21"/>
      <w:szCs w:val="21"/>
    </w:rPr>
  </w:style>
  <w:style w:type="paragraph" w:customStyle="1" w:styleId="p5">
    <w:name w:val="p5"/>
    <w:basedOn w:val="Normal"/>
    <w:qFormat/>
    <w:rsid w:val="00DE125B"/>
    <w:pPr>
      <w:shd w:val="clear" w:color="auto" w:fill="FFFFFF"/>
    </w:pPr>
    <w:rPr>
      <w:rFonts w:ascii="Menlo" w:hAnsi="Menlo" w:cs="Menlo"/>
      <w:color w:val="3F6E74"/>
      <w:sz w:val="21"/>
      <w:szCs w:val="21"/>
    </w:rPr>
  </w:style>
  <w:style w:type="paragraph" w:customStyle="1" w:styleId="p6">
    <w:name w:val="p6"/>
    <w:basedOn w:val="Normal"/>
    <w:qFormat/>
    <w:rsid w:val="00DE125B"/>
    <w:pPr>
      <w:shd w:val="clear" w:color="auto" w:fill="FFFFFF"/>
    </w:pPr>
    <w:rPr>
      <w:rFonts w:ascii="Menlo" w:hAnsi="Menlo" w:cs="Menlo"/>
      <w:color w:val="26474B"/>
      <w:sz w:val="21"/>
      <w:szCs w:val="21"/>
    </w:rPr>
  </w:style>
  <w:style w:type="table" w:styleId="TableGrid">
    <w:name w:val="Table Grid"/>
    <w:basedOn w:val="TableNormal"/>
    <w:uiPriority w:val="59"/>
    <w:rsid w:val="000C30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2">
    <w:name w:val="Light List Accent 2"/>
    <w:basedOn w:val="TableNormal"/>
    <w:uiPriority w:val="61"/>
    <w:rsid w:val="000C304D"/>
    <w:tblPr>
      <w:tblStyleRowBandSize w:val="1"/>
      <w:tblStyleColBandSize w:val="1"/>
      <w:tblBorders>
        <w:top w:val="single" w:sz="8" w:space="0" w:color="00A9E0" w:themeColor="accent2"/>
        <w:left w:val="single" w:sz="8" w:space="0" w:color="00A9E0" w:themeColor="accent2"/>
        <w:bottom w:val="single" w:sz="8" w:space="0" w:color="00A9E0" w:themeColor="accent2"/>
        <w:right w:val="single" w:sz="8" w:space="0" w:color="00A9E0" w:themeColor="accent2"/>
      </w:tblBorders>
    </w:tblPr>
    <w:tblStylePr w:type="firstRow">
      <w:pPr>
        <w:spacing w:before="0" w:after="0" w:line="240" w:lineRule="auto"/>
      </w:pPr>
      <w:rPr>
        <w:b/>
        <w:bCs/>
        <w:color w:val="FFFFFF" w:themeColor="background1"/>
      </w:rPr>
      <w:tblPr/>
      <w:tcPr>
        <w:shd w:val="clear" w:color="auto" w:fill="00A9E0" w:themeFill="accent2"/>
      </w:tcPr>
    </w:tblStylePr>
    <w:tblStylePr w:type="lastRow">
      <w:pPr>
        <w:spacing w:before="0" w:after="0" w:line="240" w:lineRule="auto"/>
      </w:pPr>
      <w:rPr>
        <w:b/>
        <w:bCs/>
      </w:rPr>
      <w:tblPr/>
      <w:tcPr>
        <w:tcBorders>
          <w:top w:val="double" w:sz="6" w:space="0" w:color="00A9E0" w:themeColor="accent2"/>
          <w:left w:val="single" w:sz="8" w:space="0" w:color="00A9E0" w:themeColor="accent2"/>
          <w:bottom w:val="single" w:sz="8" w:space="0" w:color="00A9E0" w:themeColor="accent2"/>
          <w:right w:val="single" w:sz="8" w:space="0" w:color="00A9E0" w:themeColor="accent2"/>
        </w:tcBorders>
      </w:tcPr>
    </w:tblStylePr>
    <w:tblStylePr w:type="firstCol">
      <w:rPr>
        <w:b/>
        <w:bCs/>
      </w:rPr>
    </w:tblStylePr>
    <w:tblStylePr w:type="lastCol">
      <w:rPr>
        <w:b/>
        <w:bCs/>
      </w:rPr>
    </w:tblStylePr>
    <w:tblStylePr w:type="band1Vert">
      <w:tblPr/>
      <w:tcPr>
        <w:tcBorders>
          <w:top w:val="single" w:sz="8" w:space="0" w:color="00A9E0" w:themeColor="accent2"/>
          <w:left w:val="single" w:sz="8" w:space="0" w:color="00A9E0" w:themeColor="accent2"/>
          <w:bottom w:val="single" w:sz="8" w:space="0" w:color="00A9E0" w:themeColor="accent2"/>
          <w:right w:val="single" w:sz="8" w:space="0" w:color="00A9E0" w:themeColor="accent2"/>
        </w:tcBorders>
      </w:tcPr>
    </w:tblStylePr>
    <w:tblStylePr w:type="band1Horz">
      <w:tblPr/>
      <w:tcPr>
        <w:tcBorders>
          <w:top w:val="single" w:sz="8" w:space="0" w:color="00A9E0" w:themeColor="accent2"/>
          <w:left w:val="single" w:sz="8" w:space="0" w:color="00A9E0" w:themeColor="accent2"/>
          <w:bottom w:val="single" w:sz="8" w:space="0" w:color="00A9E0" w:themeColor="accent2"/>
          <w:right w:val="single" w:sz="8" w:space="0" w:color="00A9E0" w:themeColor="accent2"/>
        </w:tcBorders>
      </w:tcPr>
    </w:tblStylePr>
  </w:style>
  <w:style w:type="table" w:styleId="LightList-Accent3">
    <w:name w:val="Light List Accent 3"/>
    <w:basedOn w:val="TableNormal"/>
    <w:uiPriority w:val="61"/>
    <w:rsid w:val="000C304D"/>
    <w:tblPr>
      <w:tblStyleRowBandSize w:val="1"/>
      <w:tblStyleColBandSize w:val="1"/>
      <w:tblBorders>
        <w:top w:val="single" w:sz="8" w:space="0" w:color="B9D9EB" w:themeColor="accent3"/>
        <w:left w:val="single" w:sz="8" w:space="0" w:color="B9D9EB" w:themeColor="accent3"/>
        <w:bottom w:val="single" w:sz="8" w:space="0" w:color="B9D9EB" w:themeColor="accent3"/>
        <w:right w:val="single" w:sz="8" w:space="0" w:color="B9D9EB" w:themeColor="accent3"/>
      </w:tblBorders>
    </w:tblPr>
    <w:tblStylePr w:type="firstRow">
      <w:pPr>
        <w:spacing w:before="0" w:after="0" w:line="240" w:lineRule="auto"/>
      </w:pPr>
      <w:rPr>
        <w:b/>
        <w:bCs/>
        <w:color w:val="FFFFFF" w:themeColor="background1"/>
      </w:rPr>
      <w:tblPr/>
      <w:tcPr>
        <w:shd w:val="clear" w:color="auto" w:fill="B9D9EB" w:themeFill="accent3"/>
      </w:tcPr>
    </w:tblStylePr>
    <w:tblStylePr w:type="lastRow">
      <w:pPr>
        <w:spacing w:before="0" w:after="0" w:line="240" w:lineRule="auto"/>
      </w:pPr>
      <w:rPr>
        <w:b/>
        <w:bCs/>
      </w:rPr>
      <w:tblPr/>
      <w:tcPr>
        <w:tcBorders>
          <w:top w:val="double" w:sz="6" w:space="0" w:color="B9D9EB" w:themeColor="accent3"/>
          <w:left w:val="single" w:sz="8" w:space="0" w:color="B9D9EB" w:themeColor="accent3"/>
          <w:bottom w:val="single" w:sz="8" w:space="0" w:color="B9D9EB" w:themeColor="accent3"/>
          <w:right w:val="single" w:sz="8" w:space="0" w:color="B9D9EB" w:themeColor="accent3"/>
        </w:tcBorders>
      </w:tcPr>
    </w:tblStylePr>
    <w:tblStylePr w:type="firstCol">
      <w:rPr>
        <w:b/>
        <w:bCs/>
      </w:rPr>
    </w:tblStylePr>
    <w:tblStylePr w:type="lastCol">
      <w:rPr>
        <w:b/>
        <w:bCs/>
      </w:rPr>
    </w:tblStylePr>
    <w:tblStylePr w:type="band1Vert">
      <w:tblPr/>
      <w:tcPr>
        <w:tcBorders>
          <w:top w:val="single" w:sz="8" w:space="0" w:color="B9D9EB" w:themeColor="accent3"/>
          <w:left w:val="single" w:sz="8" w:space="0" w:color="B9D9EB" w:themeColor="accent3"/>
          <w:bottom w:val="single" w:sz="8" w:space="0" w:color="B9D9EB" w:themeColor="accent3"/>
          <w:right w:val="single" w:sz="8" w:space="0" w:color="B9D9EB" w:themeColor="accent3"/>
        </w:tcBorders>
      </w:tcPr>
    </w:tblStylePr>
    <w:tblStylePr w:type="band1Horz">
      <w:tblPr/>
      <w:tcPr>
        <w:tcBorders>
          <w:top w:val="single" w:sz="8" w:space="0" w:color="B9D9EB" w:themeColor="accent3"/>
          <w:left w:val="single" w:sz="8" w:space="0" w:color="B9D9EB" w:themeColor="accent3"/>
          <w:bottom w:val="single" w:sz="8" w:space="0" w:color="B9D9EB" w:themeColor="accent3"/>
          <w:right w:val="single" w:sz="8" w:space="0" w:color="B9D9EB" w:themeColor="accent3"/>
        </w:tcBorders>
      </w:tcPr>
    </w:tblStylePr>
  </w:style>
  <w:style w:type="table" w:styleId="LightList-Accent4">
    <w:name w:val="Light List Accent 4"/>
    <w:basedOn w:val="TableNormal"/>
    <w:uiPriority w:val="61"/>
    <w:rsid w:val="000C304D"/>
    <w:tblPr>
      <w:tblStyleRowBandSize w:val="1"/>
      <w:tblStyleColBandSize w:val="1"/>
      <w:tblBorders>
        <w:top w:val="single" w:sz="8" w:space="0" w:color="5B7F95" w:themeColor="accent4"/>
        <w:left w:val="single" w:sz="8" w:space="0" w:color="5B7F95" w:themeColor="accent4"/>
        <w:bottom w:val="single" w:sz="8" w:space="0" w:color="5B7F95" w:themeColor="accent4"/>
        <w:right w:val="single" w:sz="8" w:space="0" w:color="5B7F95" w:themeColor="accent4"/>
      </w:tblBorders>
    </w:tblPr>
    <w:tblStylePr w:type="firstRow">
      <w:pPr>
        <w:spacing w:before="0" w:after="0" w:line="240" w:lineRule="auto"/>
      </w:pPr>
      <w:rPr>
        <w:b/>
        <w:bCs/>
        <w:color w:val="FFFFFF" w:themeColor="background1"/>
      </w:rPr>
      <w:tblPr/>
      <w:tcPr>
        <w:shd w:val="clear" w:color="auto" w:fill="5B7F95" w:themeFill="accent4"/>
      </w:tcPr>
    </w:tblStylePr>
    <w:tblStylePr w:type="lastRow">
      <w:pPr>
        <w:spacing w:before="0" w:after="0" w:line="240" w:lineRule="auto"/>
      </w:pPr>
      <w:rPr>
        <w:b/>
        <w:bCs/>
      </w:rPr>
      <w:tblPr/>
      <w:tcPr>
        <w:tcBorders>
          <w:top w:val="double" w:sz="6" w:space="0" w:color="5B7F95" w:themeColor="accent4"/>
          <w:left w:val="single" w:sz="8" w:space="0" w:color="5B7F95" w:themeColor="accent4"/>
          <w:bottom w:val="single" w:sz="8" w:space="0" w:color="5B7F95" w:themeColor="accent4"/>
          <w:right w:val="single" w:sz="8" w:space="0" w:color="5B7F95" w:themeColor="accent4"/>
        </w:tcBorders>
      </w:tcPr>
    </w:tblStylePr>
    <w:tblStylePr w:type="firstCol">
      <w:rPr>
        <w:b/>
        <w:bCs/>
      </w:rPr>
    </w:tblStylePr>
    <w:tblStylePr w:type="lastCol">
      <w:rPr>
        <w:b/>
        <w:bCs/>
      </w:rPr>
    </w:tblStylePr>
    <w:tblStylePr w:type="band1Vert">
      <w:tblPr/>
      <w:tcPr>
        <w:tcBorders>
          <w:top w:val="single" w:sz="8" w:space="0" w:color="5B7F95" w:themeColor="accent4"/>
          <w:left w:val="single" w:sz="8" w:space="0" w:color="5B7F95" w:themeColor="accent4"/>
          <w:bottom w:val="single" w:sz="8" w:space="0" w:color="5B7F95" w:themeColor="accent4"/>
          <w:right w:val="single" w:sz="8" w:space="0" w:color="5B7F95" w:themeColor="accent4"/>
        </w:tcBorders>
      </w:tcPr>
    </w:tblStylePr>
    <w:tblStylePr w:type="band1Horz">
      <w:tblPr/>
      <w:tcPr>
        <w:tcBorders>
          <w:top w:val="single" w:sz="8" w:space="0" w:color="5B7F95" w:themeColor="accent4"/>
          <w:left w:val="single" w:sz="8" w:space="0" w:color="5B7F95" w:themeColor="accent4"/>
          <w:bottom w:val="single" w:sz="8" w:space="0" w:color="5B7F95" w:themeColor="accent4"/>
          <w:right w:val="single" w:sz="8" w:space="0" w:color="5B7F95" w:themeColor="accent4"/>
        </w:tcBorders>
      </w:tcPr>
    </w:tblStylePr>
  </w:style>
  <w:style w:type="table" w:styleId="LightList-Accent5">
    <w:name w:val="Light List Accent 5"/>
    <w:basedOn w:val="TableNormal"/>
    <w:uiPriority w:val="61"/>
    <w:rsid w:val="000C304D"/>
    <w:tblPr>
      <w:tblStyleRowBandSize w:val="1"/>
      <w:tblStyleColBandSize w:val="1"/>
      <w:tblBorders>
        <w:top w:val="single" w:sz="8" w:space="0" w:color="888B8D" w:themeColor="accent5"/>
        <w:left w:val="single" w:sz="8" w:space="0" w:color="888B8D" w:themeColor="accent5"/>
        <w:bottom w:val="single" w:sz="8" w:space="0" w:color="888B8D" w:themeColor="accent5"/>
        <w:right w:val="single" w:sz="8" w:space="0" w:color="888B8D" w:themeColor="accent5"/>
      </w:tblBorders>
    </w:tblPr>
    <w:tblStylePr w:type="firstRow">
      <w:pPr>
        <w:spacing w:before="0" w:after="0" w:line="240" w:lineRule="auto"/>
      </w:pPr>
      <w:rPr>
        <w:b/>
        <w:bCs/>
        <w:color w:val="FFFFFF" w:themeColor="background1"/>
      </w:rPr>
      <w:tblPr/>
      <w:tcPr>
        <w:shd w:val="clear" w:color="auto" w:fill="888B8D" w:themeFill="accent5"/>
      </w:tcPr>
    </w:tblStylePr>
    <w:tblStylePr w:type="lastRow">
      <w:pPr>
        <w:spacing w:before="0" w:after="0" w:line="240" w:lineRule="auto"/>
      </w:pPr>
      <w:rPr>
        <w:b/>
        <w:bCs/>
      </w:rPr>
      <w:tblPr/>
      <w:tcPr>
        <w:tcBorders>
          <w:top w:val="double" w:sz="6" w:space="0" w:color="888B8D" w:themeColor="accent5"/>
          <w:left w:val="single" w:sz="8" w:space="0" w:color="888B8D" w:themeColor="accent5"/>
          <w:bottom w:val="single" w:sz="8" w:space="0" w:color="888B8D" w:themeColor="accent5"/>
          <w:right w:val="single" w:sz="8" w:space="0" w:color="888B8D" w:themeColor="accent5"/>
        </w:tcBorders>
      </w:tcPr>
    </w:tblStylePr>
    <w:tblStylePr w:type="firstCol">
      <w:rPr>
        <w:b/>
        <w:bCs/>
      </w:rPr>
    </w:tblStylePr>
    <w:tblStylePr w:type="lastCol">
      <w:rPr>
        <w:b/>
        <w:bCs/>
      </w:rPr>
    </w:tblStylePr>
    <w:tblStylePr w:type="band1Vert">
      <w:tblPr/>
      <w:tcPr>
        <w:tcBorders>
          <w:top w:val="single" w:sz="8" w:space="0" w:color="888B8D" w:themeColor="accent5"/>
          <w:left w:val="single" w:sz="8" w:space="0" w:color="888B8D" w:themeColor="accent5"/>
          <w:bottom w:val="single" w:sz="8" w:space="0" w:color="888B8D" w:themeColor="accent5"/>
          <w:right w:val="single" w:sz="8" w:space="0" w:color="888B8D" w:themeColor="accent5"/>
        </w:tcBorders>
      </w:tcPr>
    </w:tblStylePr>
    <w:tblStylePr w:type="band1Horz">
      <w:tblPr/>
      <w:tcPr>
        <w:tcBorders>
          <w:top w:val="single" w:sz="8" w:space="0" w:color="888B8D" w:themeColor="accent5"/>
          <w:left w:val="single" w:sz="8" w:space="0" w:color="888B8D" w:themeColor="accent5"/>
          <w:bottom w:val="single" w:sz="8" w:space="0" w:color="888B8D" w:themeColor="accent5"/>
          <w:right w:val="single" w:sz="8" w:space="0" w:color="888B8D" w:themeColor="accent5"/>
        </w:tcBorders>
      </w:tcPr>
    </w:tblStylePr>
  </w:style>
  <w:style w:type="table" w:styleId="LightList">
    <w:name w:val="Light List"/>
    <w:basedOn w:val="TableNormal"/>
    <w:uiPriority w:val="61"/>
    <w:rsid w:val="000C304D"/>
    <w:tblPr>
      <w:tblStyleRowBandSize w:val="1"/>
      <w:tblStyleColBandSize w:val="1"/>
      <w:tblBorders>
        <w:top w:val="single" w:sz="8" w:space="0" w:color="001E46" w:themeColor="text1"/>
        <w:left w:val="single" w:sz="8" w:space="0" w:color="001E46" w:themeColor="text1"/>
        <w:bottom w:val="single" w:sz="8" w:space="0" w:color="001E46" w:themeColor="text1"/>
        <w:right w:val="single" w:sz="8" w:space="0" w:color="001E46" w:themeColor="text1"/>
      </w:tblBorders>
    </w:tblPr>
    <w:tblStylePr w:type="firstRow">
      <w:pPr>
        <w:spacing w:before="0" w:after="0" w:line="240" w:lineRule="auto"/>
      </w:pPr>
      <w:rPr>
        <w:b/>
        <w:bCs/>
        <w:color w:val="FFFFFF" w:themeColor="background1"/>
      </w:rPr>
      <w:tblPr/>
      <w:tcPr>
        <w:shd w:val="clear" w:color="auto" w:fill="001E46" w:themeFill="text1"/>
      </w:tcPr>
    </w:tblStylePr>
    <w:tblStylePr w:type="lastRow">
      <w:pPr>
        <w:spacing w:before="0" w:after="0" w:line="240" w:lineRule="auto"/>
      </w:pPr>
      <w:rPr>
        <w:b/>
        <w:bCs/>
      </w:rPr>
      <w:tblPr/>
      <w:tcPr>
        <w:tcBorders>
          <w:top w:val="double" w:sz="6" w:space="0" w:color="001E46" w:themeColor="text1"/>
          <w:left w:val="single" w:sz="8" w:space="0" w:color="001E46" w:themeColor="text1"/>
          <w:bottom w:val="single" w:sz="8" w:space="0" w:color="001E46" w:themeColor="text1"/>
          <w:right w:val="single" w:sz="8" w:space="0" w:color="001E46" w:themeColor="text1"/>
        </w:tcBorders>
      </w:tcPr>
    </w:tblStylePr>
    <w:tblStylePr w:type="firstCol">
      <w:rPr>
        <w:b/>
        <w:bCs/>
      </w:rPr>
    </w:tblStylePr>
    <w:tblStylePr w:type="lastCol">
      <w:rPr>
        <w:b/>
        <w:bCs/>
      </w:rPr>
    </w:tblStylePr>
    <w:tblStylePr w:type="band1Vert">
      <w:tblPr/>
      <w:tcPr>
        <w:tcBorders>
          <w:top w:val="single" w:sz="8" w:space="0" w:color="001E46" w:themeColor="text1"/>
          <w:left w:val="single" w:sz="8" w:space="0" w:color="001E46" w:themeColor="text1"/>
          <w:bottom w:val="single" w:sz="8" w:space="0" w:color="001E46" w:themeColor="text1"/>
          <w:right w:val="single" w:sz="8" w:space="0" w:color="001E46" w:themeColor="text1"/>
        </w:tcBorders>
      </w:tcPr>
    </w:tblStylePr>
    <w:tblStylePr w:type="band1Horz">
      <w:tblPr/>
      <w:tcPr>
        <w:tcBorders>
          <w:top w:val="single" w:sz="8" w:space="0" w:color="001E46" w:themeColor="text1"/>
          <w:left w:val="single" w:sz="8" w:space="0" w:color="001E46" w:themeColor="text1"/>
          <w:bottom w:val="single" w:sz="8" w:space="0" w:color="001E46" w:themeColor="text1"/>
          <w:right w:val="single" w:sz="8" w:space="0" w:color="001E46" w:themeColor="text1"/>
        </w:tcBorders>
      </w:tcPr>
    </w:tblStylePr>
  </w:style>
  <w:style w:type="table" w:styleId="LightList-Accent1">
    <w:name w:val="Light List Accent 1"/>
    <w:basedOn w:val="TableNormal"/>
    <w:uiPriority w:val="61"/>
    <w:rsid w:val="000C304D"/>
    <w:tblPr>
      <w:tblStyleRowBandSize w:val="1"/>
      <w:tblStyleColBandSize w:val="1"/>
      <w:tblBorders>
        <w:top w:val="single" w:sz="8" w:space="0" w:color="0085CA" w:themeColor="accent1"/>
        <w:left w:val="single" w:sz="8" w:space="0" w:color="0085CA" w:themeColor="accent1"/>
        <w:bottom w:val="single" w:sz="8" w:space="0" w:color="0085CA" w:themeColor="accent1"/>
        <w:right w:val="single" w:sz="8" w:space="0" w:color="0085CA" w:themeColor="accent1"/>
      </w:tblBorders>
    </w:tblPr>
    <w:tblStylePr w:type="firstRow">
      <w:pPr>
        <w:spacing w:before="0" w:after="0" w:line="240" w:lineRule="auto"/>
      </w:pPr>
      <w:rPr>
        <w:b/>
        <w:bCs/>
        <w:color w:val="FFFFFF" w:themeColor="background1"/>
      </w:rPr>
      <w:tblPr/>
      <w:tcPr>
        <w:shd w:val="clear" w:color="auto" w:fill="0085CA" w:themeFill="accent1"/>
      </w:tcPr>
    </w:tblStylePr>
    <w:tblStylePr w:type="lastRow">
      <w:pPr>
        <w:spacing w:before="0" w:after="0" w:line="240" w:lineRule="auto"/>
      </w:pPr>
      <w:rPr>
        <w:b/>
        <w:bCs/>
      </w:rPr>
      <w:tblPr/>
      <w:tcPr>
        <w:tcBorders>
          <w:top w:val="double" w:sz="6" w:space="0" w:color="0085CA" w:themeColor="accent1"/>
          <w:left w:val="single" w:sz="8" w:space="0" w:color="0085CA" w:themeColor="accent1"/>
          <w:bottom w:val="single" w:sz="8" w:space="0" w:color="0085CA" w:themeColor="accent1"/>
          <w:right w:val="single" w:sz="8" w:space="0" w:color="0085CA" w:themeColor="accent1"/>
        </w:tcBorders>
      </w:tcPr>
    </w:tblStylePr>
    <w:tblStylePr w:type="firstCol">
      <w:rPr>
        <w:b/>
        <w:bCs/>
      </w:rPr>
    </w:tblStylePr>
    <w:tblStylePr w:type="lastCol">
      <w:rPr>
        <w:b/>
        <w:bCs/>
      </w:rPr>
    </w:tblStylePr>
    <w:tblStylePr w:type="band1Vert">
      <w:tblPr/>
      <w:tcPr>
        <w:tcBorders>
          <w:top w:val="single" w:sz="8" w:space="0" w:color="0085CA" w:themeColor="accent1"/>
          <w:left w:val="single" w:sz="8" w:space="0" w:color="0085CA" w:themeColor="accent1"/>
          <w:bottom w:val="single" w:sz="8" w:space="0" w:color="0085CA" w:themeColor="accent1"/>
          <w:right w:val="single" w:sz="8" w:space="0" w:color="0085CA" w:themeColor="accent1"/>
        </w:tcBorders>
      </w:tcPr>
    </w:tblStylePr>
    <w:tblStylePr w:type="band1Horz">
      <w:tblPr/>
      <w:tcPr>
        <w:tcBorders>
          <w:top w:val="single" w:sz="8" w:space="0" w:color="0085CA" w:themeColor="accent1"/>
          <w:left w:val="single" w:sz="8" w:space="0" w:color="0085CA" w:themeColor="accent1"/>
          <w:bottom w:val="single" w:sz="8" w:space="0" w:color="0085CA" w:themeColor="accent1"/>
          <w:right w:val="single" w:sz="8" w:space="0" w:color="0085CA" w:themeColor="accent1"/>
        </w:tcBorders>
      </w:tcPr>
    </w:tblStylePr>
  </w:style>
  <w:style w:type="paragraph" w:styleId="NormalWeb">
    <w:name w:val="Normal (Web)"/>
    <w:basedOn w:val="Normal"/>
    <w:uiPriority w:val="99"/>
    <w:unhideWhenUsed/>
    <w:rsid w:val="00055AF1"/>
    <w:pPr>
      <w:suppressAutoHyphens w:val="0"/>
      <w:spacing w:before="100" w:beforeAutospacing="1" w:after="100" w:afterAutospacing="1"/>
    </w:pPr>
    <w:rPr>
      <w:rFonts w:ascii="Times New Roman" w:eastAsia="Times New Roman" w:hAnsi="Times New Roman" w:cs="Times New Roman"/>
    </w:rPr>
  </w:style>
  <w:style w:type="character" w:styleId="UnresolvedMention">
    <w:name w:val="Unresolved Mention"/>
    <w:basedOn w:val="DefaultParagraphFont"/>
    <w:uiPriority w:val="99"/>
    <w:rsid w:val="00F275A3"/>
    <w:rPr>
      <w:color w:val="605E5C"/>
      <w:shd w:val="clear" w:color="auto" w:fill="E1DFDD"/>
    </w:rPr>
  </w:style>
  <w:style w:type="character" w:styleId="FollowedHyperlink">
    <w:name w:val="FollowedHyperlink"/>
    <w:basedOn w:val="DefaultParagraphFont"/>
    <w:uiPriority w:val="99"/>
    <w:semiHidden/>
    <w:unhideWhenUsed/>
    <w:rsid w:val="00F275A3"/>
    <w:rPr>
      <w:color w:val="00C4B3"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57135">
      <w:bodyDiv w:val="1"/>
      <w:marLeft w:val="0"/>
      <w:marRight w:val="0"/>
      <w:marTop w:val="0"/>
      <w:marBottom w:val="0"/>
      <w:divBdr>
        <w:top w:val="none" w:sz="0" w:space="0" w:color="auto"/>
        <w:left w:val="none" w:sz="0" w:space="0" w:color="auto"/>
        <w:bottom w:val="none" w:sz="0" w:space="0" w:color="auto"/>
        <w:right w:val="none" w:sz="0" w:space="0" w:color="auto"/>
      </w:divBdr>
    </w:div>
    <w:div w:id="102001607">
      <w:bodyDiv w:val="1"/>
      <w:marLeft w:val="0"/>
      <w:marRight w:val="0"/>
      <w:marTop w:val="0"/>
      <w:marBottom w:val="0"/>
      <w:divBdr>
        <w:top w:val="none" w:sz="0" w:space="0" w:color="auto"/>
        <w:left w:val="none" w:sz="0" w:space="0" w:color="auto"/>
        <w:bottom w:val="none" w:sz="0" w:space="0" w:color="auto"/>
        <w:right w:val="none" w:sz="0" w:space="0" w:color="auto"/>
      </w:divBdr>
    </w:div>
    <w:div w:id="105396113">
      <w:bodyDiv w:val="1"/>
      <w:marLeft w:val="0"/>
      <w:marRight w:val="0"/>
      <w:marTop w:val="0"/>
      <w:marBottom w:val="0"/>
      <w:divBdr>
        <w:top w:val="none" w:sz="0" w:space="0" w:color="auto"/>
        <w:left w:val="none" w:sz="0" w:space="0" w:color="auto"/>
        <w:bottom w:val="none" w:sz="0" w:space="0" w:color="auto"/>
        <w:right w:val="none" w:sz="0" w:space="0" w:color="auto"/>
      </w:divBdr>
    </w:div>
    <w:div w:id="112289953">
      <w:bodyDiv w:val="1"/>
      <w:marLeft w:val="0"/>
      <w:marRight w:val="0"/>
      <w:marTop w:val="0"/>
      <w:marBottom w:val="0"/>
      <w:divBdr>
        <w:top w:val="none" w:sz="0" w:space="0" w:color="auto"/>
        <w:left w:val="none" w:sz="0" w:space="0" w:color="auto"/>
        <w:bottom w:val="none" w:sz="0" w:space="0" w:color="auto"/>
        <w:right w:val="none" w:sz="0" w:space="0" w:color="auto"/>
      </w:divBdr>
    </w:div>
    <w:div w:id="117528004">
      <w:bodyDiv w:val="1"/>
      <w:marLeft w:val="0"/>
      <w:marRight w:val="0"/>
      <w:marTop w:val="0"/>
      <w:marBottom w:val="0"/>
      <w:divBdr>
        <w:top w:val="none" w:sz="0" w:space="0" w:color="auto"/>
        <w:left w:val="none" w:sz="0" w:space="0" w:color="auto"/>
        <w:bottom w:val="none" w:sz="0" w:space="0" w:color="auto"/>
        <w:right w:val="none" w:sz="0" w:space="0" w:color="auto"/>
      </w:divBdr>
    </w:div>
    <w:div w:id="119539592">
      <w:bodyDiv w:val="1"/>
      <w:marLeft w:val="0"/>
      <w:marRight w:val="0"/>
      <w:marTop w:val="0"/>
      <w:marBottom w:val="0"/>
      <w:divBdr>
        <w:top w:val="none" w:sz="0" w:space="0" w:color="auto"/>
        <w:left w:val="none" w:sz="0" w:space="0" w:color="auto"/>
        <w:bottom w:val="none" w:sz="0" w:space="0" w:color="auto"/>
        <w:right w:val="none" w:sz="0" w:space="0" w:color="auto"/>
      </w:divBdr>
    </w:div>
    <w:div w:id="144780324">
      <w:bodyDiv w:val="1"/>
      <w:marLeft w:val="0"/>
      <w:marRight w:val="0"/>
      <w:marTop w:val="0"/>
      <w:marBottom w:val="0"/>
      <w:divBdr>
        <w:top w:val="none" w:sz="0" w:space="0" w:color="auto"/>
        <w:left w:val="none" w:sz="0" w:space="0" w:color="auto"/>
        <w:bottom w:val="none" w:sz="0" w:space="0" w:color="auto"/>
        <w:right w:val="none" w:sz="0" w:space="0" w:color="auto"/>
      </w:divBdr>
    </w:div>
    <w:div w:id="178548117">
      <w:bodyDiv w:val="1"/>
      <w:marLeft w:val="0"/>
      <w:marRight w:val="0"/>
      <w:marTop w:val="0"/>
      <w:marBottom w:val="0"/>
      <w:divBdr>
        <w:top w:val="none" w:sz="0" w:space="0" w:color="auto"/>
        <w:left w:val="none" w:sz="0" w:space="0" w:color="auto"/>
        <w:bottom w:val="none" w:sz="0" w:space="0" w:color="auto"/>
        <w:right w:val="none" w:sz="0" w:space="0" w:color="auto"/>
      </w:divBdr>
    </w:div>
    <w:div w:id="219637448">
      <w:bodyDiv w:val="1"/>
      <w:marLeft w:val="0"/>
      <w:marRight w:val="0"/>
      <w:marTop w:val="0"/>
      <w:marBottom w:val="0"/>
      <w:divBdr>
        <w:top w:val="none" w:sz="0" w:space="0" w:color="auto"/>
        <w:left w:val="none" w:sz="0" w:space="0" w:color="auto"/>
        <w:bottom w:val="none" w:sz="0" w:space="0" w:color="auto"/>
        <w:right w:val="none" w:sz="0" w:space="0" w:color="auto"/>
      </w:divBdr>
    </w:div>
    <w:div w:id="270090726">
      <w:bodyDiv w:val="1"/>
      <w:marLeft w:val="0"/>
      <w:marRight w:val="0"/>
      <w:marTop w:val="0"/>
      <w:marBottom w:val="0"/>
      <w:divBdr>
        <w:top w:val="none" w:sz="0" w:space="0" w:color="auto"/>
        <w:left w:val="none" w:sz="0" w:space="0" w:color="auto"/>
        <w:bottom w:val="none" w:sz="0" w:space="0" w:color="auto"/>
        <w:right w:val="none" w:sz="0" w:space="0" w:color="auto"/>
      </w:divBdr>
    </w:div>
    <w:div w:id="270357118">
      <w:bodyDiv w:val="1"/>
      <w:marLeft w:val="0"/>
      <w:marRight w:val="0"/>
      <w:marTop w:val="0"/>
      <w:marBottom w:val="0"/>
      <w:divBdr>
        <w:top w:val="none" w:sz="0" w:space="0" w:color="auto"/>
        <w:left w:val="none" w:sz="0" w:space="0" w:color="auto"/>
        <w:bottom w:val="none" w:sz="0" w:space="0" w:color="auto"/>
        <w:right w:val="none" w:sz="0" w:space="0" w:color="auto"/>
      </w:divBdr>
    </w:div>
    <w:div w:id="363289697">
      <w:bodyDiv w:val="1"/>
      <w:marLeft w:val="0"/>
      <w:marRight w:val="0"/>
      <w:marTop w:val="0"/>
      <w:marBottom w:val="0"/>
      <w:divBdr>
        <w:top w:val="none" w:sz="0" w:space="0" w:color="auto"/>
        <w:left w:val="none" w:sz="0" w:space="0" w:color="auto"/>
        <w:bottom w:val="none" w:sz="0" w:space="0" w:color="auto"/>
        <w:right w:val="none" w:sz="0" w:space="0" w:color="auto"/>
      </w:divBdr>
    </w:div>
    <w:div w:id="366835794">
      <w:bodyDiv w:val="1"/>
      <w:marLeft w:val="0"/>
      <w:marRight w:val="0"/>
      <w:marTop w:val="0"/>
      <w:marBottom w:val="0"/>
      <w:divBdr>
        <w:top w:val="none" w:sz="0" w:space="0" w:color="auto"/>
        <w:left w:val="none" w:sz="0" w:space="0" w:color="auto"/>
        <w:bottom w:val="none" w:sz="0" w:space="0" w:color="auto"/>
        <w:right w:val="none" w:sz="0" w:space="0" w:color="auto"/>
      </w:divBdr>
    </w:div>
    <w:div w:id="377555469">
      <w:bodyDiv w:val="1"/>
      <w:marLeft w:val="0"/>
      <w:marRight w:val="0"/>
      <w:marTop w:val="0"/>
      <w:marBottom w:val="0"/>
      <w:divBdr>
        <w:top w:val="none" w:sz="0" w:space="0" w:color="auto"/>
        <w:left w:val="none" w:sz="0" w:space="0" w:color="auto"/>
        <w:bottom w:val="none" w:sz="0" w:space="0" w:color="auto"/>
        <w:right w:val="none" w:sz="0" w:space="0" w:color="auto"/>
      </w:divBdr>
    </w:div>
    <w:div w:id="383333796">
      <w:bodyDiv w:val="1"/>
      <w:marLeft w:val="0"/>
      <w:marRight w:val="0"/>
      <w:marTop w:val="0"/>
      <w:marBottom w:val="0"/>
      <w:divBdr>
        <w:top w:val="none" w:sz="0" w:space="0" w:color="auto"/>
        <w:left w:val="none" w:sz="0" w:space="0" w:color="auto"/>
        <w:bottom w:val="none" w:sz="0" w:space="0" w:color="auto"/>
        <w:right w:val="none" w:sz="0" w:space="0" w:color="auto"/>
      </w:divBdr>
    </w:div>
    <w:div w:id="432869309">
      <w:bodyDiv w:val="1"/>
      <w:marLeft w:val="0"/>
      <w:marRight w:val="0"/>
      <w:marTop w:val="0"/>
      <w:marBottom w:val="0"/>
      <w:divBdr>
        <w:top w:val="none" w:sz="0" w:space="0" w:color="auto"/>
        <w:left w:val="none" w:sz="0" w:space="0" w:color="auto"/>
        <w:bottom w:val="none" w:sz="0" w:space="0" w:color="auto"/>
        <w:right w:val="none" w:sz="0" w:space="0" w:color="auto"/>
      </w:divBdr>
    </w:div>
    <w:div w:id="449738059">
      <w:bodyDiv w:val="1"/>
      <w:marLeft w:val="0"/>
      <w:marRight w:val="0"/>
      <w:marTop w:val="0"/>
      <w:marBottom w:val="0"/>
      <w:divBdr>
        <w:top w:val="none" w:sz="0" w:space="0" w:color="auto"/>
        <w:left w:val="none" w:sz="0" w:space="0" w:color="auto"/>
        <w:bottom w:val="none" w:sz="0" w:space="0" w:color="auto"/>
        <w:right w:val="none" w:sz="0" w:space="0" w:color="auto"/>
      </w:divBdr>
    </w:div>
    <w:div w:id="491027299">
      <w:bodyDiv w:val="1"/>
      <w:marLeft w:val="0"/>
      <w:marRight w:val="0"/>
      <w:marTop w:val="0"/>
      <w:marBottom w:val="0"/>
      <w:divBdr>
        <w:top w:val="none" w:sz="0" w:space="0" w:color="auto"/>
        <w:left w:val="none" w:sz="0" w:space="0" w:color="auto"/>
        <w:bottom w:val="none" w:sz="0" w:space="0" w:color="auto"/>
        <w:right w:val="none" w:sz="0" w:space="0" w:color="auto"/>
      </w:divBdr>
    </w:div>
    <w:div w:id="503058295">
      <w:bodyDiv w:val="1"/>
      <w:marLeft w:val="0"/>
      <w:marRight w:val="0"/>
      <w:marTop w:val="0"/>
      <w:marBottom w:val="0"/>
      <w:divBdr>
        <w:top w:val="none" w:sz="0" w:space="0" w:color="auto"/>
        <w:left w:val="none" w:sz="0" w:space="0" w:color="auto"/>
        <w:bottom w:val="none" w:sz="0" w:space="0" w:color="auto"/>
        <w:right w:val="none" w:sz="0" w:space="0" w:color="auto"/>
      </w:divBdr>
    </w:div>
    <w:div w:id="526024607">
      <w:bodyDiv w:val="1"/>
      <w:marLeft w:val="0"/>
      <w:marRight w:val="0"/>
      <w:marTop w:val="0"/>
      <w:marBottom w:val="0"/>
      <w:divBdr>
        <w:top w:val="none" w:sz="0" w:space="0" w:color="auto"/>
        <w:left w:val="none" w:sz="0" w:space="0" w:color="auto"/>
        <w:bottom w:val="none" w:sz="0" w:space="0" w:color="auto"/>
        <w:right w:val="none" w:sz="0" w:space="0" w:color="auto"/>
      </w:divBdr>
    </w:div>
    <w:div w:id="543711486">
      <w:bodyDiv w:val="1"/>
      <w:marLeft w:val="0"/>
      <w:marRight w:val="0"/>
      <w:marTop w:val="0"/>
      <w:marBottom w:val="0"/>
      <w:divBdr>
        <w:top w:val="none" w:sz="0" w:space="0" w:color="auto"/>
        <w:left w:val="none" w:sz="0" w:space="0" w:color="auto"/>
        <w:bottom w:val="none" w:sz="0" w:space="0" w:color="auto"/>
        <w:right w:val="none" w:sz="0" w:space="0" w:color="auto"/>
      </w:divBdr>
    </w:div>
    <w:div w:id="565380741">
      <w:bodyDiv w:val="1"/>
      <w:marLeft w:val="0"/>
      <w:marRight w:val="0"/>
      <w:marTop w:val="0"/>
      <w:marBottom w:val="0"/>
      <w:divBdr>
        <w:top w:val="none" w:sz="0" w:space="0" w:color="auto"/>
        <w:left w:val="none" w:sz="0" w:space="0" w:color="auto"/>
        <w:bottom w:val="none" w:sz="0" w:space="0" w:color="auto"/>
        <w:right w:val="none" w:sz="0" w:space="0" w:color="auto"/>
      </w:divBdr>
    </w:div>
    <w:div w:id="605692334">
      <w:bodyDiv w:val="1"/>
      <w:marLeft w:val="0"/>
      <w:marRight w:val="0"/>
      <w:marTop w:val="0"/>
      <w:marBottom w:val="0"/>
      <w:divBdr>
        <w:top w:val="none" w:sz="0" w:space="0" w:color="auto"/>
        <w:left w:val="none" w:sz="0" w:space="0" w:color="auto"/>
        <w:bottom w:val="none" w:sz="0" w:space="0" w:color="auto"/>
        <w:right w:val="none" w:sz="0" w:space="0" w:color="auto"/>
      </w:divBdr>
    </w:div>
    <w:div w:id="656154619">
      <w:bodyDiv w:val="1"/>
      <w:marLeft w:val="0"/>
      <w:marRight w:val="0"/>
      <w:marTop w:val="0"/>
      <w:marBottom w:val="0"/>
      <w:divBdr>
        <w:top w:val="none" w:sz="0" w:space="0" w:color="auto"/>
        <w:left w:val="none" w:sz="0" w:space="0" w:color="auto"/>
        <w:bottom w:val="none" w:sz="0" w:space="0" w:color="auto"/>
        <w:right w:val="none" w:sz="0" w:space="0" w:color="auto"/>
      </w:divBdr>
    </w:div>
    <w:div w:id="661281322">
      <w:bodyDiv w:val="1"/>
      <w:marLeft w:val="0"/>
      <w:marRight w:val="0"/>
      <w:marTop w:val="0"/>
      <w:marBottom w:val="0"/>
      <w:divBdr>
        <w:top w:val="none" w:sz="0" w:space="0" w:color="auto"/>
        <w:left w:val="none" w:sz="0" w:space="0" w:color="auto"/>
        <w:bottom w:val="none" w:sz="0" w:space="0" w:color="auto"/>
        <w:right w:val="none" w:sz="0" w:space="0" w:color="auto"/>
      </w:divBdr>
    </w:div>
    <w:div w:id="707142373">
      <w:bodyDiv w:val="1"/>
      <w:marLeft w:val="0"/>
      <w:marRight w:val="0"/>
      <w:marTop w:val="0"/>
      <w:marBottom w:val="0"/>
      <w:divBdr>
        <w:top w:val="none" w:sz="0" w:space="0" w:color="auto"/>
        <w:left w:val="none" w:sz="0" w:space="0" w:color="auto"/>
        <w:bottom w:val="none" w:sz="0" w:space="0" w:color="auto"/>
        <w:right w:val="none" w:sz="0" w:space="0" w:color="auto"/>
      </w:divBdr>
    </w:div>
    <w:div w:id="707149176">
      <w:bodyDiv w:val="1"/>
      <w:marLeft w:val="0"/>
      <w:marRight w:val="0"/>
      <w:marTop w:val="0"/>
      <w:marBottom w:val="0"/>
      <w:divBdr>
        <w:top w:val="none" w:sz="0" w:space="0" w:color="auto"/>
        <w:left w:val="none" w:sz="0" w:space="0" w:color="auto"/>
        <w:bottom w:val="none" w:sz="0" w:space="0" w:color="auto"/>
        <w:right w:val="none" w:sz="0" w:space="0" w:color="auto"/>
      </w:divBdr>
    </w:div>
    <w:div w:id="721291006">
      <w:bodyDiv w:val="1"/>
      <w:marLeft w:val="0"/>
      <w:marRight w:val="0"/>
      <w:marTop w:val="0"/>
      <w:marBottom w:val="0"/>
      <w:divBdr>
        <w:top w:val="none" w:sz="0" w:space="0" w:color="auto"/>
        <w:left w:val="none" w:sz="0" w:space="0" w:color="auto"/>
        <w:bottom w:val="none" w:sz="0" w:space="0" w:color="auto"/>
        <w:right w:val="none" w:sz="0" w:space="0" w:color="auto"/>
      </w:divBdr>
    </w:div>
    <w:div w:id="760293575">
      <w:bodyDiv w:val="1"/>
      <w:marLeft w:val="0"/>
      <w:marRight w:val="0"/>
      <w:marTop w:val="0"/>
      <w:marBottom w:val="0"/>
      <w:divBdr>
        <w:top w:val="none" w:sz="0" w:space="0" w:color="auto"/>
        <w:left w:val="none" w:sz="0" w:space="0" w:color="auto"/>
        <w:bottom w:val="none" w:sz="0" w:space="0" w:color="auto"/>
        <w:right w:val="none" w:sz="0" w:space="0" w:color="auto"/>
      </w:divBdr>
    </w:div>
    <w:div w:id="775252380">
      <w:bodyDiv w:val="1"/>
      <w:marLeft w:val="0"/>
      <w:marRight w:val="0"/>
      <w:marTop w:val="0"/>
      <w:marBottom w:val="0"/>
      <w:divBdr>
        <w:top w:val="none" w:sz="0" w:space="0" w:color="auto"/>
        <w:left w:val="none" w:sz="0" w:space="0" w:color="auto"/>
        <w:bottom w:val="none" w:sz="0" w:space="0" w:color="auto"/>
        <w:right w:val="none" w:sz="0" w:space="0" w:color="auto"/>
      </w:divBdr>
    </w:div>
    <w:div w:id="791283808">
      <w:bodyDiv w:val="1"/>
      <w:marLeft w:val="0"/>
      <w:marRight w:val="0"/>
      <w:marTop w:val="0"/>
      <w:marBottom w:val="0"/>
      <w:divBdr>
        <w:top w:val="none" w:sz="0" w:space="0" w:color="auto"/>
        <w:left w:val="none" w:sz="0" w:space="0" w:color="auto"/>
        <w:bottom w:val="none" w:sz="0" w:space="0" w:color="auto"/>
        <w:right w:val="none" w:sz="0" w:space="0" w:color="auto"/>
      </w:divBdr>
    </w:div>
    <w:div w:id="827476613">
      <w:bodyDiv w:val="1"/>
      <w:marLeft w:val="0"/>
      <w:marRight w:val="0"/>
      <w:marTop w:val="0"/>
      <w:marBottom w:val="0"/>
      <w:divBdr>
        <w:top w:val="none" w:sz="0" w:space="0" w:color="auto"/>
        <w:left w:val="none" w:sz="0" w:space="0" w:color="auto"/>
        <w:bottom w:val="none" w:sz="0" w:space="0" w:color="auto"/>
        <w:right w:val="none" w:sz="0" w:space="0" w:color="auto"/>
      </w:divBdr>
    </w:div>
    <w:div w:id="858615978">
      <w:bodyDiv w:val="1"/>
      <w:marLeft w:val="0"/>
      <w:marRight w:val="0"/>
      <w:marTop w:val="0"/>
      <w:marBottom w:val="0"/>
      <w:divBdr>
        <w:top w:val="none" w:sz="0" w:space="0" w:color="auto"/>
        <w:left w:val="none" w:sz="0" w:space="0" w:color="auto"/>
        <w:bottom w:val="none" w:sz="0" w:space="0" w:color="auto"/>
        <w:right w:val="none" w:sz="0" w:space="0" w:color="auto"/>
      </w:divBdr>
    </w:div>
    <w:div w:id="866329464">
      <w:bodyDiv w:val="1"/>
      <w:marLeft w:val="0"/>
      <w:marRight w:val="0"/>
      <w:marTop w:val="0"/>
      <w:marBottom w:val="0"/>
      <w:divBdr>
        <w:top w:val="none" w:sz="0" w:space="0" w:color="auto"/>
        <w:left w:val="none" w:sz="0" w:space="0" w:color="auto"/>
        <w:bottom w:val="none" w:sz="0" w:space="0" w:color="auto"/>
        <w:right w:val="none" w:sz="0" w:space="0" w:color="auto"/>
      </w:divBdr>
    </w:div>
    <w:div w:id="881672170">
      <w:bodyDiv w:val="1"/>
      <w:marLeft w:val="0"/>
      <w:marRight w:val="0"/>
      <w:marTop w:val="0"/>
      <w:marBottom w:val="0"/>
      <w:divBdr>
        <w:top w:val="none" w:sz="0" w:space="0" w:color="auto"/>
        <w:left w:val="none" w:sz="0" w:space="0" w:color="auto"/>
        <w:bottom w:val="none" w:sz="0" w:space="0" w:color="auto"/>
        <w:right w:val="none" w:sz="0" w:space="0" w:color="auto"/>
      </w:divBdr>
    </w:div>
    <w:div w:id="902832972">
      <w:bodyDiv w:val="1"/>
      <w:marLeft w:val="0"/>
      <w:marRight w:val="0"/>
      <w:marTop w:val="0"/>
      <w:marBottom w:val="0"/>
      <w:divBdr>
        <w:top w:val="none" w:sz="0" w:space="0" w:color="auto"/>
        <w:left w:val="none" w:sz="0" w:space="0" w:color="auto"/>
        <w:bottom w:val="none" w:sz="0" w:space="0" w:color="auto"/>
        <w:right w:val="none" w:sz="0" w:space="0" w:color="auto"/>
      </w:divBdr>
    </w:div>
    <w:div w:id="908348948">
      <w:bodyDiv w:val="1"/>
      <w:marLeft w:val="0"/>
      <w:marRight w:val="0"/>
      <w:marTop w:val="0"/>
      <w:marBottom w:val="0"/>
      <w:divBdr>
        <w:top w:val="none" w:sz="0" w:space="0" w:color="auto"/>
        <w:left w:val="none" w:sz="0" w:space="0" w:color="auto"/>
        <w:bottom w:val="none" w:sz="0" w:space="0" w:color="auto"/>
        <w:right w:val="none" w:sz="0" w:space="0" w:color="auto"/>
      </w:divBdr>
    </w:div>
    <w:div w:id="946623649">
      <w:bodyDiv w:val="1"/>
      <w:marLeft w:val="0"/>
      <w:marRight w:val="0"/>
      <w:marTop w:val="0"/>
      <w:marBottom w:val="0"/>
      <w:divBdr>
        <w:top w:val="none" w:sz="0" w:space="0" w:color="auto"/>
        <w:left w:val="none" w:sz="0" w:space="0" w:color="auto"/>
        <w:bottom w:val="none" w:sz="0" w:space="0" w:color="auto"/>
        <w:right w:val="none" w:sz="0" w:space="0" w:color="auto"/>
      </w:divBdr>
    </w:div>
    <w:div w:id="1020277435">
      <w:bodyDiv w:val="1"/>
      <w:marLeft w:val="0"/>
      <w:marRight w:val="0"/>
      <w:marTop w:val="0"/>
      <w:marBottom w:val="0"/>
      <w:divBdr>
        <w:top w:val="none" w:sz="0" w:space="0" w:color="auto"/>
        <w:left w:val="none" w:sz="0" w:space="0" w:color="auto"/>
        <w:bottom w:val="none" w:sz="0" w:space="0" w:color="auto"/>
        <w:right w:val="none" w:sz="0" w:space="0" w:color="auto"/>
      </w:divBdr>
    </w:div>
    <w:div w:id="1021784287">
      <w:bodyDiv w:val="1"/>
      <w:marLeft w:val="0"/>
      <w:marRight w:val="0"/>
      <w:marTop w:val="0"/>
      <w:marBottom w:val="0"/>
      <w:divBdr>
        <w:top w:val="none" w:sz="0" w:space="0" w:color="auto"/>
        <w:left w:val="none" w:sz="0" w:space="0" w:color="auto"/>
        <w:bottom w:val="none" w:sz="0" w:space="0" w:color="auto"/>
        <w:right w:val="none" w:sz="0" w:space="0" w:color="auto"/>
      </w:divBdr>
    </w:div>
    <w:div w:id="1032463762">
      <w:bodyDiv w:val="1"/>
      <w:marLeft w:val="0"/>
      <w:marRight w:val="0"/>
      <w:marTop w:val="0"/>
      <w:marBottom w:val="0"/>
      <w:divBdr>
        <w:top w:val="none" w:sz="0" w:space="0" w:color="auto"/>
        <w:left w:val="none" w:sz="0" w:space="0" w:color="auto"/>
        <w:bottom w:val="none" w:sz="0" w:space="0" w:color="auto"/>
        <w:right w:val="none" w:sz="0" w:space="0" w:color="auto"/>
      </w:divBdr>
    </w:div>
    <w:div w:id="1064834361">
      <w:bodyDiv w:val="1"/>
      <w:marLeft w:val="0"/>
      <w:marRight w:val="0"/>
      <w:marTop w:val="0"/>
      <w:marBottom w:val="0"/>
      <w:divBdr>
        <w:top w:val="none" w:sz="0" w:space="0" w:color="auto"/>
        <w:left w:val="none" w:sz="0" w:space="0" w:color="auto"/>
        <w:bottom w:val="none" w:sz="0" w:space="0" w:color="auto"/>
        <w:right w:val="none" w:sz="0" w:space="0" w:color="auto"/>
      </w:divBdr>
    </w:div>
    <w:div w:id="1080249676">
      <w:bodyDiv w:val="1"/>
      <w:marLeft w:val="0"/>
      <w:marRight w:val="0"/>
      <w:marTop w:val="0"/>
      <w:marBottom w:val="0"/>
      <w:divBdr>
        <w:top w:val="none" w:sz="0" w:space="0" w:color="auto"/>
        <w:left w:val="none" w:sz="0" w:space="0" w:color="auto"/>
        <w:bottom w:val="none" w:sz="0" w:space="0" w:color="auto"/>
        <w:right w:val="none" w:sz="0" w:space="0" w:color="auto"/>
      </w:divBdr>
    </w:div>
    <w:div w:id="1125271464">
      <w:bodyDiv w:val="1"/>
      <w:marLeft w:val="0"/>
      <w:marRight w:val="0"/>
      <w:marTop w:val="0"/>
      <w:marBottom w:val="0"/>
      <w:divBdr>
        <w:top w:val="none" w:sz="0" w:space="0" w:color="auto"/>
        <w:left w:val="none" w:sz="0" w:space="0" w:color="auto"/>
        <w:bottom w:val="none" w:sz="0" w:space="0" w:color="auto"/>
        <w:right w:val="none" w:sz="0" w:space="0" w:color="auto"/>
      </w:divBdr>
    </w:div>
    <w:div w:id="1264000605">
      <w:bodyDiv w:val="1"/>
      <w:marLeft w:val="0"/>
      <w:marRight w:val="0"/>
      <w:marTop w:val="0"/>
      <w:marBottom w:val="0"/>
      <w:divBdr>
        <w:top w:val="none" w:sz="0" w:space="0" w:color="auto"/>
        <w:left w:val="none" w:sz="0" w:space="0" w:color="auto"/>
        <w:bottom w:val="none" w:sz="0" w:space="0" w:color="auto"/>
        <w:right w:val="none" w:sz="0" w:space="0" w:color="auto"/>
      </w:divBdr>
    </w:div>
    <w:div w:id="1274483876">
      <w:bodyDiv w:val="1"/>
      <w:marLeft w:val="0"/>
      <w:marRight w:val="0"/>
      <w:marTop w:val="0"/>
      <w:marBottom w:val="0"/>
      <w:divBdr>
        <w:top w:val="none" w:sz="0" w:space="0" w:color="auto"/>
        <w:left w:val="none" w:sz="0" w:space="0" w:color="auto"/>
        <w:bottom w:val="none" w:sz="0" w:space="0" w:color="auto"/>
        <w:right w:val="none" w:sz="0" w:space="0" w:color="auto"/>
      </w:divBdr>
    </w:div>
    <w:div w:id="1297181056">
      <w:bodyDiv w:val="1"/>
      <w:marLeft w:val="0"/>
      <w:marRight w:val="0"/>
      <w:marTop w:val="0"/>
      <w:marBottom w:val="0"/>
      <w:divBdr>
        <w:top w:val="none" w:sz="0" w:space="0" w:color="auto"/>
        <w:left w:val="none" w:sz="0" w:space="0" w:color="auto"/>
        <w:bottom w:val="none" w:sz="0" w:space="0" w:color="auto"/>
        <w:right w:val="none" w:sz="0" w:space="0" w:color="auto"/>
      </w:divBdr>
    </w:div>
    <w:div w:id="1418012875">
      <w:bodyDiv w:val="1"/>
      <w:marLeft w:val="0"/>
      <w:marRight w:val="0"/>
      <w:marTop w:val="0"/>
      <w:marBottom w:val="0"/>
      <w:divBdr>
        <w:top w:val="none" w:sz="0" w:space="0" w:color="auto"/>
        <w:left w:val="none" w:sz="0" w:space="0" w:color="auto"/>
        <w:bottom w:val="none" w:sz="0" w:space="0" w:color="auto"/>
        <w:right w:val="none" w:sz="0" w:space="0" w:color="auto"/>
      </w:divBdr>
    </w:div>
    <w:div w:id="1455439126">
      <w:bodyDiv w:val="1"/>
      <w:marLeft w:val="0"/>
      <w:marRight w:val="0"/>
      <w:marTop w:val="0"/>
      <w:marBottom w:val="0"/>
      <w:divBdr>
        <w:top w:val="none" w:sz="0" w:space="0" w:color="auto"/>
        <w:left w:val="none" w:sz="0" w:space="0" w:color="auto"/>
        <w:bottom w:val="none" w:sz="0" w:space="0" w:color="auto"/>
        <w:right w:val="none" w:sz="0" w:space="0" w:color="auto"/>
      </w:divBdr>
    </w:div>
    <w:div w:id="1457137128">
      <w:bodyDiv w:val="1"/>
      <w:marLeft w:val="0"/>
      <w:marRight w:val="0"/>
      <w:marTop w:val="0"/>
      <w:marBottom w:val="0"/>
      <w:divBdr>
        <w:top w:val="none" w:sz="0" w:space="0" w:color="auto"/>
        <w:left w:val="none" w:sz="0" w:space="0" w:color="auto"/>
        <w:bottom w:val="none" w:sz="0" w:space="0" w:color="auto"/>
        <w:right w:val="none" w:sz="0" w:space="0" w:color="auto"/>
      </w:divBdr>
    </w:div>
    <w:div w:id="1491603930">
      <w:bodyDiv w:val="1"/>
      <w:marLeft w:val="0"/>
      <w:marRight w:val="0"/>
      <w:marTop w:val="0"/>
      <w:marBottom w:val="0"/>
      <w:divBdr>
        <w:top w:val="none" w:sz="0" w:space="0" w:color="auto"/>
        <w:left w:val="none" w:sz="0" w:space="0" w:color="auto"/>
        <w:bottom w:val="none" w:sz="0" w:space="0" w:color="auto"/>
        <w:right w:val="none" w:sz="0" w:space="0" w:color="auto"/>
      </w:divBdr>
    </w:div>
    <w:div w:id="1526166612">
      <w:bodyDiv w:val="1"/>
      <w:marLeft w:val="0"/>
      <w:marRight w:val="0"/>
      <w:marTop w:val="0"/>
      <w:marBottom w:val="0"/>
      <w:divBdr>
        <w:top w:val="none" w:sz="0" w:space="0" w:color="auto"/>
        <w:left w:val="none" w:sz="0" w:space="0" w:color="auto"/>
        <w:bottom w:val="none" w:sz="0" w:space="0" w:color="auto"/>
        <w:right w:val="none" w:sz="0" w:space="0" w:color="auto"/>
      </w:divBdr>
    </w:div>
    <w:div w:id="1548109002">
      <w:bodyDiv w:val="1"/>
      <w:marLeft w:val="0"/>
      <w:marRight w:val="0"/>
      <w:marTop w:val="0"/>
      <w:marBottom w:val="0"/>
      <w:divBdr>
        <w:top w:val="none" w:sz="0" w:space="0" w:color="auto"/>
        <w:left w:val="none" w:sz="0" w:space="0" w:color="auto"/>
        <w:bottom w:val="none" w:sz="0" w:space="0" w:color="auto"/>
        <w:right w:val="none" w:sz="0" w:space="0" w:color="auto"/>
      </w:divBdr>
    </w:div>
    <w:div w:id="1600941857">
      <w:bodyDiv w:val="1"/>
      <w:marLeft w:val="0"/>
      <w:marRight w:val="0"/>
      <w:marTop w:val="0"/>
      <w:marBottom w:val="0"/>
      <w:divBdr>
        <w:top w:val="none" w:sz="0" w:space="0" w:color="auto"/>
        <w:left w:val="none" w:sz="0" w:space="0" w:color="auto"/>
        <w:bottom w:val="none" w:sz="0" w:space="0" w:color="auto"/>
        <w:right w:val="none" w:sz="0" w:space="0" w:color="auto"/>
      </w:divBdr>
    </w:div>
    <w:div w:id="1617634769">
      <w:bodyDiv w:val="1"/>
      <w:marLeft w:val="0"/>
      <w:marRight w:val="0"/>
      <w:marTop w:val="0"/>
      <w:marBottom w:val="0"/>
      <w:divBdr>
        <w:top w:val="none" w:sz="0" w:space="0" w:color="auto"/>
        <w:left w:val="none" w:sz="0" w:space="0" w:color="auto"/>
        <w:bottom w:val="none" w:sz="0" w:space="0" w:color="auto"/>
        <w:right w:val="none" w:sz="0" w:space="0" w:color="auto"/>
      </w:divBdr>
    </w:div>
    <w:div w:id="1623227556">
      <w:bodyDiv w:val="1"/>
      <w:marLeft w:val="0"/>
      <w:marRight w:val="0"/>
      <w:marTop w:val="0"/>
      <w:marBottom w:val="0"/>
      <w:divBdr>
        <w:top w:val="none" w:sz="0" w:space="0" w:color="auto"/>
        <w:left w:val="none" w:sz="0" w:space="0" w:color="auto"/>
        <w:bottom w:val="none" w:sz="0" w:space="0" w:color="auto"/>
        <w:right w:val="none" w:sz="0" w:space="0" w:color="auto"/>
      </w:divBdr>
    </w:div>
    <w:div w:id="1672442102">
      <w:bodyDiv w:val="1"/>
      <w:marLeft w:val="0"/>
      <w:marRight w:val="0"/>
      <w:marTop w:val="0"/>
      <w:marBottom w:val="0"/>
      <w:divBdr>
        <w:top w:val="none" w:sz="0" w:space="0" w:color="auto"/>
        <w:left w:val="none" w:sz="0" w:space="0" w:color="auto"/>
        <w:bottom w:val="none" w:sz="0" w:space="0" w:color="auto"/>
        <w:right w:val="none" w:sz="0" w:space="0" w:color="auto"/>
      </w:divBdr>
    </w:div>
    <w:div w:id="1711955160">
      <w:bodyDiv w:val="1"/>
      <w:marLeft w:val="0"/>
      <w:marRight w:val="0"/>
      <w:marTop w:val="0"/>
      <w:marBottom w:val="0"/>
      <w:divBdr>
        <w:top w:val="none" w:sz="0" w:space="0" w:color="auto"/>
        <w:left w:val="none" w:sz="0" w:space="0" w:color="auto"/>
        <w:bottom w:val="none" w:sz="0" w:space="0" w:color="auto"/>
        <w:right w:val="none" w:sz="0" w:space="0" w:color="auto"/>
      </w:divBdr>
    </w:div>
    <w:div w:id="1718892593">
      <w:bodyDiv w:val="1"/>
      <w:marLeft w:val="0"/>
      <w:marRight w:val="0"/>
      <w:marTop w:val="0"/>
      <w:marBottom w:val="0"/>
      <w:divBdr>
        <w:top w:val="none" w:sz="0" w:space="0" w:color="auto"/>
        <w:left w:val="none" w:sz="0" w:space="0" w:color="auto"/>
        <w:bottom w:val="none" w:sz="0" w:space="0" w:color="auto"/>
        <w:right w:val="none" w:sz="0" w:space="0" w:color="auto"/>
      </w:divBdr>
    </w:div>
    <w:div w:id="1723091184">
      <w:bodyDiv w:val="1"/>
      <w:marLeft w:val="0"/>
      <w:marRight w:val="0"/>
      <w:marTop w:val="0"/>
      <w:marBottom w:val="0"/>
      <w:divBdr>
        <w:top w:val="none" w:sz="0" w:space="0" w:color="auto"/>
        <w:left w:val="none" w:sz="0" w:space="0" w:color="auto"/>
        <w:bottom w:val="none" w:sz="0" w:space="0" w:color="auto"/>
        <w:right w:val="none" w:sz="0" w:space="0" w:color="auto"/>
      </w:divBdr>
    </w:div>
    <w:div w:id="1737431053">
      <w:bodyDiv w:val="1"/>
      <w:marLeft w:val="0"/>
      <w:marRight w:val="0"/>
      <w:marTop w:val="0"/>
      <w:marBottom w:val="0"/>
      <w:divBdr>
        <w:top w:val="none" w:sz="0" w:space="0" w:color="auto"/>
        <w:left w:val="none" w:sz="0" w:space="0" w:color="auto"/>
        <w:bottom w:val="none" w:sz="0" w:space="0" w:color="auto"/>
        <w:right w:val="none" w:sz="0" w:space="0" w:color="auto"/>
      </w:divBdr>
    </w:div>
    <w:div w:id="1786801211">
      <w:bodyDiv w:val="1"/>
      <w:marLeft w:val="0"/>
      <w:marRight w:val="0"/>
      <w:marTop w:val="0"/>
      <w:marBottom w:val="0"/>
      <w:divBdr>
        <w:top w:val="none" w:sz="0" w:space="0" w:color="auto"/>
        <w:left w:val="none" w:sz="0" w:space="0" w:color="auto"/>
        <w:bottom w:val="none" w:sz="0" w:space="0" w:color="auto"/>
        <w:right w:val="none" w:sz="0" w:space="0" w:color="auto"/>
      </w:divBdr>
    </w:div>
    <w:div w:id="1794136308">
      <w:bodyDiv w:val="1"/>
      <w:marLeft w:val="0"/>
      <w:marRight w:val="0"/>
      <w:marTop w:val="0"/>
      <w:marBottom w:val="0"/>
      <w:divBdr>
        <w:top w:val="none" w:sz="0" w:space="0" w:color="auto"/>
        <w:left w:val="none" w:sz="0" w:space="0" w:color="auto"/>
        <w:bottom w:val="none" w:sz="0" w:space="0" w:color="auto"/>
        <w:right w:val="none" w:sz="0" w:space="0" w:color="auto"/>
      </w:divBdr>
    </w:div>
    <w:div w:id="1833640158">
      <w:bodyDiv w:val="1"/>
      <w:marLeft w:val="0"/>
      <w:marRight w:val="0"/>
      <w:marTop w:val="0"/>
      <w:marBottom w:val="0"/>
      <w:divBdr>
        <w:top w:val="none" w:sz="0" w:space="0" w:color="auto"/>
        <w:left w:val="none" w:sz="0" w:space="0" w:color="auto"/>
        <w:bottom w:val="none" w:sz="0" w:space="0" w:color="auto"/>
        <w:right w:val="none" w:sz="0" w:space="0" w:color="auto"/>
      </w:divBdr>
    </w:div>
    <w:div w:id="1871215184">
      <w:bodyDiv w:val="1"/>
      <w:marLeft w:val="0"/>
      <w:marRight w:val="0"/>
      <w:marTop w:val="0"/>
      <w:marBottom w:val="0"/>
      <w:divBdr>
        <w:top w:val="none" w:sz="0" w:space="0" w:color="auto"/>
        <w:left w:val="none" w:sz="0" w:space="0" w:color="auto"/>
        <w:bottom w:val="none" w:sz="0" w:space="0" w:color="auto"/>
        <w:right w:val="none" w:sz="0" w:space="0" w:color="auto"/>
      </w:divBdr>
    </w:div>
    <w:div w:id="1881474798">
      <w:bodyDiv w:val="1"/>
      <w:marLeft w:val="0"/>
      <w:marRight w:val="0"/>
      <w:marTop w:val="0"/>
      <w:marBottom w:val="0"/>
      <w:divBdr>
        <w:top w:val="none" w:sz="0" w:space="0" w:color="auto"/>
        <w:left w:val="none" w:sz="0" w:space="0" w:color="auto"/>
        <w:bottom w:val="none" w:sz="0" w:space="0" w:color="auto"/>
        <w:right w:val="none" w:sz="0" w:space="0" w:color="auto"/>
      </w:divBdr>
    </w:div>
    <w:div w:id="1901939023">
      <w:bodyDiv w:val="1"/>
      <w:marLeft w:val="0"/>
      <w:marRight w:val="0"/>
      <w:marTop w:val="0"/>
      <w:marBottom w:val="0"/>
      <w:divBdr>
        <w:top w:val="none" w:sz="0" w:space="0" w:color="auto"/>
        <w:left w:val="none" w:sz="0" w:space="0" w:color="auto"/>
        <w:bottom w:val="none" w:sz="0" w:space="0" w:color="auto"/>
        <w:right w:val="none" w:sz="0" w:space="0" w:color="auto"/>
      </w:divBdr>
    </w:div>
    <w:div w:id="1938246266">
      <w:bodyDiv w:val="1"/>
      <w:marLeft w:val="0"/>
      <w:marRight w:val="0"/>
      <w:marTop w:val="0"/>
      <w:marBottom w:val="0"/>
      <w:divBdr>
        <w:top w:val="none" w:sz="0" w:space="0" w:color="auto"/>
        <w:left w:val="none" w:sz="0" w:space="0" w:color="auto"/>
        <w:bottom w:val="none" w:sz="0" w:space="0" w:color="auto"/>
        <w:right w:val="none" w:sz="0" w:space="0" w:color="auto"/>
      </w:divBdr>
    </w:div>
    <w:div w:id="1946499663">
      <w:bodyDiv w:val="1"/>
      <w:marLeft w:val="0"/>
      <w:marRight w:val="0"/>
      <w:marTop w:val="0"/>
      <w:marBottom w:val="0"/>
      <w:divBdr>
        <w:top w:val="none" w:sz="0" w:space="0" w:color="auto"/>
        <w:left w:val="none" w:sz="0" w:space="0" w:color="auto"/>
        <w:bottom w:val="none" w:sz="0" w:space="0" w:color="auto"/>
        <w:right w:val="none" w:sz="0" w:space="0" w:color="auto"/>
      </w:divBdr>
    </w:div>
    <w:div w:id="1952974954">
      <w:bodyDiv w:val="1"/>
      <w:marLeft w:val="0"/>
      <w:marRight w:val="0"/>
      <w:marTop w:val="0"/>
      <w:marBottom w:val="0"/>
      <w:divBdr>
        <w:top w:val="none" w:sz="0" w:space="0" w:color="auto"/>
        <w:left w:val="none" w:sz="0" w:space="0" w:color="auto"/>
        <w:bottom w:val="none" w:sz="0" w:space="0" w:color="auto"/>
        <w:right w:val="none" w:sz="0" w:space="0" w:color="auto"/>
      </w:divBdr>
    </w:div>
    <w:div w:id="1988853362">
      <w:bodyDiv w:val="1"/>
      <w:marLeft w:val="0"/>
      <w:marRight w:val="0"/>
      <w:marTop w:val="0"/>
      <w:marBottom w:val="0"/>
      <w:divBdr>
        <w:top w:val="none" w:sz="0" w:space="0" w:color="auto"/>
        <w:left w:val="none" w:sz="0" w:space="0" w:color="auto"/>
        <w:bottom w:val="none" w:sz="0" w:space="0" w:color="auto"/>
        <w:right w:val="none" w:sz="0" w:space="0" w:color="auto"/>
      </w:divBdr>
    </w:div>
    <w:div w:id="1991976266">
      <w:bodyDiv w:val="1"/>
      <w:marLeft w:val="0"/>
      <w:marRight w:val="0"/>
      <w:marTop w:val="0"/>
      <w:marBottom w:val="0"/>
      <w:divBdr>
        <w:top w:val="none" w:sz="0" w:space="0" w:color="auto"/>
        <w:left w:val="none" w:sz="0" w:space="0" w:color="auto"/>
        <w:bottom w:val="none" w:sz="0" w:space="0" w:color="auto"/>
        <w:right w:val="none" w:sz="0" w:space="0" w:color="auto"/>
      </w:divBdr>
    </w:div>
    <w:div w:id="2011718035">
      <w:bodyDiv w:val="1"/>
      <w:marLeft w:val="0"/>
      <w:marRight w:val="0"/>
      <w:marTop w:val="0"/>
      <w:marBottom w:val="0"/>
      <w:divBdr>
        <w:top w:val="none" w:sz="0" w:space="0" w:color="auto"/>
        <w:left w:val="none" w:sz="0" w:space="0" w:color="auto"/>
        <w:bottom w:val="none" w:sz="0" w:space="0" w:color="auto"/>
        <w:right w:val="none" w:sz="0" w:space="0" w:color="auto"/>
      </w:divBdr>
    </w:div>
    <w:div w:id="2016299029">
      <w:bodyDiv w:val="1"/>
      <w:marLeft w:val="0"/>
      <w:marRight w:val="0"/>
      <w:marTop w:val="0"/>
      <w:marBottom w:val="0"/>
      <w:divBdr>
        <w:top w:val="none" w:sz="0" w:space="0" w:color="auto"/>
        <w:left w:val="none" w:sz="0" w:space="0" w:color="auto"/>
        <w:bottom w:val="none" w:sz="0" w:space="0" w:color="auto"/>
        <w:right w:val="none" w:sz="0" w:space="0" w:color="auto"/>
      </w:divBdr>
    </w:div>
    <w:div w:id="2021395956">
      <w:bodyDiv w:val="1"/>
      <w:marLeft w:val="0"/>
      <w:marRight w:val="0"/>
      <w:marTop w:val="0"/>
      <w:marBottom w:val="0"/>
      <w:divBdr>
        <w:top w:val="none" w:sz="0" w:space="0" w:color="auto"/>
        <w:left w:val="none" w:sz="0" w:space="0" w:color="auto"/>
        <w:bottom w:val="none" w:sz="0" w:space="0" w:color="auto"/>
        <w:right w:val="none" w:sz="0" w:space="0" w:color="auto"/>
      </w:divBdr>
    </w:div>
    <w:div w:id="2034726513">
      <w:bodyDiv w:val="1"/>
      <w:marLeft w:val="0"/>
      <w:marRight w:val="0"/>
      <w:marTop w:val="0"/>
      <w:marBottom w:val="0"/>
      <w:divBdr>
        <w:top w:val="none" w:sz="0" w:space="0" w:color="auto"/>
        <w:left w:val="none" w:sz="0" w:space="0" w:color="auto"/>
        <w:bottom w:val="none" w:sz="0" w:space="0" w:color="auto"/>
        <w:right w:val="none" w:sz="0" w:space="0" w:color="auto"/>
      </w:divBdr>
    </w:div>
    <w:div w:id="2060279494">
      <w:bodyDiv w:val="1"/>
      <w:marLeft w:val="0"/>
      <w:marRight w:val="0"/>
      <w:marTop w:val="0"/>
      <w:marBottom w:val="0"/>
      <w:divBdr>
        <w:top w:val="none" w:sz="0" w:space="0" w:color="auto"/>
        <w:left w:val="none" w:sz="0" w:space="0" w:color="auto"/>
        <w:bottom w:val="none" w:sz="0" w:space="0" w:color="auto"/>
        <w:right w:val="none" w:sz="0" w:space="0" w:color="auto"/>
      </w:divBdr>
    </w:div>
    <w:div w:id="2065640841">
      <w:bodyDiv w:val="1"/>
      <w:marLeft w:val="0"/>
      <w:marRight w:val="0"/>
      <w:marTop w:val="0"/>
      <w:marBottom w:val="0"/>
      <w:divBdr>
        <w:top w:val="none" w:sz="0" w:space="0" w:color="auto"/>
        <w:left w:val="none" w:sz="0" w:space="0" w:color="auto"/>
        <w:bottom w:val="none" w:sz="0" w:space="0" w:color="auto"/>
        <w:right w:val="none" w:sz="0" w:space="0" w:color="auto"/>
      </w:divBdr>
    </w:div>
    <w:div w:id="2067559825">
      <w:bodyDiv w:val="1"/>
      <w:marLeft w:val="0"/>
      <w:marRight w:val="0"/>
      <w:marTop w:val="0"/>
      <w:marBottom w:val="0"/>
      <w:divBdr>
        <w:top w:val="none" w:sz="0" w:space="0" w:color="auto"/>
        <w:left w:val="none" w:sz="0" w:space="0" w:color="auto"/>
        <w:bottom w:val="none" w:sz="0" w:space="0" w:color="auto"/>
        <w:right w:val="none" w:sz="0" w:space="0" w:color="auto"/>
      </w:divBdr>
    </w:div>
    <w:div w:id="2076200734">
      <w:bodyDiv w:val="1"/>
      <w:marLeft w:val="0"/>
      <w:marRight w:val="0"/>
      <w:marTop w:val="0"/>
      <w:marBottom w:val="0"/>
      <w:divBdr>
        <w:top w:val="none" w:sz="0" w:space="0" w:color="auto"/>
        <w:left w:val="none" w:sz="0" w:space="0" w:color="auto"/>
        <w:bottom w:val="none" w:sz="0" w:space="0" w:color="auto"/>
        <w:right w:val="none" w:sz="0" w:space="0" w:color="auto"/>
      </w:divBdr>
    </w:div>
    <w:div w:id="2109084546">
      <w:bodyDiv w:val="1"/>
      <w:marLeft w:val="0"/>
      <w:marRight w:val="0"/>
      <w:marTop w:val="0"/>
      <w:marBottom w:val="0"/>
      <w:divBdr>
        <w:top w:val="none" w:sz="0" w:space="0" w:color="auto"/>
        <w:left w:val="none" w:sz="0" w:space="0" w:color="auto"/>
        <w:bottom w:val="none" w:sz="0" w:space="0" w:color="auto"/>
        <w:right w:val="none" w:sz="0" w:space="0" w:color="auto"/>
      </w:divBdr>
    </w:div>
    <w:div w:id="2126193719">
      <w:bodyDiv w:val="1"/>
      <w:marLeft w:val="0"/>
      <w:marRight w:val="0"/>
      <w:marTop w:val="0"/>
      <w:marBottom w:val="0"/>
      <w:divBdr>
        <w:top w:val="none" w:sz="0" w:space="0" w:color="auto"/>
        <w:left w:val="none" w:sz="0" w:space="0" w:color="auto"/>
        <w:bottom w:val="none" w:sz="0" w:space="0" w:color="auto"/>
        <w:right w:val="none" w:sz="0" w:space="0" w:color="auto"/>
      </w:divBdr>
    </w:div>
    <w:div w:id="21324808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mdt_training_vf_051315">
  <a:themeElements>
    <a:clrScheme name="Medtronic Dark">
      <a:dk1>
        <a:srgbClr val="001E46"/>
      </a:dk1>
      <a:lt1>
        <a:srgbClr val="FFFFFF"/>
      </a:lt1>
      <a:dk2>
        <a:srgbClr val="004B87"/>
      </a:dk2>
      <a:lt2>
        <a:srgbClr val="71C5E8"/>
      </a:lt2>
      <a:accent1>
        <a:srgbClr val="0085CA"/>
      </a:accent1>
      <a:accent2>
        <a:srgbClr val="00A9E0"/>
      </a:accent2>
      <a:accent3>
        <a:srgbClr val="B9D9EB"/>
      </a:accent3>
      <a:accent4>
        <a:srgbClr val="5B7F95"/>
      </a:accent4>
      <a:accent5>
        <a:srgbClr val="888B8D"/>
      </a:accent5>
      <a:accent6>
        <a:srgbClr val="B1B3B3"/>
      </a:accent6>
      <a:hlink>
        <a:srgbClr val="77BC1F"/>
      </a:hlink>
      <a:folHlink>
        <a:srgbClr val="00C4B3"/>
      </a:folHlink>
    </a:clrScheme>
    <a:fontScheme name="Medtronic Font Theme">
      <a:majorFont>
        <a:latin typeface="Effra"/>
        <a:ea typeface=""/>
        <a:cs typeface=""/>
      </a:majorFont>
      <a:minorFont>
        <a:latin typeface="Effra"/>
        <a:ea typeface=""/>
        <a:cs typeface=""/>
      </a:minorFont>
    </a:fontScheme>
    <a:fmtScheme name="Oriel">
      <a:fillStyleLst>
        <a:solidFill>
          <a:schemeClr val="phClr"/>
        </a:solidFill>
        <a:gradFill rotWithShape="1">
          <a:gsLst>
            <a:gs pos="0">
              <a:schemeClr val="phClr">
                <a:tint val="35000"/>
                <a:satMod val="260000"/>
              </a:schemeClr>
            </a:gs>
            <a:gs pos="30000">
              <a:schemeClr val="phClr">
                <a:tint val="38000"/>
                <a:satMod val="260000"/>
              </a:schemeClr>
            </a:gs>
            <a:gs pos="75000">
              <a:schemeClr val="phClr">
                <a:tint val="55000"/>
                <a:satMod val="255000"/>
              </a:schemeClr>
            </a:gs>
            <a:gs pos="100000">
              <a:schemeClr val="phClr">
                <a:tint val="70000"/>
                <a:satMod val="255000"/>
              </a:schemeClr>
            </a:gs>
          </a:gsLst>
          <a:path path="circle">
            <a:fillToRect l="5000" t="100000" r="120000" b="10000"/>
          </a:path>
        </a:gradFill>
        <a:gradFill rotWithShape="1">
          <a:gsLst>
            <a:gs pos="0">
              <a:schemeClr val="phClr">
                <a:shade val="63000"/>
                <a:satMod val="165000"/>
              </a:schemeClr>
            </a:gs>
            <a:gs pos="30000">
              <a:schemeClr val="phClr">
                <a:shade val="58000"/>
                <a:satMod val="165000"/>
              </a:schemeClr>
            </a:gs>
            <a:gs pos="75000">
              <a:schemeClr val="phClr">
                <a:shade val="30000"/>
                <a:satMod val="175000"/>
              </a:schemeClr>
            </a:gs>
            <a:gs pos="100000">
              <a:schemeClr val="phClr">
                <a:shade val="15000"/>
                <a:satMod val="175000"/>
              </a:schemeClr>
            </a:gs>
          </a:gsLst>
          <a:path path="circle">
            <a:fillToRect l="5000" t="100000" r="120000" b="10000"/>
          </a:path>
        </a:gradFill>
      </a:fillStyleLst>
      <a:lnStyleLst>
        <a:ln w="12700" cap="flat" cmpd="sng" algn="ctr">
          <a:solidFill>
            <a:schemeClr val="phClr">
              <a:shade val="70000"/>
              <a:satMod val="150000"/>
            </a:schemeClr>
          </a:solidFill>
          <a:prstDash val="solid"/>
        </a:ln>
        <a:ln w="25400" cap="flat" cmpd="sng" algn="ctr">
          <a:solidFill>
            <a:schemeClr val="phClr"/>
          </a:solidFill>
          <a:prstDash val="solid"/>
        </a:ln>
        <a:ln w="34925" cap="flat" cmpd="sng" algn="ctr">
          <a:solidFill>
            <a:schemeClr val="phClr"/>
          </a:solidFill>
          <a:prstDash val="solid"/>
        </a:ln>
      </a:lnStyleLst>
      <a:effectStyleLst>
        <a:effectStyle>
          <a:effectLst>
            <a:outerShdw blurRad="50800" dist="25000" dir="5400000" rotWithShape="0">
              <a:srgbClr val="000000">
                <a:alpha val="40000"/>
              </a:srgbClr>
            </a:outerShdw>
          </a:effectLst>
        </a:effectStyle>
        <a:effectStyle>
          <a:effectLst>
            <a:outerShdw blurRad="50800" dist="20000" dir="5400000" rotWithShape="0">
              <a:srgbClr val="000000">
                <a:alpha val="42000"/>
              </a:srgbClr>
            </a:outerShdw>
          </a:effectLst>
        </a:effectStyle>
        <a:effectStyle>
          <a:effectLst>
            <a:outerShdw blurRad="50800" dist="20000" dir="5400000" rotWithShape="0">
              <a:srgbClr val="000000">
                <a:alpha val="42000"/>
              </a:srgbClr>
            </a:outerShdw>
          </a:effectLst>
          <a:scene3d>
            <a:camera prst="orthographicFront">
              <a:rot lat="0" lon="0" rev="0"/>
            </a:camera>
            <a:lightRig rig="balanced" dir="t">
              <a:rot lat="0" lon="0" rev="0"/>
            </a:lightRig>
          </a:scene3d>
          <a:sp3d>
            <a:bevelT w="47625" h="69850"/>
            <a:contourClr>
              <a:schemeClr val="lt1"/>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tx1"/>
        </a:solidFill>
        <a:ln>
          <a:noFill/>
        </a:ln>
        <a:effectLst/>
      </a:spPr>
      <a:bodyPr rtlCol="0" anchor="t" anchorCtr="0"/>
      <a:lstStyle>
        <a:defPPr algn="ctr">
          <a:defRPr dirty="0" smtClean="0"/>
        </a:defPPr>
      </a:lstStyle>
      <a:style>
        <a:lnRef idx="1">
          <a:schemeClr val="accent1"/>
        </a:lnRef>
        <a:fillRef idx="3">
          <a:schemeClr val="accent1"/>
        </a:fillRef>
        <a:effectRef idx="2">
          <a:schemeClr val="accent1"/>
        </a:effectRef>
        <a:fontRef idx="minor">
          <a:schemeClr val="lt1"/>
        </a:fontRef>
      </a:style>
    </a:spDef>
    <a:lnDef>
      <a:spPr>
        <a:ln w="12700" cap="sq">
          <a:solidFill>
            <a:schemeClr val="tx1"/>
          </a:solidFill>
          <a:round/>
        </a:ln>
        <a:effectLst/>
      </a:spPr>
      <a:bodyPr/>
      <a:lstStyle/>
      <a:style>
        <a:lnRef idx="2">
          <a:schemeClr val="accent1"/>
        </a:lnRef>
        <a:fillRef idx="0">
          <a:schemeClr val="accent1"/>
        </a:fillRef>
        <a:effectRef idx="1">
          <a:schemeClr val="accent1"/>
        </a:effectRef>
        <a:fontRef idx="minor">
          <a:schemeClr val="tx1"/>
        </a:fontRef>
      </a:style>
    </a:lnDef>
    <a:txDef>
      <a:spPr>
        <a:noFill/>
      </a:spPr>
      <a:bodyPr wrap="square" lIns="0" tIns="0" rIns="0" bIns="0" rtlCol="0" anchor="t" anchorCtr="0">
        <a:noAutofit/>
      </a:bodyPr>
      <a:lstStyle>
        <a:defPPr marL="227013" indent="-227013">
          <a:lnSpc>
            <a:spcPts val="1900"/>
          </a:lnSpc>
          <a:buFont typeface="Wingdings" charset="2"/>
          <a:buChar char="§"/>
          <a:defRPr sz="1600" dirty="0" smtClean="0">
            <a:latin typeface="Effra"/>
            <a:cs typeface="Effra"/>
          </a:defRPr>
        </a:defP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8B90A7BBED934A99CB29128EA7F285" ma:contentTypeVersion="1" ma:contentTypeDescription="Create a new document." ma:contentTypeScope="" ma:versionID="560a3052446a54f23ad040d53b1e87e1">
  <xsd:schema xmlns:xsd="http://www.w3.org/2001/XMLSchema" xmlns:xs="http://www.w3.org/2001/XMLSchema" xmlns:p="http://schemas.microsoft.com/office/2006/metadata/properties" xmlns:ns1="http://schemas.microsoft.com/sharepoint/v3" xmlns:ns2="88d611e1-79f0-4279-a77d-36778bca5fb7" targetNamespace="http://schemas.microsoft.com/office/2006/metadata/properties" ma:root="true" ma:fieldsID="aba1859f12dd069db9bba65a430f01e1" ns1:_="" ns2:_="">
    <xsd:import namespace="http://schemas.microsoft.com/sharepoint/v3"/>
    <xsd:import namespace="88d611e1-79f0-4279-a77d-36778bca5fb7"/>
    <xsd:element name="properties">
      <xsd:complexType>
        <xsd:sequence>
          <xsd:element name="documentManagement">
            <xsd:complexType>
              <xsd:all>
                <xsd:element ref="ns2:Functional_x0020_Area"/>
                <xsd:element ref="ns2:Business_x0020_Group"/>
                <xsd:element ref="ns2:Information_x0020_Class"/>
                <xsd:element ref="ns2:Data_x0020_Expiration"/>
                <xsd:element ref="ns2:Functional_x0020_Area1"/>
                <xsd:element ref="ns2:Business_x0020_Group1"/>
                <xsd:element ref="ns2:Information_x0020_Class1"/>
                <xsd:element ref="ns2:Data_x0020_Expiration1"/>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16" nillable="true" ma:displayName="Scheduling Start Date" ma:description="" ma:hidden="true" ma:internalName="PublishingStartDate">
      <xsd:simpleType>
        <xsd:restriction base="dms:Unknown"/>
      </xsd:simpleType>
    </xsd:element>
    <xsd:element name="PublishingExpirationDate" ma:index="17" nillable="true" ma:displayName="Scheduling End Date" ma:description=""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8d611e1-79f0-4279-a77d-36778bca5fb7" elementFormDefault="qualified">
    <xsd:import namespace="http://schemas.microsoft.com/office/2006/documentManagement/types"/>
    <xsd:import namespace="http://schemas.microsoft.com/office/infopath/2007/PartnerControls"/>
    <xsd:element name="Functional_x0020_Area" ma:index="8" ma:displayName="Functional Area" ma:description="Functional Area can help people find this content during a search. Do your best to categorize the functional area the this content. If nothing really fits, select Other." ma:internalName="Functional_x0020_Area">
      <xsd:simpleType>
        <xsd:restriction base="dms:Choice">
          <xsd:enumeration value="Marketing"/>
          <xsd:enumeration value="Sales"/>
          <xsd:enumeration value="Manufacturing"/>
          <xsd:enumeration value="Finance"/>
          <xsd:enumeration value="Human Resources"/>
          <xsd:enumeration value="IT"/>
          <xsd:enumeration value="Legal"/>
          <xsd:enumeration value="RD"/>
          <xsd:enumeration value="Clinical"/>
          <xsd:enumeration value="Other"/>
        </xsd:restriction>
      </xsd:simpleType>
    </xsd:element>
    <xsd:element name="Business_x0020_Group" ma:index="9" ma:displayName="Business Group" ma:description="Business Group refers to the business unit which owns this content and is responsible for updates." ma:internalName="Business_x0020_Group">
      <xsd:simpleType>
        <xsd:restriction base="dms:Choice">
          <xsd:enumeration value="Asia Pac Headquarters"/>
          <xsd:enumeration value="Canada Headquarters"/>
          <xsd:enumeration value="Cardiac Surgery"/>
          <xsd:enumeration value="CardioVascular"/>
          <xsd:enumeration value="Central&amp;Eastern Europe/GRC/ISR"/>
          <xsd:enumeration value="Corporate"/>
          <xsd:enumeration value="CRDM"/>
          <xsd:enumeration value="Diabetes"/>
          <xsd:enumeration value="Emergency Response Systems"/>
          <xsd:enumeration value="ENT"/>
          <xsd:enumeration value="Europe BRC"/>
          <xsd:enumeration value="Europe EOC"/>
          <xsd:enumeration value="Europe Finance"/>
          <xsd:enumeration value="Europe Headquarters"/>
          <xsd:enumeration value="Europe HR"/>
          <xsd:enumeration value="Europe Legal"/>
          <xsd:enumeration value="Europe MISE"/>
          <xsd:enumeration value="Latin America"/>
          <xsd:enumeration value="Middle East and Africa"/>
          <xsd:enumeration value="Navigation"/>
          <xsd:enumeration value="Neuromodulation"/>
          <xsd:enumeration value="Operations"/>
          <xsd:enumeration value="Puerto Rico Headquarters"/>
          <xsd:enumeration value="Shared Services"/>
          <xsd:enumeration value="Surgical Technologies"/>
          <xsd:enumeration value="SpinalBiologics"/>
          <xsd:enumeration value="Vascular"/>
        </xsd:restriction>
      </xsd:simpleType>
    </xsd:element>
    <xsd:element name="Information_x0020_Class" ma:index="10" ma:displayName="Information Class" ma:description="Information Class is required to comply with Medtronic's Global Information Protection Policy. Use the definitions below to determine the sensitivity level of this information.&#10; &#10; Medtronic Business Confidential: Includes strategic or sensitive Medtronic business information that, if improperly released, would cause significant harm to Medtronic.&#10; &#10; Medtronic Personal Confidential Information: Includes any specifically identifiable employee and patient information, and other private information regarding individuals, held by Medtronic that is required by law or regulation to be treated confidentially.&#10; &#10; Medtronic Controlled Information: Includes all information not classified as Medtronic Business Confidential or Medtronic Personal Confidential." ma:internalName="Information_x0020_Class">
      <xsd:simpleType>
        <xsd:restriction base="dms:Choice">
          <xsd:enumeration value="Personal Confidential"/>
          <xsd:enumeration value="Business Confidential"/>
          <xsd:enumeration value="Medtronic Controlled"/>
        </xsd:restriction>
      </xsd:simpleType>
    </xsd:element>
    <xsd:element name="Data_x0020_Expiration" ma:index="11" ma:displayName="Data Expiration" ma:default="2 years" ma:description="Data Expiration refers to the estimated length of time for which this information should be kept." ma:internalName="Data_x0020_Expiration">
      <xsd:simpleType>
        <xsd:restriction base="dms:Choice">
          <xsd:enumeration value="3 months"/>
          <xsd:enumeration value="2 years"/>
          <xsd:enumeration value="7 years"/>
          <xsd:enumeration value="never expire"/>
        </xsd:restriction>
      </xsd:simpleType>
    </xsd:element>
    <xsd:element name="Functional_x0020_Area1" ma:index="12" ma:displayName="Functional Area" ma:description="Functional Area can help people find this content during a search. Do your best to categorize the functional area the this content. If nothing really fits, select Other." ma:internalName="Functional_x0020_Area1">
      <xsd:simpleType>
        <xsd:restriction base="dms:Choice">
          <xsd:enumeration value="Marketing"/>
          <xsd:enumeration value="Sales"/>
          <xsd:enumeration value="Manufacturing"/>
          <xsd:enumeration value="Finance"/>
          <xsd:enumeration value="Human Resources"/>
          <xsd:enumeration value="IT"/>
          <xsd:enumeration value="Legal"/>
          <xsd:enumeration value="RD"/>
          <xsd:enumeration value="Clinical"/>
          <xsd:enumeration value="Other"/>
        </xsd:restriction>
      </xsd:simpleType>
    </xsd:element>
    <xsd:element name="Business_x0020_Group1" ma:index="13" ma:displayName="Business Group" ma:description="Business Group refers to the business unit which owns this content and is responsible for updates." ma:internalName="Business_x0020_Group1">
      <xsd:simpleType>
        <xsd:restriction base="dms:Choice">
          <xsd:enumeration value="Asia Pac Headquarters"/>
          <xsd:enumeration value="Canada Headquarters"/>
          <xsd:enumeration value="Cardiac Surgery"/>
          <xsd:enumeration value="CardioVascular"/>
          <xsd:enumeration value="Central&amp;Eastern Europe/GRC/ISR"/>
          <xsd:enumeration value="Corporate"/>
          <xsd:enumeration value="CRDM"/>
          <xsd:enumeration value="Diabetes"/>
          <xsd:enumeration value="Emergency Response Systems"/>
          <xsd:enumeration value="ENT"/>
          <xsd:enumeration value="Europe BRC"/>
          <xsd:enumeration value="Europe EOC"/>
          <xsd:enumeration value="Europe Finance"/>
          <xsd:enumeration value="Europe Headquarters"/>
          <xsd:enumeration value="Europe HR"/>
          <xsd:enumeration value="Europe Legal"/>
          <xsd:enumeration value="Europe MISE"/>
          <xsd:enumeration value="Latin America"/>
          <xsd:enumeration value="Middle East and Africa"/>
          <xsd:enumeration value="Navigation"/>
          <xsd:enumeration value="Neuromodulation"/>
          <xsd:enumeration value="Operations"/>
          <xsd:enumeration value="Puerto Rico Headquarters"/>
          <xsd:enumeration value="Shared Services"/>
          <xsd:enumeration value="Surgical Technologies"/>
          <xsd:enumeration value="SpinalBiologics"/>
          <xsd:enumeration value="Vascular"/>
        </xsd:restriction>
      </xsd:simpleType>
    </xsd:element>
    <xsd:element name="Information_x0020_Class1" ma:index="14" ma:displayName="Information Class" ma:description="Information Class is required to comply with Medtronic's Global Information Protection Policy. Use the definitions below to determine the sensitivity level of this information.&#10; &#10; Medtronic Business Confidential: Includes strategic or sensitive Medtronic business information that, if improperly released, would cause significant harm to Medtronic.&#10; &#10; Medtronic Personal Confidential Information: Includes any specifically identifiable employee and patient information, and other private information regarding individuals, held by Medtronic that is required by law or regulation to be treated confidentially.&#10; &#10; Medtronic Controlled Information: Includes all information not classified as Medtronic Business Confidential or Medtronic Personal Confidential." ma:internalName="Information_x0020_Class1">
      <xsd:simpleType>
        <xsd:restriction base="dms:Choice">
          <xsd:enumeration value="Personal Confidential"/>
          <xsd:enumeration value="Business Confidential"/>
          <xsd:enumeration value="Medtronic Controlled"/>
        </xsd:restriction>
      </xsd:simpleType>
    </xsd:element>
    <xsd:element name="Data_x0020_Expiration1" ma:index="15" ma:displayName="Data Expiration" ma:default="2 years" ma:description="Data Expiration refers to the estimated length of time for which this information should be kept." ma:internalName="Data_x0020_Expiration1">
      <xsd:simpleType>
        <xsd:restriction base="dms:Choice">
          <xsd:enumeration value="3 months"/>
          <xsd:enumeration value="2 years"/>
          <xsd:enumeration value="7 years"/>
          <xsd:enumeration value="never expir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Business_x0020_Group1 xmlns="88d611e1-79f0-4279-a77d-36778bca5fb7">Corporate</Business_x0020_Group1>
    <Information_x0020_Class1 xmlns="88d611e1-79f0-4279-a77d-36778bca5fb7">Medtronic Controlled</Information_x0020_Class1>
    <Business_x0020_Group xmlns="88d611e1-79f0-4279-a77d-36778bca5fb7">Corporate</Business_x0020_Group>
    <Data_x0020_Expiration1 xmlns="88d611e1-79f0-4279-a77d-36778bca5fb7">never expire</Data_x0020_Expiration1>
    <Information_x0020_Class xmlns="88d611e1-79f0-4279-a77d-36778bca5fb7">Medtronic Controlled</Information_x0020_Class>
    <PublishingExpirationDate xmlns="http://schemas.microsoft.com/sharepoint/v3" xsi:nil="true"/>
    <Functional_x0020_Area xmlns="88d611e1-79f0-4279-a77d-36778bca5fb7">Human Resources</Functional_x0020_Area>
    <PublishingStartDate xmlns="http://schemas.microsoft.com/sharepoint/v3" xsi:nil="true"/>
    <Data_x0020_Expiration xmlns="88d611e1-79f0-4279-a77d-36778bca5fb7">never expire</Data_x0020_Expiration>
    <Functional_x0020_Area1 xmlns="88d611e1-79f0-4279-a77d-36778bca5fb7">Human Resources</Functional_x0020_Area1>
  </documentManagement>
</p:properties>
</file>

<file path=customXml/itemProps1.xml><?xml version="1.0" encoding="utf-8"?>
<ds:datastoreItem xmlns:ds="http://schemas.openxmlformats.org/officeDocument/2006/customXml" ds:itemID="{603CABCA-6EF9-4778-8C1E-3133C9BADF60}">
  <ds:schemaRefs>
    <ds:schemaRef ds:uri="http://schemas.microsoft.com/sharepoint/v3/contenttype/forms"/>
  </ds:schemaRefs>
</ds:datastoreItem>
</file>

<file path=customXml/itemProps2.xml><?xml version="1.0" encoding="utf-8"?>
<ds:datastoreItem xmlns:ds="http://schemas.openxmlformats.org/officeDocument/2006/customXml" ds:itemID="{816B3D2F-4747-474B-9F8A-5A69E3F98D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8d611e1-79f0-4279-a77d-36778bca5f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7C30F7-4BEB-4E4B-A620-7A389C6FE822}">
  <ds:schemaRefs>
    <ds:schemaRef ds:uri="http://schemas.openxmlformats.org/officeDocument/2006/bibliography"/>
  </ds:schemaRefs>
</ds:datastoreItem>
</file>

<file path=customXml/itemProps4.xml><?xml version="1.0" encoding="utf-8"?>
<ds:datastoreItem xmlns:ds="http://schemas.openxmlformats.org/officeDocument/2006/customXml" ds:itemID="{F8CFDB2D-1398-4F90-9AB6-3E6AD984D540}">
  <ds:schemaRefs>
    <ds:schemaRef ds:uri="http://schemas.microsoft.com/office/2006/metadata/properties"/>
    <ds:schemaRef ds:uri="http://schemas.microsoft.com/office/infopath/2007/PartnerControls"/>
    <ds:schemaRef ds:uri="88d611e1-79f0-4279-a77d-36778bca5fb7"/>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7</Pages>
  <Words>2308</Words>
  <Characters>14497</Characters>
  <Application>Microsoft Office Word</Application>
  <DocSecurity>0</DocSecurity>
  <Lines>322</Lines>
  <Paragraphs>103</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1.  PEL Branded E-Screen Template</vt:lpstr>
      <vt:lpstr>    General Questions:</vt:lpstr>
    </vt:vector>
  </TitlesOfParts>
  <Company>Medtronic, plc</Company>
  <LinksUpToDate>false</LinksUpToDate>
  <CharactersWithSpaces>16702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PEL Branded E-Screen Template</dc:title>
  <dc:subject/>
  <dc:creator>Hopkins, Nancy</dc:creator>
  <cp:keywords>Medtronic Controlled</cp:keywords>
  <dc:description/>
  <cp:lastModifiedBy>Praneeth Reddy Nagilla</cp:lastModifiedBy>
  <cp:revision>35</cp:revision>
  <cp:lastPrinted>2016-03-03T19:08:00Z</cp:lastPrinted>
  <dcterms:created xsi:type="dcterms:W3CDTF">2022-07-29T13:52:00Z</dcterms:created>
  <dcterms:modified xsi:type="dcterms:W3CDTF">2025-10-28T18:37:00Z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lassification">
    <vt:lpwstr>MedtronicControlled</vt:lpwstr>
  </property>
  <property fmtid="{D5CDD505-2E9C-101B-9397-08002B2CF9AE}" pid="4" name="Company">
    <vt:lpwstr>Medtronic, plc</vt:lpwstr>
  </property>
  <property fmtid="{D5CDD505-2E9C-101B-9397-08002B2CF9AE}" pid="5" name="ContentTypeId">
    <vt:lpwstr>0x010100E58B90A7BBED934A99CB29128EA7F285</vt:lpwstr>
  </property>
  <property fmtid="{D5CDD505-2E9C-101B-9397-08002B2CF9AE}" pid="6" name="DocSecurity">
    <vt:i4>0</vt:i4>
  </property>
  <property fmtid="{D5CDD505-2E9C-101B-9397-08002B2CF9AE}" pid="7" name="HyperlinksChanged">
    <vt:bool>false</vt:bool>
  </property>
  <property fmtid="{D5CDD505-2E9C-101B-9397-08002B2CF9AE}" pid="8" name="LinksUpToDate">
    <vt:bool>false</vt:bool>
  </property>
  <property fmtid="{D5CDD505-2E9C-101B-9397-08002B2CF9AE}" pid="9" name="ScaleCrop">
    <vt:bool>false</vt:bool>
  </property>
  <property fmtid="{D5CDD505-2E9C-101B-9397-08002B2CF9AE}" pid="10" name="ShareDoc">
    <vt:bool>false</vt:bool>
  </property>
  <property fmtid="{D5CDD505-2E9C-101B-9397-08002B2CF9AE}" pid="11" name="TitusGUID">
    <vt:lpwstr>df382068-d702-4971-b603-34b1800bc964</vt:lpwstr>
  </property>
  <property fmtid="{D5CDD505-2E9C-101B-9397-08002B2CF9AE}" pid="12" name="GrammarlyDocumentId">
    <vt:lpwstr>3888551608a056d02415a52656950241c83d641abff1dbe372174d99d972749e</vt:lpwstr>
  </property>
</Properties>
</file>