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266EE" w14:textId="77777777" w:rsidR="00D8689B" w:rsidRDefault="00D8689B" w:rsidP="00DF00AE">
      <w:pPr>
        <w:jc w:val="center"/>
        <w:rPr>
          <w:rFonts w:ascii="Times New Roman" w:hAnsi="Times New Roman" w:cs="Times New Roman"/>
          <w:b/>
          <w:bCs/>
          <w:sz w:val="28"/>
          <w:szCs w:val="28"/>
        </w:rPr>
      </w:pPr>
    </w:p>
    <w:p w14:paraId="7E090FA8" w14:textId="77777777" w:rsidR="00D8689B" w:rsidRDefault="00D8689B" w:rsidP="00DF00AE">
      <w:pPr>
        <w:jc w:val="center"/>
        <w:rPr>
          <w:rFonts w:ascii="Times New Roman" w:hAnsi="Times New Roman" w:cs="Times New Roman"/>
          <w:b/>
          <w:bCs/>
          <w:sz w:val="28"/>
          <w:szCs w:val="28"/>
        </w:rPr>
      </w:pPr>
    </w:p>
    <w:p w14:paraId="3F8ED514" w14:textId="77777777" w:rsidR="00D8689B" w:rsidRDefault="00D8689B" w:rsidP="00DF00AE">
      <w:pPr>
        <w:jc w:val="center"/>
        <w:rPr>
          <w:rFonts w:ascii="Times New Roman" w:hAnsi="Times New Roman" w:cs="Times New Roman"/>
          <w:b/>
          <w:bCs/>
          <w:sz w:val="28"/>
          <w:szCs w:val="28"/>
        </w:rPr>
      </w:pPr>
    </w:p>
    <w:p w14:paraId="0EEAB56F" w14:textId="77777777" w:rsidR="00D8689B" w:rsidRDefault="00D8689B" w:rsidP="00DF00AE">
      <w:pPr>
        <w:jc w:val="center"/>
        <w:rPr>
          <w:rFonts w:ascii="Times New Roman" w:hAnsi="Times New Roman" w:cs="Times New Roman"/>
          <w:b/>
          <w:bCs/>
          <w:sz w:val="28"/>
          <w:szCs w:val="28"/>
        </w:rPr>
      </w:pPr>
    </w:p>
    <w:p w14:paraId="2370BD4E" w14:textId="659136A8"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IFT 530 - Advanced Database Management Systems</w:t>
      </w:r>
    </w:p>
    <w:p w14:paraId="3001996E" w14:textId="77777777" w:rsidR="00D8689B" w:rsidRDefault="00D8689B" w:rsidP="00DF00AE">
      <w:pPr>
        <w:jc w:val="center"/>
        <w:rPr>
          <w:rFonts w:ascii="Times New Roman" w:hAnsi="Times New Roman" w:cs="Times New Roman"/>
          <w:b/>
          <w:bCs/>
          <w:sz w:val="28"/>
          <w:szCs w:val="28"/>
        </w:rPr>
      </w:pPr>
    </w:p>
    <w:p w14:paraId="371B0E89" w14:textId="2C2F5CA3"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Final Project Summary</w:t>
      </w:r>
    </w:p>
    <w:p w14:paraId="773F81A5" w14:textId="77777777" w:rsidR="00D8689B" w:rsidRDefault="00D8689B" w:rsidP="00DF00AE">
      <w:pPr>
        <w:jc w:val="center"/>
        <w:rPr>
          <w:rFonts w:ascii="Times New Roman" w:hAnsi="Times New Roman" w:cs="Times New Roman"/>
          <w:b/>
          <w:bCs/>
          <w:sz w:val="28"/>
          <w:szCs w:val="28"/>
        </w:rPr>
      </w:pPr>
    </w:p>
    <w:p w14:paraId="24097643" w14:textId="5A5D9F29"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Topic: Nike Sports Database Management System</w:t>
      </w:r>
    </w:p>
    <w:p w14:paraId="1A0AAFAD" w14:textId="3A3C6417"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 xml:space="preserve">Group </w:t>
      </w:r>
      <w:r w:rsidR="00C735D2">
        <w:rPr>
          <w:rFonts w:ascii="Times New Roman" w:hAnsi="Times New Roman" w:cs="Times New Roman"/>
          <w:b/>
          <w:bCs/>
          <w:sz w:val="28"/>
          <w:szCs w:val="28"/>
        </w:rPr>
        <w:t>13</w:t>
      </w:r>
    </w:p>
    <w:p w14:paraId="27023054" w14:textId="2BB4B2F5" w:rsidR="009C0787" w:rsidRDefault="009C0787" w:rsidP="00DF00AE">
      <w:pPr>
        <w:jc w:val="center"/>
        <w:rPr>
          <w:rFonts w:ascii="Times New Roman" w:hAnsi="Times New Roman" w:cs="Times New Roman"/>
          <w:b/>
          <w:bCs/>
          <w:sz w:val="28"/>
          <w:szCs w:val="28"/>
        </w:rPr>
      </w:pPr>
      <w:r w:rsidRPr="009C0787">
        <w:rPr>
          <w:rFonts w:ascii="Times New Roman" w:hAnsi="Times New Roman" w:cs="Times New Roman"/>
          <w:b/>
          <w:bCs/>
          <w:sz w:val="28"/>
          <w:szCs w:val="28"/>
        </w:rPr>
        <w:t>Pooja Ravikumar</w:t>
      </w:r>
      <w:r w:rsidR="00D8689B">
        <w:rPr>
          <w:rFonts w:ascii="Times New Roman" w:hAnsi="Times New Roman" w:cs="Times New Roman"/>
          <w:b/>
          <w:bCs/>
          <w:sz w:val="28"/>
          <w:szCs w:val="28"/>
        </w:rPr>
        <w:t xml:space="preserve"> (1234370880)</w:t>
      </w:r>
    </w:p>
    <w:p w14:paraId="74B00E7F" w14:textId="3B39A989" w:rsidR="00D8689B" w:rsidRDefault="00D8689B" w:rsidP="00DF00AE">
      <w:pPr>
        <w:jc w:val="center"/>
        <w:rPr>
          <w:rFonts w:ascii="Times New Roman" w:hAnsi="Times New Roman" w:cs="Times New Roman"/>
          <w:b/>
          <w:bCs/>
          <w:sz w:val="28"/>
          <w:szCs w:val="28"/>
        </w:rPr>
      </w:pPr>
      <w:r>
        <w:rPr>
          <w:rFonts w:ascii="Times New Roman" w:hAnsi="Times New Roman" w:cs="Times New Roman"/>
          <w:b/>
          <w:bCs/>
          <w:sz w:val="28"/>
          <w:szCs w:val="28"/>
        </w:rPr>
        <w:t>Sravan</w:t>
      </w:r>
      <w:r w:rsidR="004734A8">
        <w:rPr>
          <w:rFonts w:ascii="Times New Roman" w:hAnsi="Times New Roman" w:cs="Times New Roman"/>
          <w:b/>
          <w:bCs/>
          <w:sz w:val="28"/>
          <w:szCs w:val="28"/>
        </w:rPr>
        <w:t>akumar Sathish</w:t>
      </w:r>
      <w:r>
        <w:rPr>
          <w:rFonts w:ascii="Times New Roman" w:hAnsi="Times New Roman" w:cs="Times New Roman"/>
          <w:b/>
          <w:bCs/>
          <w:sz w:val="28"/>
          <w:szCs w:val="28"/>
        </w:rPr>
        <w:t xml:space="preserve"> (</w:t>
      </w:r>
      <w:r w:rsidR="004734A8">
        <w:rPr>
          <w:rFonts w:ascii="Times New Roman" w:hAnsi="Times New Roman" w:cs="Times New Roman"/>
          <w:b/>
          <w:bCs/>
          <w:sz w:val="28"/>
          <w:szCs w:val="28"/>
        </w:rPr>
        <w:t>1232914477</w:t>
      </w:r>
      <w:r>
        <w:rPr>
          <w:rFonts w:ascii="Times New Roman" w:hAnsi="Times New Roman" w:cs="Times New Roman"/>
          <w:b/>
          <w:bCs/>
          <w:sz w:val="28"/>
          <w:szCs w:val="28"/>
        </w:rPr>
        <w:t>)</w:t>
      </w:r>
    </w:p>
    <w:p w14:paraId="57474BEB" w14:textId="77777777" w:rsidR="00D8689B" w:rsidRDefault="00D8689B" w:rsidP="00DF00AE">
      <w:pPr>
        <w:jc w:val="center"/>
        <w:rPr>
          <w:rFonts w:ascii="Times New Roman" w:hAnsi="Times New Roman" w:cs="Times New Roman"/>
          <w:b/>
          <w:bCs/>
          <w:sz w:val="28"/>
          <w:szCs w:val="28"/>
        </w:rPr>
      </w:pPr>
    </w:p>
    <w:p w14:paraId="5CA1D01B" w14:textId="77777777" w:rsidR="00D8689B" w:rsidRPr="009C0787" w:rsidRDefault="00D8689B" w:rsidP="00DF00AE">
      <w:pPr>
        <w:jc w:val="center"/>
        <w:rPr>
          <w:rFonts w:ascii="Times New Roman" w:hAnsi="Times New Roman" w:cs="Times New Roman"/>
          <w:sz w:val="28"/>
          <w:szCs w:val="28"/>
        </w:rPr>
      </w:pPr>
    </w:p>
    <w:p w14:paraId="1A04CE00" w14:textId="77777777"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Arizona State University</w:t>
      </w:r>
    </w:p>
    <w:p w14:paraId="455F946A" w14:textId="77777777"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Dr. Ashish Gulati</w:t>
      </w:r>
    </w:p>
    <w:p w14:paraId="7ECD8C1B" w14:textId="77777777" w:rsidR="009C0787" w:rsidRPr="009C0787" w:rsidRDefault="009C0787" w:rsidP="00DF00AE">
      <w:pPr>
        <w:jc w:val="center"/>
        <w:rPr>
          <w:rFonts w:ascii="Times New Roman" w:hAnsi="Times New Roman" w:cs="Times New Roman"/>
          <w:sz w:val="28"/>
          <w:szCs w:val="28"/>
        </w:rPr>
      </w:pPr>
      <w:r w:rsidRPr="009C0787">
        <w:rPr>
          <w:rFonts w:ascii="Times New Roman" w:hAnsi="Times New Roman" w:cs="Times New Roman"/>
          <w:b/>
          <w:bCs/>
          <w:sz w:val="28"/>
          <w:szCs w:val="28"/>
        </w:rPr>
        <w:t>April 18, 2025</w:t>
      </w:r>
    </w:p>
    <w:p w14:paraId="2E84F3B3" w14:textId="5CC31ACB" w:rsidR="009C0787" w:rsidRPr="00D8689B" w:rsidRDefault="009C0787" w:rsidP="009C0787">
      <w:pPr>
        <w:rPr>
          <w:rFonts w:ascii="Times New Roman" w:hAnsi="Times New Roman" w:cs="Times New Roman"/>
          <w:sz w:val="28"/>
          <w:szCs w:val="28"/>
        </w:rPr>
      </w:pPr>
    </w:p>
    <w:p w14:paraId="46D6143D" w14:textId="77777777" w:rsidR="009C0787" w:rsidRPr="00D8689B" w:rsidRDefault="009C0787" w:rsidP="009C0787">
      <w:pPr>
        <w:rPr>
          <w:rFonts w:ascii="Times New Roman" w:hAnsi="Times New Roman" w:cs="Times New Roman"/>
          <w:sz w:val="28"/>
          <w:szCs w:val="28"/>
        </w:rPr>
      </w:pPr>
    </w:p>
    <w:p w14:paraId="4F130F17" w14:textId="77777777" w:rsidR="009C0787" w:rsidRPr="00D8689B" w:rsidRDefault="009C0787" w:rsidP="009C0787">
      <w:pPr>
        <w:rPr>
          <w:rFonts w:ascii="Times New Roman" w:hAnsi="Times New Roman" w:cs="Times New Roman"/>
          <w:sz w:val="28"/>
          <w:szCs w:val="28"/>
        </w:rPr>
      </w:pPr>
    </w:p>
    <w:p w14:paraId="35BEC26A" w14:textId="77777777" w:rsidR="009C0787" w:rsidRPr="00D8689B" w:rsidRDefault="009C0787" w:rsidP="009C0787">
      <w:pPr>
        <w:rPr>
          <w:rFonts w:ascii="Times New Roman" w:hAnsi="Times New Roman" w:cs="Times New Roman"/>
          <w:sz w:val="28"/>
          <w:szCs w:val="28"/>
        </w:rPr>
      </w:pPr>
    </w:p>
    <w:p w14:paraId="7AAFD153" w14:textId="77777777" w:rsidR="009C0787" w:rsidRPr="00D8689B" w:rsidRDefault="009C0787" w:rsidP="009C0787">
      <w:pPr>
        <w:rPr>
          <w:rFonts w:ascii="Times New Roman" w:hAnsi="Times New Roman" w:cs="Times New Roman"/>
          <w:sz w:val="28"/>
          <w:szCs w:val="28"/>
        </w:rPr>
      </w:pPr>
    </w:p>
    <w:p w14:paraId="6D61AA92" w14:textId="77777777" w:rsidR="009C0787" w:rsidRPr="00D8689B" w:rsidRDefault="009C0787" w:rsidP="009C0787">
      <w:pPr>
        <w:rPr>
          <w:rFonts w:ascii="Times New Roman" w:hAnsi="Times New Roman" w:cs="Times New Roman"/>
          <w:sz w:val="28"/>
          <w:szCs w:val="28"/>
        </w:rPr>
      </w:pPr>
    </w:p>
    <w:p w14:paraId="73393738" w14:textId="77777777" w:rsidR="009C0787" w:rsidRPr="009C0787" w:rsidRDefault="009C0787" w:rsidP="009C0787">
      <w:pPr>
        <w:rPr>
          <w:rFonts w:ascii="Times New Roman" w:hAnsi="Times New Roman" w:cs="Times New Roman"/>
          <w:sz w:val="28"/>
          <w:szCs w:val="28"/>
        </w:rPr>
      </w:pPr>
    </w:p>
    <w:p w14:paraId="3D85F8AA"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lastRenderedPageBreak/>
        <w:t>1. Project Summary</w:t>
      </w:r>
    </w:p>
    <w:p w14:paraId="57A1550B"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Nike Sports Database Management System is designed to streamline and organize the operations of a Nike retail and logistics network. It facilitates efficient storage, retrieval, and management of data related to customers, vendors, product inventories, orders, and membership details.</w:t>
      </w:r>
    </w:p>
    <w:p w14:paraId="6348652E"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This system ensures operational efficiency by:</w:t>
      </w:r>
    </w:p>
    <w:p w14:paraId="6B5E7BE9" w14:textId="77777777" w:rsidR="009C0787" w:rsidRPr="009C0787" w:rsidRDefault="009C0787" w:rsidP="009C0787">
      <w:pPr>
        <w:numPr>
          <w:ilvl w:val="0"/>
          <w:numId w:val="1"/>
        </w:numPr>
        <w:rPr>
          <w:rFonts w:ascii="Times New Roman" w:hAnsi="Times New Roman" w:cs="Times New Roman"/>
          <w:sz w:val="28"/>
          <w:szCs w:val="28"/>
        </w:rPr>
      </w:pPr>
      <w:r w:rsidRPr="009C0787">
        <w:rPr>
          <w:rFonts w:ascii="Times New Roman" w:hAnsi="Times New Roman" w:cs="Times New Roman"/>
          <w:sz w:val="28"/>
          <w:szCs w:val="28"/>
        </w:rPr>
        <w:t>Tracking customer interactions and purchases,</w:t>
      </w:r>
    </w:p>
    <w:p w14:paraId="22C4908F" w14:textId="77777777" w:rsidR="009C0787" w:rsidRPr="009C0787" w:rsidRDefault="009C0787" w:rsidP="009C0787">
      <w:pPr>
        <w:numPr>
          <w:ilvl w:val="0"/>
          <w:numId w:val="1"/>
        </w:numPr>
        <w:rPr>
          <w:rFonts w:ascii="Times New Roman" w:hAnsi="Times New Roman" w:cs="Times New Roman"/>
          <w:sz w:val="28"/>
          <w:szCs w:val="28"/>
        </w:rPr>
      </w:pPr>
      <w:r w:rsidRPr="009C0787">
        <w:rPr>
          <w:rFonts w:ascii="Times New Roman" w:hAnsi="Times New Roman" w:cs="Times New Roman"/>
          <w:sz w:val="28"/>
          <w:szCs w:val="28"/>
        </w:rPr>
        <w:t>Managing supplier relationships,</w:t>
      </w:r>
    </w:p>
    <w:p w14:paraId="69EA7B9D" w14:textId="77777777" w:rsidR="009C0787" w:rsidRPr="009C0787" w:rsidRDefault="009C0787" w:rsidP="009C0787">
      <w:pPr>
        <w:numPr>
          <w:ilvl w:val="0"/>
          <w:numId w:val="1"/>
        </w:numPr>
        <w:rPr>
          <w:rFonts w:ascii="Times New Roman" w:hAnsi="Times New Roman" w:cs="Times New Roman"/>
          <w:sz w:val="28"/>
          <w:szCs w:val="28"/>
        </w:rPr>
      </w:pPr>
      <w:r w:rsidRPr="009C0787">
        <w:rPr>
          <w:rFonts w:ascii="Times New Roman" w:hAnsi="Times New Roman" w:cs="Times New Roman"/>
          <w:sz w:val="28"/>
          <w:szCs w:val="28"/>
        </w:rPr>
        <w:t>Maintaining real-time inventory,</w:t>
      </w:r>
    </w:p>
    <w:p w14:paraId="639522AE" w14:textId="77777777" w:rsidR="009C0787" w:rsidRPr="009C0787" w:rsidRDefault="009C0787" w:rsidP="009C0787">
      <w:pPr>
        <w:numPr>
          <w:ilvl w:val="0"/>
          <w:numId w:val="1"/>
        </w:numPr>
        <w:rPr>
          <w:rFonts w:ascii="Times New Roman" w:hAnsi="Times New Roman" w:cs="Times New Roman"/>
          <w:sz w:val="28"/>
          <w:szCs w:val="28"/>
        </w:rPr>
      </w:pPr>
      <w:r w:rsidRPr="009C0787">
        <w:rPr>
          <w:rFonts w:ascii="Times New Roman" w:hAnsi="Times New Roman" w:cs="Times New Roman"/>
          <w:sz w:val="28"/>
          <w:szCs w:val="28"/>
        </w:rPr>
        <w:t>Processing orders accurately,</w:t>
      </w:r>
    </w:p>
    <w:p w14:paraId="6B605595" w14:textId="77777777" w:rsidR="009C0787" w:rsidRPr="009C0787" w:rsidRDefault="009C0787" w:rsidP="009C0787">
      <w:pPr>
        <w:numPr>
          <w:ilvl w:val="0"/>
          <w:numId w:val="1"/>
        </w:numPr>
        <w:rPr>
          <w:rFonts w:ascii="Times New Roman" w:hAnsi="Times New Roman" w:cs="Times New Roman"/>
          <w:sz w:val="28"/>
          <w:szCs w:val="28"/>
        </w:rPr>
      </w:pPr>
      <w:r w:rsidRPr="009C0787">
        <w:rPr>
          <w:rFonts w:ascii="Times New Roman" w:hAnsi="Times New Roman" w:cs="Times New Roman"/>
          <w:sz w:val="28"/>
          <w:szCs w:val="28"/>
        </w:rPr>
        <w:t>And running Nike’s loyalty program effectively.</w:t>
      </w:r>
    </w:p>
    <w:p w14:paraId="69C0364E"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This system is especially useful for decision-making, demand forecasting, customer relationship management, and performance optimization across Nike's e-commerce and brick-and-mortar infrastructure.</w:t>
      </w:r>
    </w:p>
    <w:p w14:paraId="0DF02DDF" w14:textId="15B50665" w:rsidR="009C0787" w:rsidRPr="009C0787" w:rsidRDefault="009C0787" w:rsidP="009C0787">
      <w:pPr>
        <w:rPr>
          <w:rFonts w:ascii="Times New Roman" w:hAnsi="Times New Roman" w:cs="Times New Roman"/>
          <w:sz w:val="28"/>
          <w:szCs w:val="28"/>
        </w:rPr>
      </w:pPr>
    </w:p>
    <w:p w14:paraId="521C8E31"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2. Table Descriptions and Structures</w:t>
      </w:r>
    </w:p>
    <w:p w14:paraId="2C87C0E6"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CUSTOMER</w:t>
      </w:r>
    </w:p>
    <w:p w14:paraId="6EFFFBE3"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CUSTOMER table stores all relevant information about Nike customers. It includes unique identifiers, personal details, and login credentials. This table is vital for personalized services, order tracking, and communication. Proper customer data management improves customer satisfaction and loyalty.</w:t>
      </w:r>
    </w:p>
    <w:tbl>
      <w:tblPr>
        <w:tblStyle w:val="TableGrid"/>
        <w:tblW w:w="9526" w:type="dxa"/>
        <w:tblLook w:val="04A0" w:firstRow="1" w:lastRow="0" w:firstColumn="1" w:lastColumn="0" w:noHBand="0" w:noVBand="1"/>
      </w:tblPr>
      <w:tblGrid>
        <w:gridCol w:w="1613"/>
        <w:gridCol w:w="1176"/>
        <w:gridCol w:w="699"/>
        <w:gridCol w:w="1591"/>
        <w:gridCol w:w="1508"/>
        <w:gridCol w:w="624"/>
        <w:gridCol w:w="2315"/>
      </w:tblGrid>
      <w:tr w:rsidR="00D8689B" w:rsidRPr="00D8689B" w14:paraId="0CD3B02E" w14:textId="77777777" w:rsidTr="009C0787">
        <w:trPr>
          <w:trHeight w:val="966"/>
        </w:trPr>
        <w:tc>
          <w:tcPr>
            <w:tcW w:w="0" w:type="auto"/>
            <w:hideMark/>
          </w:tcPr>
          <w:p w14:paraId="6D6F267A"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Column Name</w:t>
            </w:r>
          </w:p>
        </w:tc>
        <w:tc>
          <w:tcPr>
            <w:tcW w:w="0" w:type="auto"/>
            <w:hideMark/>
          </w:tcPr>
          <w:p w14:paraId="5C240FA1"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6E787052"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1D79FC04"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6BC5F39A"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241F4618"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5ED0D6F7"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D8689B" w:rsidRPr="00D8689B" w14:paraId="79EFA5A5" w14:textId="77777777" w:rsidTr="009C0787">
        <w:trPr>
          <w:trHeight w:val="952"/>
        </w:trPr>
        <w:tc>
          <w:tcPr>
            <w:tcW w:w="0" w:type="auto"/>
            <w:hideMark/>
          </w:tcPr>
          <w:p w14:paraId="301A7E2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customerid</w:t>
            </w:r>
          </w:p>
        </w:tc>
        <w:tc>
          <w:tcPr>
            <w:tcW w:w="0" w:type="auto"/>
            <w:hideMark/>
          </w:tcPr>
          <w:p w14:paraId="03663C7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04297D3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46B5695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3898127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w:t>
            </w:r>
          </w:p>
        </w:tc>
        <w:tc>
          <w:tcPr>
            <w:tcW w:w="0" w:type="auto"/>
            <w:hideMark/>
          </w:tcPr>
          <w:p w14:paraId="3D0843F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0124C03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Stores the unique customer ID</w:t>
            </w:r>
          </w:p>
        </w:tc>
      </w:tr>
      <w:tr w:rsidR="00D8689B" w:rsidRPr="00D8689B" w14:paraId="5AC6811F" w14:textId="77777777" w:rsidTr="009C0787">
        <w:trPr>
          <w:trHeight w:val="966"/>
        </w:trPr>
        <w:tc>
          <w:tcPr>
            <w:tcW w:w="0" w:type="auto"/>
            <w:hideMark/>
          </w:tcPr>
          <w:p w14:paraId="79B2A1B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lastRenderedPageBreak/>
              <w:t>password</w:t>
            </w:r>
          </w:p>
        </w:tc>
        <w:tc>
          <w:tcPr>
            <w:tcW w:w="0" w:type="auto"/>
            <w:hideMark/>
          </w:tcPr>
          <w:p w14:paraId="54F2580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7027ABB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3CF3FEB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777EE3E1"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59F91A2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446E693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Stores customer password for login</w:t>
            </w:r>
          </w:p>
        </w:tc>
      </w:tr>
      <w:tr w:rsidR="00D8689B" w:rsidRPr="00D8689B" w14:paraId="5544F928" w14:textId="77777777" w:rsidTr="009C0787">
        <w:trPr>
          <w:trHeight w:val="966"/>
        </w:trPr>
        <w:tc>
          <w:tcPr>
            <w:tcW w:w="0" w:type="auto"/>
            <w:hideMark/>
          </w:tcPr>
          <w:p w14:paraId="0C5479E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firstname</w:t>
            </w:r>
          </w:p>
        </w:tc>
        <w:tc>
          <w:tcPr>
            <w:tcW w:w="0" w:type="auto"/>
            <w:hideMark/>
          </w:tcPr>
          <w:p w14:paraId="1FD62FA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76EEAFC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3DDA08C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7090CAEF"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7DC6159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336B83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First name of the customer</w:t>
            </w:r>
          </w:p>
        </w:tc>
      </w:tr>
      <w:tr w:rsidR="00D8689B" w:rsidRPr="00D8689B" w14:paraId="14C998EB" w14:textId="77777777" w:rsidTr="009C0787">
        <w:trPr>
          <w:trHeight w:val="966"/>
        </w:trPr>
        <w:tc>
          <w:tcPr>
            <w:tcW w:w="0" w:type="auto"/>
            <w:hideMark/>
          </w:tcPr>
          <w:p w14:paraId="521746B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lastname</w:t>
            </w:r>
          </w:p>
        </w:tc>
        <w:tc>
          <w:tcPr>
            <w:tcW w:w="0" w:type="auto"/>
            <w:hideMark/>
          </w:tcPr>
          <w:p w14:paraId="620032B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3CA59F3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38D9146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7AF0D26A"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03C5174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B1AF8D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Last name of the customer</w:t>
            </w:r>
          </w:p>
        </w:tc>
      </w:tr>
      <w:tr w:rsidR="00D8689B" w:rsidRPr="00D8689B" w14:paraId="1081C035" w14:textId="77777777" w:rsidTr="009C0787">
        <w:trPr>
          <w:trHeight w:val="952"/>
        </w:trPr>
        <w:tc>
          <w:tcPr>
            <w:tcW w:w="0" w:type="auto"/>
            <w:hideMark/>
          </w:tcPr>
          <w:p w14:paraId="14FC1B0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email</w:t>
            </w:r>
          </w:p>
        </w:tc>
        <w:tc>
          <w:tcPr>
            <w:tcW w:w="0" w:type="auto"/>
            <w:hideMark/>
          </w:tcPr>
          <w:p w14:paraId="26A6BDF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65D2199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30</w:t>
            </w:r>
          </w:p>
        </w:tc>
        <w:tc>
          <w:tcPr>
            <w:tcW w:w="0" w:type="auto"/>
            <w:hideMark/>
          </w:tcPr>
          <w:p w14:paraId="482DDCC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227A927C"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535265A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1B11AF6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Customer's email address</w:t>
            </w:r>
          </w:p>
        </w:tc>
      </w:tr>
      <w:tr w:rsidR="00D8689B" w:rsidRPr="00D8689B" w14:paraId="71B86867" w14:textId="77777777" w:rsidTr="009C0787">
        <w:trPr>
          <w:trHeight w:val="966"/>
        </w:trPr>
        <w:tc>
          <w:tcPr>
            <w:tcW w:w="0" w:type="auto"/>
            <w:hideMark/>
          </w:tcPr>
          <w:p w14:paraId="5CB76BE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address</w:t>
            </w:r>
          </w:p>
        </w:tc>
        <w:tc>
          <w:tcPr>
            <w:tcW w:w="0" w:type="auto"/>
            <w:hideMark/>
          </w:tcPr>
          <w:p w14:paraId="03B41F3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301D683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150</w:t>
            </w:r>
          </w:p>
        </w:tc>
        <w:tc>
          <w:tcPr>
            <w:tcW w:w="0" w:type="auto"/>
            <w:hideMark/>
          </w:tcPr>
          <w:p w14:paraId="73335EB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14C58BCB"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7990A13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C85BD3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Residential or shipping address</w:t>
            </w:r>
          </w:p>
        </w:tc>
      </w:tr>
      <w:tr w:rsidR="00D8689B" w:rsidRPr="00D8689B" w14:paraId="7A31E691" w14:textId="77777777" w:rsidTr="009C0787">
        <w:trPr>
          <w:trHeight w:val="966"/>
        </w:trPr>
        <w:tc>
          <w:tcPr>
            <w:tcW w:w="0" w:type="auto"/>
            <w:hideMark/>
          </w:tcPr>
          <w:p w14:paraId="4A8A229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phone</w:t>
            </w:r>
          </w:p>
        </w:tc>
        <w:tc>
          <w:tcPr>
            <w:tcW w:w="0" w:type="auto"/>
            <w:hideMark/>
          </w:tcPr>
          <w:p w14:paraId="305CE4E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76C7202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50</w:t>
            </w:r>
          </w:p>
        </w:tc>
        <w:tc>
          <w:tcPr>
            <w:tcW w:w="0" w:type="auto"/>
            <w:hideMark/>
          </w:tcPr>
          <w:p w14:paraId="502A548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02F8EA4E"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2241551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F6AAB1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Customer's contact number</w:t>
            </w:r>
          </w:p>
        </w:tc>
      </w:tr>
    </w:tbl>
    <w:p w14:paraId="676753BE" w14:textId="511AF651" w:rsidR="009C0787" w:rsidRPr="009C0787" w:rsidRDefault="009C0787" w:rsidP="009C0787">
      <w:pPr>
        <w:rPr>
          <w:rFonts w:ascii="Times New Roman" w:hAnsi="Times New Roman" w:cs="Times New Roman"/>
          <w:sz w:val="28"/>
          <w:szCs w:val="28"/>
        </w:rPr>
      </w:pPr>
    </w:p>
    <w:p w14:paraId="02047EA9"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VENDOR</w:t>
      </w:r>
    </w:p>
    <w:p w14:paraId="017BDCAF"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VENDOR table holds details about the product suppliers for Nike merchandise. This includes identification, location, and contact information. It supports traceability and effective communication for restocking and logistics.</w:t>
      </w:r>
    </w:p>
    <w:tbl>
      <w:tblPr>
        <w:tblStyle w:val="TableGrid"/>
        <w:tblW w:w="9430" w:type="dxa"/>
        <w:tblLook w:val="04A0" w:firstRow="1" w:lastRow="0" w:firstColumn="1" w:lastColumn="0" w:noHBand="0" w:noVBand="1"/>
      </w:tblPr>
      <w:tblGrid>
        <w:gridCol w:w="1734"/>
        <w:gridCol w:w="1205"/>
        <w:gridCol w:w="699"/>
        <w:gridCol w:w="1634"/>
        <w:gridCol w:w="1508"/>
        <w:gridCol w:w="624"/>
        <w:gridCol w:w="2026"/>
      </w:tblGrid>
      <w:tr w:rsidR="00D8689B" w:rsidRPr="00D8689B" w14:paraId="3FE9CB4E" w14:textId="77777777" w:rsidTr="009C0787">
        <w:trPr>
          <w:trHeight w:val="1521"/>
        </w:trPr>
        <w:tc>
          <w:tcPr>
            <w:tcW w:w="0" w:type="auto"/>
            <w:hideMark/>
          </w:tcPr>
          <w:p w14:paraId="07CDDD67"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Column Name</w:t>
            </w:r>
          </w:p>
        </w:tc>
        <w:tc>
          <w:tcPr>
            <w:tcW w:w="0" w:type="auto"/>
            <w:hideMark/>
          </w:tcPr>
          <w:p w14:paraId="7FB368E3"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20CBCD8D"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4599544B"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26439252"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09511BCC"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07A429F2"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D8689B" w:rsidRPr="00D8689B" w14:paraId="7A1CF55A" w14:textId="77777777" w:rsidTr="009C0787">
        <w:trPr>
          <w:trHeight w:val="1499"/>
        </w:trPr>
        <w:tc>
          <w:tcPr>
            <w:tcW w:w="0" w:type="auto"/>
            <w:hideMark/>
          </w:tcPr>
          <w:p w14:paraId="0729577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vendorid</w:t>
            </w:r>
          </w:p>
        </w:tc>
        <w:tc>
          <w:tcPr>
            <w:tcW w:w="0" w:type="auto"/>
            <w:hideMark/>
          </w:tcPr>
          <w:p w14:paraId="580E1C5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30613B5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1D2DA83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7B9AD6E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w:t>
            </w:r>
          </w:p>
        </w:tc>
        <w:tc>
          <w:tcPr>
            <w:tcW w:w="0" w:type="auto"/>
            <w:hideMark/>
          </w:tcPr>
          <w:p w14:paraId="7E33AAC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1F2C1B3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 ID for each vendor</w:t>
            </w:r>
          </w:p>
        </w:tc>
      </w:tr>
      <w:tr w:rsidR="00D8689B" w:rsidRPr="00D8689B" w14:paraId="2A2FC5F2" w14:textId="77777777" w:rsidTr="009C0787">
        <w:trPr>
          <w:trHeight w:val="912"/>
        </w:trPr>
        <w:tc>
          <w:tcPr>
            <w:tcW w:w="0" w:type="auto"/>
            <w:hideMark/>
          </w:tcPr>
          <w:p w14:paraId="43FD7ED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vendorname</w:t>
            </w:r>
          </w:p>
        </w:tc>
        <w:tc>
          <w:tcPr>
            <w:tcW w:w="0" w:type="auto"/>
            <w:hideMark/>
          </w:tcPr>
          <w:p w14:paraId="6EF9108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63FC950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6BEE73E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35E05103"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7990A4A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D0955D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name</w:t>
            </w:r>
          </w:p>
        </w:tc>
      </w:tr>
      <w:tr w:rsidR="00D8689B" w:rsidRPr="00D8689B" w14:paraId="548F854E" w14:textId="77777777" w:rsidTr="009C0787">
        <w:trPr>
          <w:trHeight w:val="1521"/>
        </w:trPr>
        <w:tc>
          <w:tcPr>
            <w:tcW w:w="0" w:type="auto"/>
            <w:hideMark/>
          </w:tcPr>
          <w:p w14:paraId="05C9936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lastRenderedPageBreak/>
              <w:t>password</w:t>
            </w:r>
          </w:p>
        </w:tc>
        <w:tc>
          <w:tcPr>
            <w:tcW w:w="0" w:type="auto"/>
            <w:hideMark/>
          </w:tcPr>
          <w:p w14:paraId="2128C2F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33CD455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64E9135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5C988F94"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63C914D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430F0B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login password</w:t>
            </w:r>
          </w:p>
        </w:tc>
      </w:tr>
      <w:tr w:rsidR="00D8689B" w:rsidRPr="00D8689B" w14:paraId="7F9FE211" w14:textId="77777777" w:rsidTr="009C0787">
        <w:trPr>
          <w:trHeight w:val="890"/>
        </w:trPr>
        <w:tc>
          <w:tcPr>
            <w:tcW w:w="0" w:type="auto"/>
            <w:hideMark/>
          </w:tcPr>
          <w:p w14:paraId="20F9DF9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address</w:t>
            </w:r>
          </w:p>
        </w:tc>
        <w:tc>
          <w:tcPr>
            <w:tcW w:w="0" w:type="auto"/>
            <w:hideMark/>
          </w:tcPr>
          <w:p w14:paraId="2D03B76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029F43C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150</w:t>
            </w:r>
          </w:p>
        </w:tc>
        <w:tc>
          <w:tcPr>
            <w:tcW w:w="0" w:type="auto"/>
            <w:hideMark/>
          </w:tcPr>
          <w:p w14:paraId="32F7277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4EB0FC35"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76C86C2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01E9C10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address</w:t>
            </w:r>
          </w:p>
        </w:tc>
      </w:tr>
      <w:tr w:rsidR="00D8689B" w:rsidRPr="00D8689B" w14:paraId="526E73A6" w14:textId="77777777" w:rsidTr="009C0787">
        <w:trPr>
          <w:trHeight w:val="1521"/>
        </w:trPr>
        <w:tc>
          <w:tcPr>
            <w:tcW w:w="0" w:type="auto"/>
            <w:hideMark/>
          </w:tcPr>
          <w:p w14:paraId="33B097E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phone</w:t>
            </w:r>
          </w:p>
        </w:tc>
        <w:tc>
          <w:tcPr>
            <w:tcW w:w="0" w:type="auto"/>
            <w:hideMark/>
          </w:tcPr>
          <w:p w14:paraId="18C0F8F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3E1B4F4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50</w:t>
            </w:r>
          </w:p>
        </w:tc>
        <w:tc>
          <w:tcPr>
            <w:tcW w:w="0" w:type="auto"/>
            <w:hideMark/>
          </w:tcPr>
          <w:p w14:paraId="38BE32B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73AB4B1F"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0D6DE58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4C0AB92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contact number</w:t>
            </w:r>
          </w:p>
        </w:tc>
      </w:tr>
    </w:tbl>
    <w:p w14:paraId="725776A7" w14:textId="34A5A0EA" w:rsidR="009C0787" w:rsidRPr="009C0787" w:rsidRDefault="009C0787" w:rsidP="009C0787">
      <w:pPr>
        <w:rPr>
          <w:rFonts w:ascii="Times New Roman" w:hAnsi="Times New Roman" w:cs="Times New Roman"/>
          <w:sz w:val="28"/>
          <w:szCs w:val="28"/>
        </w:rPr>
      </w:pPr>
    </w:p>
    <w:p w14:paraId="206FCC39"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PRODUCT</w:t>
      </w:r>
    </w:p>
    <w:p w14:paraId="7BFA5B61"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PRODUCT table captures all merchandise information, including SKU, size, color, release date, and pricing. It enables tracking of new launches, product variations, and pricing strategies.</w:t>
      </w:r>
    </w:p>
    <w:tbl>
      <w:tblPr>
        <w:tblStyle w:val="TableGrid"/>
        <w:tblW w:w="9451" w:type="dxa"/>
        <w:tblLook w:val="04A0" w:firstRow="1" w:lastRow="0" w:firstColumn="1" w:lastColumn="0" w:noHBand="0" w:noVBand="1"/>
      </w:tblPr>
      <w:tblGrid>
        <w:gridCol w:w="1753"/>
        <w:gridCol w:w="1162"/>
        <w:gridCol w:w="699"/>
        <w:gridCol w:w="1569"/>
        <w:gridCol w:w="1508"/>
        <w:gridCol w:w="624"/>
        <w:gridCol w:w="2136"/>
      </w:tblGrid>
      <w:tr w:rsidR="009C0787" w:rsidRPr="00D8689B" w14:paraId="29E4010F" w14:textId="77777777" w:rsidTr="009C0787">
        <w:trPr>
          <w:trHeight w:val="1192"/>
        </w:trPr>
        <w:tc>
          <w:tcPr>
            <w:tcW w:w="0" w:type="auto"/>
            <w:hideMark/>
          </w:tcPr>
          <w:p w14:paraId="4E908CAD"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Column Name</w:t>
            </w:r>
          </w:p>
        </w:tc>
        <w:tc>
          <w:tcPr>
            <w:tcW w:w="0" w:type="auto"/>
            <w:hideMark/>
          </w:tcPr>
          <w:p w14:paraId="1A71AD2E"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160D7982"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1DFB21C2"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464AC56D"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3D84B80C"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279568D8"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9C0787" w:rsidRPr="00D8689B" w14:paraId="46C9983C" w14:textId="77777777" w:rsidTr="009C0787">
        <w:trPr>
          <w:trHeight w:val="697"/>
        </w:trPr>
        <w:tc>
          <w:tcPr>
            <w:tcW w:w="0" w:type="auto"/>
            <w:hideMark/>
          </w:tcPr>
          <w:p w14:paraId="2B09671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productid</w:t>
            </w:r>
          </w:p>
        </w:tc>
        <w:tc>
          <w:tcPr>
            <w:tcW w:w="0" w:type="auto"/>
            <w:hideMark/>
          </w:tcPr>
          <w:p w14:paraId="22C440C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5DF7172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6B40C1E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2E5ADF3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w:t>
            </w:r>
          </w:p>
        </w:tc>
        <w:tc>
          <w:tcPr>
            <w:tcW w:w="0" w:type="auto"/>
            <w:hideMark/>
          </w:tcPr>
          <w:p w14:paraId="6F31C18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62D9561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identifier</w:t>
            </w:r>
          </w:p>
        </w:tc>
      </w:tr>
      <w:tr w:rsidR="009C0787" w:rsidRPr="00D8689B" w14:paraId="1885D107" w14:textId="77777777" w:rsidTr="009C0787">
        <w:trPr>
          <w:trHeight w:val="715"/>
        </w:trPr>
        <w:tc>
          <w:tcPr>
            <w:tcW w:w="0" w:type="auto"/>
            <w:hideMark/>
          </w:tcPr>
          <w:p w14:paraId="3EE21FB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productname</w:t>
            </w:r>
          </w:p>
        </w:tc>
        <w:tc>
          <w:tcPr>
            <w:tcW w:w="0" w:type="auto"/>
            <w:hideMark/>
          </w:tcPr>
          <w:p w14:paraId="03E8B61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119E195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793F3D6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0A22881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w:t>
            </w:r>
          </w:p>
        </w:tc>
        <w:tc>
          <w:tcPr>
            <w:tcW w:w="0" w:type="auto"/>
            <w:hideMark/>
          </w:tcPr>
          <w:p w14:paraId="69CC53F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5EBD201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name</w:t>
            </w:r>
          </w:p>
        </w:tc>
      </w:tr>
      <w:tr w:rsidR="009C0787" w:rsidRPr="00D8689B" w14:paraId="61411179" w14:textId="77777777" w:rsidTr="009C0787">
        <w:trPr>
          <w:trHeight w:val="1175"/>
        </w:trPr>
        <w:tc>
          <w:tcPr>
            <w:tcW w:w="0" w:type="auto"/>
            <w:hideMark/>
          </w:tcPr>
          <w:p w14:paraId="60B0C0D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category</w:t>
            </w:r>
          </w:p>
        </w:tc>
        <w:tc>
          <w:tcPr>
            <w:tcW w:w="0" w:type="auto"/>
            <w:hideMark/>
          </w:tcPr>
          <w:p w14:paraId="77E4283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06E7B3D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30</w:t>
            </w:r>
          </w:p>
        </w:tc>
        <w:tc>
          <w:tcPr>
            <w:tcW w:w="0" w:type="auto"/>
            <w:hideMark/>
          </w:tcPr>
          <w:p w14:paraId="01EA8A9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1DD3434F"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CC9E4A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78549E1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category (e.g., shoes, apparel)</w:t>
            </w:r>
          </w:p>
        </w:tc>
      </w:tr>
      <w:tr w:rsidR="009C0787" w:rsidRPr="00D8689B" w14:paraId="179D613B" w14:textId="77777777" w:rsidTr="009C0787">
        <w:trPr>
          <w:trHeight w:val="715"/>
        </w:trPr>
        <w:tc>
          <w:tcPr>
            <w:tcW w:w="0" w:type="auto"/>
            <w:hideMark/>
          </w:tcPr>
          <w:p w14:paraId="18482F6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size</w:t>
            </w:r>
          </w:p>
        </w:tc>
        <w:tc>
          <w:tcPr>
            <w:tcW w:w="0" w:type="auto"/>
            <w:hideMark/>
          </w:tcPr>
          <w:p w14:paraId="244EE06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0103976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10</w:t>
            </w:r>
          </w:p>
        </w:tc>
        <w:tc>
          <w:tcPr>
            <w:tcW w:w="0" w:type="auto"/>
            <w:hideMark/>
          </w:tcPr>
          <w:p w14:paraId="01D4F96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6271B9B7"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3FEE952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3EDBF6F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size variant</w:t>
            </w:r>
          </w:p>
        </w:tc>
      </w:tr>
      <w:tr w:rsidR="009C0787" w:rsidRPr="00D8689B" w14:paraId="5D23AC5F" w14:textId="77777777" w:rsidTr="009C0787">
        <w:trPr>
          <w:trHeight w:val="697"/>
        </w:trPr>
        <w:tc>
          <w:tcPr>
            <w:tcW w:w="0" w:type="auto"/>
            <w:hideMark/>
          </w:tcPr>
          <w:p w14:paraId="0BA7DA9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color</w:t>
            </w:r>
          </w:p>
        </w:tc>
        <w:tc>
          <w:tcPr>
            <w:tcW w:w="0" w:type="auto"/>
            <w:hideMark/>
          </w:tcPr>
          <w:p w14:paraId="4178C71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517B869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0AE72DA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61CEBDCC"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5354376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60DEC47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color variant</w:t>
            </w:r>
          </w:p>
        </w:tc>
      </w:tr>
      <w:tr w:rsidR="009C0787" w:rsidRPr="00D8689B" w14:paraId="6F8E7A54" w14:textId="77777777" w:rsidTr="009C0787">
        <w:trPr>
          <w:trHeight w:val="715"/>
        </w:trPr>
        <w:tc>
          <w:tcPr>
            <w:tcW w:w="0" w:type="auto"/>
            <w:hideMark/>
          </w:tcPr>
          <w:p w14:paraId="3C98999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lastRenderedPageBreak/>
              <w:t>release_date</w:t>
            </w:r>
          </w:p>
        </w:tc>
        <w:tc>
          <w:tcPr>
            <w:tcW w:w="0" w:type="auto"/>
            <w:hideMark/>
          </w:tcPr>
          <w:p w14:paraId="454A2BD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date</w:t>
            </w:r>
          </w:p>
        </w:tc>
        <w:tc>
          <w:tcPr>
            <w:tcW w:w="0" w:type="auto"/>
            <w:hideMark/>
          </w:tcPr>
          <w:p w14:paraId="498006EF"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F96CB0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66F79AF7"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400E44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7141420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release date</w:t>
            </w:r>
          </w:p>
        </w:tc>
      </w:tr>
      <w:tr w:rsidR="009C0787" w:rsidRPr="00D8689B" w14:paraId="2C30667E" w14:textId="77777777" w:rsidTr="009C0787">
        <w:trPr>
          <w:trHeight w:val="697"/>
        </w:trPr>
        <w:tc>
          <w:tcPr>
            <w:tcW w:w="0" w:type="auto"/>
            <w:hideMark/>
          </w:tcPr>
          <w:p w14:paraId="47F7D17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price</w:t>
            </w:r>
          </w:p>
        </w:tc>
        <w:tc>
          <w:tcPr>
            <w:tcW w:w="0" w:type="auto"/>
            <w:hideMark/>
          </w:tcPr>
          <w:p w14:paraId="092C94A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money</w:t>
            </w:r>
          </w:p>
        </w:tc>
        <w:tc>
          <w:tcPr>
            <w:tcW w:w="0" w:type="auto"/>
            <w:hideMark/>
          </w:tcPr>
          <w:p w14:paraId="0E50C31C"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B59D23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4FE2D8BB"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CA159B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64FBD53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price</w:t>
            </w:r>
          </w:p>
        </w:tc>
      </w:tr>
    </w:tbl>
    <w:p w14:paraId="57D8C7BD" w14:textId="737CBDD8" w:rsidR="009C0787" w:rsidRPr="009C0787" w:rsidRDefault="009C0787" w:rsidP="009C0787">
      <w:pPr>
        <w:rPr>
          <w:rFonts w:ascii="Times New Roman" w:hAnsi="Times New Roman" w:cs="Times New Roman"/>
          <w:sz w:val="28"/>
          <w:szCs w:val="28"/>
        </w:rPr>
      </w:pPr>
    </w:p>
    <w:p w14:paraId="327380F1"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INVENTORY</w:t>
      </w:r>
    </w:p>
    <w:p w14:paraId="14266AE1"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INVENTORY table monitors product stock across all Nike outlets and warehouses. It links each product with its vendor and tracks real-time availability.</w:t>
      </w:r>
    </w:p>
    <w:tbl>
      <w:tblPr>
        <w:tblStyle w:val="TableGrid"/>
        <w:tblW w:w="9521" w:type="dxa"/>
        <w:tblLook w:val="04A0" w:firstRow="1" w:lastRow="0" w:firstColumn="1" w:lastColumn="0" w:noHBand="0" w:noVBand="1"/>
      </w:tblPr>
      <w:tblGrid>
        <w:gridCol w:w="1758"/>
        <w:gridCol w:w="1170"/>
        <w:gridCol w:w="699"/>
        <w:gridCol w:w="1582"/>
        <w:gridCol w:w="1508"/>
        <w:gridCol w:w="624"/>
        <w:gridCol w:w="2180"/>
      </w:tblGrid>
      <w:tr w:rsidR="009C0787" w:rsidRPr="00D8689B" w14:paraId="48225214" w14:textId="77777777" w:rsidTr="009C0787">
        <w:trPr>
          <w:trHeight w:val="1175"/>
        </w:trPr>
        <w:tc>
          <w:tcPr>
            <w:tcW w:w="0" w:type="auto"/>
            <w:hideMark/>
          </w:tcPr>
          <w:p w14:paraId="20DEFE9A"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Column Name</w:t>
            </w:r>
          </w:p>
        </w:tc>
        <w:tc>
          <w:tcPr>
            <w:tcW w:w="0" w:type="auto"/>
            <w:hideMark/>
          </w:tcPr>
          <w:p w14:paraId="25DA0AA7"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38D75EB1"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395884B8"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13E84736"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51009737"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1EB60674"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9C0787" w:rsidRPr="00D8689B" w14:paraId="3D3F9103" w14:textId="77777777" w:rsidTr="009C0787">
        <w:trPr>
          <w:trHeight w:val="1159"/>
        </w:trPr>
        <w:tc>
          <w:tcPr>
            <w:tcW w:w="0" w:type="auto"/>
            <w:hideMark/>
          </w:tcPr>
          <w:p w14:paraId="67B39D1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productid</w:t>
            </w:r>
          </w:p>
        </w:tc>
        <w:tc>
          <w:tcPr>
            <w:tcW w:w="0" w:type="auto"/>
            <w:hideMark/>
          </w:tcPr>
          <w:p w14:paraId="709F1ED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236E74D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5F8472F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773BE71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01D4A6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0EBB29C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References product table</w:t>
            </w:r>
          </w:p>
        </w:tc>
      </w:tr>
      <w:tr w:rsidR="009C0787" w:rsidRPr="00D8689B" w14:paraId="4EE83264" w14:textId="77777777" w:rsidTr="009C0787">
        <w:trPr>
          <w:trHeight w:val="1175"/>
        </w:trPr>
        <w:tc>
          <w:tcPr>
            <w:tcW w:w="0" w:type="auto"/>
            <w:hideMark/>
          </w:tcPr>
          <w:p w14:paraId="4AAAFD6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productname</w:t>
            </w:r>
          </w:p>
        </w:tc>
        <w:tc>
          <w:tcPr>
            <w:tcW w:w="0" w:type="auto"/>
            <w:hideMark/>
          </w:tcPr>
          <w:p w14:paraId="1CC72B3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1FD085B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1DA6769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161FCEF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D54240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7FF7579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name reference</w:t>
            </w:r>
          </w:p>
        </w:tc>
      </w:tr>
      <w:tr w:rsidR="009C0787" w:rsidRPr="00D8689B" w14:paraId="024BBFCA" w14:textId="77777777" w:rsidTr="009C0787">
        <w:trPr>
          <w:trHeight w:val="1175"/>
        </w:trPr>
        <w:tc>
          <w:tcPr>
            <w:tcW w:w="0" w:type="auto"/>
            <w:hideMark/>
          </w:tcPr>
          <w:p w14:paraId="3CE20DF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quantity</w:t>
            </w:r>
          </w:p>
        </w:tc>
        <w:tc>
          <w:tcPr>
            <w:tcW w:w="0" w:type="auto"/>
            <w:hideMark/>
          </w:tcPr>
          <w:p w14:paraId="473E2B7F"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int</w:t>
            </w:r>
          </w:p>
        </w:tc>
        <w:tc>
          <w:tcPr>
            <w:tcW w:w="0" w:type="auto"/>
            <w:hideMark/>
          </w:tcPr>
          <w:p w14:paraId="37178985"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1D0379C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29628AB3"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46FC79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0F4918D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Number of items in stock</w:t>
            </w:r>
          </w:p>
        </w:tc>
      </w:tr>
      <w:tr w:rsidR="009C0787" w:rsidRPr="00D8689B" w14:paraId="6A66345A" w14:textId="77777777" w:rsidTr="009C0787">
        <w:trPr>
          <w:trHeight w:val="1159"/>
        </w:trPr>
        <w:tc>
          <w:tcPr>
            <w:tcW w:w="0" w:type="auto"/>
            <w:hideMark/>
          </w:tcPr>
          <w:p w14:paraId="2F09524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vendorid</w:t>
            </w:r>
          </w:p>
        </w:tc>
        <w:tc>
          <w:tcPr>
            <w:tcW w:w="0" w:type="auto"/>
            <w:hideMark/>
          </w:tcPr>
          <w:p w14:paraId="13A5E92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5EEE3D9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74BE453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42731E8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5664A0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5033B2F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who supplies the product</w:t>
            </w:r>
          </w:p>
        </w:tc>
      </w:tr>
    </w:tbl>
    <w:p w14:paraId="6DF3537C" w14:textId="0C5AAE68" w:rsidR="009C0787" w:rsidRPr="009C0787" w:rsidRDefault="009C0787" w:rsidP="009C0787">
      <w:pPr>
        <w:rPr>
          <w:rFonts w:ascii="Times New Roman" w:hAnsi="Times New Roman" w:cs="Times New Roman"/>
          <w:sz w:val="28"/>
          <w:szCs w:val="28"/>
        </w:rPr>
      </w:pPr>
    </w:p>
    <w:p w14:paraId="2AD6A061"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ORDERS</w:t>
      </w:r>
    </w:p>
    <w:p w14:paraId="06D3651C" w14:textId="223EE8C5" w:rsid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ORDERS table logs all purchase transactions, linking products, customers, vendors, and quantities ordered. It is essential for sales tracking and inventory forecasting.</w:t>
      </w:r>
    </w:p>
    <w:p w14:paraId="2C841DC7" w14:textId="77777777" w:rsidR="00D8689B" w:rsidRPr="009C0787" w:rsidRDefault="00D8689B" w:rsidP="009C0787">
      <w:pPr>
        <w:rPr>
          <w:rFonts w:ascii="Times New Roman" w:hAnsi="Times New Roman" w:cs="Times New Roman"/>
          <w:sz w:val="28"/>
          <w:szCs w:val="28"/>
        </w:rPr>
      </w:pPr>
    </w:p>
    <w:tbl>
      <w:tblPr>
        <w:tblStyle w:val="TableGrid"/>
        <w:tblW w:w="9827" w:type="dxa"/>
        <w:tblLook w:val="04A0" w:firstRow="1" w:lastRow="0" w:firstColumn="1" w:lastColumn="0" w:noHBand="0" w:noVBand="1"/>
      </w:tblPr>
      <w:tblGrid>
        <w:gridCol w:w="1675"/>
        <w:gridCol w:w="1295"/>
        <w:gridCol w:w="699"/>
        <w:gridCol w:w="1664"/>
        <w:gridCol w:w="1708"/>
        <w:gridCol w:w="624"/>
        <w:gridCol w:w="2162"/>
      </w:tblGrid>
      <w:tr w:rsidR="00D8689B" w:rsidRPr="00D8689B" w14:paraId="64E20797" w14:textId="77777777" w:rsidTr="009C0787">
        <w:trPr>
          <w:trHeight w:val="957"/>
        </w:trPr>
        <w:tc>
          <w:tcPr>
            <w:tcW w:w="0" w:type="auto"/>
            <w:hideMark/>
          </w:tcPr>
          <w:p w14:paraId="76DA9BAA"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lastRenderedPageBreak/>
              <w:t>Column Name</w:t>
            </w:r>
          </w:p>
        </w:tc>
        <w:tc>
          <w:tcPr>
            <w:tcW w:w="0" w:type="auto"/>
            <w:hideMark/>
          </w:tcPr>
          <w:p w14:paraId="3B92C750"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08F519F6"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3DF1BA4C"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7D84DDD5"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6D3F279E"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2ADFC053"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D8689B" w:rsidRPr="00D8689B" w14:paraId="48558382" w14:textId="77777777" w:rsidTr="009C0787">
        <w:trPr>
          <w:trHeight w:val="943"/>
        </w:trPr>
        <w:tc>
          <w:tcPr>
            <w:tcW w:w="0" w:type="auto"/>
            <w:hideMark/>
          </w:tcPr>
          <w:p w14:paraId="4E4A2B1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orderid</w:t>
            </w:r>
          </w:p>
        </w:tc>
        <w:tc>
          <w:tcPr>
            <w:tcW w:w="0" w:type="auto"/>
            <w:hideMark/>
          </w:tcPr>
          <w:p w14:paraId="0E63AEC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2135D71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2988BD4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7DD1602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Auto increment</w:t>
            </w:r>
          </w:p>
        </w:tc>
        <w:tc>
          <w:tcPr>
            <w:tcW w:w="0" w:type="auto"/>
            <w:hideMark/>
          </w:tcPr>
          <w:p w14:paraId="64625D1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2C9AC3C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 order ID</w:t>
            </w:r>
          </w:p>
        </w:tc>
      </w:tr>
      <w:tr w:rsidR="00D8689B" w:rsidRPr="00D8689B" w14:paraId="411969CC" w14:textId="77777777" w:rsidTr="009C0787">
        <w:trPr>
          <w:trHeight w:val="574"/>
        </w:trPr>
        <w:tc>
          <w:tcPr>
            <w:tcW w:w="0" w:type="auto"/>
            <w:hideMark/>
          </w:tcPr>
          <w:p w14:paraId="13A2E06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productid</w:t>
            </w:r>
          </w:p>
        </w:tc>
        <w:tc>
          <w:tcPr>
            <w:tcW w:w="0" w:type="auto"/>
            <w:hideMark/>
          </w:tcPr>
          <w:p w14:paraId="6A86AE0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4BCEEC4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5C4B404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4DEEA20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6CA375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26B9CDD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Product ordered</w:t>
            </w:r>
          </w:p>
        </w:tc>
      </w:tr>
      <w:tr w:rsidR="00D8689B" w:rsidRPr="00D8689B" w14:paraId="20BE50CD" w14:textId="77777777" w:rsidTr="009C0787">
        <w:trPr>
          <w:trHeight w:val="957"/>
        </w:trPr>
        <w:tc>
          <w:tcPr>
            <w:tcW w:w="0" w:type="auto"/>
            <w:hideMark/>
          </w:tcPr>
          <w:p w14:paraId="06FC8AA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vendorid</w:t>
            </w:r>
          </w:p>
        </w:tc>
        <w:tc>
          <w:tcPr>
            <w:tcW w:w="0" w:type="auto"/>
            <w:hideMark/>
          </w:tcPr>
          <w:p w14:paraId="216016D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7E5803D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1198975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25F1BF1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463CA5D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1FB2930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Vendor fulfilling the order</w:t>
            </w:r>
          </w:p>
        </w:tc>
      </w:tr>
      <w:tr w:rsidR="00D8689B" w:rsidRPr="00D8689B" w14:paraId="65712693" w14:textId="77777777" w:rsidTr="009C0787">
        <w:trPr>
          <w:trHeight w:val="943"/>
        </w:trPr>
        <w:tc>
          <w:tcPr>
            <w:tcW w:w="0" w:type="auto"/>
            <w:hideMark/>
          </w:tcPr>
          <w:p w14:paraId="402E8E3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customerid</w:t>
            </w:r>
          </w:p>
        </w:tc>
        <w:tc>
          <w:tcPr>
            <w:tcW w:w="0" w:type="auto"/>
            <w:hideMark/>
          </w:tcPr>
          <w:p w14:paraId="55134B6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604032F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19F0F0D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4B538B1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F0CEE2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0E18B8A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 placing the order</w:t>
            </w:r>
          </w:p>
        </w:tc>
      </w:tr>
      <w:tr w:rsidR="00D8689B" w:rsidRPr="00D8689B" w14:paraId="05E6E2F0" w14:textId="77777777" w:rsidTr="009C0787">
        <w:trPr>
          <w:trHeight w:val="957"/>
        </w:trPr>
        <w:tc>
          <w:tcPr>
            <w:tcW w:w="0" w:type="auto"/>
            <w:hideMark/>
          </w:tcPr>
          <w:p w14:paraId="40E1C6E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orderdate</w:t>
            </w:r>
          </w:p>
        </w:tc>
        <w:tc>
          <w:tcPr>
            <w:tcW w:w="0" w:type="auto"/>
            <w:hideMark/>
          </w:tcPr>
          <w:p w14:paraId="3099065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datetime</w:t>
            </w:r>
          </w:p>
        </w:tc>
        <w:tc>
          <w:tcPr>
            <w:tcW w:w="0" w:type="auto"/>
            <w:hideMark/>
          </w:tcPr>
          <w:p w14:paraId="7994A000"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55CB17E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6B602AEA"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635B4FD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4112B64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Date and time of order</w:t>
            </w:r>
          </w:p>
        </w:tc>
      </w:tr>
      <w:tr w:rsidR="00D8689B" w:rsidRPr="00D8689B" w14:paraId="71469E17" w14:textId="77777777" w:rsidTr="009C0787">
        <w:trPr>
          <w:trHeight w:val="574"/>
        </w:trPr>
        <w:tc>
          <w:tcPr>
            <w:tcW w:w="0" w:type="auto"/>
            <w:hideMark/>
          </w:tcPr>
          <w:p w14:paraId="059CC65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quantity</w:t>
            </w:r>
          </w:p>
        </w:tc>
        <w:tc>
          <w:tcPr>
            <w:tcW w:w="0" w:type="auto"/>
            <w:hideMark/>
          </w:tcPr>
          <w:p w14:paraId="6A70BC9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int</w:t>
            </w:r>
          </w:p>
        </w:tc>
        <w:tc>
          <w:tcPr>
            <w:tcW w:w="0" w:type="auto"/>
            <w:hideMark/>
          </w:tcPr>
          <w:p w14:paraId="01FF91F3"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48EC76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3483C59C"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3E40B555"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5379588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Quantity ordered</w:t>
            </w:r>
          </w:p>
        </w:tc>
      </w:tr>
      <w:tr w:rsidR="00D8689B" w:rsidRPr="00D8689B" w14:paraId="111982F4" w14:textId="77777777" w:rsidTr="009C0787">
        <w:trPr>
          <w:trHeight w:val="943"/>
        </w:trPr>
        <w:tc>
          <w:tcPr>
            <w:tcW w:w="0" w:type="auto"/>
            <w:hideMark/>
          </w:tcPr>
          <w:p w14:paraId="3D2BD12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totalprice</w:t>
            </w:r>
          </w:p>
        </w:tc>
        <w:tc>
          <w:tcPr>
            <w:tcW w:w="0" w:type="auto"/>
            <w:hideMark/>
          </w:tcPr>
          <w:p w14:paraId="5503246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money</w:t>
            </w:r>
          </w:p>
        </w:tc>
        <w:tc>
          <w:tcPr>
            <w:tcW w:w="0" w:type="auto"/>
            <w:hideMark/>
          </w:tcPr>
          <w:p w14:paraId="749934F9"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34922A5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Null</w:t>
            </w:r>
          </w:p>
        </w:tc>
        <w:tc>
          <w:tcPr>
            <w:tcW w:w="0" w:type="auto"/>
            <w:hideMark/>
          </w:tcPr>
          <w:p w14:paraId="666E5AFC"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32A5758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109A78D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Total price of the order</w:t>
            </w:r>
          </w:p>
        </w:tc>
      </w:tr>
    </w:tbl>
    <w:p w14:paraId="1AC197BF" w14:textId="26AAE36A" w:rsidR="009C0787" w:rsidRPr="009C0787" w:rsidRDefault="009C0787" w:rsidP="009C0787">
      <w:pPr>
        <w:rPr>
          <w:rFonts w:ascii="Times New Roman" w:hAnsi="Times New Roman" w:cs="Times New Roman"/>
          <w:sz w:val="28"/>
          <w:szCs w:val="28"/>
        </w:rPr>
      </w:pPr>
    </w:p>
    <w:p w14:paraId="0FE72A58"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MEMBERSHIP</w:t>
      </w:r>
    </w:p>
    <w:p w14:paraId="32502F09"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MEMBERSHIP table supports Nike's loyalty program, tracking membership levels, earned points, and validity. This enhances customer engagement and reward systems.</w:t>
      </w:r>
    </w:p>
    <w:tbl>
      <w:tblPr>
        <w:tblStyle w:val="TableGrid"/>
        <w:tblW w:w="9755" w:type="dxa"/>
        <w:tblLook w:val="04A0" w:firstRow="1" w:lastRow="0" w:firstColumn="1" w:lastColumn="0" w:noHBand="0" w:noVBand="1"/>
      </w:tblPr>
      <w:tblGrid>
        <w:gridCol w:w="1848"/>
        <w:gridCol w:w="1143"/>
        <w:gridCol w:w="699"/>
        <w:gridCol w:w="1541"/>
        <w:gridCol w:w="1611"/>
        <w:gridCol w:w="624"/>
        <w:gridCol w:w="2289"/>
      </w:tblGrid>
      <w:tr w:rsidR="00D8689B" w:rsidRPr="00D8689B" w14:paraId="331F673E" w14:textId="77777777" w:rsidTr="009C0787">
        <w:trPr>
          <w:trHeight w:val="834"/>
        </w:trPr>
        <w:tc>
          <w:tcPr>
            <w:tcW w:w="0" w:type="auto"/>
            <w:hideMark/>
          </w:tcPr>
          <w:p w14:paraId="49294788"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Column Name</w:t>
            </w:r>
          </w:p>
        </w:tc>
        <w:tc>
          <w:tcPr>
            <w:tcW w:w="0" w:type="auto"/>
            <w:hideMark/>
          </w:tcPr>
          <w:p w14:paraId="4FAA0F63"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Data Type</w:t>
            </w:r>
          </w:p>
        </w:tc>
        <w:tc>
          <w:tcPr>
            <w:tcW w:w="0" w:type="auto"/>
            <w:hideMark/>
          </w:tcPr>
          <w:p w14:paraId="4A1D20C8"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Size</w:t>
            </w:r>
          </w:p>
        </w:tc>
        <w:tc>
          <w:tcPr>
            <w:tcW w:w="0" w:type="auto"/>
            <w:hideMark/>
          </w:tcPr>
          <w:p w14:paraId="5A7F6E00"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Null/NOT Null</w:t>
            </w:r>
          </w:p>
        </w:tc>
        <w:tc>
          <w:tcPr>
            <w:tcW w:w="0" w:type="auto"/>
            <w:hideMark/>
          </w:tcPr>
          <w:p w14:paraId="65ABCB91"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Constraint</w:t>
            </w:r>
          </w:p>
        </w:tc>
        <w:tc>
          <w:tcPr>
            <w:tcW w:w="0" w:type="auto"/>
            <w:hideMark/>
          </w:tcPr>
          <w:p w14:paraId="0AAD6427"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PK</w:t>
            </w:r>
          </w:p>
        </w:tc>
        <w:tc>
          <w:tcPr>
            <w:tcW w:w="0" w:type="auto"/>
            <w:hideMark/>
          </w:tcPr>
          <w:p w14:paraId="38E7E3EA" w14:textId="77777777" w:rsidR="009C0787" w:rsidRPr="009C0787" w:rsidRDefault="009C0787" w:rsidP="009C0787">
            <w:pPr>
              <w:spacing w:after="160" w:line="278" w:lineRule="auto"/>
              <w:rPr>
                <w:rFonts w:ascii="Times New Roman" w:hAnsi="Times New Roman" w:cs="Times New Roman"/>
                <w:b/>
                <w:bCs/>
                <w:sz w:val="28"/>
                <w:szCs w:val="28"/>
              </w:rPr>
            </w:pPr>
            <w:r w:rsidRPr="009C0787">
              <w:rPr>
                <w:rFonts w:ascii="Times New Roman" w:hAnsi="Times New Roman" w:cs="Times New Roman"/>
                <w:b/>
                <w:bCs/>
                <w:sz w:val="28"/>
                <w:szCs w:val="28"/>
              </w:rPr>
              <w:t>Purpose of the Column</w:t>
            </w:r>
          </w:p>
        </w:tc>
      </w:tr>
      <w:tr w:rsidR="00D8689B" w:rsidRPr="00D8689B" w14:paraId="34E80757" w14:textId="77777777" w:rsidTr="009C0787">
        <w:trPr>
          <w:trHeight w:val="822"/>
        </w:trPr>
        <w:tc>
          <w:tcPr>
            <w:tcW w:w="0" w:type="auto"/>
            <w:hideMark/>
          </w:tcPr>
          <w:p w14:paraId="56C88A3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membershipid</w:t>
            </w:r>
          </w:p>
        </w:tc>
        <w:tc>
          <w:tcPr>
            <w:tcW w:w="0" w:type="auto"/>
            <w:hideMark/>
          </w:tcPr>
          <w:p w14:paraId="666A5D6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198D3B71"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5A2E126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3485B82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Auto increment</w:t>
            </w:r>
          </w:p>
        </w:tc>
        <w:tc>
          <w:tcPr>
            <w:tcW w:w="0" w:type="auto"/>
            <w:hideMark/>
          </w:tcPr>
          <w:p w14:paraId="08F6F19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Yes</w:t>
            </w:r>
          </w:p>
        </w:tc>
        <w:tc>
          <w:tcPr>
            <w:tcW w:w="0" w:type="auto"/>
            <w:hideMark/>
          </w:tcPr>
          <w:p w14:paraId="049DCDA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Unique membership ID</w:t>
            </w:r>
          </w:p>
        </w:tc>
      </w:tr>
      <w:tr w:rsidR="00D8689B" w:rsidRPr="00D8689B" w14:paraId="0D244A26" w14:textId="77777777" w:rsidTr="009C0787">
        <w:trPr>
          <w:trHeight w:val="1167"/>
        </w:trPr>
        <w:tc>
          <w:tcPr>
            <w:tcW w:w="0" w:type="auto"/>
            <w:hideMark/>
          </w:tcPr>
          <w:p w14:paraId="446E75D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customerid</w:t>
            </w:r>
          </w:p>
        </w:tc>
        <w:tc>
          <w:tcPr>
            <w:tcW w:w="0" w:type="auto"/>
            <w:hideMark/>
          </w:tcPr>
          <w:p w14:paraId="5CAC704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5E5C618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15</w:t>
            </w:r>
          </w:p>
        </w:tc>
        <w:tc>
          <w:tcPr>
            <w:tcW w:w="0" w:type="auto"/>
            <w:hideMark/>
          </w:tcPr>
          <w:p w14:paraId="191777E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345FA14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FK</w:t>
            </w:r>
          </w:p>
        </w:tc>
        <w:tc>
          <w:tcPr>
            <w:tcW w:w="0" w:type="auto"/>
            <w:hideMark/>
          </w:tcPr>
          <w:p w14:paraId="53BBCC4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6698C0A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Customer associated with membership</w:t>
            </w:r>
          </w:p>
        </w:tc>
      </w:tr>
      <w:tr w:rsidR="00D8689B" w:rsidRPr="00D8689B" w14:paraId="44EEFCAB" w14:textId="77777777" w:rsidTr="009C0787">
        <w:trPr>
          <w:trHeight w:val="834"/>
        </w:trPr>
        <w:tc>
          <w:tcPr>
            <w:tcW w:w="0" w:type="auto"/>
            <w:hideMark/>
          </w:tcPr>
          <w:p w14:paraId="443D481B"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lastRenderedPageBreak/>
              <w:t>level</w:t>
            </w:r>
          </w:p>
        </w:tc>
        <w:tc>
          <w:tcPr>
            <w:tcW w:w="0" w:type="auto"/>
            <w:hideMark/>
          </w:tcPr>
          <w:p w14:paraId="7E040567"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varchar</w:t>
            </w:r>
          </w:p>
        </w:tc>
        <w:tc>
          <w:tcPr>
            <w:tcW w:w="0" w:type="auto"/>
            <w:hideMark/>
          </w:tcPr>
          <w:p w14:paraId="7B503933"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20</w:t>
            </w:r>
          </w:p>
        </w:tc>
        <w:tc>
          <w:tcPr>
            <w:tcW w:w="0" w:type="auto"/>
            <w:hideMark/>
          </w:tcPr>
          <w:p w14:paraId="4FAF523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13F2B99E"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61C79280"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404C29DE"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Membership tier (e.g., Silver, Gold)</w:t>
            </w:r>
          </w:p>
        </w:tc>
      </w:tr>
      <w:tr w:rsidR="00D8689B" w:rsidRPr="00D8689B" w14:paraId="23BCBE70" w14:textId="77777777" w:rsidTr="009C0787">
        <w:trPr>
          <w:trHeight w:val="834"/>
        </w:trPr>
        <w:tc>
          <w:tcPr>
            <w:tcW w:w="0" w:type="auto"/>
            <w:hideMark/>
          </w:tcPr>
          <w:p w14:paraId="1F600FDA"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points</w:t>
            </w:r>
          </w:p>
        </w:tc>
        <w:tc>
          <w:tcPr>
            <w:tcW w:w="0" w:type="auto"/>
            <w:hideMark/>
          </w:tcPr>
          <w:p w14:paraId="434CEEF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int</w:t>
            </w:r>
          </w:p>
        </w:tc>
        <w:tc>
          <w:tcPr>
            <w:tcW w:w="0" w:type="auto"/>
            <w:hideMark/>
          </w:tcPr>
          <w:p w14:paraId="79787296"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1CD0E42C"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14CE333F"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4590A166"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588C91A8"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Reward points earned</w:t>
            </w:r>
          </w:p>
        </w:tc>
      </w:tr>
      <w:tr w:rsidR="00D8689B" w:rsidRPr="00D8689B" w14:paraId="1015DC78" w14:textId="77777777" w:rsidTr="009C0787">
        <w:trPr>
          <w:trHeight w:val="822"/>
        </w:trPr>
        <w:tc>
          <w:tcPr>
            <w:tcW w:w="0" w:type="auto"/>
            <w:hideMark/>
          </w:tcPr>
          <w:p w14:paraId="1AE2917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expdate</w:t>
            </w:r>
          </w:p>
        </w:tc>
        <w:tc>
          <w:tcPr>
            <w:tcW w:w="0" w:type="auto"/>
            <w:hideMark/>
          </w:tcPr>
          <w:p w14:paraId="00F2BC8D"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date</w:t>
            </w:r>
          </w:p>
        </w:tc>
        <w:tc>
          <w:tcPr>
            <w:tcW w:w="0" w:type="auto"/>
            <w:hideMark/>
          </w:tcPr>
          <w:p w14:paraId="7B38238B"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33B87FC9"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NOT Null</w:t>
            </w:r>
          </w:p>
        </w:tc>
        <w:tc>
          <w:tcPr>
            <w:tcW w:w="0" w:type="auto"/>
            <w:hideMark/>
          </w:tcPr>
          <w:p w14:paraId="480B23CD" w14:textId="77777777" w:rsidR="009C0787" w:rsidRPr="009C0787" w:rsidRDefault="009C0787" w:rsidP="009C0787">
            <w:pPr>
              <w:spacing w:after="160" w:line="278" w:lineRule="auto"/>
              <w:rPr>
                <w:rFonts w:ascii="Times New Roman" w:hAnsi="Times New Roman" w:cs="Times New Roman"/>
                <w:sz w:val="28"/>
                <w:szCs w:val="28"/>
              </w:rPr>
            </w:pPr>
          </w:p>
        </w:tc>
        <w:tc>
          <w:tcPr>
            <w:tcW w:w="0" w:type="auto"/>
            <w:hideMark/>
          </w:tcPr>
          <w:p w14:paraId="6E694AE2"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No</w:t>
            </w:r>
          </w:p>
        </w:tc>
        <w:tc>
          <w:tcPr>
            <w:tcW w:w="0" w:type="auto"/>
            <w:hideMark/>
          </w:tcPr>
          <w:p w14:paraId="586AB104" w14:textId="77777777" w:rsidR="009C0787" w:rsidRPr="009C0787" w:rsidRDefault="009C0787" w:rsidP="009C0787">
            <w:pPr>
              <w:spacing w:after="160" w:line="278" w:lineRule="auto"/>
              <w:rPr>
                <w:rFonts w:ascii="Times New Roman" w:hAnsi="Times New Roman" w:cs="Times New Roman"/>
                <w:sz w:val="28"/>
                <w:szCs w:val="28"/>
              </w:rPr>
            </w:pPr>
            <w:r w:rsidRPr="009C0787">
              <w:rPr>
                <w:rFonts w:ascii="Times New Roman" w:hAnsi="Times New Roman" w:cs="Times New Roman"/>
                <w:sz w:val="28"/>
                <w:szCs w:val="28"/>
              </w:rPr>
              <w:t>Membership expiration date</w:t>
            </w:r>
          </w:p>
        </w:tc>
      </w:tr>
    </w:tbl>
    <w:p w14:paraId="31B79E4B" w14:textId="06C3F56C" w:rsidR="009C0787" w:rsidRPr="009C0787" w:rsidRDefault="009C0787" w:rsidP="009C0787">
      <w:pPr>
        <w:rPr>
          <w:rFonts w:ascii="Times New Roman" w:hAnsi="Times New Roman" w:cs="Times New Roman"/>
          <w:sz w:val="28"/>
          <w:szCs w:val="28"/>
        </w:rPr>
      </w:pPr>
    </w:p>
    <w:p w14:paraId="6C406DA6" w14:textId="77777777" w:rsidR="009C0787" w:rsidRPr="009C0787" w:rsidRDefault="009C0787" w:rsidP="009C0787">
      <w:pPr>
        <w:rPr>
          <w:rFonts w:ascii="Times New Roman" w:hAnsi="Times New Roman" w:cs="Times New Roman"/>
          <w:b/>
          <w:bCs/>
          <w:sz w:val="28"/>
          <w:szCs w:val="28"/>
        </w:rPr>
      </w:pPr>
      <w:r w:rsidRPr="009C0787">
        <w:rPr>
          <w:rFonts w:ascii="Times New Roman" w:hAnsi="Times New Roman" w:cs="Times New Roman"/>
          <w:b/>
          <w:bCs/>
          <w:sz w:val="28"/>
          <w:szCs w:val="28"/>
        </w:rPr>
        <w:t>ER Diagram</w:t>
      </w:r>
    </w:p>
    <w:p w14:paraId="7EBB614D" w14:textId="77777777" w:rsidR="009C0787" w:rsidRPr="009C0787" w:rsidRDefault="009C0787" w:rsidP="009C0787">
      <w:pPr>
        <w:rPr>
          <w:rFonts w:ascii="Times New Roman" w:hAnsi="Times New Roman" w:cs="Times New Roman"/>
          <w:sz w:val="28"/>
          <w:szCs w:val="28"/>
        </w:rPr>
      </w:pPr>
      <w:r w:rsidRPr="009C0787">
        <w:rPr>
          <w:rFonts w:ascii="Times New Roman" w:hAnsi="Times New Roman" w:cs="Times New Roman"/>
          <w:sz w:val="28"/>
          <w:szCs w:val="28"/>
        </w:rPr>
        <w:t>The Entity-Relationship (ER) diagram of the Nike Sports Database Management System includes the following relationships:</w:t>
      </w:r>
    </w:p>
    <w:p w14:paraId="7590CBAB" w14:textId="2129C2A1" w:rsidR="009C0787" w:rsidRPr="009C0787" w:rsidRDefault="00D8689B"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CUSTOMER</w:t>
      </w:r>
      <w:r w:rsidRPr="009C0787">
        <w:rPr>
          <w:rFonts w:ascii="Times New Roman" w:hAnsi="Times New Roman" w:cs="Times New Roman"/>
          <w:sz w:val="28"/>
          <w:szCs w:val="28"/>
        </w:rPr>
        <w:t>S have</w:t>
      </w:r>
      <w:r w:rsidR="009C0787" w:rsidRPr="009C0787">
        <w:rPr>
          <w:rFonts w:ascii="Times New Roman" w:hAnsi="Times New Roman" w:cs="Times New Roman"/>
          <w:sz w:val="28"/>
          <w:szCs w:val="28"/>
        </w:rPr>
        <w:t xml:space="preserve"> one-to-many relationships with </w:t>
      </w:r>
      <w:r w:rsidR="009C0787" w:rsidRPr="009C0787">
        <w:rPr>
          <w:rFonts w:ascii="Times New Roman" w:hAnsi="Times New Roman" w:cs="Times New Roman"/>
          <w:b/>
          <w:bCs/>
          <w:sz w:val="28"/>
          <w:szCs w:val="28"/>
        </w:rPr>
        <w:t>ORDERS</w:t>
      </w:r>
      <w:r w:rsidR="009C0787" w:rsidRPr="009C0787">
        <w:rPr>
          <w:rFonts w:ascii="Times New Roman" w:hAnsi="Times New Roman" w:cs="Times New Roman"/>
          <w:sz w:val="28"/>
          <w:szCs w:val="28"/>
        </w:rPr>
        <w:t xml:space="preserve"> and </w:t>
      </w:r>
      <w:r w:rsidR="009C0787" w:rsidRPr="009C0787">
        <w:rPr>
          <w:rFonts w:ascii="Times New Roman" w:hAnsi="Times New Roman" w:cs="Times New Roman"/>
          <w:b/>
          <w:bCs/>
          <w:sz w:val="28"/>
          <w:szCs w:val="28"/>
        </w:rPr>
        <w:t>MEMBERSHIP</w:t>
      </w:r>
      <w:r w:rsidR="009C0787" w:rsidRPr="009C0787">
        <w:rPr>
          <w:rFonts w:ascii="Times New Roman" w:hAnsi="Times New Roman" w:cs="Times New Roman"/>
          <w:sz w:val="28"/>
          <w:szCs w:val="28"/>
        </w:rPr>
        <w:t>.</w:t>
      </w:r>
    </w:p>
    <w:p w14:paraId="4EE25356" w14:textId="77777777" w:rsidR="009C0787" w:rsidRPr="009C0787" w:rsidRDefault="009C0787"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VENDOR</w:t>
      </w:r>
      <w:r w:rsidRPr="009C0787">
        <w:rPr>
          <w:rFonts w:ascii="Times New Roman" w:hAnsi="Times New Roman" w:cs="Times New Roman"/>
          <w:sz w:val="28"/>
          <w:szCs w:val="28"/>
        </w:rPr>
        <w:t xml:space="preserve"> has one-to-many relationships with </w:t>
      </w:r>
      <w:r w:rsidRPr="009C0787">
        <w:rPr>
          <w:rFonts w:ascii="Times New Roman" w:hAnsi="Times New Roman" w:cs="Times New Roman"/>
          <w:b/>
          <w:bCs/>
          <w:sz w:val="28"/>
          <w:szCs w:val="28"/>
        </w:rPr>
        <w:t>INVENTORY</w:t>
      </w:r>
      <w:r w:rsidRPr="009C0787">
        <w:rPr>
          <w:rFonts w:ascii="Times New Roman" w:hAnsi="Times New Roman" w:cs="Times New Roman"/>
          <w:sz w:val="28"/>
          <w:szCs w:val="28"/>
        </w:rPr>
        <w:t xml:space="preserve"> and </w:t>
      </w:r>
      <w:r w:rsidRPr="009C0787">
        <w:rPr>
          <w:rFonts w:ascii="Times New Roman" w:hAnsi="Times New Roman" w:cs="Times New Roman"/>
          <w:b/>
          <w:bCs/>
          <w:sz w:val="28"/>
          <w:szCs w:val="28"/>
        </w:rPr>
        <w:t>ORDERS</w:t>
      </w:r>
      <w:r w:rsidRPr="009C0787">
        <w:rPr>
          <w:rFonts w:ascii="Times New Roman" w:hAnsi="Times New Roman" w:cs="Times New Roman"/>
          <w:sz w:val="28"/>
          <w:szCs w:val="28"/>
        </w:rPr>
        <w:t>.</w:t>
      </w:r>
    </w:p>
    <w:p w14:paraId="5BA3D997" w14:textId="77777777" w:rsidR="009C0787" w:rsidRPr="009C0787" w:rsidRDefault="009C0787"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PRODUCT</w:t>
      </w:r>
      <w:r w:rsidRPr="009C0787">
        <w:rPr>
          <w:rFonts w:ascii="Times New Roman" w:hAnsi="Times New Roman" w:cs="Times New Roman"/>
          <w:sz w:val="28"/>
          <w:szCs w:val="28"/>
        </w:rPr>
        <w:t xml:space="preserve"> has one-to-many relationships with </w:t>
      </w:r>
      <w:r w:rsidRPr="009C0787">
        <w:rPr>
          <w:rFonts w:ascii="Times New Roman" w:hAnsi="Times New Roman" w:cs="Times New Roman"/>
          <w:b/>
          <w:bCs/>
          <w:sz w:val="28"/>
          <w:szCs w:val="28"/>
        </w:rPr>
        <w:t>INVENTORY</w:t>
      </w:r>
      <w:r w:rsidRPr="009C0787">
        <w:rPr>
          <w:rFonts w:ascii="Times New Roman" w:hAnsi="Times New Roman" w:cs="Times New Roman"/>
          <w:sz w:val="28"/>
          <w:szCs w:val="28"/>
        </w:rPr>
        <w:t xml:space="preserve"> and </w:t>
      </w:r>
      <w:r w:rsidRPr="009C0787">
        <w:rPr>
          <w:rFonts w:ascii="Times New Roman" w:hAnsi="Times New Roman" w:cs="Times New Roman"/>
          <w:b/>
          <w:bCs/>
          <w:sz w:val="28"/>
          <w:szCs w:val="28"/>
        </w:rPr>
        <w:t>ORDERS</w:t>
      </w:r>
      <w:r w:rsidRPr="009C0787">
        <w:rPr>
          <w:rFonts w:ascii="Times New Roman" w:hAnsi="Times New Roman" w:cs="Times New Roman"/>
          <w:sz w:val="28"/>
          <w:szCs w:val="28"/>
        </w:rPr>
        <w:t>.</w:t>
      </w:r>
    </w:p>
    <w:p w14:paraId="37DF5D68" w14:textId="77777777" w:rsidR="009C0787" w:rsidRPr="009C0787" w:rsidRDefault="009C0787"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INVENTORY</w:t>
      </w:r>
      <w:r w:rsidRPr="009C0787">
        <w:rPr>
          <w:rFonts w:ascii="Times New Roman" w:hAnsi="Times New Roman" w:cs="Times New Roman"/>
          <w:sz w:val="28"/>
          <w:szCs w:val="28"/>
        </w:rPr>
        <w:t xml:space="preserve"> references </w:t>
      </w:r>
      <w:r w:rsidRPr="009C0787">
        <w:rPr>
          <w:rFonts w:ascii="Times New Roman" w:hAnsi="Times New Roman" w:cs="Times New Roman"/>
          <w:b/>
          <w:bCs/>
          <w:sz w:val="28"/>
          <w:szCs w:val="28"/>
        </w:rPr>
        <w:t>PRODUCT</w:t>
      </w:r>
      <w:r w:rsidRPr="009C0787">
        <w:rPr>
          <w:rFonts w:ascii="Times New Roman" w:hAnsi="Times New Roman" w:cs="Times New Roman"/>
          <w:sz w:val="28"/>
          <w:szCs w:val="28"/>
        </w:rPr>
        <w:t xml:space="preserve"> and </w:t>
      </w:r>
      <w:r w:rsidRPr="009C0787">
        <w:rPr>
          <w:rFonts w:ascii="Times New Roman" w:hAnsi="Times New Roman" w:cs="Times New Roman"/>
          <w:b/>
          <w:bCs/>
          <w:sz w:val="28"/>
          <w:szCs w:val="28"/>
        </w:rPr>
        <w:t>VENDOR</w:t>
      </w:r>
      <w:r w:rsidRPr="009C0787">
        <w:rPr>
          <w:rFonts w:ascii="Times New Roman" w:hAnsi="Times New Roman" w:cs="Times New Roman"/>
          <w:sz w:val="28"/>
          <w:szCs w:val="28"/>
        </w:rPr>
        <w:t>.</w:t>
      </w:r>
    </w:p>
    <w:p w14:paraId="0F0F39AC" w14:textId="77777777" w:rsidR="009C0787" w:rsidRPr="009C0787" w:rsidRDefault="009C0787"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MEMBERSHIP</w:t>
      </w:r>
      <w:r w:rsidRPr="009C0787">
        <w:rPr>
          <w:rFonts w:ascii="Times New Roman" w:hAnsi="Times New Roman" w:cs="Times New Roman"/>
          <w:sz w:val="28"/>
          <w:szCs w:val="28"/>
        </w:rPr>
        <w:t xml:space="preserve"> references </w:t>
      </w:r>
      <w:r w:rsidRPr="009C0787">
        <w:rPr>
          <w:rFonts w:ascii="Times New Roman" w:hAnsi="Times New Roman" w:cs="Times New Roman"/>
          <w:b/>
          <w:bCs/>
          <w:sz w:val="28"/>
          <w:szCs w:val="28"/>
        </w:rPr>
        <w:t>CUSTOMER</w:t>
      </w:r>
      <w:r w:rsidRPr="009C0787">
        <w:rPr>
          <w:rFonts w:ascii="Times New Roman" w:hAnsi="Times New Roman" w:cs="Times New Roman"/>
          <w:sz w:val="28"/>
          <w:szCs w:val="28"/>
        </w:rPr>
        <w:t>.</w:t>
      </w:r>
    </w:p>
    <w:p w14:paraId="56243B9F" w14:textId="77777777" w:rsidR="009C0787" w:rsidRDefault="009C0787" w:rsidP="009C0787">
      <w:pPr>
        <w:numPr>
          <w:ilvl w:val="0"/>
          <w:numId w:val="2"/>
        </w:numPr>
        <w:rPr>
          <w:rFonts w:ascii="Times New Roman" w:hAnsi="Times New Roman" w:cs="Times New Roman"/>
          <w:sz w:val="28"/>
          <w:szCs w:val="28"/>
        </w:rPr>
      </w:pPr>
      <w:r w:rsidRPr="009C0787">
        <w:rPr>
          <w:rFonts w:ascii="Times New Roman" w:hAnsi="Times New Roman" w:cs="Times New Roman"/>
          <w:b/>
          <w:bCs/>
          <w:sz w:val="28"/>
          <w:szCs w:val="28"/>
        </w:rPr>
        <w:t>ORDERS</w:t>
      </w:r>
      <w:r w:rsidRPr="009C0787">
        <w:rPr>
          <w:rFonts w:ascii="Times New Roman" w:hAnsi="Times New Roman" w:cs="Times New Roman"/>
          <w:sz w:val="28"/>
          <w:szCs w:val="28"/>
        </w:rPr>
        <w:t xml:space="preserve"> references </w:t>
      </w:r>
      <w:r w:rsidRPr="009C0787">
        <w:rPr>
          <w:rFonts w:ascii="Times New Roman" w:hAnsi="Times New Roman" w:cs="Times New Roman"/>
          <w:b/>
          <w:bCs/>
          <w:sz w:val="28"/>
          <w:szCs w:val="28"/>
        </w:rPr>
        <w:t>CUSTOMER</w:t>
      </w:r>
      <w:r w:rsidRPr="009C0787">
        <w:rPr>
          <w:rFonts w:ascii="Times New Roman" w:hAnsi="Times New Roman" w:cs="Times New Roman"/>
          <w:sz w:val="28"/>
          <w:szCs w:val="28"/>
        </w:rPr>
        <w:t xml:space="preserve">, </w:t>
      </w:r>
      <w:r w:rsidRPr="009C0787">
        <w:rPr>
          <w:rFonts w:ascii="Times New Roman" w:hAnsi="Times New Roman" w:cs="Times New Roman"/>
          <w:b/>
          <w:bCs/>
          <w:sz w:val="28"/>
          <w:szCs w:val="28"/>
        </w:rPr>
        <w:t>PRODUCT</w:t>
      </w:r>
      <w:r w:rsidRPr="009C0787">
        <w:rPr>
          <w:rFonts w:ascii="Times New Roman" w:hAnsi="Times New Roman" w:cs="Times New Roman"/>
          <w:sz w:val="28"/>
          <w:szCs w:val="28"/>
        </w:rPr>
        <w:t xml:space="preserve">, and </w:t>
      </w:r>
      <w:r w:rsidRPr="009C0787">
        <w:rPr>
          <w:rFonts w:ascii="Times New Roman" w:hAnsi="Times New Roman" w:cs="Times New Roman"/>
          <w:b/>
          <w:bCs/>
          <w:sz w:val="28"/>
          <w:szCs w:val="28"/>
        </w:rPr>
        <w:t>VENDOR</w:t>
      </w:r>
      <w:r w:rsidRPr="009C0787">
        <w:rPr>
          <w:rFonts w:ascii="Times New Roman" w:hAnsi="Times New Roman" w:cs="Times New Roman"/>
          <w:sz w:val="28"/>
          <w:szCs w:val="28"/>
        </w:rPr>
        <w:t>.</w:t>
      </w:r>
    </w:p>
    <w:p w14:paraId="0FA7B7B3" w14:textId="77777777" w:rsidR="00D8689B" w:rsidRDefault="00D8689B" w:rsidP="00D8689B">
      <w:pPr>
        <w:ind w:left="720"/>
        <w:rPr>
          <w:rFonts w:ascii="Times New Roman" w:hAnsi="Times New Roman" w:cs="Times New Roman"/>
          <w:b/>
          <w:bCs/>
          <w:sz w:val="28"/>
          <w:szCs w:val="28"/>
        </w:rPr>
      </w:pPr>
    </w:p>
    <w:p w14:paraId="1ED4EA53" w14:textId="3849A083" w:rsidR="00D8689B" w:rsidRDefault="00D8689B" w:rsidP="00D8689B">
      <w:pPr>
        <w:ind w:left="720"/>
        <w:rPr>
          <w:rFonts w:ascii="Times New Roman" w:hAnsi="Times New Roman" w:cs="Times New Roman"/>
          <w:noProof/>
          <w:sz w:val="28"/>
          <w:szCs w:val="28"/>
        </w:rPr>
      </w:pPr>
    </w:p>
    <w:p w14:paraId="358217FA" w14:textId="77777777" w:rsidR="00685474" w:rsidRDefault="00685474" w:rsidP="00D8689B">
      <w:pPr>
        <w:ind w:left="720"/>
        <w:rPr>
          <w:rFonts w:ascii="Times New Roman" w:hAnsi="Times New Roman" w:cs="Times New Roman"/>
          <w:noProof/>
          <w:sz w:val="28"/>
          <w:szCs w:val="28"/>
        </w:rPr>
      </w:pPr>
    </w:p>
    <w:p w14:paraId="2692F229" w14:textId="4FB2AA47" w:rsidR="00685474" w:rsidRPr="009C0787" w:rsidRDefault="008B1D68" w:rsidP="00D8689B">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3B51B1" wp14:editId="2A698AA2">
            <wp:extent cx="5943600" cy="5943600"/>
            <wp:effectExtent l="0" t="0" r="0" b="0"/>
            <wp:docPr id="185840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02205" name="Picture 1858402205"/>
                    <pic:cNvPicPr/>
                  </pic:nvPicPr>
                  <pic:blipFill>
                    <a:blip r:embed="rId6"/>
                    <a:stretch>
                      <a:fillRect/>
                    </a:stretch>
                  </pic:blipFill>
                  <pic:spPr>
                    <a:xfrm>
                      <a:off x="0" y="0"/>
                      <a:ext cx="5943600" cy="5943600"/>
                    </a:xfrm>
                    <a:prstGeom prst="rect">
                      <a:avLst/>
                    </a:prstGeom>
                  </pic:spPr>
                </pic:pic>
              </a:graphicData>
            </a:graphic>
          </wp:inline>
        </w:drawing>
      </w:r>
    </w:p>
    <w:p w14:paraId="474ED4DC" w14:textId="77777777" w:rsidR="001A68B1" w:rsidRPr="00D8689B" w:rsidRDefault="001A68B1">
      <w:pPr>
        <w:rPr>
          <w:rFonts w:ascii="Times New Roman" w:hAnsi="Times New Roman" w:cs="Times New Roman"/>
          <w:sz w:val="28"/>
          <w:szCs w:val="28"/>
        </w:rPr>
      </w:pPr>
    </w:p>
    <w:sectPr w:rsidR="001A68B1" w:rsidRPr="00D8689B" w:rsidSect="00DF00AE">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E01729"/>
    <w:multiLevelType w:val="multilevel"/>
    <w:tmpl w:val="61E6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7F3865"/>
    <w:multiLevelType w:val="multilevel"/>
    <w:tmpl w:val="7F1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6135384">
    <w:abstractNumId w:val="0"/>
  </w:num>
  <w:num w:numId="2" w16cid:durableId="631834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87"/>
    <w:rsid w:val="001A68B1"/>
    <w:rsid w:val="004734A8"/>
    <w:rsid w:val="00495EA4"/>
    <w:rsid w:val="005D2B3E"/>
    <w:rsid w:val="00685474"/>
    <w:rsid w:val="0089325A"/>
    <w:rsid w:val="008B1D68"/>
    <w:rsid w:val="009C0787"/>
    <w:rsid w:val="00C735D2"/>
    <w:rsid w:val="00D8689B"/>
    <w:rsid w:val="00DB7072"/>
    <w:rsid w:val="00DF00AE"/>
    <w:rsid w:val="00F02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0FC9"/>
  <w15:chartTrackingRefBased/>
  <w15:docId w15:val="{6181AA38-97AA-4DFB-ACD5-74574772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7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7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7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7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7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7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7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7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7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7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7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7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7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7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7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7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7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787"/>
    <w:rPr>
      <w:rFonts w:eastAsiaTheme="majorEastAsia" w:cstheme="majorBidi"/>
      <w:color w:val="272727" w:themeColor="text1" w:themeTint="D8"/>
    </w:rPr>
  </w:style>
  <w:style w:type="paragraph" w:styleId="Title">
    <w:name w:val="Title"/>
    <w:basedOn w:val="Normal"/>
    <w:next w:val="Normal"/>
    <w:link w:val="TitleChar"/>
    <w:uiPriority w:val="10"/>
    <w:qFormat/>
    <w:rsid w:val="009C07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7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7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7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787"/>
    <w:pPr>
      <w:spacing w:before="160"/>
      <w:jc w:val="center"/>
    </w:pPr>
    <w:rPr>
      <w:i/>
      <w:iCs/>
      <w:color w:val="404040" w:themeColor="text1" w:themeTint="BF"/>
    </w:rPr>
  </w:style>
  <w:style w:type="character" w:customStyle="1" w:styleId="QuoteChar">
    <w:name w:val="Quote Char"/>
    <w:basedOn w:val="DefaultParagraphFont"/>
    <w:link w:val="Quote"/>
    <w:uiPriority w:val="29"/>
    <w:rsid w:val="009C0787"/>
    <w:rPr>
      <w:i/>
      <w:iCs/>
      <w:color w:val="404040" w:themeColor="text1" w:themeTint="BF"/>
    </w:rPr>
  </w:style>
  <w:style w:type="paragraph" w:styleId="ListParagraph">
    <w:name w:val="List Paragraph"/>
    <w:basedOn w:val="Normal"/>
    <w:uiPriority w:val="34"/>
    <w:qFormat/>
    <w:rsid w:val="009C0787"/>
    <w:pPr>
      <w:ind w:left="720"/>
      <w:contextualSpacing/>
    </w:pPr>
  </w:style>
  <w:style w:type="character" w:styleId="IntenseEmphasis">
    <w:name w:val="Intense Emphasis"/>
    <w:basedOn w:val="DefaultParagraphFont"/>
    <w:uiPriority w:val="21"/>
    <w:qFormat/>
    <w:rsid w:val="009C0787"/>
    <w:rPr>
      <w:i/>
      <w:iCs/>
      <w:color w:val="0F4761" w:themeColor="accent1" w:themeShade="BF"/>
    </w:rPr>
  </w:style>
  <w:style w:type="paragraph" w:styleId="IntenseQuote">
    <w:name w:val="Intense Quote"/>
    <w:basedOn w:val="Normal"/>
    <w:next w:val="Normal"/>
    <w:link w:val="IntenseQuoteChar"/>
    <w:uiPriority w:val="30"/>
    <w:qFormat/>
    <w:rsid w:val="009C07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787"/>
    <w:rPr>
      <w:i/>
      <w:iCs/>
      <w:color w:val="0F4761" w:themeColor="accent1" w:themeShade="BF"/>
    </w:rPr>
  </w:style>
  <w:style w:type="character" w:styleId="IntenseReference">
    <w:name w:val="Intense Reference"/>
    <w:basedOn w:val="DefaultParagraphFont"/>
    <w:uiPriority w:val="32"/>
    <w:qFormat/>
    <w:rsid w:val="009C0787"/>
    <w:rPr>
      <w:b/>
      <w:bCs/>
      <w:smallCaps/>
      <w:color w:val="0F4761" w:themeColor="accent1" w:themeShade="BF"/>
      <w:spacing w:val="5"/>
    </w:rPr>
  </w:style>
  <w:style w:type="table" w:styleId="TableGrid">
    <w:name w:val="Table Grid"/>
    <w:basedOn w:val="TableNormal"/>
    <w:uiPriority w:val="39"/>
    <w:rsid w:val="009C0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441901">
      <w:bodyDiv w:val="1"/>
      <w:marLeft w:val="0"/>
      <w:marRight w:val="0"/>
      <w:marTop w:val="0"/>
      <w:marBottom w:val="0"/>
      <w:divBdr>
        <w:top w:val="none" w:sz="0" w:space="0" w:color="auto"/>
        <w:left w:val="none" w:sz="0" w:space="0" w:color="auto"/>
        <w:bottom w:val="none" w:sz="0" w:space="0" w:color="auto"/>
        <w:right w:val="none" w:sz="0" w:space="0" w:color="auto"/>
      </w:divBdr>
    </w:div>
    <w:div w:id="943659136">
      <w:bodyDiv w:val="1"/>
      <w:marLeft w:val="0"/>
      <w:marRight w:val="0"/>
      <w:marTop w:val="0"/>
      <w:marBottom w:val="0"/>
      <w:divBdr>
        <w:top w:val="none" w:sz="0" w:space="0" w:color="auto"/>
        <w:left w:val="none" w:sz="0" w:space="0" w:color="auto"/>
        <w:bottom w:val="none" w:sz="0" w:space="0" w:color="auto"/>
        <w:right w:val="none" w:sz="0" w:space="0" w:color="auto"/>
      </w:divBdr>
    </w:div>
    <w:div w:id="1244945977">
      <w:bodyDiv w:val="1"/>
      <w:marLeft w:val="0"/>
      <w:marRight w:val="0"/>
      <w:marTop w:val="0"/>
      <w:marBottom w:val="0"/>
      <w:divBdr>
        <w:top w:val="none" w:sz="0" w:space="0" w:color="auto"/>
        <w:left w:val="none" w:sz="0" w:space="0" w:color="auto"/>
        <w:bottom w:val="none" w:sz="0" w:space="0" w:color="auto"/>
        <w:right w:val="none" w:sz="0" w:space="0" w:color="auto"/>
      </w:divBdr>
    </w:div>
    <w:div w:id="153252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9C1-D6A3-4A0B-91A5-5A812B13B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784</Words>
  <Characters>4474</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ravikumar Pooja</dc:creator>
  <cp:keywords/>
  <dc:description/>
  <cp:lastModifiedBy>Sravanakumar Sathish</cp:lastModifiedBy>
  <cp:revision>2</cp:revision>
  <dcterms:created xsi:type="dcterms:W3CDTF">2025-04-19T21:20:00Z</dcterms:created>
  <dcterms:modified xsi:type="dcterms:W3CDTF">2025-04-19T21:20:00Z</dcterms:modified>
</cp:coreProperties>
</file>