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0"/>
        <w:jc w:val="left"/>
        <w:rPr>
          <w:b w:val="1"/>
          <w:sz w:val="34"/>
          <w:szCs w:val="34"/>
          <w:u w:val="single"/>
        </w:rPr>
      </w:pPr>
      <w:r w:rsidDel="00000000" w:rsidR="00000000" w:rsidRPr="00000000">
        <w:rPr>
          <w:b w:val="1"/>
          <w:sz w:val="34"/>
          <w:szCs w:val="34"/>
          <w:u w:val="single"/>
          <w:rtl w:val="0"/>
        </w:rPr>
        <w:t xml:space="preserve">MGS 616 PREDICTIVE ANALYTICS</w:t>
      </w:r>
    </w:p>
    <w:p w:rsidR="00000000" w:rsidDel="00000000" w:rsidP="00000000" w:rsidRDefault="00000000" w:rsidRPr="00000000" w14:paraId="00000002">
      <w:pPr>
        <w:ind w:left="1440" w:firstLine="0"/>
        <w:jc w:val="left"/>
        <w:rPr>
          <w:b w:val="1"/>
          <w:sz w:val="34"/>
          <w:szCs w:val="34"/>
          <w:u w:val="single"/>
        </w:rPr>
      </w:pPr>
      <w:r w:rsidDel="00000000" w:rsidR="00000000" w:rsidRPr="00000000">
        <w:rPr>
          <w:b w:val="1"/>
          <w:sz w:val="34"/>
          <w:szCs w:val="34"/>
          <w:u w:val="single"/>
          <w:rtl w:val="0"/>
        </w:rPr>
        <w:t xml:space="preserve">ASSIGNMENT 3: DATA PREPARATION</w:t>
      </w:r>
    </w:p>
    <w:p w:rsidR="00000000" w:rsidDel="00000000" w:rsidP="00000000" w:rsidRDefault="00000000" w:rsidRPr="00000000" w14:paraId="00000003">
      <w:pPr>
        <w:spacing w:after="240" w:before="240" w:lineRule="auto"/>
        <w:jc w:val="left"/>
        <w:rPr>
          <w:b w:val="1"/>
          <w:sz w:val="34"/>
          <w:szCs w:val="34"/>
          <w:u w:val="single"/>
        </w:rPr>
      </w:pPr>
      <w:r w:rsidDel="00000000" w:rsidR="00000000" w:rsidRPr="00000000">
        <w:rPr>
          <w:rtl w:val="0"/>
        </w:rPr>
      </w:r>
    </w:p>
    <w:p w:rsidR="00000000" w:rsidDel="00000000" w:rsidP="00000000" w:rsidRDefault="00000000" w:rsidRPr="00000000" w14:paraId="00000004">
      <w:pPr>
        <w:spacing w:after="240" w:before="240" w:lineRule="auto"/>
        <w:jc w:val="left"/>
        <w:rPr>
          <w:b w:val="1"/>
          <w:sz w:val="34"/>
          <w:szCs w:val="34"/>
          <w:u w:val="single"/>
        </w:rPr>
      </w:pPr>
      <w:r w:rsidDel="00000000" w:rsidR="00000000" w:rsidRPr="00000000">
        <w:rPr>
          <w:b w:val="1"/>
          <w:sz w:val="34"/>
          <w:szCs w:val="34"/>
          <w:u w:val="single"/>
          <w:rtl w:val="0"/>
        </w:rPr>
        <w:t xml:space="preserve">GROUP MEMBERS:</w:t>
      </w:r>
    </w:p>
    <w:p w:rsidR="00000000" w:rsidDel="00000000" w:rsidP="00000000" w:rsidRDefault="00000000" w:rsidRPr="00000000" w14:paraId="00000005">
      <w:pPr>
        <w:numPr>
          <w:ilvl w:val="0"/>
          <w:numId w:val="3"/>
        </w:numPr>
        <w:spacing w:after="0" w:afterAutospacing="0" w:before="240" w:lineRule="auto"/>
        <w:ind w:left="720" w:hanging="360"/>
        <w:rPr>
          <w:u w:val="none"/>
        </w:rPr>
      </w:pPr>
      <w:r w:rsidDel="00000000" w:rsidR="00000000" w:rsidRPr="00000000">
        <w:rPr>
          <w:sz w:val="14"/>
          <w:szCs w:val="14"/>
          <w:rtl w:val="0"/>
        </w:rPr>
        <w:t xml:space="preserve">   </w:t>
      </w:r>
      <w:r w:rsidDel="00000000" w:rsidR="00000000" w:rsidRPr="00000000">
        <w:rPr>
          <w:sz w:val="34"/>
          <w:szCs w:val="34"/>
          <w:rtl w:val="0"/>
        </w:rPr>
        <w:t xml:space="preserve">NEERAJ KUMAR</w:t>
      </w:r>
    </w:p>
    <w:p w:rsidR="00000000" w:rsidDel="00000000" w:rsidP="00000000" w:rsidRDefault="00000000" w:rsidRPr="00000000" w14:paraId="00000006">
      <w:pPr>
        <w:numPr>
          <w:ilvl w:val="0"/>
          <w:numId w:val="3"/>
        </w:numPr>
        <w:spacing w:after="0" w:afterAutospacing="0" w:before="0" w:beforeAutospacing="0" w:lineRule="auto"/>
        <w:ind w:left="720" w:hanging="360"/>
        <w:rPr>
          <w:u w:val="none"/>
        </w:rPr>
      </w:pPr>
      <w:r w:rsidDel="00000000" w:rsidR="00000000" w:rsidRPr="00000000">
        <w:rPr>
          <w:sz w:val="14"/>
          <w:szCs w:val="14"/>
          <w:rtl w:val="0"/>
        </w:rPr>
        <w:t xml:space="preserve">    </w:t>
      </w:r>
      <w:r w:rsidDel="00000000" w:rsidR="00000000" w:rsidRPr="00000000">
        <w:rPr>
          <w:sz w:val="34"/>
          <w:szCs w:val="34"/>
          <w:rtl w:val="0"/>
        </w:rPr>
        <w:t xml:space="preserve">KEDAR IMAAMDAR</w:t>
      </w:r>
    </w:p>
    <w:p w:rsidR="00000000" w:rsidDel="00000000" w:rsidP="00000000" w:rsidRDefault="00000000" w:rsidRPr="00000000" w14:paraId="00000007">
      <w:pPr>
        <w:numPr>
          <w:ilvl w:val="0"/>
          <w:numId w:val="3"/>
        </w:numPr>
        <w:spacing w:after="0" w:afterAutospacing="0" w:before="0" w:beforeAutospacing="0" w:lineRule="auto"/>
        <w:ind w:left="720" w:hanging="360"/>
        <w:rPr>
          <w:u w:val="none"/>
        </w:rPr>
      </w:pPr>
      <w:r w:rsidDel="00000000" w:rsidR="00000000" w:rsidRPr="00000000">
        <w:rPr>
          <w:sz w:val="14"/>
          <w:szCs w:val="14"/>
          <w:rtl w:val="0"/>
        </w:rPr>
        <w:t xml:space="preserve">     </w:t>
      </w:r>
      <w:r w:rsidDel="00000000" w:rsidR="00000000" w:rsidRPr="00000000">
        <w:rPr>
          <w:sz w:val="34"/>
          <w:szCs w:val="34"/>
          <w:rtl w:val="0"/>
        </w:rPr>
        <w:t xml:space="preserve">SHRUTI BHATNAGAR</w:t>
      </w:r>
    </w:p>
    <w:p w:rsidR="00000000" w:rsidDel="00000000" w:rsidP="00000000" w:rsidRDefault="00000000" w:rsidRPr="00000000" w14:paraId="00000008">
      <w:pPr>
        <w:numPr>
          <w:ilvl w:val="0"/>
          <w:numId w:val="3"/>
        </w:numPr>
        <w:spacing w:after="0" w:afterAutospacing="0" w:before="0" w:beforeAutospacing="0" w:lineRule="auto"/>
        <w:ind w:left="720" w:hanging="360"/>
        <w:rPr>
          <w:u w:val="none"/>
        </w:rPr>
      </w:pPr>
      <w:r w:rsidDel="00000000" w:rsidR="00000000" w:rsidRPr="00000000">
        <w:rPr>
          <w:sz w:val="14"/>
          <w:szCs w:val="14"/>
          <w:rtl w:val="0"/>
        </w:rPr>
        <w:t xml:space="preserve">    </w:t>
      </w:r>
      <w:r w:rsidDel="00000000" w:rsidR="00000000" w:rsidRPr="00000000">
        <w:rPr>
          <w:sz w:val="34"/>
          <w:szCs w:val="34"/>
          <w:rtl w:val="0"/>
        </w:rPr>
        <w:t xml:space="preserve">POOJA AGRAWAL</w:t>
      </w:r>
    </w:p>
    <w:p w:rsidR="00000000" w:rsidDel="00000000" w:rsidP="00000000" w:rsidRDefault="00000000" w:rsidRPr="00000000" w14:paraId="00000009">
      <w:pPr>
        <w:numPr>
          <w:ilvl w:val="0"/>
          <w:numId w:val="3"/>
        </w:numPr>
        <w:spacing w:after="240" w:before="0" w:beforeAutospacing="0" w:lineRule="auto"/>
        <w:ind w:left="720" w:hanging="360"/>
        <w:rPr>
          <w:u w:val="none"/>
        </w:rPr>
      </w:pPr>
      <w:r w:rsidDel="00000000" w:rsidR="00000000" w:rsidRPr="00000000">
        <w:rPr>
          <w:sz w:val="14"/>
          <w:szCs w:val="14"/>
          <w:rtl w:val="0"/>
        </w:rPr>
        <w:t xml:space="preserve">     </w:t>
      </w:r>
      <w:r w:rsidDel="00000000" w:rsidR="00000000" w:rsidRPr="00000000">
        <w:rPr>
          <w:sz w:val="34"/>
          <w:szCs w:val="34"/>
          <w:rtl w:val="0"/>
        </w:rPr>
        <w:t xml:space="preserve">UDITA DWIVEDI </w:t>
      </w:r>
    </w:p>
    <w:p w:rsidR="00000000" w:rsidDel="00000000" w:rsidP="00000000" w:rsidRDefault="00000000" w:rsidRPr="00000000" w14:paraId="0000000A">
      <w:pPr>
        <w:rPr>
          <w:b w:val="1"/>
          <w:sz w:val="34"/>
          <w:szCs w:val="34"/>
          <w:u w:val="single"/>
        </w:rPr>
      </w:pPr>
      <w:r w:rsidDel="00000000" w:rsidR="00000000" w:rsidRPr="00000000">
        <w:rPr>
          <w:rtl w:val="0"/>
        </w:rPr>
      </w:r>
    </w:p>
    <w:p w:rsidR="00000000" w:rsidDel="00000000" w:rsidP="00000000" w:rsidRDefault="00000000" w:rsidRPr="00000000" w14:paraId="0000000B">
      <w:pPr>
        <w:rPr>
          <w:b w:val="1"/>
          <w:sz w:val="34"/>
          <w:szCs w:val="34"/>
          <w:u w:val="single"/>
        </w:rPr>
      </w:pPr>
      <w:r w:rsidDel="00000000" w:rsidR="00000000" w:rsidRPr="00000000">
        <w:rPr>
          <w:rtl w:val="0"/>
        </w:rPr>
      </w:r>
    </w:p>
    <w:p w:rsidR="00000000" w:rsidDel="00000000" w:rsidP="00000000" w:rsidRDefault="00000000" w:rsidRPr="00000000" w14:paraId="0000000C">
      <w:pPr>
        <w:rPr>
          <w:b w:val="1"/>
          <w:sz w:val="34"/>
          <w:szCs w:val="34"/>
          <w:u w:val="single"/>
        </w:rPr>
      </w:pPr>
      <w:r w:rsidDel="00000000" w:rsidR="00000000" w:rsidRPr="00000000">
        <w:rPr>
          <w:b w:val="1"/>
          <w:sz w:val="34"/>
          <w:szCs w:val="34"/>
          <w:u w:val="single"/>
          <w:rtl w:val="0"/>
        </w:rPr>
        <w:t xml:space="preserve">Data Preparation and Cleaning </w:t>
      </w:r>
    </w:p>
    <w:p w:rsidR="00000000" w:rsidDel="00000000" w:rsidP="00000000" w:rsidRDefault="00000000" w:rsidRPr="00000000" w14:paraId="0000000D">
      <w:pPr>
        <w:rPr>
          <w:b w:val="1"/>
          <w:sz w:val="34"/>
          <w:szCs w:val="34"/>
          <w:u w:val="single"/>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NA VALUES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For the purpose of cleaning data we tried to find out NA values and we got the following result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2357438" cy="4601788"/>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357438" cy="460178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b w:val="1"/>
          <w:u w:val="single"/>
          <w:rtl w:val="0"/>
        </w:rPr>
        <w:t xml:space="preserve">Analysis on output of NA values</w:t>
      </w:r>
    </w:p>
    <w:p w:rsidR="00000000" w:rsidDel="00000000" w:rsidP="00000000" w:rsidRDefault="00000000" w:rsidRPr="00000000" w14:paraId="00000017">
      <w:pPr>
        <w:rPr/>
      </w:pPr>
      <w:r w:rsidDel="00000000" w:rsidR="00000000" w:rsidRPr="00000000">
        <w:rPr>
          <w:rtl w:val="0"/>
        </w:rPr>
        <w:t xml:space="preserve">Total data with NA: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943600" cy="1905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As per the observation from above table there are too many na values if we completely remove the na values from the data then we got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Total data without NA: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3429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i.e. almost 850 rows got deleted which is a very high chunk of data.</w:t>
      </w:r>
    </w:p>
    <w:p w:rsidR="00000000" w:rsidDel="00000000" w:rsidP="00000000" w:rsidRDefault="00000000" w:rsidRPr="00000000" w14:paraId="00000024">
      <w:pPr>
        <w:rPr/>
      </w:pPr>
      <w:r w:rsidDel="00000000" w:rsidR="00000000" w:rsidRPr="00000000">
        <w:rPr>
          <w:rtl w:val="0"/>
        </w:rPr>
        <w:t xml:space="preserve">So we cannot opt this method as we will not get the accurate prediction with only 25% percent of original data.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Missing Data can be classified into 3 categories: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MCAR</w:t>
      </w:r>
      <w:r w:rsidDel="00000000" w:rsidR="00000000" w:rsidRPr="00000000">
        <w:rPr>
          <w:rtl w:val="0"/>
        </w:rPr>
        <w:t xml:space="preserve"> : Missing Completely at random, which means there is nothing systematic about which observations are missing values.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MAR</w:t>
      </w:r>
      <w:r w:rsidDel="00000000" w:rsidR="00000000" w:rsidRPr="00000000">
        <w:rPr>
          <w:rtl w:val="0"/>
        </w:rPr>
        <w:t xml:space="preserve"> : In this case, the missingness may still be random but may be due entirely to observed variables.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MNAR</w:t>
      </w:r>
      <w:r w:rsidDel="00000000" w:rsidR="00000000" w:rsidRPr="00000000">
        <w:rPr>
          <w:rtl w:val="0"/>
        </w:rPr>
        <w:t xml:space="preserve">: In this case, the data is missing ‘Not At Random’ , which points to cases of missingness due to values of data. For example, censored data. </w:t>
      </w:r>
    </w:p>
    <w:p w:rsidR="00000000" w:rsidDel="00000000" w:rsidP="00000000" w:rsidRDefault="00000000" w:rsidRPr="00000000" w14:paraId="0000002D">
      <w:pPr>
        <w:rPr>
          <w:u w:val="single"/>
        </w:rPr>
      </w:pPr>
      <w:r w:rsidDel="00000000" w:rsidR="00000000" w:rsidRPr="00000000">
        <w:rPr>
          <w:rtl w:val="0"/>
        </w:rPr>
      </w:r>
    </w:p>
    <w:p w:rsidR="00000000" w:rsidDel="00000000" w:rsidP="00000000" w:rsidRDefault="00000000" w:rsidRPr="00000000" w14:paraId="0000002E">
      <w:pPr>
        <w:rPr>
          <w:b w:val="1"/>
          <w:u w:val="single"/>
        </w:rPr>
      </w:pPr>
      <w:r w:rsidDel="00000000" w:rsidR="00000000" w:rsidRPr="00000000">
        <w:rPr>
          <w:b w:val="1"/>
          <w:u w:val="single"/>
          <w:rtl w:val="0"/>
        </w:rPr>
        <w:t xml:space="preserve">Missing values in all fields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There are NA fields in 15 out of 20 fields of the dataset.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u w:val="single"/>
        </w:rPr>
      </w:pP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b w:val="1"/>
          <w:u w:val="single"/>
          <w:rtl w:val="0"/>
        </w:rPr>
        <w:t xml:space="preserve">Graphical representation of number of missing values vs fields </w:t>
      </w:r>
    </w:p>
    <w:p w:rsidR="00000000" w:rsidDel="00000000" w:rsidP="00000000" w:rsidRDefault="00000000" w:rsidRPr="00000000" w14:paraId="00000034">
      <w:pPr>
        <w:rPr>
          <w:u w:val="single"/>
        </w:rPr>
      </w:pP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drawing>
          <wp:inline distB="114300" distT="114300" distL="114300" distR="114300">
            <wp:extent cx="4529138" cy="2574253"/>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529138" cy="257425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u w:val="single"/>
        </w:rPr>
      </w:pPr>
      <w:r w:rsidDel="00000000" w:rsidR="00000000" w:rsidRPr="00000000">
        <w:rPr>
          <w:rtl w:val="0"/>
        </w:rPr>
      </w:r>
    </w:p>
    <w:p w:rsidR="00000000" w:rsidDel="00000000" w:rsidP="00000000" w:rsidRDefault="00000000" w:rsidRPr="00000000" w14:paraId="00000037">
      <w:pPr>
        <w:rPr>
          <w:u w:val="single"/>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bottom 3 fields with missing values are Application received, full time undergrad and stud faculty ratio with missing values less than 10, while the top 3 fields are room, board, additional fee with missing values more than 250. While costs of room, board and additional fee are subject to a university's internal administration and hence may be harder to ascertain, there are other fields like top10%NewStudents and top25%NewStudents that have missing values in the range of 200-230. It may be concluded that as a whole this is an instance of MCAR. </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sz w:val="24"/>
          <w:szCs w:val="24"/>
          <w:u w:val="single"/>
        </w:rPr>
      </w:pPr>
      <w:r w:rsidDel="00000000" w:rsidR="00000000" w:rsidRPr="00000000">
        <w:rPr>
          <w:sz w:val="24"/>
          <w:szCs w:val="24"/>
          <w:u w:val="single"/>
          <w:rtl w:val="0"/>
        </w:rPr>
        <w:t xml:space="preserve">Methods of dealing with missing data</w:t>
      </w:r>
    </w:p>
    <w:p w:rsidR="00000000" w:rsidDel="00000000" w:rsidP="00000000" w:rsidRDefault="00000000" w:rsidRPr="00000000" w14:paraId="0000003C">
      <w:pPr>
        <w:rPr>
          <w:sz w:val="24"/>
          <w:szCs w:val="24"/>
          <w:u w:val="single"/>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Educated Guessing: Since the number of observations are 1000 and 15 out of 20 fields have NA,this is not an appropriate way to go about treatment of the missing data.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Average imputation: This suggests replacing missing values in a field by the average value of that field. Since 15 out of 20 fields have missing values, this would introduce a reduction in the variance of the whole dataset, making it less suitable to work with.  </w:t>
      </w:r>
    </w:p>
    <w:p w:rsidR="00000000" w:rsidDel="00000000" w:rsidP="00000000" w:rsidRDefault="00000000" w:rsidRPr="00000000" w14:paraId="00000040">
      <w:pPr>
        <w:spacing w:after="240" w:before="240" w:lineRule="auto"/>
        <w:rPr>
          <w:color w:val="3a3a3a"/>
        </w:rPr>
      </w:pPr>
      <w:r w:rsidDel="00000000" w:rsidR="00000000" w:rsidRPr="00000000">
        <w:rPr>
          <w:rtl w:val="0"/>
        </w:rPr>
        <w:t xml:space="preserve"> Multiple Imputation: This is the most sophisticated out of all methods. </w:t>
      </w:r>
      <w:r w:rsidDel="00000000" w:rsidR="00000000" w:rsidRPr="00000000">
        <w:rPr>
          <w:color w:val="3a3a3a"/>
          <w:rtl w:val="0"/>
        </w:rPr>
        <w:t xml:space="preserve">The software creates plausible values based on the correlations for the missing data and then averages the simulated datasets by incorporating random errors in your predictions</w:t>
      </w:r>
      <w:r w:rsidDel="00000000" w:rsidR="00000000" w:rsidRPr="00000000">
        <w:rPr>
          <w:color w:val="3a3a3a"/>
          <w:vertAlign w:val="superscript"/>
          <w:rtl w:val="0"/>
        </w:rPr>
        <w:t xml:space="preserve">1</w:t>
      </w:r>
      <w:r w:rsidDel="00000000" w:rsidR="00000000" w:rsidRPr="00000000">
        <w:rPr>
          <w:color w:val="3a3a3a"/>
          <w:rtl w:val="0"/>
        </w:rPr>
        <w:t xml:space="preserve">. </w:t>
      </w:r>
      <w:r w:rsidDel="00000000" w:rsidR="00000000" w:rsidRPr="00000000">
        <w:rPr>
          <w:color w:val="3a3a3a"/>
          <w:vertAlign w:val="superscript"/>
        </w:rPr>
        <w:footnoteReference w:customMarkFollows="0" w:id="0"/>
      </w:r>
      <w:r w:rsidDel="00000000" w:rsidR="00000000" w:rsidRPr="00000000">
        <w:rPr>
          <w:rtl w:val="0"/>
        </w:rPr>
      </w:r>
    </w:p>
    <w:p w:rsidR="00000000" w:rsidDel="00000000" w:rsidP="00000000" w:rsidRDefault="00000000" w:rsidRPr="00000000" w14:paraId="00000041">
      <w:pPr>
        <w:rPr>
          <w:color w:val="3a3a3a"/>
          <w:u w:val="single"/>
        </w:rPr>
      </w:pPr>
      <w:r w:rsidDel="00000000" w:rsidR="00000000" w:rsidRPr="00000000">
        <w:rPr>
          <w:rtl w:val="0"/>
        </w:rPr>
      </w:r>
    </w:p>
    <w:p w:rsidR="00000000" w:rsidDel="00000000" w:rsidP="00000000" w:rsidRDefault="00000000" w:rsidRPr="00000000" w14:paraId="00000042">
      <w:pPr>
        <w:rPr>
          <w:color w:val="3a3a3a"/>
          <w:u w:val="single"/>
        </w:rPr>
      </w:pPr>
      <w:r w:rsidDel="00000000" w:rsidR="00000000" w:rsidRPr="00000000">
        <w:rPr>
          <w:rtl w:val="0"/>
        </w:rPr>
      </w:r>
    </w:p>
    <w:p w:rsidR="00000000" w:rsidDel="00000000" w:rsidP="00000000" w:rsidRDefault="00000000" w:rsidRPr="00000000" w14:paraId="00000043">
      <w:pPr>
        <w:rPr>
          <w:color w:val="3a3a3a"/>
          <w:u w:val="single"/>
        </w:rPr>
      </w:pPr>
      <w:r w:rsidDel="00000000" w:rsidR="00000000" w:rsidRPr="00000000">
        <w:rPr>
          <w:color w:val="3a3a3a"/>
          <w:u w:val="single"/>
          <w:rtl w:val="0"/>
        </w:rPr>
        <w:t xml:space="preserve">Method used to clean data:</w:t>
      </w:r>
    </w:p>
    <w:p w:rsidR="00000000" w:rsidDel="00000000" w:rsidP="00000000" w:rsidRDefault="00000000" w:rsidRPr="00000000" w14:paraId="00000044">
      <w:pPr>
        <w:rPr>
          <w:color w:val="3a3a3a"/>
        </w:rPr>
      </w:pPr>
      <w:r w:rsidDel="00000000" w:rsidR="00000000" w:rsidRPr="00000000">
        <w:rPr>
          <w:rtl w:val="0"/>
        </w:rPr>
      </w:r>
    </w:p>
    <w:p w:rsidR="00000000" w:rsidDel="00000000" w:rsidP="00000000" w:rsidRDefault="00000000" w:rsidRPr="00000000" w14:paraId="00000045">
      <w:pPr>
        <w:rPr>
          <w:color w:val="3a3a3a"/>
        </w:rPr>
      </w:pPr>
      <w:r w:rsidDel="00000000" w:rsidR="00000000" w:rsidRPr="00000000">
        <w:rPr>
          <w:color w:val="3a3a3a"/>
          <w:rtl w:val="0"/>
        </w:rPr>
        <w:t xml:space="preserve">We have used the Mice library in R, which performs the imputation via chained equations. We compute the imputation for the data using “predictive mean matching”  method and analyze the set of field values obtained for the dataset. </w:t>
      </w:r>
    </w:p>
    <w:p w:rsidR="00000000" w:rsidDel="00000000" w:rsidP="00000000" w:rsidRDefault="00000000" w:rsidRPr="00000000" w14:paraId="00000046">
      <w:pPr>
        <w:rPr>
          <w:color w:val="3a3a3a"/>
        </w:rPr>
      </w:pPr>
      <w:r w:rsidDel="00000000" w:rsidR="00000000" w:rsidRPr="00000000">
        <w:rPr>
          <w:rtl w:val="0"/>
        </w:rPr>
      </w:r>
    </w:p>
    <w:p w:rsidR="00000000" w:rsidDel="00000000" w:rsidP="00000000" w:rsidRDefault="00000000" w:rsidRPr="00000000" w14:paraId="00000047">
      <w:pPr>
        <w:shd w:fill="ffffff" w:val="clear"/>
        <w:spacing w:after="180" w:before="20" w:lineRule="auto"/>
        <w:rPr>
          <w:color w:val="1f1c1b"/>
        </w:rPr>
      </w:pPr>
      <w:r w:rsidDel="00000000" w:rsidR="00000000" w:rsidRPr="00000000">
        <w:rPr>
          <w:color w:val="3a3a3a"/>
          <w:rtl w:val="0"/>
        </w:rPr>
        <w:t xml:space="preserve">data.imp = </w:t>
      </w:r>
      <w:r w:rsidDel="00000000" w:rsidR="00000000" w:rsidRPr="00000000">
        <w:rPr>
          <w:b w:val="1"/>
          <w:color w:val="1f1c1b"/>
          <w:rtl w:val="0"/>
        </w:rPr>
        <w:t xml:space="preserve">mice</w:t>
      </w:r>
      <w:r w:rsidDel="00000000" w:rsidR="00000000" w:rsidRPr="00000000">
        <w:rPr>
          <w:color w:val="1f1c1b"/>
          <w:rtl w:val="0"/>
        </w:rPr>
        <w:t xml:space="preserve">(data, </w:t>
      </w:r>
      <w:r w:rsidDel="00000000" w:rsidR="00000000" w:rsidRPr="00000000">
        <w:rPr>
          <w:color w:val="0057ae"/>
          <w:rtl w:val="0"/>
        </w:rPr>
        <w:t xml:space="preserve">m =</w:t>
      </w:r>
      <w:r w:rsidDel="00000000" w:rsidR="00000000" w:rsidRPr="00000000">
        <w:rPr>
          <w:color w:val="1f1c1b"/>
          <w:rtl w:val="0"/>
        </w:rPr>
        <w:t xml:space="preserve"> </w:t>
      </w:r>
      <w:r w:rsidDel="00000000" w:rsidR="00000000" w:rsidRPr="00000000">
        <w:rPr>
          <w:color w:val="b08000"/>
          <w:rtl w:val="0"/>
        </w:rPr>
        <w:t xml:space="preserve">5</w:t>
      </w:r>
      <w:r w:rsidDel="00000000" w:rsidR="00000000" w:rsidRPr="00000000">
        <w:rPr>
          <w:color w:val="1f1c1b"/>
          <w:rtl w:val="0"/>
        </w:rPr>
        <w:t xml:space="preserve">, </w:t>
      </w:r>
      <w:r w:rsidDel="00000000" w:rsidR="00000000" w:rsidRPr="00000000">
        <w:rPr>
          <w:color w:val="0057ae"/>
          <w:rtl w:val="0"/>
        </w:rPr>
        <w:t xml:space="preserve">method =</w:t>
      </w:r>
      <w:r w:rsidDel="00000000" w:rsidR="00000000" w:rsidRPr="00000000">
        <w:rPr>
          <w:color w:val="1f1c1b"/>
          <w:rtl w:val="0"/>
        </w:rPr>
        <w:t xml:space="preserve"> </w:t>
      </w:r>
      <w:r w:rsidDel="00000000" w:rsidR="00000000" w:rsidRPr="00000000">
        <w:rPr>
          <w:color w:val="bf0303"/>
          <w:rtl w:val="0"/>
        </w:rPr>
        <w:t xml:space="preserve">'pmm'</w:t>
      </w:r>
      <w:r w:rsidDel="00000000" w:rsidR="00000000" w:rsidRPr="00000000">
        <w:rPr>
          <w:color w:val="1f1c1b"/>
          <w:rtl w:val="0"/>
        </w:rPr>
        <w:t xml:space="preserve">)</w:t>
      </w:r>
    </w:p>
    <w:p w:rsidR="00000000" w:rsidDel="00000000" w:rsidP="00000000" w:rsidRDefault="00000000" w:rsidRPr="00000000" w14:paraId="00000048">
      <w:pPr>
        <w:shd w:fill="ffffff" w:val="clear"/>
        <w:spacing w:after="240" w:before="240" w:lineRule="auto"/>
        <w:rPr>
          <w:color w:val="1f1c1b"/>
        </w:rPr>
      </w:pPr>
      <w:r w:rsidDel="00000000" w:rsidR="00000000" w:rsidRPr="00000000">
        <w:rPr>
          <w:color w:val="1f1c1b"/>
          <w:rtl w:val="0"/>
        </w:rPr>
        <w:t xml:space="preserve">Considering all imputations for a certain field:</w:t>
      </w:r>
    </w:p>
    <w:p w:rsidR="00000000" w:rsidDel="00000000" w:rsidP="00000000" w:rsidRDefault="00000000" w:rsidRPr="00000000" w14:paraId="00000049">
      <w:pPr>
        <w:shd w:fill="ffffff" w:val="clear"/>
        <w:spacing w:after="240" w:before="240" w:lineRule="auto"/>
        <w:rPr>
          <w:color w:val="1f1c1b"/>
        </w:rPr>
      </w:pPr>
      <w:r w:rsidDel="00000000" w:rsidR="00000000" w:rsidRPr="00000000">
        <w:rPr>
          <w:color w:val="1f1c1b"/>
          <w:rtl w:val="0"/>
        </w:rPr>
        <w:t xml:space="preserve"> data.imp$imp$applicationsrecieved</w:t>
      </w:r>
    </w:p>
    <w:p w:rsidR="00000000" w:rsidDel="00000000" w:rsidP="00000000" w:rsidRDefault="00000000" w:rsidRPr="00000000" w14:paraId="0000004A">
      <w:pPr>
        <w:shd w:fill="ffffff" w:val="clear"/>
        <w:spacing w:after="240" w:before="240" w:lineRule="auto"/>
        <w:rPr>
          <w:color w:val="1f1c1b"/>
        </w:rPr>
      </w:pPr>
      <w:r w:rsidDel="00000000" w:rsidR="00000000" w:rsidRPr="00000000">
        <w:rPr>
          <w:color w:val="1f1c1b"/>
        </w:rPr>
        <w:drawing>
          <wp:inline distB="114300" distT="114300" distL="114300" distR="114300">
            <wp:extent cx="2457450" cy="1438275"/>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457450" cy="1438275"/>
                    </a:xfrm>
                    <a:prstGeom prst="rect"/>
                    <a:ln/>
                  </pic:spPr>
                </pic:pic>
              </a:graphicData>
            </a:graphic>
          </wp:inline>
        </w:drawing>
      </w:r>
      <w:r w:rsidDel="00000000" w:rsidR="00000000" w:rsidRPr="00000000">
        <w:rPr>
          <w:color w:val="1f1c1b"/>
          <w:rtl w:val="0"/>
        </w:rPr>
        <w:t xml:space="preserve"> </w:t>
      </w:r>
    </w:p>
    <w:p w:rsidR="00000000" w:rsidDel="00000000" w:rsidP="00000000" w:rsidRDefault="00000000" w:rsidRPr="00000000" w14:paraId="0000004B">
      <w:pPr>
        <w:shd w:fill="ffffff" w:val="clear"/>
        <w:spacing w:after="240" w:before="240" w:lineRule="auto"/>
        <w:rPr>
          <w:color w:val="1f1c1b"/>
        </w:rPr>
      </w:pPr>
      <w:r w:rsidDel="00000000" w:rsidR="00000000" w:rsidRPr="00000000">
        <w:rPr>
          <w:rtl w:val="0"/>
        </w:rPr>
      </w:r>
    </w:p>
    <w:p w:rsidR="00000000" w:rsidDel="00000000" w:rsidP="00000000" w:rsidRDefault="00000000" w:rsidRPr="00000000" w14:paraId="0000004C">
      <w:pPr>
        <w:shd w:fill="ffffff" w:val="clear"/>
        <w:spacing w:after="240" w:before="240" w:lineRule="auto"/>
        <w:rPr>
          <w:color w:val="1f1c1b"/>
        </w:rPr>
      </w:pPr>
      <w:r w:rsidDel="00000000" w:rsidR="00000000" w:rsidRPr="00000000">
        <w:rPr>
          <w:color w:val="1f1c1b"/>
          <w:rtl w:val="0"/>
        </w:rPr>
        <w:t xml:space="preserve">Final substitution of the imputed values into the dataset</w:t>
      </w:r>
    </w:p>
    <w:p w:rsidR="00000000" w:rsidDel="00000000" w:rsidP="00000000" w:rsidRDefault="00000000" w:rsidRPr="00000000" w14:paraId="0000004D">
      <w:pPr>
        <w:shd w:fill="ffffff" w:val="clear"/>
        <w:spacing w:after="240" w:before="240" w:lineRule="auto"/>
        <w:rPr>
          <w:color w:val="1f1c1b"/>
        </w:rPr>
      </w:pPr>
      <w:r w:rsidDel="00000000" w:rsidR="00000000" w:rsidRPr="00000000">
        <w:rPr>
          <w:color w:val="1f1c1b"/>
          <w:rtl w:val="0"/>
        </w:rPr>
        <w:t xml:space="preserve">clean_data = Complete(data.imp, 3)  </w:t>
      </w:r>
    </w:p>
    <w:p w:rsidR="00000000" w:rsidDel="00000000" w:rsidP="00000000" w:rsidRDefault="00000000" w:rsidRPr="00000000" w14:paraId="0000004E">
      <w:pPr>
        <w:shd w:fill="ffffff" w:val="clear"/>
        <w:spacing w:after="240" w:before="240" w:lineRule="auto"/>
        <w:rPr>
          <w:color w:val="1f1c1b"/>
        </w:rPr>
      </w:pPr>
      <w:r w:rsidDel="00000000" w:rsidR="00000000" w:rsidRPr="00000000">
        <w:rPr>
          <w:color w:val="1f1c1b"/>
          <w:rtl w:val="0"/>
        </w:rPr>
        <w:t xml:space="preserve">Checking for NA values in every field:</w:t>
      </w:r>
    </w:p>
    <w:p w:rsidR="00000000" w:rsidDel="00000000" w:rsidP="00000000" w:rsidRDefault="00000000" w:rsidRPr="00000000" w14:paraId="0000004F">
      <w:pPr>
        <w:shd w:fill="ffffff" w:val="clear"/>
        <w:spacing w:after="240" w:before="240" w:lineRule="auto"/>
        <w:rPr>
          <w:color w:val="1f1c1b"/>
        </w:rPr>
      </w:pPr>
      <w:r w:rsidDel="00000000" w:rsidR="00000000" w:rsidRPr="00000000">
        <w:rPr>
          <w:color w:val="1f1c1b"/>
          <w:rtl w:val="0"/>
        </w:rPr>
        <w:t xml:space="preserve">sum(is.na(clean_data$applicationrecieved)) </w:t>
      </w:r>
    </w:p>
    <w:p w:rsidR="00000000" w:rsidDel="00000000" w:rsidP="00000000" w:rsidRDefault="00000000" w:rsidRPr="00000000" w14:paraId="00000050">
      <w:pPr>
        <w:shd w:fill="ffffff" w:val="clear"/>
        <w:spacing w:after="240" w:before="240" w:lineRule="auto"/>
        <w:rPr>
          <w:color w:val="1f1c1b"/>
        </w:rPr>
      </w:pPr>
      <w:r w:rsidDel="00000000" w:rsidR="00000000" w:rsidRPr="00000000">
        <w:rPr>
          <w:color w:val="1f1c1b"/>
          <w:rtl w:val="0"/>
        </w:rPr>
        <w:t xml:space="preserve"> </w:t>
      </w:r>
      <w:r w:rsidDel="00000000" w:rsidR="00000000" w:rsidRPr="00000000">
        <w:rPr>
          <w:color w:val="1f1c1b"/>
        </w:rPr>
        <w:drawing>
          <wp:inline distB="114300" distT="114300" distL="114300" distR="114300">
            <wp:extent cx="3190875" cy="43815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19087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hd w:fill="ffffff" w:val="clear"/>
        <w:spacing w:after="240" w:before="240" w:lineRule="auto"/>
        <w:rPr>
          <w:color w:val="1f1c1b"/>
        </w:rPr>
      </w:pPr>
      <w:r w:rsidDel="00000000" w:rsidR="00000000" w:rsidRPr="00000000">
        <w:rPr>
          <w:color w:val="1f1c1b"/>
          <w:rtl w:val="0"/>
        </w:rPr>
        <w:t xml:space="preserve"> </w:t>
      </w:r>
      <w:r w:rsidDel="00000000" w:rsidR="00000000" w:rsidRPr="00000000">
        <w:rPr>
          <w:color w:val="1f1c1b"/>
        </w:rPr>
        <w:drawing>
          <wp:inline distB="114300" distT="114300" distL="114300" distR="114300">
            <wp:extent cx="4495800" cy="445770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4958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hd w:fill="ffffff" w:val="clear"/>
        <w:spacing w:after="240" w:before="240" w:lineRule="auto"/>
        <w:rPr>
          <w:color w:val="1f1c1b"/>
        </w:rPr>
      </w:pPr>
      <w:r w:rsidDel="00000000" w:rsidR="00000000" w:rsidRPr="00000000">
        <w:rPr>
          <w:rtl w:val="0"/>
        </w:rPr>
      </w:r>
    </w:p>
    <w:p w:rsidR="00000000" w:rsidDel="00000000" w:rsidP="00000000" w:rsidRDefault="00000000" w:rsidRPr="00000000" w14:paraId="00000053">
      <w:pPr>
        <w:rPr>
          <w:color w:val="1f1c1b"/>
        </w:rPr>
      </w:pPr>
      <w:r w:rsidDel="00000000" w:rsidR="00000000" w:rsidRPr="00000000">
        <w:rPr>
          <w:rtl w:val="0"/>
        </w:rPr>
      </w:r>
    </w:p>
    <w:p w:rsidR="00000000" w:rsidDel="00000000" w:rsidP="00000000" w:rsidRDefault="00000000" w:rsidRPr="00000000" w14:paraId="00000054">
      <w:pPr>
        <w:rPr>
          <w:color w:val="1f1c1b"/>
        </w:rPr>
      </w:pPr>
      <w:r w:rsidDel="00000000" w:rsidR="00000000" w:rsidRPr="00000000">
        <w:rPr>
          <w:rtl w:val="0"/>
        </w:rPr>
      </w:r>
    </w:p>
    <w:p w:rsidR="00000000" w:rsidDel="00000000" w:rsidP="00000000" w:rsidRDefault="00000000" w:rsidRPr="00000000" w14:paraId="00000055">
      <w:pPr>
        <w:rPr>
          <w:color w:val="1f1c1b"/>
        </w:rPr>
      </w:pPr>
      <w:r w:rsidDel="00000000" w:rsidR="00000000" w:rsidRPr="00000000">
        <w:rPr>
          <w:rtl w:val="0"/>
        </w:rPr>
      </w:r>
    </w:p>
    <w:p w:rsidR="00000000" w:rsidDel="00000000" w:rsidP="00000000" w:rsidRDefault="00000000" w:rsidRPr="00000000" w14:paraId="00000056">
      <w:pPr>
        <w:rPr>
          <w:color w:val="1f1c1b"/>
        </w:rPr>
      </w:pPr>
      <w:r w:rsidDel="00000000" w:rsidR="00000000" w:rsidRPr="00000000">
        <w:rPr>
          <w:rtl w:val="0"/>
        </w:rPr>
      </w:r>
    </w:p>
    <w:p w:rsidR="00000000" w:rsidDel="00000000" w:rsidP="00000000" w:rsidRDefault="00000000" w:rsidRPr="00000000" w14:paraId="00000057">
      <w:pPr>
        <w:rPr>
          <w:color w:val="1f1c1b"/>
        </w:rPr>
      </w:pPr>
      <w:r w:rsidDel="00000000" w:rsidR="00000000" w:rsidRPr="00000000">
        <w:rPr>
          <w:rtl w:val="0"/>
        </w:rPr>
      </w:r>
    </w:p>
    <w:p w:rsidR="00000000" w:rsidDel="00000000" w:rsidP="00000000" w:rsidRDefault="00000000" w:rsidRPr="00000000" w14:paraId="00000058">
      <w:pPr>
        <w:rPr>
          <w:color w:val="1f1c1b"/>
        </w:rPr>
      </w:pPr>
      <w:r w:rsidDel="00000000" w:rsidR="00000000" w:rsidRPr="00000000">
        <w:rPr>
          <w:rtl w:val="0"/>
        </w:rPr>
      </w:r>
    </w:p>
    <w:p w:rsidR="00000000" w:rsidDel="00000000" w:rsidP="00000000" w:rsidRDefault="00000000" w:rsidRPr="00000000" w14:paraId="00000059">
      <w:pPr>
        <w:rPr>
          <w:color w:val="1f1c1b"/>
        </w:rPr>
      </w:pPr>
      <w:r w:rsidDel="00000000" w:rsidR="00000000" w:rsidRPr="00000000">
        <w:rPr>
          <w:rtl w:val="0"/>
        </w:rPr>
      </w:r>
    </w:p>
    <w:p w:rsidR="00000000" w:rsidDel="00000000" w:rsidP="00000000" w:rsidRDefault="00000000" w:rsidRPr="00000000" w14:paraId="0000005A">
      <w:pPr>
        <w:rPr>
          <w:color w:val="1f1c1b"/>
        </w:rPr>
      </w:pPr>
      <w:r w:rsidDel="00000000" w:rsidR="00000000" w:rsidRPr="00000000">
        <w:rPr>
          <w:rtl w:val="0"/>
        </w:rPr>
      </w:r>
    </w:p>
    <w:p w:rsidR="00000000" w:rsidDel="00000000" w:rsidP="00000000" w:rsidRDefault="00000000" w:rsidRPr="00000000" w14:paraId="0000005B">
      <w:pPr>
        <w:rPr>
          <w:color w:val="1f1c1b"/>
        </w:rPr>
      </w:pPr>
      <w:r w:rsidDel="00000000" w:rsidR="00000000" w:rsidRPr="00000000">
        <w:rPr>
          <w:rtl w:val="0"/>
        </w:rPr>
      </w:r>
    </w:p>
    <w:p w:rsidR="00000000" w:rsidDel="00000000" w:rsidP="00000000" w:rsidRDefault="00000000" w:rsidRPr="00000000" w14:paraId="0000005C">
      <w:pPr>
        <w:rPr>
          <w:color w:val="1f1c1b"/>
        </w:rPr>
      </w:pPr>
      <w:r w:rsidDel="00000000" w:rsidR="00000000" w:rsidRPr="00000000">
        <w:rPr>
          <w:rtl w:val="0"/>
        </w:rPr>
      </w:r>
    </w:p>
    <w:p w:rsidR="00000000" w:rsidDel="00000000" w:rsidP="00000000" w:rsidRDefault="00000000" w:rsidRPr="00000000" w14:paraId="0000005D">
      <w:pPr>
        <w:rPr>
          <w:color w:val="1f1c1b"/>
        </w:rPr>
      </w:pPr>
      <w:r w:rsidDel="00000000" w:rsidR="00000000" w:rsidRPr="00000000">
        <w:rPr>
          <w:rtl w:val="0"/>
        </w:rPr>
      </w:r>
    </w:p>
    <w:p w:rsidR="00000000" w:rsidDel="00000000" w:rsidP="00000000" w:rsidRDefault="00000000" w:rsidRPr="00000000" w14:paraId="0000005E">
      <w:pPr>
        <w:rPr>
          <w:color w:val="1f1c1b"/>
        </w:rPr>
      </w:pPr>
      <w:r w:rsidDel="00000000" w:rsidR="00000000" w:rsidRPr="00000000">
        <w:rPr>
          <w:rtl w:val="0"/>
        </w:rPr>
      </w:r>
    </w:p>
    <w:p w:rsidR="00000000" w:rsidDel="00000000" w:rsidP="00000000" w:rsidRDefault="00000000" w:rsidRPr="00000000" w14:paraId="0000005F">
      <w:pPr>
        <w:rPr>
          <w:color w:val="1f1c1b"/>
        </w:rPr>
      </w:pPr>
      <w:r w:rsidDel="00000000" w:rsidR="00000000" w:rsidRPr="00000000">
        <w:rPr>
          <w:rtl w:val="0"/>
        </w:rPr>
      </w:r>
    </w:p>
    <w:p w:rsidR="00000000" w:rsidDel="00000000" w:rsidP="00000000" w:rsidRDefault="00000000" w:rsidRPr="00000000" w14:paraId="00000060">
      <w:pPr>
        <w:rPr>
          <w:color w:val="1f1c1b"/>
        </w:rPr>
      </w:pPr>
      <w:r w:rsidDel="00000000" w:rsidR="00000000" w:rsidRPr="00000000">
        <w:rPr>
          <w:rtl w:val="0"/>
        </w:rPr>
      </w:r>
    </w:p>
    <w:p w:rsidR="00000000" w:rsidDel="00000000" w:rsidP="00000000" w:rsidRDefault="00000000" w:rsidRPr="00000000" w14:paraId="00000061">
      <w:pPr>
        <w:rPr>
          <w:color w:val="1f1c1b"/>
        </w:rPr>
      </w:pPr>
      <w:r w:rsidDel="00000000" w:rsidR="00000000" w:rsidRPr="00000000">
        <w:rPr>
          <w:rtl w:val="0"/>
        </w:rPr>
      </w:r>
    </w:p>
    <w:p w:rsidR="00000000" w:rsidDel="00000000" w:rsidP="00000000" w:rsidRDefault="00000000" w:rsidRPr="00000000" w14:paraId="00000062">
      <w:pPr>
        <w:rPr>
          <w:color w:val="1f1c1b"/>
        </w:rPr>
      </w:pPr>
      <w:r w:rsidDel="00000000" w:rsidR="00000000" w:rsidRPr="00000000">
        <w:rPr>
          <w:rtl w:val="0"/>
        </w:rPr>
      </w:r>
    </w:p>
    <w:p w:rsidR="00000000" w:rsidDel="00000000" w:rsidP="00000000" w:rsidRDefault="00000000" w:rsidRPr="00000000" w14:paraId="00000063">
      <w:pPr>
        <w:rPr>
          <w:color w:val="1f1c1b"/>
        </w:rPr>
      </w:pPr>
      <w:r w:rsidDel="00000000" w:rsidR="00000000" w:rsidRPr="00000000">
        <w:rPr>
          <w:rtl w:val="0"/>
        </w:rPr>
      </w:r>
    </w:p>
    <w:p w:rsidR="00000000" w:rsidDel="00000000" w:rsidP="00000000" w:rsidRDefault="00000000" w:rsidRPr="00000000" w14:paraId="00000064">
      <w:pPr>
        <w:rPr>
          <w:b w:val="1"/>
          <w:u w:val="single"/>
        </w:rPr>
      </w:pPr>
      <w:r w:rsidDel="00000000" w:rsidR="00000000" w:rsidRPr="00000000">
        <w:rPr>
          <w:b w:val="1"/>
          <w:u w:val="single"/>
          <w:rtl w:val="0"/>
        </w:rPr>
        <w:t xml:space="preserve">Detection of outliers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We have assumed following variables as </w:t>
      </w:r>
      <w:r w:rsidDel="00000000" w:rsidR="00000000" w:rsidRPr="00000000">
        <w:rPr>
          <w:rtl w:val="0"/>
        </w:rPr>
        <w:t xml:space="preserve">I</w:t>
      </w:r>
      <w:r w:rsidDel="00000000" w:rsidR="00000000" w:rsidRPr="00000000">
        <w:rPr>
          <w:b w:val="1"/>
          <w:rtl w:val="0"/>
        </w:rPr>
        <w:t xml:space="preserve">mportant variables in our data</w:t>
      </w:r>
      <w:r w:rsidDel="00000000" w:rsidR="00000000" w:rsidRPr="00000000">
        <w:rPr>
          <w:rtl w:val="0"/>
        </w:rPr>
        <w:t xml:space="preserve">:-</w:t>
      </w:r>
    </w:p>
    <w:p w:rsidR="00000000" w:rsidDel="00000000" w:rsidP="00000000" w:rsidRDefault="00000000" w:rsidRPr="00000000" w14:paraId="00000067">
      <w:pPr>
        <w:numPr>
          <w:ilvl w:val="0"/>
          <w:numId w:val="1"/>
        </w:numPr>
        <w:spacing w:after="0" w:afterAutospacing="0" w:before="240" w:lineRule="auto"/>
        <w:ind w:left="720" w:hanging="360"/>
        <w:rPr>
          <w:u w:val="none"/>
        </w:rPr>
      </w:pPr>
      <w:r w:rsidDel="00000000" w:rsidR="00000000" w:rsidRPr="00000000">
        <w:rPr>
          <w:rtl w:val="0"/>
        </w:rPr>
        <w:t xml:space="preserve">application received </w:t>
      </w:r>
    </w:p>
    <w:p w:rsidR="00000000" w:rsidDel="00000000" w:rsidP="00000000" w:rsidRDefault="00000000" w:rsidRPr="00000000" w14:paraId="00000068">
      <w:pPr>
        <w:numPr>
          <w:ilvl w:val="0"/>
          <w:numId w:val="1"/>
        </w:numPr>
        <w:spacing w:after="0" w:afterAutospacing="0" w:before="0" w:beforeAutospacing="0" w:lineRule="auto"/>
        <w:ind w:left="720" w:hanging="360"/>
        <w:rPr>
          <w:u w:val="none"/>
        </w:rPr>
      </w:pPr>
      <w:r w:rsidDel="00000000" w:rsidR="00000000" w:rsidRPr="00000000">
        <w:rPr>
          <w:rtl w:val="0"/>
        </w:rPr>
        <w:t xml:space="preserve">public or private</w:t>
      </w:r>
    </w:p>
    <w:p w:rsidR="00000000" w:rsidDel="00000000" w:rsidP="00000000" w:rsidRDefault="00000000" w:rsidRPr="00000000" w14:paraId="00000069">
      <w:pPr>
        <w:numPr>
          <w:ilvl w:val="0"/>
          <w:numId w:val="1"/>
        </w:numPr>
        <w:spacing w:after="0" w:afterAutospacing="0" w:before="0" w:beforeAutospacing="0" w:lineRule="auto"/>
        <w:ind w:left="720" w:hanging="360"/>
        <w:rPr>
          <w:u w:val="none"/>
        </w:rPr>
      </w:pPr>
      <w:r w:rsidDel="00000000" w:rsidR="00000000" w:rsidRPr="00000000">
        <w:rPr>
          <w:rtl w:val="0"/>
        </w:rPr>
        <w:t xml:space="preserve">tuition fees</w:t>
      </w:r>
    </w:p>
    <w:p w:rsidR="00000000" w:rsidDel="00000000" w:rsidP="00000000" w:rsidRDefault="00000000" w:rsidRPr="00000000" w14:paraId="0000006A">
      <w:pPr>
        <w:numPr>
          <w:ilvl w:val="0"/>
          <w:numId w:val="1"/>
        </w:numPr>
        <w:spacing w:after="0" w:afterAutospacing="0" w:before="0" w:beforeAutospacing="0" w:lineRule="auto"/>
        <w:ind w:left="720" w:hanging="360"/>
        <w:rPr>
          <w:u w:val="none"/>
        </w:rPr>
      </w:pPr>
      <w:r w:rsidDel="00000000" w:rsidR="00000000" w:rsidRPr="00000000">
        <w:rPr>
          <w:rtl w:val="0"/>
        </w:rPr>
        <w:t xml:space="preserve">fac with phd</w:t>
      </w:r>
    </w:p>
    <w:p w:rsidR="00000000" w:rsidDel="00000000" w:rsidP="00000000" w:rsidRDefault="00000000" w:rsidRPr="00000000" w14:paraId="0000006B">
      <w:pPr>
        <w:numPr>
          <w:ilvl w:val="0"/>
          <w:numId w:val="1"/>
        </w:numPr>
        <w:spacing w:after="240" w:before="0" w:beforeAutospacing="0" w:lineRule="auto"/>
        <w:ind w:left="720" w:hanging="360"/>
        <w:rPr>
          <w:u w:val="none"/>
        </w:rPr>
      </w:pPr>
      <w:r w:rsidDel="00000000" w:rsidR="00000000" w:rsidRPr="00000000">
        <w:rPr>
          <w:rtl w:val="0"/>
        </w:rPr>
        <w:t xml:space="preserve">total cost(in state)or outstate</w:t>
      </w:r>
    </w:p>
    <w:p w:rsidR="00000000" w:rsidDel="00000000" w:rsidP="00000000" w:rsidRDefault="00000000" w:rsidRPr="00000000" w14:paraId="0000006C">
      <w:pPr>
        <w:spacing w:after="240" w:before="240" w:lineRule="auto"/>
        <w:rPr/>
      </w:pPr>
      <w:r w:rsidDel="00000000" w:rsidR="00000000" w:rsidRPr="00000000">
        <w:rPr>
          <w:rtl w:val="0"/>
        </w:rPr>
      </w:r>
    </w:p>
    <w:p w:rsidR="00000000" w:rsidDel="00000000" w:rsidP="00000000" w:rsidRDefault="00000000" w:rsidRPr="00000000" w14:paraId="0000006D">
      <w:pPr>
        <w:spacing w:after="240" w:before="240" w:lineRule="auto"/>
        <w:rPr>
          <w:b w:val="1"/>
          <w:u w:val="single"/>
        </w:rPr>
      </w:pPr>
      <w:r w:rsidDel="00000000" w:rsidR="00000000" w:rsidRPr="00000000">
        <w:rPr>
          <w:b w:val="1"/>
          <w:u w:val="single"/>
          <w:rtl w:val="0"/>
        </w:rPr>
        <w:t xml:space="preserve">Outlier Detection</w:t>
      </w:r>
    </w:p>
    <w:p w:rsidR="00000000" w:rsidDel="00000000" w:rsidP="00000000" w:rsidRDefault="00000000" w:rsidRPr="00000000" w14:paraId="0000006E">
      <w:pPr>
        <w:spacing w:after="240" w:before="240" w:lineRule="auto"/>
        <w:rPr/>
      </w:pPr>
      <w:r w:rsidDel="00000000" w:rsidR="00000000" w:rsidRPr="00000000">
        <w:rPr>
          <w:rtl w:val="0"/>
        </w:rPr>
        <w:t xml:space="preserve">To detect outliers in the fees we have plotted a scatter plot of instate or outstate fees variable</w:t>
      </w:r>
    </w:p>
    <w:p w:rsidR="00000000" w:rsidDel="00000000" w:rsidP="00000000" w:rsidRDefault="00000000" w:rsidRPr="00000000" w14:paraId="0000006F">
      <w:pPr>
        <w:spacing w:after="240" w:before="240" w:lineRule="auto"/>
        <w:rPr/>
      </w:pP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drawing>
          <wp:inline distB="114300" distT="114300" distL="114300" distR="114300">
            <wp:extent cx="5943600" cy="370840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t xml:space="preserve">From the above plot we can see that some outliers may present when instate fees is greater than 15000 and outstate fees is greater than 20000 so tried to find outliers by fixing this range  and we got the following result.</w:t>
      </w:r>
    </w:p>
    <w:p w:rsidR="00000000" w:rsidDel="00000000" w:rsidP="00000000" w:rsidRDefault="00000000" w:rsidRPr="00000000" w14:paraId="00000072">
      <w:pPr>
        <w:spacing w:after="240" w:before="240" w:lineRule="auto"/>
        <w:rPr/>
      </w:pPr>
      <w:r w:rsidDel="00000000" w:rsidR="00000000" w:rsidRPr="00000000">
        <w:rPr/>
        <w:drawing>
          <wp:inline distB="114300" distT="114300" distL="114300" distR="114300">
            <wp:extent cx="4686300" cy="1685925"/>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6863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t xml:space="preserve">So out of 1302 observations 6 records are coming out as outliers for the instate and outstate fees variable.</w:t>
      </w:r>
    </w:p>
    <w:p w:rsidR="00000000" w:rsidDel="00000000" w:rsidP="00000000" w:rsidRDefault="00000000" w:rsidRPr="00000000" w14:paraId="00000075">
      <w:pPr>
        <w:spacing w:after="240" w:before="240" w:lineRule="auto"/>
        <w:rPr/>
      </w:pPr>
      <w:r w:rsidDel="00000000" w:rsidR="00000000" w:rsidRPr="00000000">
        <w:rPr>
          <w:rtl w:val="0"/>
        </w:rPr>
        <w:t xml:space="preserve">We have removed the outliers from the data and our final clean data set is</w:t>
      </w:r>
    </w:p>
    <w:p w:rsidR="00000000" w:rsidDel="00000000" w:rsidP="00000000" w:rsidRDefault="00000000" w:rsidRPr="00000000" w14:paraId="00000076">
      <w:pPr>
        <w:spacing w:after="240" w:before="240" w:lineRule="auto"/>
        <w:rPr/>
      </w:pPr>
      <w:hyperlink r:id="rId16">
        <w:r w:rsidDel="00000000" w:rsidR="00000000" w:rsidRPr="00000000">
          <w:rPr>
            <w:color w:val="1155cc"/>
            <w:u w:val="single"/>
            <w:rtl w:val="0"/>
          </w:rPr>
          <w:t xml:space="preserve">https://docs.google.com/spreadsheets/d/1hWLC1swRjsWzr2MtXad-4Dyiel0ELOHoVKV86W7N9sI/edit#gid=452641201</w:t>
        </w:r>
      </w:hyperlink>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tl w:val="0"/>
        </w:rPr>
      </w:r>
    </w:p>
    <w:p w:rsidR="00000000" w:rsidDel="00000000" w:rsidP="00000000" w:rsidRDefault="00000000" w:rsidRPr="00000000" w14:paraId="00000078">
      <w:pPr>
        <w:spacing w:after="240" w:before="240" w:lineRule="auto"/>
        <w:rPr>
          <w:b w:val="1"/>
          <w:u w:val="single"/>
        </w:rPr>
      </w:pPr>
      <w:r w:rsidDel="00000000" w:rsidR="00000000" w:rsidRPr="00000000">
        <w:rPr>
          <w:b w:val="1"/>
          <w:u w:val="single"/>
          <w:rtl w:val="0"/>
        </w:rPr>
        <w:t xml:space="preserve">GITHUB Code Link</w:t>
      </w:r>
    </w:p>
    <w:p w:rsidR="00000000" w:rsidDel="00000000" w:rsidP="00000000" w:rsidRDefault="00000000" w:rsidRPr="00000000" w14:paraId="00000079">
      <w:pPr>
        <w:spacing w:after="240" w:before="240" w:lineRule="auto"/>
        <w:rPr>
          <w:b w:val="1"/>
          <w:u w:val="single"/>
        </w:rPr>
      </w:pPr>
      <w:hyperlink r:id="rId17">
        <w:r w:rsidDel="00000000" w:rsidR="00000000" w:rsidRPr="00000000">
          <w:rPr>
            <w:b w:val="1"/>
            <w:color w:val="1155cc"/>
            <w:u w:val="single"/>
            <w:rtl w:val="0"/>
          </w:rPr>
          <w:t xml:space="preserve">https://github.com/poojaagr21/Prediction-of-student-university-selection-Public-private-/blob/main/detaprep.R</w:t>
        </w:r>
      </w:hyperlink>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References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http://dept.stat.lsa.umich.edu/~jerrick/courses/stat701/notes/mi.html </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numPr>
          <w:ilvl w:val="0"/>
          <w:numId w:val="2"/>
        </w:numPr>
        <w:ind w:left="720" w:hanging="360"/>
        <w:rPr>
          <w:u w:val="none"/>
        </w:rPr>
      </w:pPr>
      <w:r w:rsidDel="00000000" w:rsidR="00000000" w:rsidRPr="00000000">
        <w:rPr>
          <w:rtl w:val="0"/>
        </w:rPr>
        <w:t xml:space="preserve">https://www.programmingr.com/r-error-messages/subscript-out-of-bounds-r/</w:t>
      </w: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numPr>
          <w:ilvl w:val="0"/>
          <w:numId w:val="2"/>
        </w:numPr>
        <w:ind w:left="720" w:hanging="360"/>
        <w:rPr>
          <w:u w:val="none"/>
        </w:rPr>
      </w:pPr>
      <w:r w:rsidDel="00000000" w:rsidR="00000000" w:rsidRPr="00000000">
        <w:rPr>
          <w:rtl w:val="0"/>
        </w:rPr>
        <w:t xml:space="preserve">https://stackoverflow.com/questions/15031338/subscript-out-of-bounds-general-definition-and-solution/15031603</w:t>
      </w:r>
      <w:r w:rsidDel="00000000" w:rsidR="00000000" w:rsidRPr="00000000">
        <w:rPr>
          <w:rtl w:val="0"/>
        </w:rPr>
        <w:t xml:space="preserve"> </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numPr>
          <w:ilvl w:val="0"/>
          <w:numId w:val="2"/>
        </w:numPr>
        <w:spacing w:after="240" w:before="240" w:lineRule="auto"/>
        <w:ind w:left="720" w:hanging="360"/>
      </w:pPr>
      <w:r w:rsidDel="00000000" w:rsidR="00000000" w:rsidRPr="00000000">
        <w:rPr>
          <w:rtl w:val="0"/>
        </w:rPr>
        <w:t xml:space="preserve">http://www.sthda.com/english/wiki/exporting-data-from-r</w:t>
      </w: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8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https://measuringu.com/handle-missing-data/</w:t>
        </w:r>
      </w:hyperlink>
      <w:r w:rsidDel="00000000" w:rsidR="00000000" w:rsidRPr="00000000">
        <w:rPr>
          <w:sz w:val="20"/>
          <w:szCs w:val="20"/>
          <w:rtl w:val="0"/>
        </w:rPr>
        <w:t xml:space="preserve"> </w:t>
      </w:r>
    </w:p>
  </w:footnote>
  <w:footnote w:id="0">
    <w:p w:rsidR="00000000" w:rsidDel="00000000" w:rsidP="00000000" w:rsidRDefault="00000000" w:rsidRPr="00000000" w14:paraId="0000008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http://dept.stat.lsa.umich.edu/~jerrick/courses/stat701/notes/mi.html</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hyperlink" Target="https://github.com/poojaagr21/Prediction-of-student-university-selection-Public-private-/blob/main/detaprep.R" TargetMode="External"/><Relationship Id="rId16" Type="http://schemas.openxmlformats.org/officeDocument/2006/relationships/hyperlink" Target="https://docs.google.com/spreadsheets/d/1hWLC1swRjsWzr2MtXad-4Dyiel0ELOHoVKV86W7N9sI/edit#gid=452641201"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image" Target="media/image4.png"/><Relationship Id="rId8"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s://measuringu.com/handle-missing-data/" TargetMode="External"/><Relationship Id="rId2" Type="http://schemas.openxmlformats.org/officeDocument/2006/relationships/hyperlink" Target="http://dept.stat.lsa.umich.edu/~jerrick/courses/stat701/notes/m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