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C8DFF" w14:textId="77777777" w:rsidR="00027C0E" w:rsidRDefault="00027C0E" w:rsidP="009A3177">
      <w:pPr>
        <w:jc w:val="center"/>
        <w:rPr>
          <w:b/>
          <w:bCs/>
          <w:sz w:val="28"/>
          <w:szCs w:val="28"/>
          <w:u w:val="single"/>
          <w:lang w:val="en-IN"/>
        </w:rPr>
      </w:pPr>
      <w:r w:rsidRPr="00027C0E">
        <w:rPr>
          <w:b/>
          <w:bCs/>
          <w:sz w:val="28"/>
          <w:szCs w:val="28"/>
          <w:u w:val="single"/>
          <w:lang w:val="en-IN"/>
        </w:rPr>
        <w:t>Week 3- Day1</w:t>
      </w:r>
    </w:p>
    <w:p w14:paraId="05615291" w14:textId="77777777" w:rsidR="009A3177" w:rsidRDefault="009A3177" w:rsidP="009A3177">
      <w:pPr>
        <w:rPr>
          <w:b/>
          <w:bCs/>
          <w:sz w:val="28"/>
          <w:szCs w:val="28"/>
          <w:u w:val="single"/>
          <w:lang w:val="en-IN"/>
        </w:rPr>
      </w:pPr>
      <w:r w:rsidRPr="00027C0E">
        <w:rPr>
          <w:b/>
          <w:bCs/>
          <w:sz w:val="28"/>
          <w:szCs w:val="28"/>
          <w:u w:val="single"/>
          <w:lang w:val="en-IN"/>
        </w:rPr>
        <w:t xml:space="preserve">Assignment: To Add Playwright + Typescript code in existing AI-extension </w:t>
      </w:r>
    </w:p>
    <w:p w14:paraId="01A93E26" w14:textId="77777777" w:rsidR="009A3177" w:rsidRPr="009A3177" w:rsidRDefault="009A3177">
      <w:pPr>
        <w:rPr>
          <w:sz w:val="24"/>
          <w:szCs w:val="24"/>
          <w:lang w:val="en-IN"/>
        </w:rPr>
      </w:pPr>
      <w:r w:rsidRPr="009A3177">
        <w:rPr>
          <w:sz w:val="24"/>
          <w:szCs w:val="24"/>
          <w:lang w:val="en-IN"/>
        </w:rPr>
        <w:t xml:space="preserve">Step 1: Execute AI-extension for selenium+ </w:t>
      </w:r>
      <w:proofErr w:type="gramStart"/>
      <w:r w:rsidRPr="009A3177">
        <w:rPr>
          <w:sz w:val="24"/>
          <w:szCs w:val="24"/>
          <w:lang w:val="en-IN"/>
        </w:rPr>
        <w:t>JAVA</w:t>
      </w:r>
      <w:proofErr w:type="gramEnd"/>
    </w:p>
    <w:p w14:paraId="54C1F77E" w14:textId="6D56BBD7" w:rsidR="009A3177" w:rsidRDefault="009A3177" w:rsidP="009A3177">
      <w:pPr>
        <w:pStyle w:val="ListParagraph"/>
        <w:numPr>
          <w:ilvl w:val="0"/>
          <w:numId w:val="1"/>
        </w:numPr>
        <w:rPr>
          <w:sz w:val="24"/>
          <w:szCs w:val="24"/>
          <w:lang w:val="en-IN"/>
        </w:rPr>
      </w:pPr>
      <w:r w:rsidRPr="009A3177">
        <w:rPr>
          <w:sz w:val="24"/>
          <w:szCs w:val="24"/>
          <w:lang w:val="en-IN"/>
        </w:rPr>
        <w:t xml:space="preserve">Go to setting tab: select </w:t>
      </w:r>
      <w:r w:rsidR="005D2A75">
        <w:rPr>
          <w:sz w:val="24"/>
          <w:szCs w:val="24"/>
          <w:lang w:val="en-IN"/>
        </w:rPr>
        <w:t xml:space="preserve">language Binding= JAVA, Browser Engine= </w:t>
      </w:r>
      <w:proofErr w:type="spellStart"/>
      <w:proofErr w:type="gramStart"/>
      <w:r w:rsidR="005D2A75">
        <w:rPr>
          <w:sz w:val="24"/>
          <w:szCs w:val="24"/>
          <w:lang w:val="en-IN"/>
        </w:rPr>
        <w:t>Selenium,</w:t>
      </w:r>
      <w:r w:rsidRPr="009A3177">
        <w:rPr>
          <w:sz w:val="24"/>
          <w:szCs w:val="24"/>
          <w:lang w:val="en-IN"/>
        </w:rPr>
        <w:t>LLM</w:t>
      </w:r>
      <w:proofErr w:type="spellEnd"/>
      <w:proofErr w:type="gramEnd"/>
      <w:r w:rsidRPr="009A3177">
        <w:rPr>
          <w:sz w:val="24"/>
          <w:szCs w:val="24"/>
          <w:lang w:val="en-IN"/>
        </w:rPr>
        <w:t xml:space="preserve"> provider</w:t>
      </w:r>
      <w:r w:rsidR="005D2A75">
        <w:rPr>
          <w:sz w:val="24"/>
          <w:szCs w:val="24"/>
          <w:lang w:val="en-IN"/>
        </w:rPr>
        <w:t>=</w:t>
      </w:r>
      <w:proofErr w:type="spellStart"/>
      <w:r w:rsidR="005D2A75">
        <w:rPr>
          <w:sz w:val="24"/>
          <w:szCs w:val="24"/>
          <w:lang w:val="en-IN"/>
        </w:rPr>
        <w:t>Groq</w:t>
      </w:r>
      <w:proofErr w:type="spellEnd"/>
      <w:r w:rsidRPr="009A3177">
        <w:rPr>
          <w:sz w:val="24"/>
          <w:szCs w:val="24"/>
          <w:lang w:val="en-IN"/>
        </w:rPr>
        <w:t>, Model</w:t>
      </w:r>
      <w:r w:rsidR="005D2A75">
        <w:rPr>
          <w:sz w:val="24"/>
          <w:szCs w:val="24"/>
          <w:lang w:val="en-IN"/>
        </w:rPr>
        <w:t>=</w:t>
      </w:r>
      <w:r w:rsidR="0026017E">
        <w:rPr>
          <w:sz w:val="24"/>
          <w:szCs w:val="24"/>
          <w:lang w:val="en-IN"/>
        </w:rPr>
        <w:t>IIama-3.3-70b-versatile</w:t>
      </w:r>
      <w:r w:rsidRPr="009A3177">
        <w:rPr>
          <w:sz w:val="24"/>
          <w:szCs w:val="24"/>
          <w:lang w:val="en-IN"/>
        </w:rPr>
        <w:t xml:space="preserve"> and enter </w:t>
      </w:r>
      <w:proofErr w:type="spellStart"/>
      <w:r w:rsidRPr="009A3177">
        <w:rPr>
          <w:sz w:val="24"/>
          <w:szCs w:val="24"/>
          <w:lang w:val="en-IN"/>
        </w:rPr>
        <w:t>Groq</w:t>
      </w:r>
      <w:proofErr w:type="spellEnd"/>
      <w:r w:rsidRPr="009A3177">
        <w:rPr>
          <w:sz w:val="24"/>
          <w:szCs w:val="24"/>
          <w:lang w:val="en-IN"/>
        </w:rPr>
        <w:t xml:space="preserve"> API key</w:t>
      </w:r>
      <w:r w:rsidR="005D2A75">
        <w:rPr>
          <w:sz w:val="24"/>
          <w:szCs w:val="24"/>
          <w:lang w:val="en-IN"/>
        </w:rPr>
        <w:t xml:space="preserve"> in </w:t>
      </w:r>
      <w:proofErr w:type="spellStart"/>
      <w:r w:rsidR="005D2A75">
        <w:rPr>
          <w:sz w:val="24"/>
          <w:szCs w:val="24"/>
          <w:lang w:val="en-IN"/>
        </w:rPr>
        <w:t>GroqAPI</w:t>
      </w:r>
      <w:proofErr w:type="spellEnd"/>
      <w:r w:rsidR="005D2A75">
        <w:rPr>
          <w:sz w:val="24"/>
          <w:szCs w:val="24"/>
          <w:lang w:val="en-IN"/>
        </w:rPr>
        <w:t xml:space="preserve"> field</w:t>
      </w:r>
    </w:p>
    <w:p w14:paraId="15552C0B" w14:textId="77777777" w:rsidR="005D2A75" w:rsidRPr="009A3177" w:rsidRDefault="005D2A75" w:rsidP="005D2A75">
      <w:pPr>
        <w:pStyle w:val="ListParagraph"/>
        <w:rPr>
          <w:sz w:val="24"/>
          <w:szCs w:val="24"/>
          <w:lang w:val="en-IN"/>
        </w:rPr>
      </w:pPr>
    </w:p>
    <w:p w14:paraId="304085C0" w14:textId="77777777" w:rsidR="009A3177" w:rsidRPr="009A3177" w:rsidRDefault="009A3177" w:rsidP="009A3177">
      <w:pPr>
        <w:pStyle w:val="ListParagraph"/>
        <w:rPr>
          <w:sz w:val="24"/>
          <w:szCs w:val="24"/>
          <w:lang w:val="en-IN"/>
        </w:rPr>
      </w:pPr>
    </w:p>
    <w:p w14:paraId="45CDC6E6" w14:textId="77777777" w:rsidR="009A3177" w:rsidRPr="00CA6EF6" w:rsidRDefault="009A3177" w:rsidP="009A3177">
      <w:pPr>
        <w:pStyle w:val="ListParagraph"/>
        <w:numPr>
          <w:ilvl w:val="0"/>
          <w:numId w:val="1"/>
        </w:numPr>
        <w:rPr>
          <w:sz w:val="24"/>
          <w:szCs w:val="24"/>
          <w:lang w:val="en-IN"/>
        </w:rPr>
      </w:pPr>
      <w:r w:rsidRPr="00CA6EF6">
        <w:rPr>
          <w:sz w:val="24"/>
          <w:szCs w:val="24"/>
          <w:lang w:val="en-IN"/>
        </w:rPr>
        <w:t xml:space="preserve">Select code generator tab: checked the check boxes of feature file and page class and click on inspect button then select the DOM area then click on Generate </w:t>
      </w:r>
      <w:proofErr w:type="gramStart"/>
      <w:r w:rsidRPr="00CA6EF6">
        <w:rPr>
          <w:sz w:val="24"/>
          <w:szCs w:val="24"/>
          <w:lang w:val="en-IN"/>
        </w:rPr>
        <w:t>button</w:t>
      </w:r>
      <w:proofErr w:type="gramEnd"/>
    </w:p>
    <w:p w14:paraId="02542F70" w14:textId="034F4026" w:rsidR="00CA6EF6" w:rsidRDefault="00CA6EF6" w:rsidP="00CA6EF6">
      <w:pPr>
        <w:pStyle w:val="ListParagraph"/>
        <w:rPr>
          <w:b/>
          <w:bCs/>
          <w:sz w:val="28"/>
          <w:szCs w:val="28"/>
          <w:lang w:val="en-IN"/>
        </w:rPr>
      </w:pPr>
    </w:p>
    <w:p w14:paraId="6C5BD8E4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br/>
      </w:r>
    </w:p>
    <w:p w14:paraId="1A9C8763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Feature: Login to </w:t>
      </w:r>
      <w:proofErr w:type="spellStart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OpenTaps</w:t>
      </w:r>
      <w:proofErr w:type="spellEnd"/>
    </w:p>
    <w:p w14:paraId="020296D8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</w:p>
    <w:p w14:paraId="38618096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Scenario Outline: Successful login </w:t>
      </w:r>
      <w:r w:rsidRPr="0026017E">
        <w:rPr>
          <w:rFonts w:ascii="Fira Code" w:eastAsia="Times New Roman" w:hAnsi="Fira Code" w:cs="Fira Code"/>
          <w:color w:val="569CD6"/>
          <w:sz w:val="20"/>
          <w:szCs w:val="20"/>
          <w:lang w:val="en-IN" w:eastAsia="en-IN"/>
        </w:rPr>
        <w:t>with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valid credentials</w:t>
      </w:r>
    </w:p>
    <w:p w14:paraId="0F8EC31A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Given </w:t>
      </w:r>
      <w:r w:rsidRPr="0026017E">
        <w:rPr>
          <w:rFonts w:ascii="Fira Code" w:eastAsia="Times New Roman" w:hAnsi="Fira Code" w:cs="Fira Code"/>
          <w:color w:val="B5CEA8"/>
          <w:sz w:val="20"/>
          <w:szCs w:val="20"/>
          <w:lang w:val="en-IN" w:eastAsia="en-IN"/>
        </w:rPr>
        <w:t>I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open the login </w:t>
      </w:r>
      <w:proofErr w:type="gramStart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page</w:t>
      </w:r>
      <w:proofErr w:type="gramEnd"/>
    </w:p>
    <w:p w14:paraId="72DF874C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When </w:t>
      </w:r>
      <w:r w:rsidRPr="0026017E">
        <w:rPr>
          <w:rFonts w:ascii="Fira Code" w:eastAsia="Times New Roman" w:hAnsi="Fira Code" w:cs="Fira Code"/>
          <w:color w:val="B5CEA8"/>
          <w:sz w:val="20"/>
          <w:szCs w:val="20"/>
          <w:lang w:val="en-IN" w:eastAsia="en-IN"/>
        </w:rPr>
        <w:t>I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</w:t>
      </w:r>
      <w:r w:rsidRPr="0026017E">
        <w:rPr>
          <w:rFonts w:ascii="Fira Code" w:eastAsia="Times New Roman" w:hAnsi="Fira Code" w:cs="Fira Code"/>
          <w:color w:val="569CD6"/>
          <w:sz w:val="20"/>
          <w:szCs w:val="20"/>
          <w:lang w:val="en-IN" w:eastAsia="en-IN"/>
        </w:rPr>
        <w:t>type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</w:t>
      </w:r>
      <w:r w:rsidRPr="0026017E">
        <w:rPr>
          <w:rFonts w:ascii="Fira Code" w:eastAsia="Times New Roman" w:hAnsi="Fira Code" w:cs="Fira Code"/>
          <w:color w:val="CE9178"/>
          <w:sz w:val="20"/>
          <w:szCs w:val="20"/>
          <w:lang w:val="en-IN" w:eastAsia="en-IN"/>
        </w:rPr>
        <w:t>"&lt;username&gt;"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into the Username field</w:t>
      </w:r>
    </w:p>
    <w:p w14:paraId="04565A0F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And </w:t>
      </w:r>
      <w:r w:rsidRPr="0026017E">
        <w:rPr>
          <w:rFonts w:ascii="Fira Code" w:eastAsia="Times New Roman" w:hAnsi="Fira Code" w:cs="Fira Code"/>
          <w:color w:val="B5CEA8"/>
          <w:sz w:val="20"/>
          <w:szCs w:val="20"/>
          <w:lang w:val="en-IN" w:eastAsia="en-IN"/>
        </w:rPr>
        <w:t>I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</w:t>
      </w:r>
      <w:r w:rsidRPr="0026017E">
        <w:rPr>
          <w:rFonts w:ascii="Fira Code" w:eastAsia="Times New Roman" w:hAnsi="Fira Code" w:cs="Fira Code"/>
          <w:color w:val="569CD6"/>
          <w:sz w:val="20"/>
          <w:szCs w:val="20"/>
          <w:lang w:val="en-IN" w:eastAsia="en-IN"/>
        </w:rPr>
        <w:t>type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</w:t>
      </w:r>
      <w:r w:rsidRPr="0026017E">
        <w:rPr>
          <w:rFonts w:ascii="Fira Code" w:eastAsia="Times New Roman" w:hAnsi="Fira Code" w:cs="Fira Code"/>
          <w:color w:val="CE9178"/>
          <w:sz w:val="20"/>
          <w:szCs w:val="20"/>
          <w:lang w:val="en-IN" w:eastAsia="en-IN"/>
        </w:rPr>
        <w:t>"&lt;password&gt;"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into the Password </w:t>
      </w:r>
      <w:proofErr w:type="gramStart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field</w:t>
      </w:r>
      <w:proofErr w:type="gramEnd"/>
    </w:p>
    <w:p w14:paraId="7FC9B734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And </w:t>
      </w:r>
      <w:r w:rsidRPr="0026017E">
        <w:rPr>
          <w:rFonts w:ascii="Fira Code" w:eastAsia="Times New Roman" w:hAnsi="Fira Code" w:cs="Fira Code"/>
          <w:color w:val="B5CEA8"/>
          <w:sz w:val="20"/>
          <w:szCs w:val="20"/>
          <w:lang w:val="en-IN" w:eastAsia="en-IN"/>
        </w:rPr>
        <w:t>I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click the Login </w:t>
      </w:r>
      <w:proofErr w:type="gramStart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button</w:t>
      </w:r>
      <w:proofErr w:type="gramEnd"/>
    </w:p>
    <w:p w14:paraId="78864A36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Then </w:t>
      </w:r>
      <w:r w:rsidRPr="0026017E">
        <w:rPr>
          <w:rFonts w:ascii="Fira Code" w:eastAsia="Times New Roman" w:hAnsi="Fira Code" w:cs="Fira Code"/>
          <w:color w:val="B5CEA8"/>
          <w:sz w:val="20"/>
          <w:szCs w:val="20"/>
          <w:lang w:val="en-IN" w:eastAsia="en-IN"/>
        </w:rPr>
        <w:t>I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should be logged </w:t>
      </w:r>
      <w:r w:rsidRPr="0026017E">
        <w:rPr>
          <w:rFonts w:ascii="Fira Code" w:eastAsia="Times New Roman" w:hAnsi="Fira Code" w:cs="Fira Code"/>
          <w:color w:val="569CD6"/>
          <w:sz w:val="20"/>
          <w:szCs w:val="20"/>
          <w:lang w:val="en-IN" w:eastAsia="en-IN"/>
        </w:rPr>
        <w:t>in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successfully</w:t>
      </w:r>
    </w:p>
    <w:p w14:paraId="52D9F16D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</w:p>
    <w:p w14:paraId="0E0FCD86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Examples:</w:t>
      </w:r>
    </w:p>
    <w:p w14:paraId="0F4C48E0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| username   | </w:t>
      </w:r>
      <w:proofErr w:type="gramStart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password  |</w:t>
      </w:r>
      <w:proofErr w:type="gramEnd"/>
    </w:p>
    <w:p w14:paraId="7C947FE1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| </w:t>
      </w:r>
      <w:r w:rsidRPr="0026017E">
        <w:rPr>
          <w:rFonts w:ascii="Fira Code" w:eastAsia="Times New Roman" w:hAnsi="Fira Code" w:cs="Fira Code"/>
          <w:color w:val="CE9178"/>
          <w:sz w:val="20"/>
          <w:szCs w:val="20"/>
          <w:lang w:val="en-IN" w:eastAsia="en-IN"/>
        </w:rPr>
        <w:t>"</w:t>
      </w:r>
      <w:proofErr w:type="spellStart"/>
      <w:r w:rsidRPr="0026017E">
        <w:rPr>
          <w:rFonts w:ascii="Fira Code" w:eastAsia="Times New Roman" w:hAnsi="Fira Code" w:cs="Fira Code"/>
          <w:color w:val="CE9178"/>
          <w:sz w:val="20"/>
          <w:szCs w:val="20"/>
          <w:lang w:val="en-IN" w:eastAsia="en-IN"/>
        </w:rPr>
        <w:t>demosalesmanager</w:t>
      </w:r>
      <w:proofErr w:type="spellEnd"/>
      <w:r w:rsidRPr="0026017E">
        <w:rPr>
          <w:rFonts w:ascii="Fira Code" w:eastAsia="Times New Roman" w:hAnsi="Fira Code" w:cs="Fira Code"/>
          <w:color w:val="CE9178"/>
          <w:sz w:val="20"/>
          <w:szCs w:val="20"/>
          <w:lang w:val="en-IN" w:eastAsia="en-IN"/>
        </w:rPr>
        <w:t>"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| </w:t>
      </w:r>
      <w:r w:rsidRPr="0026017E">
        <w:rPr>
          <w:rFonts w:ascii="Fira Code" w:eastAsia="Times New Roman" w:hAnsi="Fira Code" w:cs="Fira Code"/>
          <w:color w:val="CE9178"/>
          <w:sz w:val="20"/>
          <w:szCs w:val="20"/>
          <w:lang w:val="en-IN" w:eastAsia="en-IN"/>
        </w:rPr>
        <w:t>"</w:t>
      </w:r>
      <w:proofErr w:type="spellStart"/>
      <w:r w:rsidRPr="0026017E">
        <w:rPr>
          <w:rFonts w:ascii="Fira Code" w:eastAsia="Times New Roman" w:hAnsi="Fira Code" w:cs="Fira Code"/>
          <w:color w:val="CE9178"/>
          <w:sz w:val="20"/>
          <w:szCs w:val="20"/>
          <w:lang w:val="en-IN" w:eastAsia="en-IN"/>
        </w:rPr>
        <w:t>crmsfa</w:t>
      </w:r>
      <w:proofErr w:type="spellEnd"/>
      <w:r w:rsidRPr="0026017E">
        <w:rPr>
          <w:rFonts w:ascii="Fira Code" w:eastAsia="Times New Roman" w:hAnsi="Fira Code" w:cs="Fira Code"/>
          <w:color w:val="CE9178"/>
          <w:sz w:val="20"/>
          <w:szCs w:val="20"/>
          <w:lang w:val="en-IN" w:eastAsia="en-IN"/>
        </w:rPr>
        <w:t>"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|</w:t>
      </w:r>
    </w:p>
    <w:p w14:paraId="67FAD804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| </w:t>
      </w:r>
      <w:r w:rsidRPr="0026017E">
        <w:rPr>
          <w:rFonts w:ascii="Fira Code" w:eastAsia="Times New Roman" w:hAnsi="Fira Code" w:cs="Fira Code"/>
          <w:color w:val="CE9178"/>
          <w:sz w:val="20"/>
          <w:szCs w:val="20"/>
          <w:lang w:val="en-IN" w:eastAsia="en-IN"/>
        </w:rPr>
        <w:t>"</w:t>
      </w:r>
      <w:proofErr w:type="spellStart"/>
      <w:r w:rsidRPr="0026017E">
        <w:rPr>
          <w:rFonts w:ascii="Fira Code" w:eastAsia="Times New Roman" w:hAnsi="Fira Code" w:cs="Fira Code"/>
          <w:color w:val="CE9178"/>
          <w:sz w:val="20"/>
          <w:szCs w:val="20"/>
          <w:lang w:val="en-IN" w:eastAsia="en-IN"/>
        </w:rPr>
        <w:t>democs</w:t>
      </w:r>
      <w:proofErr w:type="spellEnd"/>
      <w:r w:rsidRPr="0026017E">
        <w:rPr>
          <w:rFonts w:ascii="Fira Code" w:eastAsia="Times New Roman" w:hAnsi="Fira Code" w:cs="Fira Code"/>
          <w:color w:val="CE9178"/>
          <w:sz w:val="20"/>
          <w:szCs w:val="20"/>
          <w:lang w:val="en-IN" w:eastAsia="en-IN"/>
        </w:rPr>
        <w:t>"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| </w:t>
      </w:r>
      <w:r w:rsidRPr="0026017E">
        <w:rPr>
          <w:rFonts w:ascii="Fira Code" w:eastAsia="Times New Roman" w:hAnsi="Fira Code" w:cs="Fira Code"/>
          <w:color w:val="CE9178"/>
          <w:sz w:val="20"/>
          <w:szCs w:val="20"/>
          <w:lang w:val="en-IN" w:eastAsia="en-IN"/>
        </w:rPr>
        <w:t>"</w:t>
      </w:r>
      <w:proofErr w:type="spellStart"/>
      <w:r w:rsidRPr="0026017E">
        <w:rPr>
          <w:rFonts w:ascii="Fira Code" w:eastAsia="Times New Roman" w:hAnsi="Fira Code" w:cs="Fira Code"/>
          <w:color w:val="CE9178"/>
          <w:sz w:val="20"/>
          <w:szCs w:val="20"/>
          <w:lang w:val="en-IN" w:eastAsia="en-IN"/>
        </w:rPr>
        <w:t>crmsfa</w:t>
      </w:r>
      <w:proofErr w:type="spellEnd"/>
      <w:r w:rsidRPr="0026017E">
        <w:rPr>
          <w:rFonts w:ascii="Fira Code" w:eastAsia="Times New Roman" w:hAnsi="Fira Code" w:cs="Fira Code"/>
          <w:color w:val="CE9178"/>
          <w:sz w:val="20"/>
          <w:szCs w:val="20"/>
          <w:lang w:val="en-IN" w:eastAsia="en-IN"/>
        </w:rPr>
        <w:t>"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|</w:t>
      </w:r>
    </w:p>
    <w:p w14:paraId="1D3E0645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</w:p>
    <w:p w14:paraId="6F833F5C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569CD6"/>
          <w:sz w:val="20"/>
          <w:szCs w:val="20"/>
          <w:lang w:val="en-IN" w:eastAsia="en-IN"/>
        </w:rPr>
        <w:t>package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com.leaftaps</w:t>
      </w:r>
      <w:proofErr w:type="gram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.stepdefs</w:t>
      </w:r>
      <w:proofErr w:type="spell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;</w:t>
      </w:r>
    </w:p>
    <w:p w14:paraId="19229267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</w:p>
    <w:p w14:paraId="5E573522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569CD6"/>
          <w:sz w:val="20"/>
          <w:szCs w:val="20"/>
          <w:lang w:val="en-IN" w:eastAsia="en-IN"/>
        </w:rPr>
        <w:t>import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</w:t>
      </w:r>
      <w:proofErr w:type="spellStart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io.cucumber.java.</w:t>
      </w:r>
      <w:proofErr w:type="gramStart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en</w:t>
      </w:r>
      <w:proofErr w:type="spell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.*</w:t>
      </w:r>
      <w:proofErr w:type="gram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;</w:t>
      </w:r>
    </w:p>
    <w:p w14:paraId="529E50A3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569CD6"/>
          <w:sz w:val="20"/>
          <w:szCs w:val="20"/>
          <w:lang w:val="en-IN" w:eastAsia="en-IN"/>
        </w:rPr>
        <w:t>import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org.openqa</w:t>
      </w:r>
      <w:proofErr w:type="gram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.selenium</w:t>
      </w:r>
      <w:proofErr w:type="spell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.*;</w:t>
      </w:r>
    </w:p>
    <w:p w14:paraId="1E885DA6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569CD6"/>
          <w:sz w:val="20"/>
          <w:szCs w:val="20"/>
          <w:lang w:val="en-IN" w:eastAsia="en-IN"/>
        </w:rPr>
        <w:t>import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org.openqa</w:t>
      </w:r>
      <w:proofErr w:type="gram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.selenium.chrome.ChromeDriver</w:t>
      </w:r>
      <w:proofErr w:type="spell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;</w:t>
      </w:r>
    </w:p>
    <w:p w14:paraId="707D7A60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569CD6"/>
          <w:sz w:val="20"/>
          <w:szCs w:val="20"/>
          <w:lang w:val="en-IN" w:eastAsia="en-IN"/>
        </w:rPr>
        <w:t>import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org.openqa</w:t>
      </w:r>
      <w:proofErr w:type="gram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.selenium.support.ui</w:t>
      </w:r>
      <w:proofErr w:type="spell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.*;</w:t>
      </w:r>
    </w:p>
    <w:p w14:paraId="18CCA33F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</w:p>
    <w:p w14:paraId="7D9F70CA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569CD6"/>
          <w:sz w:val="20"/>
          <w:szCs w:val="20"/>
          <w:lang w:val="en-IN" w:eastAsia="en-IN"/>
        </w:rPr>
        <w:t>public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</w:t>
      </w:r>
      <w:r w:rsidRPr="0026017E">
        <w:rPr>
          <w:rFonts w:ascii="Fira Code" w:eastAsia="Times New Roman" w:hAnsi="Fira Code" w:cs="Fira Code"/>
          <w:color w:val="569CD6"/>
          <w:sz w:val="20"/>
          <w:szCs w:val="20"/>
          <w:lang w:val="en-IN" w:eastAsia="en-IN"/>
        </w:rPr>
        <w:t>class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</w:t>
      </w:r>
      <w:proofErr w:type="spellStart"/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LoginStepDefinitions</w:t>
      </w:r>
      <w:proofErr w:type="spell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{</w:t>
      </w:r>
    </w:p>
    <w:p w14:paraId="68B6EB78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</w:t>
      </w:r>
      <w:r w:rsidRPr="0026017E">
        <w:rPr>
          <w:rFonts w:ascii="Fira Code" w:eastAsia="Times New Roman" w:hAnsi="Fira Code" w:cs="Fira Code"/>
          <w:color w:val="569CD6"/>
          <w:sz w:val="20"/>
          <w:szCs w:val="20"/>
          <w:lang w:val="en-IN" w:eastAsia="en-IN"/>
        </w:rPr>
        <w:t>private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WebDriver </w:t>
      </w:r>
      <w:proofErr w:type="gramStart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driver;</w:t>
      </w:r>
      <w:proofErr w:type="gramEnd"/>
    </w:p>
    <w:p w14:paraId="4C743E9F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</w:t>
      </w:r>
      <w:r w:rsidRPr="0026017E">
        <w:rPr>
          <w:rFonts w:ascii="Fira Code" w:eastAsia="Times New Roman" w:hAnsi="Fira Code" w:cs="Fira Code"/>
          <w:color w:val="569CD6"/>
          <w:sz w:val="20"/>
          <w:szCs w:val="20"/>
          <w:lang w:val="en-IN" w:eastAsia="en-IN"/>
        </w:rPr>
        <w:t>private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</w:t>
      </w:r>
      <w:proofErr w:type="spellStart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WebDriverWait</w:t>
      </w:r>
      <w:proofErr w:type="spell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</w:t>
      </w:r>
      <w:proofErr w:type="gramStart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wait;</w:t>
      </w:r>
      <w:proofErr w:type="gramEnd"/>
    </w:p>
    <w:p w14:paraId="22934669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</w:p>
    <w:p w14:paraId="0700EC29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@</w:t>
      </w:r>
      <w:proofErr w:type="gramStart"/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io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.cucumber.java.Before</w:t>
      </w:r>
      <w:proofErr w:type="gramEnd"/>
    </w:p>
    <w:p w14:paraId="49709558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</w:t>
      </w:r>
      <w:r w:rsidRPr="0026017E">
        <w:rPr>
          <w:rFonts w:ascii="Fira Code" w:eastAsia="Times New Roman" w:hAnsi="Fira Code" w:cs="Fira Code"/>
          <w:color w:val="569CD6"/>
          <w:sz w:val="20"/>
          <w:szCs w:val="20"/>
          <w:lang w:val="en-IN" w:eastAsia="en-IN"/>
        </w:rPr>
        <w:t>public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</w:t>
      </w:r>
      <w:r w:rsidRPr="0026017E">
        <w:rPr>
          <w:rFonts w:ascii="Fira Code" w:eastAsia="Times New Roman" w:hAnsi="Fira Code" w:cs="Fira Code"/>
          <w:color w:val="569CD6"/>
          <w:sz w:val="20"/>
          <w:szCs w:val="20"/>
          <w:lang w:val="en-IN" w:eastAsia="en-IN"/>
        </w:rPr>
        <w:t>void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setUp</w:t>
      </w:r>
      <w:proofErr w:type="spell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</w:t>
      </w:r>
      <w:proofErr w:type="gram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) {</w:t>
      </w:r>
    </w:p>
    <w:p w14:paraId="7F1E3080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    </w:t>
      </w:r>
      <w:proofErr w:type="spellStart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System.</w:t>
      </w:r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setProperty</w:t>
      </w:r>
      <w:proofErr w:type="spell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</w:t>
      </w:r>
      <w:r w:rsidRPr="0026017E">
        <w:rPr>
          <w:rFonts w:ascii="Fira Code" w:eastAsia="Times New Roman" w:hAnsi="Fira Code" w:cs="Fira Code"/>
          <w:color w:val="CE9178"/>
          <w:sz w:val="20"/>
          <w:szCs w:val="20"/>
          <w:lang w:val="en-IN" w:eastAsia="en-IN"/>
        </w:rPr>
        <w:t>"</w:t>
      </w:r>
      <w:proofErr w:type="spellStart"/>
      <w:proofErr w:type="gramStart"/>
      <w:r w:rsidRPr="0026017E">
        <w:rPr>
          <w:rFonts w:ascii="Fira Code" w:eastAsia="Times New Roman" w:hAnsi="Fira Code" w:cs="Fira Code"/>
          <w:color w:val="CE9178"/>
          <w:sz w:val="20"/>
          <w:szCs w:val="20"/>
          <w:lang w:val="en-IN" w:eastAsia="en-IN"/>
        </w:rPr>
        <w:t>webdriver.chrome</w:t>
      </w:r>
      <w:proofErr w:type="gramEnd"/>
      <w:r w:rsidRPr="0026017E">
        <w:rPr>
          <w:rFonts w:ascii="Fira Code" w:eastAsia="Times New Roman" w:hAnsi="Fira Code" w:cs="Fira Code"/>
          <w:color w:val="CE9178"/>
          <w:sz w:val="20"/>
          <w:szCs w:val="20"/>
          <w:lang w:val="en-IN" w:eastAsia="en-IN"/>
        </w:rPr>
        <w:t>.driver</w:t>
      </w:r>
      <w:proofErr w:type="spellEnd"/>
      <w:r w:rsidRPr="0026017E">
        <w:rPr>
          <w:rFonts w:ascii="Fira Code" w:eastAsia="Times New Roman" w:hAnsi="Fira Code" w:cs="Fira Code"/>
          <w:color w:val="CE9178"/>
          <w:sz w:val="20"/>
          <w:szCs w:val="20"/>
          <w:lang w:val="en-IN" w:eastAsia="en-IN"/>
        </w:rPr>
        <w:t>"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, </w:t>
      </w:r>
      <w:r w:rsidRPr="0026017E">
        <w:rPr>
          <w:rFonts w:ascii="Fira Code" w:eastAsia="Times New Roman" w:hAnsi="Fira Code" w:cs="Fira Code"/>
          <w:color w:val="CE9178"/>
          <w:sz w:val="20"/>
          <w:szCs w:val="20"/>
          <w:lang w:val="en-IN" w:eastAsia="en-IN"/>
        </w:rPr>
        <w:t>"/path/to/</w:t>
      </w:r>
      <w:proofErr w:type="spellStart"/>
      <w:r w:rsidRPr="0026017E">
        <w:rPr>
          <w:rFonts w:ascii="Fira Code" w:eastAsia="Times New Roman" w:hAnsi="Fira Code" w:cs="Fira Code"/>
          <w:color w:val="CE9178"/>
          <w:sz w:val="20"/>
          <w:szCs w:val="20"/>
          <w:lang w:val="en-IN" w:eastAsia="en-IN"/>
        </w:rPr>
        <w:t>chromedriver</w:t>
      </w:r>
      <w:proofErr w:type="spellEnd"/>
      <w:r w:rsidRPr="0026017E">
        <w:rPr>
          <w:rFonts w:ascii="Fira Code" w:eastAsia="Times New Roman" w:hAnsi="Fira Code" w:cs="Fira Code"/>
          <w:color w:val="CE9178"/>
          <w:sz w:val="20"/>
          <w:szCs w:val="20"/>
          <w:lang w:val="en-IN" w:eastAsia="en-IN"/>
        </w:rPr>
        <w:t>"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);</w:t>
      </w:r>
    </w:p>
    <w:p w14:paraId="44378F0B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    driver = </w:t>
      </w:r>
      <w:r w:rsidRPr="0026017E">
        <w:rPr>
          <w:rFonts w:ascii="Fira Code" w:eastAsia="Times New Roman" w:hAnsi="Fira Code" w:cs="Fira Code"/>
          <w:color w:val="569CD6"/>
          <w:sz w:val="20"/>
          <w:szCs w:val="20"/>
          <w:lang w:val="en-IN" w:eastAsia="en-IN"/>
        </w:rPr>
        <w:t>new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ChromeDriver</w:t>
      </w:r>
      <w:proofErr w:type="spell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</w:t>
      </w:r>
      <w:proofErr w:type="gram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);</w:t>
      </w:r>
    </w:p>
    <w:p w14:paraId="22776C3E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    wait = </w:t>
      </w:r>
      <w:r w:rsidRPr="0026017E">
        <w:rPr>
          <w:rFonts w:ascii="Fira Code" w:eastAsia="Times New Roman" w:hAnsi="Fira Code" w:cs="Fira Code"/>
          <w:color w:val="569CD6"/>
          <w:sz w:val="20"/>
          <w:szCs w:val="20"/>
          <w:lang w:val="en-IN" w:eastAsia="en-IN"/>
        </w:rPr>
        <w:t>new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WebDriverWait</w:t>
      </w:r>
      <w:proofErr w:type="spell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</w:t>
      </w:r>
      <w:proofErr w:type="gram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driver, </w:t>
      </w:r>
      <w:proofErr w:type="spellStart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java.time.Duration.</w:t>
      </w:r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ofSeconds</w:t>
      </w:r>
      <w:proofErr w:type="spell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</w:t>
      </w:r>
      <w:r w:rsidRPr="0026017E">
        <w:rPr>
          <w:rFonts w:ascii="Fira Code" w:eastAsia="Times New Roman" w:hAnsi="Fira Code" w:cs="Fira Code"/>
          <w:color w:val="B5CEA8"/>
          <w:sz w:val="20"/>
          <w:szCs w:val="20"/>
          <w:lang w:val="en-IN" w:eastAsia="en-IN"/>
        </w:rPr>
        <w:t>10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));</w:t>
      </w:r>
    </w:p>
    <w:p w14:paraId="5A8058CB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lastRenderedPageBreak/>
        <w:t xml:space="preserve">        </w:t>
      </w:r>
      <w:proofErr w:type="spellStart"/>
      <w:proofErr w:type="gramStart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driver.</w:t>
      </w:r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manage</w:t>
      </w:r>
      <w:proofErr w:type="spellEnd"/>
      <w:proofErr w:type="gram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().</w:t>
      </w:r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window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().</w:t>
      </w:r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maximize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();</w:t>
      </w:r>
    </w:p>
    <w:p w14:paraId="08DB4E86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}</w:t>
      </w:r>
    </w:p>
    <w:p w14:paraId="606017EF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</w:p>
    <w:p w14:paraId="618320EF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@</w:t>
      </w:r>
      <w:proofErr w:type="gramStart"/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io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.cucumber.java.After</w:t>
      </w:r>
      <w:proofErr w:type="gramEnd"/>
    </w:p>
    <w:p w14:paraId="7E936D5A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</w:t>
      </w:r>
      <w:r w:rsidRPr="0026017E">
        <w:rPr>
          <w:rFonts w:ascii="Fira Code" w:eastAsia="Times New Roman" w:hAnsi="Fira Code" w:cs="Fira Code"/>
          <w:color w:val="569CD6"/>
          <w:sz w:val="20"/>
          <w:szCs w:val="20"/>
          <w:lang w:val="en-IN" w:eastAsia="en-IN"/>
        </w:rPr>
        <w:t>public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</w:t>
      </w:r>
      <w:r w:rsidRPr="0026017E">
        <w:rPr>
          <w:rFonts w:ascii="Fira Code" w:eastAsia="Times New Roman" w:hAnsi="Fira Code" w:cs="Fira Code"/>
          <w:color w:val="569CD6"/>
          <w:sz w:val="20"/>
          <w:szCs w:val="20"/>
          <w:lang w:val="en-IN" w:eastAsia="en-IN"/>
        </w:rPr>
        <w:t>void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tearDown</w:t>
      </w:r>
      <w:proofErr w:type="spell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</w:t>
      </w:r>
      <w:proofErr w:type="gram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) {</w:t>
      </w:r>
    </w:p>
    <w:p w14:paraId="78D7118C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    </w:t>
      </w:r>
      <w:r w:rsidRPr="0026017E">
        <w:rPr>
          <w:rFonts w:ascii="Fira Code" w:eastAsia="Times New Roman" w:hAnsi="Fira Code" w:cs="Fira Code"/>
          <w:color w:val="569CD6"/>
          <w:sz w:val="20"/>
          <w:szCs w:val="20"/>
          <w:lang w:val="en-IN" w:eastAsia="en-IN"/>
        </w:rPr>
        <w:t>if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(</w:t>
      </w:r>
      <w:proofErr w:type="gramStart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driver !</w:t>
      </w:r>
      <w:proofErr w:type="gram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= </w:t>
      </w:r>
      <w:r w:rsidRPr="0026017E">
        <w:rPr>
          <w:rFonts w:ascii="Fira Code" w:eastAsia="Times New Roman" w:hAnsi="Fira Code" w:cs="Fira Code"/>
          <w:color w:val="569CD6"/>
          <w:sz w:val="20"/>
          <w:szCs w:val="20"/>
          <w:lang w:val="en-IN" w:eastAsia="en-IN"/>
        </w:rPr>
        <w:t>null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) </w:t>
      </w:r>
      <w:proofErr w:type="spellStart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driver.</w:t>
      </w:r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quit</w:t>
      </w:r>
      <w:proofErr w:type="spell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();</w:t>
      </w:r>
    </w:p>
    <w:p w14:paraId="6DC931CD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}</w:t>
      </w:r>
    </w:p>
    <w:p w14:paraId="5A886EBF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</w:p>
    <w:p w14:paraId="3F0D772B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@</w:t>
      </w:r>
      <w:proofErr w:type="gramStart"/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Given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</w:t>
      </w:r>
      <w:proofErr w:type="gramEnd"/>
      <w:r w:rsidRPr="0026017E">
        <w:rPr>
          <w:rFonts w:ascii="Fira Code" w:eastAsia="Times New Roman" w:hAnsi="Fira Code" w:cs="Fira Code"/>
          <w:color w:val="CE9178"/>
          <w:sz w:val="20"/>
          <w:szCs w:val="20"/>
          <w:lang w:val="en-IN" w:eastAsia="en-IN"/>
        </w:rPr>
        <w:t>"I open the login page"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)</w:t>
      </w:r>
    </w:p>
    <w:p w14:paraId="02A1880A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</w:t>
      </w:r>
      <w:r w:rsidRPr="0026017E">
        <w:rPr>
          <w:rFonts w:ascii="Fira Code" w:eastAsia="Times New Roman" w:hAnsi="Fira Code" w:cs="Fira Code"/>
          <w:color w:val="569CD6"/>
          <w:sz w:val="20"/>
          <w:szCs w:val="20"/>
          <w:lang w:val="en-IN" w:eastAsia="en-IN"/>
        </w:rPr>
        <w:t>public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</w:t>
      </w:r>
      <w:r w:rsidRPr="0026017E">
        <w:rPr>
          <w:rFonts w:ascii="Fira Code" w:eastAsia="Times New Roman" w:hAnsi="Fira Code" w:cs="Fira Code"/>
          <w:color w:val="569CD6"/>
          <w:sz w:val="20"/>
          <w:szCs w:val="20"/>
          <w:lang w:val="en-IN" w:eastAsia="en-IN"/>
        </w:rPr>
        <w:t>void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openLoginPage</w:t>
      </w:r>
      <w:proofErr w:type="spell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</w:t>
      </w:r>
      <w:proofErr w:type="gram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) {</w:t>
      </w:r>
    </w:p>
    <w:p w14:paraId="09EC8BD4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    </w:t>
      </w:r>
      <w:proofErr w:type="spellStart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driver.</w:t>
      </w:r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get</w:t>
      </w:r>
      <w:proofErr w:type="spell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</w:t>
      </w:r>
      <w:r w:rsidRPr="0026017E">
        <w:rPr>
          <w:rFonts w:ascii="Fira Code" w:eastAsia="Times New Roman" w:hAnsi="Fira Code" w:cs="Fira Code"/>
          <w:color w:val="CE9178"/>
          <w:sz w:val="20"/>
          <w:szCs w:val="20"/>
          <w:lang w:val="en-IN" w:eastAsia="en-IN"/>
        </w:rPr>
        <w:t>"https://leaftaps.com/</w:t>
      </w:r>
      <w:proofErr w:type="spellStart"/>
      <w:r w:rsidRPr="0026017E">
        <w:rPr>
          <w:rFonts w:ascii="Fira Code" w:eastAsia="Times New Roman" w:hAnsi="Fira Code" w:cs="Fira Code"/>
          <w:color w:val="CE9178"/>
          <w:sz w:val="20"/>
          <w:szCs w:val="20"/>
          <w:lang w:val="en-IN" w:eastAsia="en-IN"/>
        </w:rPr>
        <w:t>opentaps</w:t>
      </w:r>
      <w:proofErr w:type="spellEnd"/>
      <w:r w:rsidRPr="0026017E">
        <w:rPr>
          <w:rFonts w:ascii="Fira Code" w:eastAsia="Times New Roman" w:hAnsi="Fira Code" w:cs="Fira Code"/>
          <w:color w:val="CE9178"/>
          <w:sz w:val="20"/>
          <w:szCs w:val="20"/>
          <w:lang w:val="en-IN" w:eastAsia="en-IN"/>
        </w:rPr>
        <w:t>/control/main"</w:t>
      </w:r>
      <w:proofErr w:type="gramStart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);</w:t>
      </w:r>
      <w:proofErr w:type="gramEnd"/>
    </w:p>
    <w:p w14:paraId="52BCED3A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}</w:t>
      </w:r>
    </w:p>
    <w:p w14:paraId="34E5B728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</w:p>
    <w:p w14:paraId="6BB05611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@</w:t>
      </w:r>
      <w:proofErr w:type="gramStart"/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When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</w:t>
      </w:r>
      <w:proofErr w:type="gramEnd"/>
      <w:r w:rsidRPr="0026017E">
        <w:rPr>
          <w:rFonts w:ascii="Fira Code" w:eastAsia="Times New Roman" w:hAnsi="Fira Code" w:cs="Fira Code"/>
          <w:color w:val="CE9178"/>
          <w:sz w:val="20"/>
          <w:szCs w:val="20"/>
          <w:lang w:val="en-IN" w:eastAsia="en-IN"/>
        </w:rPr>
        <w:t>"I type {string} into the Username field"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)</w:t>
      </w:r>
    </w:p>
    <w:p w14:paraId="66E2B087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</w:t>
      </w:r>
      <w:r w:rsidRPr="0026017E">
        <w:rPr>
          <w:rFonts w:ascii="Fira Code" w:eastAsia="Times New Roman" w:hAnsi="Fira Code" w:cs="Fira Code"/>
          <w:color w:val="569CD6"/>
          <w:sz w:val="20"/>
          <w:szCs w:val="20"/>
          <w:lang w:val="en-IN" w:eastAsia="en-IN"/>
        </w:rPr>
        <w:t>public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</w:t>
      </w:r>
      <w:r w:rsidRPr="0026017E">
        <w:rPr>
          <w:rFonts w:ascii="Fira Code" w:eastAsia="Times New Roman" w:hAnsi="Fira Code" w:cs="Fira Code"/>
          <w:color w:val="569CD6"/>
          <w:sz w:val="20"/>
          <w:szCs w:val="20"/>
          <w:lang w:val="en-IN" w:eastAsia="en-IN"/>
        </w:rPr>
        <w:t>void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enterUsername</w:t>
      </w:r>
      <w:proofErr w:type="spell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</w:t>
      </w:r>
      <w:proofErr w:type="gram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String username) {</w:t>
      </w:r>
    </w:p>
    <w:p w14:paraId="219B09AE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    </w:t>
      </w:r>
      <w:proofErr w:type="spellStart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WebElement</w:t>
      </w:r>
      <w:proofErr w:type="spell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</w:t>
      </w:r>
      <w:proofErr w:type="spellStart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el</w:t>
      </w:r>
      <w:proofErr w:type="spell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= </w:t>
      </w:r>
      <w:proofErr w:type="gramStart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wait.</w:t>
      </w:r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until</w:t>
      </w:r>
      <w:proofErr w:type="gram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(ExpectedConditions.</w:t>
      </w:r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elementToBeClickable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(By.</w:t>
      </w:r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id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</w:t>
      </w:r>
      <w:r w:rsidRPr="0026017E">
        <w:rPr>
          <w:rFonts w:ascii="Fira Code" w:eastAsia="Times New Roman" w:hAnsi="Fira Code" w:cs="Fira Code"/>
          <w:color w:val="CE9178"/>
          <w:sz w:val="20"/>
          <w:szCs w:val="20"/>
          <w:lang w:val="en-IN" w:eastAsia="en-IN"/>
        </w:rPr>
        <w:t>"username"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)));</w:t>
      </w:r>
    </w:p>
    <w:p w14:paraId="53CF1B7F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el.</w:t>
      </w:r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clear</w:t>
      </w:r>
      <w:proofErr w:type="spellEnd"/>
      <w:proofErr w:type="gram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();</w:t>
      </w:r>
    </w:p>
    <w:p w14:paraId="4B5EB552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el.</w:t>
      </w:r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sendKeys</w:t>
      </w:r>
      <w:proofErr w:type="spellEnd"/>
      <w:proofErr w:type="gram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(username);</w:t>
      </w:r>
    </w:p>
    <w:p w14:paraId="0B5EF0FF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}</w:t>
      </w:r>
    </w:p>
    <w:p w14:paraId="545010D2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</w:p>
    <w:p w14:paraId="1EA22C3F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@</w:t>
      </w:r>
      <w:proofErr w:type="gramStart"/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When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</w:t>
      </w:r>
      <w:proofErr w:type="gramEnd"/>
      <w:r w:rsidRPr="0026017E">
        <w:rPr>
          <w:rFonts w:ascii="Fira Code" w:eastAsia="Times New Roman" w:hAnsi="Fira Code" w:cs="Fira Code"/>
          <w:color w:val="CE9178"/>
          <w:sz w:val="20"/>
          <w:szCs w:val="20"/>
          <w:lang w:val="en-IN" w:eastAsia="en-IN"/>
        </w:rPr>
        <w:t>"I type {string} into the Password field"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)</w:t>
      </w:r>
    </w:p>
    <w:p w14:paraId="4E882C33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</w:t>
      </w:r>
      <w:r w:rsidRPr="0026017E">
        <w:rPr>
          <w:rFonts w:ascii="Fira Code" w:eastAsia="Times New Roman" w:hAnsi="Fira Code" w:cs="Fira Code"/>
          <w:color w:val="569CD6"/>
          <w:sz w:val="20"/>
          <w:szCs w:val="20"/>
          <w:lang w:val="en-IN" w:eastAsia="en-IN"/>
        </w:rPr>
        <w:t>public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</w:t>
      </w:r>
      <w:r w:rsidRPr="0026017E">
        <w:rPr>
          <w:rFonts w:ascii="Fira Code" w:eastAsia="Times New Roman" w:hAnsi="Fira Code" w:cs="Fira Code"/>
          <w:color w:val="569CD6"/>
          <w:sz w:val="20"/>
          <w:szCs w:val="20"/>
          <w:lang w:val="en-IN" w:eastAsia="en-IN"/>
        </w:rPr>
        <w:t>void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enterPassword</w:t>
      </w:r>
      <w:proofErr w:type="spell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</w:t>
      </w:r>
      <w:proofErr w:type="gram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String password) {</w:t>
      </w:r>
    </w:p>
    <w:p w14:paraId="59148D06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    </w:t>
      </w:r>
      <w:proofErr w:type="spellStart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WebElement</w:t>
      </w:r>
      <w:proofErr w:type="spell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</w:t>
      </w:r>
      <w:proofErr w:type="spellStart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el</w:t>
      </w:r>
      <w:proofErr w:type="spell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= </w:t>
      </w:r>
      <w:proofErr w:type="gramStart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wait.</w:t>
      </w:r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until</w:t>
      </w:r>
      <w:proofErr w:type="gram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(ExpectedConditions.</w:t>
      </w:r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elementToBeClickable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(By.</w:t>
      </w:r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id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</w:t>
      </w:r>
      <w:r w:rsidRPr="0026017E">
        <w:rPr>
          <w:rFonts w:ascii="Fira Code" w:eastAsia="Times New Roman" w:hAnsi="Fira Code" w:cs="Fira Code"/>
          <w:color w:val="CE9178"/>
          <w:sz w:val="20"/>
          <w:szCs w:val="20"/>
          <w:lang w:val="en-IN" w:eastAsia="en-IN"/>
        </w:rPr>
        <w:t>"password"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)));</w:t>
      </w:r>
    </w:p>
    <w:p w14:paraId="0472F99F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el.</w:t>
      </w:r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clear</w:t>
      </w:r>
      <w:proofErr w:type="spellEnd"/>
      <w:proofErr w:type="gram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();</w:t>
      </w:r>
    </w:p>
    <w:p w14:paraId="49DF0574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el.</w:t>
      </w:r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sendKeys</w:t>
      </w:r>
      <w:proofErr w:type="spellEnd"/>
      <w:proofErr w:type="gram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(password);</w:t>
      </w:r>
    </w:p>
    <w:p w14:paraId="0BE111EE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}</w:t>
      </w:r>
    </w:p>
    <w:p w14:paraId="54798252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</w:p>
    <w:p w14:paraId="548959BB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@</w:t>
      </w:r>
      <w:proofErr w:type="gramStart"/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When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</w:t>
      </w:r>
      <w:proofErr w:type="gramEnd"/>
      <w:r w:rsidRPr="0026017E">
        <w:rPr>
          <w:rFonts w:ascii="Fira Code" w:eastAsia="Times New Roman" w:hAnsi="Fira Code" w:cs="Fira Code"/>
          <w:color w:val="CE9178"/>
          <w:sz w:val="20"/>
          <w:szCs w:val="20"/>
          <w:lang w:val="en-IN" w:eastAsia="en-IN"/>
        </w:rPr>
        <w:t>"I click the Login button"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)</w:t>
      </w:r>
    </w:p>
    <w:p w14:paraId="344441E3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</w:t>
      </w:r>
      <w:r w:rsidRPr="0026017E">
        <w:rPr>
          <w:rFonts w:ascii="Fira Code" w:eastAsia="Times New Roman" w:hAnsi="Fira Code" w:cs="Fira Code"/>
          <w:color w:val="569CD6"/>
          <w:sz w:val="20"/>
          <w:szCs w:val="20"/>
          <w:lang w:val="en-IN" w:eastAsia="en-IN"/>
        </w:rPr>
        <w:t>public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</w:t>
      </w:r>
      <w:r w:rsidRPr="0026017E">
        <w:rPr>
          <w:rFonts w:ascii="Fira Code" w:eastAsia="Times New Roman" w:hAnsi="Fira Code" w:cs="Fira Code"/>
          <w:color w:val="569CD6"/>
          <w:sz w:val="20"/>
          <w:szCs w:val="20"/>
          <w:lang w:val="en-IN" w:eastAsia="en-IN"/>
        </w:rPr>
        <w:t>void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clickLogin</w:t>
      </w:r>
      <w:proofErr w:type="spell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</w:t>
      </w:r>
      <w:proofErr w:type="gram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) {</w:t>
      </w:r>
    </w:p>
    <w:p w14:paraId="39A06AF8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    </w:t>
      </w:r>
      <w:proofErr w:type="gramStart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driver.</w:t>
      </w:r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findElement</w:t>
      </w:r>
      <w:proofErr w:type="gram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(By.</w:t>
      </w:r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xpath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</w:t>
      </w:r>
      <w:r w:rsidRPr="0026017E">
        <w:rPr>
          <w:rFonts w:ascii="Fira Code" w:eastAsia="Times New Roman" w:hAnsi="Fira Code" w:cs="Fira Code"/>
          <w:color w:val="CE9178"/>
          <w:sz w:val="20"/>
          <w:szCs w:val="20"/>
          <w:lang w:val="en-IN" w:eastAsia="en-IN"/>
        </w:rPr>
        <w:t>"//input[@class='decorativeSubmit']"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)).</w:t>
      </w:r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click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();</w:t>
      </w:r>
    </w:p>
    <w:p w14:paraId="5A348D33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}</w:t>
      </w:r>
    </w:p>
    <w:p w14:paraId="2D19C6F4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</w:p>
    <w:p w14:paraId="50F247EB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@</w:t>
      </w:r>
      <w:proofErr w:type="gramStart"/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Then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</w:t>
      </w:r>
      <w:proofErr w:type="gramEnd"/>
      <w:r w:rsidRPr="0026017E">
        <w:rPr>
          <w:rFonts w:ascii="Fira Code" w:eastAsia="Times New Roman" w:hAnsi="Fira Code" w:cs="Fira Code"/>
          <w:color w:val="CE9178"/>
          <w:sz w:val="20"/>
          <w:szCs w:val="20"/>
          <w:lang w:val="en-IN" w:eastAsia="en-IN"/>
        </w:rPr>
        <w:t>"I should be logged in successfully"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)</w:t>
      </w:r>
    </w:p>
    <w:p w14:paraId="79BDF4EF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</w:t>
      </w:r>
      <w:r w:rsidRPr="0026017E">
        <w:rPr>
          <w:rFonts w:ascii="Fira Code" w:eastAsia="Times New Roman" w:hAnsi="Fira Code" w:cs="Fira Code"/>
          <w:color w:val="569CD6"/>
          <w:sz w:val="20"/>
          <w:szCs w:val="20"/>
          <w:lang w:val="en-IN" w:eastAsia="en-IN"/>
        </w:rPr>
        <w:t>public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</w:t>
      </w:r>
      <w:r w:rsidRPr="0026017E">
        <w:rPr>
          <w:rFonts w:ascii="Fira Code" w:eastAsia="Times New Roman" w:hAnsi="Fira Code" w:cs="Fira Code"/>
          <w:color w:val="569CD6"/>
          <w:sz w:val="20"/>
          <w:szCs w:val="20"/>
          <w:lang w:val="en-IN" w:eastAsia="en-IN"/>
        </w:rPr>
        <w:t>void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verifyLogin</w:t>
      </w:r>
      <w:proofErr w:type="spell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</w:t>
      </w:r>
      <w:proofErr w:type="gram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) {</w:t>
      </w:r>
    </w:p>
    <w:p w14:paraId="076A6A9E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    </w:t>
      </w:r>
      <w:proofErr w:type="spellStart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WebElement</w:t>
      </w:r>
      <w:proofErr w:type="spell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success = </w:t>
      </w:r>
      <w:proofErr w:type="gramStart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wait.</w:t>
      </w:r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until</w:t>
      </w:r>
      <w:proofErr w:type="gram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(ExpectedConditions.</w:t>
      </w:r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visibilityOfElementLocated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(By.</w:t>
      </w:r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tagName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</w:t>
      </w:r>
      <w:r w:rsidRPr="0026017E">
        <w:rPr>
          <w:rFonts w:ascii="Fira Code" w:eastAsia="Times New Roman" w:hAnsi="Fira Code" w:cs="Fira Code"/>
          <w:color w:val="CE9178"/>
          <w:sz w:val="20"/>
          <w:szCs w:val="20"/>
          <w:lang w:val="en-IN" w:eastAsia="en-IN"/>
        </w:rPr>
        <w:t>"h2"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)));</w:t>
      </w:r>
    </w:p>
    <w:p w14:paraId="1888D132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    assert </w:t>
      </w:r>
      <w:proofErr w:type="spellStart"/>
      <w:proofErr w:type="gramStart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success.</w:t>
      </w:r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isDisplayed</w:t>
      </w:r>
      <w:proofErr w:type="spellEnd"/>
      <w:proofErr w:type="gram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();</w:t>
      </w:r>
    </w:p>
    <w:p w14:paraId="53CE1B91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    assert </w:t>
      </w:r>
      <w:proofErr w:type="spellStart"/>
      <w:proofErr w:type="gramStart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success.</w:t>
      </w:r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getText</w:t>
      </w:r>
      <w:proofErr w:type="spellEnd"/>
      <w:proofErr w:type="gramEnd"/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().</w:t>
      </w:r>
      <w:r w:rsidRPr="0026017E">
        <w:rPr>
          <w:rFonts w:ascii="Fira Code" w:eastAsia="Times New Roman" w:hAnsi="Fira Code" w:cs="Fira Code"/>
          <w:color w:val="DCDCAA"/>
          <w:sz w:val="20"/>
          <w:szCs w:val="20"/>
          <w:lang w:val="en-IN" w:eastAsia="en-IN"/>
        </w:rPr>
        <w:t>contains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(</w:t>
      </w:r>
      <w:r w:rsidRPr="0026017E">
        <w:rPr>
          <w:rFonts w:ascii="Fira Code" w:eastAsia="Times New Roman" w:hAnsi="Fira Code" w:cs="Fira Code"/>
          <w:color w:val="CE9178"/>
          <w:sz w:val="20"/>
          <w:szCs w:val="20"/>
          <w:lang w:val="en-IN" w:eastAsia="en-IN"/>
        </w:rPr>
        <w:t>"Welcome"</w:t>
      </w: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);</w:t>
      </w:r>
    </w:p>
    <w:p w14:paraId="2504708E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 xml:space="preserve">    }</w:t>
      </w:r>
    </w:p>
    <w:p w14:paraId="365EBA20" w14:textId="77777777" w:rsidR="0026017E" w:rsidRPr="0026017E" w:rsidRDefault="0026017E" w:rsidP="0026017E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sz w:val="21"/>
          <w:szCs w:val="21"/>
          <w:lang w:val="en-IN" w:eastAsia="en-IN"/>
        </w:rPr>
      </w:pPr>
      <w:r w:rsidRPr="0026017E">
        <w:rPr>
          <w:rFonts w:ascii="Fira Code" w:eastAsia="Times New Roman" w:hAnsi="Fira Code" w:cs="Fira Code"/>
          <w:color w:val="D4D4D4"/>
          <w:sz w:val="20"/>
          <w:szCs w:val="20"/>
          <w:lang w:val="en-IN" w:eastAsia="en-IN"/>
        </w:rPr>
        <w:t>}</w:t>
      </w:r>
    </w:p>
    <w:p w14:paraId="5627C79B" w14:textId="77777777" w:rsidR="005D2A75" w:rsidRDefault="005D2A75" w:rsidP="00CA6EF6">
      <w:pPr>
        <w:pStyle w:val="ListParagraph"/>
        <w:rPr>
          <w:b/>
          <w:bCs/>
          <w:sz w:val="28"/>
          <w:szCs w:val="28"/>
          <w:lang w:val="en-IN"/>
        </w:rPr>
      </w:pPr>
    </w:p>
    <w:p w14:paraId="72AC92E8" w14:textId="77777777" w:rsidR="00CA6EF6" w:rsidRPr="00CA6EF6" w:rsidRDefault="00CA6EF6" w:rsidP="00CA6EF6">
      <w:pPr>
        <w:pStyle w:val="ListParagraph"/>
        <w:rPr>
          <w:sz w:val="24"/>
          <w:szCs w:val="24"/>
          <w:lang w:val="en-IN"/>
        </w:rPr>
      </w:pPr>
    </w:p>
    <w:p w14:paraId="7119BC75" w14:textId="62905BD9" w:rsidR="009A3177" w:rsidRDefault="009A3177" w:rsidP="009A3177">
      <w:pPr>
        <w:pStyle w:val="ListParagraph"/>
        <w:rPr>
          <w:b/>
          <w:bCs/>
          <w:sz w:val="28"/>
          <w:szCs w:val="28"/>
          <w:lang w:val="en-IN"/>
        </w:rPr>
      </w:pPr>
    </w:p>
    <w:p w14:paraId="035FD9BB" w14:textId="77777777" w:rsidR="00CA6EF6" w:rsidRDefault="00CA6EF6" w:rsidP="009A3177">
      <w:pPr>
        <w:pStyle w:val="ListParagraph"/>
        <w:rPr>
          <w:b/>
          <w:bCs/>
          <w:sz w:val="28"/>
          <w:szCs w:val="28"/>
          <w:lang w:val="en-IN"/>
        </w:rPr>
      </w:pPr>
    </w:p>
    <w:p w14:paraId="0F308CEA" w14:textId="77777777" w:rsidR="00CA6EF6" w:rsidRDefault="00CA6EF6" w:rsidP="00CA6EF6">
      <w:pPr>
        <w:pStyle w:val="ListParagraph"/>
        <w:numPr>
          <w:ilvl w:val="0"/>
          <w:numId w:val="1"/>
        </w:numPr>
        <w:rPr>
          <w:sz w:val="24"/>
          <w:szCs w:val="24"/>
          <w:lang w:val="en-IN"/>
        </w:rPr>
      </w:pPr>
      <w:r w:rsidRPr="00CA6EF6">
        <w:rPr>
          <w:sz w:val="24"/>
          <w:szCs w:val="24"/>
          <w:lang w:val="en-IN"/>
        </w:rPr>
        <w:lastRenderedPageBreak/>
        <w:t xml:space="preserve">Click </w:t>
      </w:r>
      <w:r>
        <w:rPr>
          <w:sz w:val="24"/>
          <w:szCs w:val="24"/>
          <w:lang w:val="en-IN"/>
        </w:rPr>
        <w:t xml:space="preserve">on </w:t>
      </w:r>
      <w:r w:rsidRPr="00CA6EF6">
        <w:rPr>
          <w:sz w:val="24"/>
          <w:szCs w:val="24"/>
          <w:lang w:val="en-IN"/>
        </w:rPr>
        <w:t xml:space="preserve">Reset chat-&gt; reset </w:t>
      </w:r>
      <w:proofErr w:type="gramStart"/>
      <w:r w:rsidRPr="00CA6EF6">
        <w:rPr>
          <w:sz w:val="24"/>
          <w:szCs w:val="24"/>
          <w:lang w:val="en-IN"/>
        </w:rPr>
        <w:t>all</w:t>
      </w:r>
      <w:proofErr w:type="gramEnd"/>
      <w:r w:rsidRPr="00CA6EF6">
        <w:rPr>
          <w:sz w:val="24"/>
          <w:szCs w:val="24"/>
          <w:lang w:val="en-IN"/>
        </w:rPr>
        <w:t xml:space="preserve"> </w:t>
      </w:r>
    </w:p>
    <w:p w14:paraId="549AA667" w14:textId="77777777" w:rsidR="00CA6EF6" w:rsidRDefault="00CA6EF6" w:rsidP="00CA6EF6">
      <w:pPr>
        <w:pStyle w:val="ListParagraph"/>
        <w:rPr>
          <w:sz w:val="24"/>
          <w:szCs w:val="24"/>
          <w:lang w:val="en-IN"/>
        </w:rPr>
      </w:pPr>
    </w:p>
    <w:p w14:paraId="6E793C6F" w14:textId="07E00EF6" w:rsidR="00CA6EF6" w:rsidRDefault="00EF7C10" w:rsidP="00CA6EF6">
      <w:pPr>
        <w:pStyle w:val="ListParagrap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</w:t>
      </w:r>
      <w:r w:rsidR="00CA6EF6" w:rsidRPr="00CA6EF6">
        <w:rPr>
          <w:b/>
          <w:bCs/>
          <w:sz w:val="24"/>
          <w:szCs w:val="24"/>
          <w:lang w:val="en-IN"/>
        </w:rPr>
        <w:t>tep 2: Open AI-extension in VS editor</w:t>
      </w:r>
    </w:p>
    <w:p w14:paraId="3C106AC8" w14:textId="77777777" w:rsidR="00CA6EF6" w:rsidRDefault="00CA6EF6" w:rsidP="00CA6EF6">
      <w:pPr>
        <w:pStyle w:val="ListParagraph"/>
        <w:rPr>
          <w:sz w:val="24"/>
          <w:szCs w:val="24"/>
          <w:lang w:val="en-IN"/>
        </w:rPr>
      </w:pPr>
    </w:p>
    <w:p w14:paraId="5CDD4941" w14:textId="77777777" w:rsidR="00CA6EF6" w:rsidRPr="00CA6EF6" w:rsidRDefault="00CA6EF6" w:rsidP="00CA6EF6">
      <w:pPr>
        <w:pStyle w:val="ListParagraph"/>
        <w:rPr>
          <w:sz w:val="24"/>
          <w:szCs w:val="24"/>
          <w:lang w:val="en-IN"/>
        </w:rPr>
      </w:pPr>
      <w:r w:rsidRPr="00CA6EF6">
        <w:rPr>
          <w:sz w:val="24"/>
          <w:szCs w:val="24"/>
          <w:lang w:val="en-IN"/>
        </w:rPr>
        <w:t xml:space="preserve">This is supported </w:t>
      </w:r>
      <w:proofErr w:type="spellStart"/>
      <w:r w:rsidRPr="00CA6EF6">
        <w:rPr>
          <w:sz w:val="24"/>
          <w:szCs w:val="24"/>
          <w:lang w:val="en-IN"/>
        </w:rPr>
        <w:t>Selenium+</w:t>
      </w:r>
      <w:proofErr w:type="gramStart"/>
      <w:r w:rsidRPr="00CA6EF6">
        <w:rPr>
          <w:sz w:val="24"/>
          <w:szCs w:val="24"/>
          <w:lang w:val="en-IN"/>
        </w:rPr>
        <w:t>JAVA</w:t>
      </w:r>
      <w:proofErr w:type="spellEnd"/>
      <w:proofErr w:type="gramEnd"/>
    </w:p>
    <w:p w14:paraId="3A791BAB" w14:textId="77777777" w:rsidR="009A3177" w:rsidRDefault="00CA6EF6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Step3: want integration of Playwright + typescript then given prompt to ‘Ask’ </w:t>
      </w:r>
      <w:r w:rsidR="00C07BFD">
        <w:rPr>
          <w:b/>
          <w:bCs/>
          <w:sz w:val="28"/>
          <w:szCs w:val="28"/>
          <w:lang w:val="en-IN"/>
        </w:rPr>
        <w:t xml:space="preserve">mode </w:t>
      </w:r>
      <w:r>
        <w:rPr>
          <w:b/>
          <w:bCs/>
          <w:sz w:val="28"/>
          <w:szCs w:val="28"/>
          <w:lang w:val="en-IN"/>
        </w:rPr>
        <w:t>and ‘Auto’</w:t>
      </w:r>
      <w:r w:rsidR="00C07BFD">
        <w:rPr>
          <w:b/>
          <w:bCs/>
          <w:sz w:val="28"/>
          <w:szCs w:val="28"/>
          <w:lang w:val="en-IN"/>
        </w:rPr>
        <w:t xml:space="preserve"> selection of </w:t>
      </w:r>
      <w:proofErr w:type="gramStart"/>
      <w:r w:rsidR="00C07BFD">
        <w:rPr>
          <w:b/>
          <w:bCs/>
          <w:sz w:val="28"/>
          <w:szCs w:val="28"/>
          <w:lang w:val="en-IN"/>
        </w:rPr>
        <w:t>model</w:t>
      </w:r>
      <w:proofErr w:type="gramEnd"/>
    </w:p>
    <w:p w14:paraId="53273208" w14:textId="77777777" w:rsidR="00CA6EF6" w:rsidRPr="00C07BFD" w:rsidRDefault="00CA6EF6" w:rsidP="00CA6EF6">
      <w:pPr>
        <w:rPr>
          <w:sz w:val="24"/>
          <w:szCs w:val="24"/>
          <w:lang w:val="en-IN"/>
        </w:rPr>
      </w:pPr>
      <w:r w:rsidRPr="00C07BFD">
        <w:rPr>
          <w:sz w:val="24"/>
          <w:szCs w:val="24"/>
          <w:lang w:val="en-IN"/>
        </w:rPr>
        <w:t xml:space="preserve">Ask </w:t>
      </w:r>
      <w:proofErr w:type="gramStart"/>
      <w:r w:rsidRPr="00C07BFD">
        <w:rPr>
          <w:sz w:val="24"/>
          <w:szCs w:val="24"/>
          <w:lang w:val="en-IN"/>
        </w:rPr>
        <w:t>mode :</w:t>
      </w:r>
      <w:proofErr w:type="gramEnd"/>
    </w:p>
    <w:p w14:paraId="21B73E9D" w14:textId="77777777" w:rsidR="00CA6EF6" w:rsidRPr="00C07BFD" w:rsidRDefault="00CA6EF6" w:rsidP="00CA6EF6">
      <w:pPr>
        <w:rPr>
          <w:sz w:val="24"/>
          <w:szCs w:val="24"/>
          <w:lang w:val="en-IN"/>
        </w:rPr>
      </w:pPr>
      <w:r w:rsidRPr="00C07BFD">
        <w:rPr>
          <w:sz w:val="24"/>
          <w:szCs w:val="24"/>
          <w:lang w:val="en-IN"/>
        </w:rPr>
        <w:t xml:space="preserve">Read my entire workspace and confirm me what are the files will be impacted if I want to add playwright typescript same </w:t>
      </w:r>
      <w:proofErr w:type="gramStart"/>
      <w:r w:rsidRPr="00C07BFD">
        <w:rPr>
          <w:sz w:val="24"/>
          <w:szCs w:val="24"/>
          <w:lang w:val="en-IN"/>
        </w:rPr>
        <w:t>like  implemented</w:t>
      </w:r>
      <w:proofErr w:type="gramEnd"/>
      <w:r w:rsidRPr="00C07BFD">
        <w:rPr>
          <w:sz w:val="24"/>
          <w:szCs w:val="24"/>
          <w:lang w:val="en-IN"/>
        </w:rPr>
        <w:t xml:space="preserve"> for Selenium Java</w:t>
      </w:r>
    </w:p>
    <w:p w14:paraId="36E0A2BC" w14:textId="77777777" w:rsidR="00EF7C10" w:rsidRPr="00EF7C10" w:rsidRDefault="00EF7C10" w:rsidP="00EF7C10">
      <w:pPr>
        <w:shd w:val="clear" w:color="auto" w:fill="F2F2F2"/>
        <w:spacing w:after="0" w:line="360" w:lineRule="atLeast"/>
        <w:rPr>
          <w:rFonts w:ascii="Segoe UI" w:eastAsia="Times New Roman" w:hAnsi="Segoe UI" w:cs="Segoe UI"/>
          <w:color w:val="717171"/>
          <w:sz w:val="18"/>
          <w:szCs w:val="18"/>
          <w:lang w:val="en-IN" w:eastAsia="en-IN"/>
        </w:rPr>
      </w:pPr>
      <w:r w:rsidRPr="00EF7C10">
        <w:rPr>
          <w:rFonts w:ascii="Segoe UI" w:eastAsia="Times New Roman" w:hAnsi="Segoe UI" w:cs="Segoe UI"/>
          <w:b/>
          <w:bCs/>
          <w:color w:val="717171"/>
          <w:sz w:val="18"/>
          <w:szCs w:val="18"/>
          <w:lang w:val="en-IN" w:eastAsia="en-IN"/>
        </w:rPr>
        <w:t>Preparing workspace analysis</w:t>
      </w:r>
    </w:p>
    <w:p w14:paraId="62CFD0A0" w14:textId="77777777" w:rsidR="00EF7C10" w:rsidRPr="00EF7C10" w:rsidRDefault="00EF7C10" w:rsidP="00EF7C10">
      <w:pPr>
        <w:shd w:val="clear" w:color="auto" w:fill="F2F2F2"/>
        <w:spacing w:before="75" w:line="360" w:lineRule="atLeast"/>
        <w:rPr>
          <w:rFonts w:ascii="Segoe UI" w:eastAsia="Times New Roman" w:hAnsi="Segoe UI" w:cs="Segoe UI"/>
          <w:color w:val="717171"/>
          <w:sz w:val="18"/>
          <w:szCs w:val="18"/>
          <w:lang w:val="en-IN" w:eastAsia="en-IN"/>
        </w:rPr>
      </w:pPr>
      <w:r w:rsidRPr="00EF7C10">
        <w:rPr>
          <w:rFonts w:ascii="Segoe UI" w:eastAsia="Times New Roman" w:hAnsi="Segoe UI" w:cs="Segoe UI"/>
          <w:color w:val="717171"/>
          <w:sz w:val="18"/>
          <w:szCs w:val="18"/>
          <w:lang w:val="en-IN" w:eastAsia="en-IN"/>
        </w:rPr>
        <w:t xml:space="preserve">I need to address the user's request about which files will be impacted by adding Playwright TypeScript, </w:t>
      </w:r>
      <w:proofErr w:type="gramStart"/>
      <w:r w:rsidRPr="00EF7C10">
        <w:rPr>
          <w:rFonts w:ascii="Segoe UI" w:eastAsia="Times New Roman" w:hAnsi="Segoe UI" w:cs="Segoe UI"/>
          <w:color w:val="717171"/>
          <w:sz w:val="18"/>
          <w:szCs w:val="18"/>
          <w:lang w:val="en-IN" w:eastAsia="en-IN"/>
        </w:rPr>
        <w:t>similar to</w:t>
      </w:r>
      <w:proofErr w:type="gramEnd"/>
      <w:r w:rsidRPr="00EF7C10">
        <w:rPr>
          <w:rFonts w:ascii="Segoe UI" w:eastAsia="Times New Roman" w:hAnsi="Segoe UI" w:cs="Segoe UI"/>
          <w:color w:val="717171"/>
          <w:sz w:val="18"/>
          <w:szCs w:val="18"/>
          <w:lang w:val="en-IN" w:eastAsia="en-IN"/>
        </w:rPr>
        <w:t xml:space="preserve"> their current Selenium Java setup. First, I should provide an intermediary update in commentary, then inspect the codebase in a read-only manner. It seems beneficial to gather files and search for references related to Selenium, Java, Playwright, and TypeScript. I'll plan on making 3-5 calls simultaneously for efficiency and ensure I include links to the files without using backticks. Got it!</w:t>
      </w:r>
    </w:p>
    <w:p w14:paraId="59836B28" w14:textId="77777777" w:rsidR="00EF7C10" w:rsidRPr="00EF7C10" w:rsidRDefault="00EF7C10" w:rsidP="00EF7C10">
      <w:pPr>
        <w:shd w:val="clear" w:color="auto" w:fill="F2F2F2"/>
        <w:spacing w:after="24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 xml:space="preserve">I’ll scan the workspace for where Selenium Java </w:t>
      </w:r>
      <w:proofErr w:type="spellStart"/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behavior</w:t>
      </w:r>
      <w:proofErr w:type="spellEnd"/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 xml:space="preserve"> is currently wired, then map the exact files you would touch to add an equivalent Playwright TypeScript path and confirm impacted areas. I’m starting with a codebase-wide search for Selenium, Java, prompts, API routing, and UI option wiring.</w:t>
      </w:r>
    </w:p>
    <w:p w14:paraId="21B2BFFD" w14:textId="77777777" w:rsidR="00EF7C10" w:rsidRPr="00EF7C10" w:rsidRDefault="00EF7C10" w:rsidP="00EF7C10">
      <w:pPr>
        <w:shd w:val="clear" w:color="auto" w:fill="F2F2F2"/>
        <w:spacing w:after="24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I’m running a broad keyword sweep first so the impacted-file list is based on actual references, not assumptions. This should quickly reveal where provider logic, prompt templates, and UI wiring currently live.</w:t>
      </w:r>
    </w:p>
    <w:p w14:paraId="617C1A4F" w14:textId="77777777" w:rsidR="00EF7C10" w:rsidRPr="00EF7C10" w:rsidRDefault="00EF7C10" w:rsidP="00EF7C10">
      <w:pPr>
        <w:shd w:val="clear" w:color="auto" w:fill="F2F2F2"/>
        <w:spacing w:after="24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 xml:space="preserve">I found Selenium-Java prompt definitions and visible Playwright/TypeScript options in the UI, so next I’m reading the wiring files to confirm exactly where generation mode and prompt-key selection are </w:t>
      </w:r>
      <w:proofErr w:type="spellStart"/>
      <w:proofErr w:type="gramStart"/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decided.I’m</w:t>
      </w:r>
      <w:proofErr w:type="spellEnd"/>
      <w:proofErr w:type="gramEnd"/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 xml:space="preserve"> reading the key files that control prompt selection and request flow so I can give you a precise impacted-file list.</w:t>
      </w:r>
    </w:p>
    <w:p w14:paraId="710A3AE3" w14:textId="77777777" w:rsidR="00EF7C10" w:rsidRPr="00EF7C10" w:rsidRDefault="00EF7C10" w:rsidP="00EF7C10">
      <w:pPr>
        <w:shd w:val="clear" w:color="auto" w:fill="F2F2F2"/>
        <w:spacing w:after="24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 xml:space="preserve">I’ve confirmed the UI already exposes TypeScript and Playwright selectors, but I still need the rest of the runtime logic to verify whether those selections </w:t>
      </w:r>
      <w:proofErr w:type="gramStart"/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actually affect</w:t>
      </w:r>
      <w:proofErr w:type="gramEnd"/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 xml:space="preserve"> prompt generation. I’ll now inspect the remaining part of chat flow plus settings persistence files.</w:t>
      </w:r>
    </w:p>
    <w:p w14:paraId="30820FC6" w14:textId="77777777" w:rsidR="00EF7C10" w:rsidRPr="00EF7C10" w:rsidRDefault="00EF7C10" w:rsidP="00EF7C10">
      <w:pPr>
        <w:shd w:val="clear" w:color="auto" w:fill="F2F2F2"/>
        <w:spacing w:after="24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lastRenderedPageBreak/>
        <w:t xml:space="preserve">I now have the core generation logic: prompt key routing is hardcoded to </w:t>
      </w:r>
      <w:proofErr w:type="spellStart"/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Java+Selenium</w:t>
      </w:r>
      <w:proofErr w:type="spellEnd"/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 xml:space="preserve"> only. I’m doing one final pass on remaining UI scripts and manifest to confirm secondary impacts (storage, script loading, highlighting) before I give you the exact impacted-file checklist.</w:t>
      </w:r>
    </w:p>
    <w:p w14:paraId="08A3FBC5" w14:textId="77777777" w:rsidR="00EF7C10" w:rsidRPr="00EF7C10" w:rsidRDefault="00EF7C10" w:rsidP="00EF7C10">
      <w:pPr>
        <w:shd w:val="clear" w:color="auto" w:fill="F2F2F2"/>
        <w:spacing w:after="24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I’ve confirmed there’s no background dependency on framework/language routing. I’ll quickly inspect config utilities to see whether any centralized defaults also need updates for Playwright TypeScript support.</w:t>
      </w:r>
    </w:p>
    <w:p w14:paraId="15FE6A11" w14:textId="77777777" w:rsidR="00EF7C10" w:rsidRPr="00EF7C10" w:rsidRDefault="00EF7C10" w:rsidP="00EF7C10">
      <w:pPr>
        <w:shd w:val="clear" w:color="auto" w:fill="F2F2F2"/>
        <w:spacing w:after="24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 xml:space="preserve">I’m doing one last global dependency check for Selenium-specific strings and generator mode </w:t>
      </w:r>
      <w:proofErr w:type="gramStart"/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hooks</w:t>
      </w:r>
      <w:proofErr w:type="gramEnd"/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 xml:space="preserve"> so the impacted list is complete across the whole workspace, not just the main scripts.</w:t>
      </w:r>
    </w:p>
    <w:p w14:paraId="5C37DC2D" w14:textId="77777777" w:rsidR="00EF7C10" w:rsidRPr="00EF7C10" w:rsidRDefault="00EF7C10" w:rsidP="00EF7C10">
      <w:pPr>
        <w:shd w:val="clear" w:color="auto" w:fill="F2F2F2"/>
        <w:spacing w:after="24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I’ve completed the workspace sweep and identified the exact touchpoints. I’m verifying one final detail: whether language/framework selections are persisted anywhere else, so I can distinguish mandatory vs optional impacted files clearly.</w:t>
      </w:r>
    </w:p>
    <w:p w14:paraId="6606878E" w14:textId="77777777" w:rsidR="00EF7C10" w:rsidRPr="00EF7C10" w:rsidRDefault="00EF7C10" w:rsidP="00EF7C10">
      <w:pPr>
        <w:shd w:val="clear" w:color="auto" w:fill="F2F2F2"/>
        <w:spacing w:after="24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I reviewed the workspace and confirmed the impacted files for adding Playwright + TypeScript generation parallel to the existing Selenium + Java flow.</w:t>
      </w:r>
    </w:p>
    <w:p w14:paraId="238B514B" w14:textId="77777777" w:rsidR="00EF7C10" w:rsidRPr="00EF7C10" w:rsidRDefault="00EF7C10" w:rsidP="00EF7C10">
      <w:pPr>
        <w:shd w:val="clear" w:color="auto" w:fill="F2F2F2"/>
        <w:spacing w:after="24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EF7C10">
        <w:rPr>
          <w:rFonts w:ascii="Segoe UI" w:eastAsia="Times New Roman" w:hAnsi="Segoe UI" w:cs="Segoe UI"/>
          <w:b/>
          <w:bCs/>
          <w:color w:val="616161"/>
          <w:sz w:val="20"/>
          <w:szCs w:val="20"/>
          <w:lang w:val="en-IN" w:eastAsia="en-IN"/>
        </w:rPr>
        <w:t xml:space="preserve">Must </w:t>
      </w:r>
      <w:proofErr w:type="gramStart"/>
      <w:r w:rsidRPr="00EF7C10">
        <w:rPr>
          <w:rFonts w:ascii="Segoe UI" w:eastAsia="Times New Roman" w:hAnsi="Segoe UI" w:cs="Segoe UI"/>
          <w:b/>
          <w:bCs/>
          <w:color w:val="616161"/>
          <w:sz w:val="20"/>
          <w:szCs w:val="20"/>
          <w:lang w:val="en-IN" w:eastAsia="en-IN"/>
        </w:rPr>
        <w:t>change</w:t>
      </w:r>
      <w:proofErr w:type="gramEnd"/>
    </w:p>
    <w:p w14:paraId="32BA63A4" w14:textId="77777777" w:rsidR="00EF7C10" w:rsidRPr="00EF7C10" w:rsidRDefault="00EF7C10" w:rsidP="00EF7C10">
      <w:pPr>
        <w:numPr>
          <w:ilvl w:val="0"/>
          <w:numId w:val="2"/>
        </w:numPr>
        <w:shd w:val="clear" w:color="auto" w:fill="F2F2F2"/>
        <w:spacing w:after="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hyperlink r:id="rId9" w:history="1">
        <w:r w:rsidRPr="00EF7C10">
          <w:rPr>
            <w:rFonts w:ascii="Segoe UI" w:eastAsia="Times New Roman" w:hAnsi="Segoe UI" w:cs="Segoe UI"/>
            <w:color w:val="0000FF"/>
            <w:sz w:val="18"/>
            <w:szCs w:val="18"/>
            <w:bdr w:val="single" w:sz="4" w:space="1" w:color="auto" w:frame="1"/>
            <w:lang w:val="en-IN" w:eastAsia="en-IN"/>
          </w:rPr>
          <w:t>prompts.js</w:t>
        </w:r>
        <w:r w:rsidRPr="00EF7C10">
          <w:rPr>
            <w:rFonts w:ascii="Segoe UI" w:eastAsia="Times New Roman" w:hAnsi="Segoe UI" w:cs="Segoe UI"/>
            <w:color w:val="616161"/>
            <w:sz w:val="18"/>
            <w:szCs w:val="18"/>
            <w:bdr w:val="single" w:sz="4" w:space="1" w:color="auto" w:frame="1"/>
            <w:lang w:val="en-IN" w:eastAsia="en-IN"/>
          </w:rPr>
          <w:t>:9</w:t>
        </w:r>
      </w:hyperlink>
    </w:p>
    <w:p w14:paraId="338D69AA" w14:textId="77777777" w:rsidR="00EF7C10" w:rsidRPr="00EF7C10" w:rsidRDefault="00EF7C10" w:rsidP="00EF7C10">
      <w:pPr>
        <w:numPr>
          <w:ilvl w:val="0"/>
          <w:numId w:val="3"/>
        </w:numPr>
        <w:shd w:val="clear" w:color="auto" w:fill="F2F2F2"/>
        <w:spacing w:before="60" w:after="6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This file contains all current Selenium/Java prompt templates and prompt keys.</w:t>
      </w:r>
    </w:p>
    <w:p w14:paraId="531B657D" w14:textId="77777777" w:rsidR="00EF7C10" w:rsidRPr="00EF7C10" w:rsidRDefault="00EF7C10" w:rsidP="00EF7C10">
      <w:pPr>
        <w:numPr>
          <w:ilvl w:val="0"/>
          <w:numId w:val="3"/>
        </w:numPr>
        <w:shd w:val="clear" w:color="auto" w:fill="F2F2F2"/>
        <w:spacing w:after="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 xml:space="preserve">You will add new Playwright/TypeScript equivalents (for page-only and </w:t>
      </w:r>
      <w:proofErr w:type="spellStart"/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feature+steps</w:t>
      </w:r>
      <w:proofErr w:type="spellEnd"/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 xml:space="preserve"> flows) near existing keys at </w:t>
      </w:r>
      <w:hyperlink r:id="rId10" w:history="1">
        <w:r w:rsidRPr="00EF7C10">
          <w:rPr>
            <w:rFonts w:ascii="Segoe UI" w:eastAsia="Times New Roman" w:hAnsi="Segoe UI" w:cs="Segoe UI"/>
            <w:color w:val="0000FF"/>
            <w:sz w:val="18"/>
            <w:szCs w:val="18"/>
            <w:bdr w:val="single" w:sz="4" w:space="1" w:color="auto" w:frame="1"/>
            <w:lang w:val="en-IN" w:eastAsia="en-IN"/>
          </w:rPr>
          <w:t>prompts.js</w:t>
        </w:r>
        <w:r w:rsidRPr="00EF7C10">
          <w:rPr>
            <w:rFonts w:ascii="Segoe UI" w:eastAsia="Times New Roman" w:hAnsi="Segoe UI" w:cs="Segoe UI"/>
            <w:color w:val="616161"/>
            <w:sz w:val="18"/>
            <w:szCs w:val="18"/>
            <w:bdr w:val="single" w:sz="4" w:space="1" w:color="auto" w:frame="1"/>
            <w:lang w:val="en-IN" w:eastAsia="en-IN"/>
          </w:rPr>
          <w:t>:94</w:t>
        </w:r>
      </w:hyperlink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 xml:space="preserve"> and </w:t>
      </w:r>
      <w:proofErr w:type="spellStart"/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enum</w:t>
      </w:r>
      <w:proofErr w:type="spellEnd"/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 xml:space="preserve"> entries at </w:t>
      </w:r>
      <w:hyperlink r:id="rId11" w:history="1">
        <w:r w:rsidRPr="00EF7C10">
          <w:rPr>
            <w:rFonts w:ascii="Segoe UI" w:eastAsia="Times New Roman" w:hAnsi="Segoe UI" w:cs="Segoe UI"/>
            <w:color w:val="0000FF"/>
            <w:sz w:val="18"/>
            <w:szCs w:val="18"/>
            <w:bdr w:val="single" w:sz="4" w:space="1" w:color="auto" w:frame="1"/>
            <w:lang w:val="en-IN" w:eastAsia="en-IN"/>
          </w:rPr>
          <w:t>prompts.js</w:t>
        </w:r>
        <w:r w:rsidRPr="00EF7C10">
          <w:rPr>
            <w:rFonts w:ascii="Segoe UI" w:eastAsia="Times New Roman" w:hAnsi="Segoe UI" w:cs="Segoe UI"/>
            <w:color w:val="616161"/>
            <w:sz w:val="18"/>
            <w:szCs w:val="18"/>
            <w:bdr w:val="single" w:sz="4" w:space="1" w:color="auto" w:frame="1"/>
            <w:lang w:val="en-IN" w:eastAsia="en-IN"/>
          </w:rPr>
          <w:t>:216</w:t>
        </w:r>
      </w:hyperlink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.</w:t>
      </w:r>
    </w:p>
    <w:p w14:paraId="5D11583B" w14:textId="77777777" w:rsidR="00EF7C10" w:rsidRPr="00EF7C10" w:rsidRDefault="00EF7C10" w:rsidP="00EF7C10">
      <w:pPr>
        <w:numPr>
          <w:ilvl w:val="0"/>
          <w:numId w:val="4"/>
        </w:numPr>
        <w:shd w:val="clear" w:color="auto" w:fill="F2F2F2"/>
        <w:spacing w:after="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hyperlink r:id="rId12" w:history="1">
        <w:r w:rsidRPr="00EF7C10">
          <w:rPr>
            <w:rFonts w:ascii="Segoe UI" w:eastAsia="Times New Roman" w:hAnsi="Segoe UI" w:cs="Segoe UI"/>
            <w:color w:val="0000FF"/>
            <w:sz w:val="18"/>
            <w:szCs w:val="18"/>
            <w:bdr w:val="single" w:sz="4" w:space="1" w:color="auto" w:frame="1"/>
            <w:lang w:val="en-IN" w:eastAsia="en-IN"/>
          </w:rPr>
          <w:t>chat.js</w:t>
        </w:r>
        <w:r w:rsidRPr="00EF7C10">
          <w:rPr>
            <w:rFonts w:ascii="Segoe UI" w:eastAsia="Times New Roman" w:hAnsi="Segoe UI" w:cs="Segoe UI"/>
            <w:color w:val="616161"/>
            <w:sz w:val="18"/>
            <w:szCs w:val="18"/>
            <w:bdr w:val="single" w:sz="4" w:space="1" w:color="auto" w:frame="1"/>
            <w:lang w:val="en-IN" w:eastAsia="en-IN"/>
          </w:rPr>
          <w:t>:550</w:t>
        </w:r>
      </w:hyperlink>
    </w:p>
    <w:p w14:paraId="7D72B7E1" w14:textId="77777777" w:rsidR="00EF7C10" w:rsidRPr="00EF7C10" w:rsidRDefault="00EF7C10" w:rsidP="00EF7C10">
      <w:pPr>
        <w:numPr>
          <w:ilvl w:val="0"/>
          <w:numId w:val="5"/>
        </w:numPr>
        <w:shd w:val="clear" w:color="auto" w:fill="F2F2F2"/>
        <w:spacing w:before="60" w:after="6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 xml:space="preserve">This is the routing brain. Prompt selection is currently hardcoded for </w:t>
      </w:r>
      <w:proofErr w:type="spellStart"/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Java+Selenium</w:t>
      </w:r>
      <w:proofErr w:type="spellEnd"/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 xml:space="preserve"> only.</w:t>
      </w:r>
    </w:p>
    <w:p w14:paraId="35053AE2" w14:textId="77777777" w:rsidR="00EF7C10" w:rsidRPr="00EF7C10" w:rsidRDefault="00EF7C10" w:rsidP="00EF7C10">
      <w:pPr>
        <w:numPr>
          <w:ilvl w:val="0"/>
          <w:numId w:val="5"/>
        </w:numPr>
        <w:shd w:val="clear" w:color="auto" w:fill="F2F2F2"/>
        <w:spacing w:after="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The restriction is explicit in </w:t>
      </w:r>
      <w:hyperlink r:id="rId13" w:history="1">
        <w:r w:rsidRPr="00EF7C10">
          <w:rPr>
            <w:rFonts w:ascii="Segoe UI" w:eastAsia="Times New Roman" w:hAnsi="Segoe UI" w:cs="Segoe UI"/>
            <w:color w:val="0000FF"/>
            <w:sz w:val="18"/>
            <w:szCs w:val="18"/>
            <w:bdr w:val="single" w:sz="4" w:space="1" w:color="auto" w:frame="1"/>
            <w:lang w:val="en-IN" w:eastAsia="en-IN"/>
          </w:rPr>
          <w:t>chat.js</w:t>
        </w:r>
        <w:r w:rsidRPr="00EF7C10">
          <w:rPr>
            <w:rFonts w:ascii="Segoe UI" w:eastAsia="Times New Roman" w:hAnsi="Segoe UI" w:cs="Segoe UI"/>
            <w:color w:val="616161"/>
            <w:sz w:val="18"/>
            <w:szCs w:val="18"/>
            <w:bdr w:val="single" w:sz="4" w:space="1" w:color="auto" w:frame="1"/>
            <w:lang w:val="en-IN" w:eastAsia="en-IN"/>
          </w:rPr>
          <w:t>:603</w:t>
        </w:r>
      </w:hyperlink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 and only Java/Selenium routes are pushed in </w:t>
      </w:r>
      <w:hyperlink r:id="rId14" w:history="1">
        <w:r w:rsidRPr="00EF7C10">
          <w:rPr>
            <w:rFonts w:ascii="Segoe UI" w:eastAsia="Times New Roman" w:hAnsi="Segoe UI" w:cs="Segoe UI"/>
            <w:color w:val="0000FF"/>
            <w:sz w:val="18"/>
            <w:szCs w:val="18"/>
            <w:bdr w:val="single" w:sz="4" w:space="1" w:color="auto" w:frame="1"/>
            <w:lang w:val="en-IN" w:eastAsia="en-IN"/>
          </w:rPr>
          <w:t>chat.js</w:t>
        </w:r>
        <w:r w:rsidRPr="00EF7C10">
          <w:rPr>
            <w:rFonts w:ascii="Segoe UI" w:eastAsia="Times New Roman" w:hAnsi="Segoe UI" w:cs="Segoe UI"/>
            <w:color w:val="616161"/>
            <w:sz w:val="18"/>
            <w:szCs w:val="18"/>
            <w:bdr w:val="single" w:sz="4" w:space="1" w:color="auto" w:frame="1"/>
            <w:lang w:val="en-IN" w:eastAsia="en-IN"/>
          </w:rPr>
          <w:t>:565</w:t>
        </w:r>
      </w:hyperlink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, </w:t>
      </w:r>
      <w:hyperlink r:id="rId15" w:history="1">
        <w:r w:rsidRPr="00EF7C10">
          <w:rPr>
            <w:rFonts w:ascii="Segoe UI" w:eastAsia="Times New Roman" w:hAnsi="Segoe UI" w:cs="Segoe UI"/>
            <w:color w:val="0000FF"/>
            <w:sz w:val="18"/>
            <w:szCs w:val="18"/>
            <w:bdr w:val="single" w:sz="4" w:space="1" w:color="auto" w:frame="1"/>
            <w:lang w:val="en-IN" w:eastAsia="en-IN"/>
          </w:rPr>
          <w:t>chat.js</w:t>
        </w:r>
        <w:r w:rsidRPr="00EF7C10">
          <w:rPr>
            <w:rFonts w:ascii="Segoe UI" w:eastAsia="Times New Roman" w:hAnsi="Segoe UI" w:cs="Segoe UI"/>
            <w:color w:val="616161"/>
            <w:sz w:val="18"/>
            <w:szCs w:val="18"/>
            <w:bdr w:val="single" w:sz="4" w:space="1" w:color="auto" w:frame="1"/>
            <w:lang w:val="en-IN" w:eastAsia="en-IN"/>
          </w:rPr>
          <w:t>:574</w:t>
        </w:r>
      </w:hyperlink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, </w:t>
      </w:r>
      <w:hyperlink r:id="rId16" w:history="1">
        <w:r w:rsidRPr="00EF7C10">
          <w:rPr>
            <w:rFonts w:ascii="Segoe UI" w:eastAsia="Times New Roman" w:hAnsi="Segoe UI" w:cs="Segoe UI"/>
            <w:color w:val="0000FF"/>
            <w:sz w:val="18"/>
            <w:szCs w:val="18"/>
            <w:bdr w:val="single" w:sz="4" w:space="1" w:color="auto" w:frame="1"/>
            <w:lang w:val="en-IN" w:eastAsia="en-IN"/>
          </w:rPr>
          <w:t>chat.js</w:t>
        </w:r>
        <w:r w:rsidRPr="00EF7C10">
          <w:rPr>
            <w:rFonts w:ascii="Segoe UI" w:eastAsia="Times New Roman" w:hAnsi="Segoe UI" w:cs="Segoe UI"/>
            <w:color w:val="616161"/>
            <w:sz w:val="18"/>
            <w:szCs w:val="18"/>
            <w:bdr w:val="single" w:sz="4" w:space="1" w:color="auto" w:frame="1"/>
            <w:lang w:val="en-IN" w:eastAsia="en-IN"/>
          </w:rPr>
          <w:t>:586</w:t>
        </w:r>
      </w:hyperlink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.</w:t>
      </w:r>
    </w:p>
    <w:p w14:paraId="24B0CB97" w14:textId="77777777" w:rsidR="00EF7C10" w:rsidRPr="00EF7C10" w:rsidRDefault="00EF7C10" w:rsidP="00EF7C10">
      <w:pPr>
        <w:numPr>
          <w:ilvl w:val="0"/>
          <w:numId w:val="5"/>
        </w:numPr>
        <w:shd w:val="clear" w:color="auto" w:fill="F2F2F2"/>
        <w:spacing w:before="60" w:after="6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 xml:space="preserve">You need to add </w:t>
      </w:r>
      <w:proofErr w:type="spellStart"/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TypeScript+Playwright</w:t>
      </w:r>
      <w:proofErr w:type="spellEnd"/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 xml:space="preserve"> condition helpers and map checkbox modes to the new prompt keys.</w:t>
      </w:r>
    </w:p>
    <w:p w14:paraId="2D7F3161" w14:textId="77777777" w:rsidR="00EF7C10" w:rsidRPr="00EF7C10" w:rsidRDefault="00EF7C10" w:rsidP="00EF7C10">
      <w:pPr>
        <w:shd w:val="clear" w:color="auto" w:fill="F2F2F2"/>
        <w:spacing w:after="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EF7C10">
        <w:rPr>
          <w:rFonts w:ascii="Segoe UI" w:eastAsia="Times New Roman" w:hAnsi="Segoe UI" w:cs="Segoe UI"/>
          <w:b/>
          <w:bCs/>
          <w:color w:val="616161"/>
          <w:sz w:val="20"/>
          <w:szCs w:val="20"/>
          <w:lang w:val="en-IN" w:eastAsia="en-IN"/>
        </w:rPr>
        <w:t>Likely change (UI consistency)</w:t>
      </w:r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br/>
        <w:t>3. </w:t>
      </w:r>
      <w:hyperlink r:id="rId17" w:history="1">
        <w:r w:rsidRPr="00EF7C10">
          <w:rPr>
            <w:rFonts w:ascii="Segoe UI" w:eastAsia="Times New Roman" w:hAnsi="Segoe UI" w:cs="Segoe UI"/>
            <w:color w:val="0000FF"/>
            <w:sz w:val="18"/>
            <w:szCs w:val="18"/>
            <w:u w:val="single"/>
            <w:bdr w:val="single" w:sz="4" w:space="1" w:color="auto" w:frame="1"/>
            <w:lang w:val="en-IN" w:eastAsia="en-IN"/>
          </w:rPr>
          <w:t>panel.html</w:t>
        </w:r>
        <w:r w:rsidRPr="00EF7C10">
          <w:rPr>
            <w:rFonts w:ascii="Segoe UI" w:eastAsia="Times New Roman" w:hAnsi="Segoe UI" w:cs="Segoe UI"/>
            <w:color w:val="616161"/>
            <w:sz w:val="18"/>
            <w:szCs w:val="18"/>
            <w:u w:val="single"/>
            <w:bdr w:val="single" w:sz="4" w:space="1" w:color="auto" w:frame="1"/>
            <w:lang w:val="en-IN" w:eastAsia="en-IN"/>
          </w:rPr>
          <w:t>:34</w:t>
        </w:r>
      </w:hyperlink>
    </w:p>
    <w:p w14:paraId="039621B2" w14:textId="77777777" w:rsidR="00EF7C10" w:rsidRPr="00EF7C10" w:rsidRDefault="00EF7C10" w:rsidP="00EF7C10">
      <w:pPr>
        <w:numPr>
          <w:ilvl w:val="0"/>
          <w:numId w:val="6"/>
        </w:numPr>
        <w:shd w:val="clear" w:color="auto" w:fill="F2F2F2"/>
        <w:spacing w:before="60" w:after="6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The mode checkboxes are named Java-specific (</w:t>
      </w:r>
      <w:proofErr w:type="spellStart"/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javaGenerationMode</w:t>
      </w:r>
      <w:proofErr w:type="spellEnd"/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), so for clean Playwright/TS support this should be generalized.</w:t>
      </w:r>
    </w:p>
    <w:p w14:paraId="319759C5" w14:textId="77777777" w:rsidR="00EF7C10" w:rsidRPr="00EF7C10" w:rsidRDefault="00EF7C10" w:rsidP="00EF7C10">
      <w:pPr>
        <w:numPr>
          <w:ilvl w:val="0"/>
          <w:numId w:val="6"/>
        </w:numPr>
        <w:shd w:val="clear" w:color="auto" w:fill="F2F2F2"/>
        <w:spacing w:after="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Language/engine dropdown options already include TypeScript and Playwright at </w:t>
      </w:r>
      <w:hyperlink r:id="rId18" w:history="1">
        <w:r w:rsidRPr="00EF7C10">
          <w:rPr>
            <w:rFonts w:ascii="Segoe UI" w:eastAsia="Times New Roman" w:hAnsi="Segoe UI" w:cs="Segoe UI"/>
            <w:color w:val="0000FF"/>
            <w:sz w:val="18"/>
            <w:szCs w:val="18"/>
            <w:bdr w:val="single" w:sz="4" w:space="1" w:color="auto" w:frame="1"/>
            <w:lang w:val="en-IN" w:eastAsia="en-IN"/>
          </w:rPr>
          <w:t>panel.html</w:t>
        </w:r>
        <w:r w:rsidRPr="00EF7C10">
          <w:rPr>
            <w:rFonts w:ascii="Segoe UI" w:eastAsia="Times New Roman" w:hAnsi="Segoe UI" w:cs="Segoe UI"/>
            <w:color w:val="616161"/>
            <w:sz w:val="18"/>
            <w:szCs w:val="18"/>
            <w:bdr w:val="single" w:sz="4" w:space="1" w:color="auto" w:frame="1"/>
            <w:lang w:val="en-IN" w:eastAsia="en-IN"/>
          </w:rPr>
          <w:t>:102</w:t>
        </w:r>
      </w:hyperlink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 and </w:t>
      </w:r>
      <w:hyperlink r:id="rId19" w:history="1">
        <w:r w:rsidRPr="00EF7C10">
          <w:rPr>
            <w:rFonts w:ascii="Segoe UI" w:eastAsia="Times New Roman" w:hAnsi="Segoe UI" w:cs="Segoe UI"/>
            <w:color w:val="0000FF"/>
            <w:sz w:val="18"/>
            <w:szCs w:val="18"/>
            <w:bdr w:val="single" w:sz="4" w:space="1" w:color="auto" w:frame="1"/>
            <w:lang w:val="en-IN" w:eastAsia="en-IN"/>
          </w:rPr>
          <w:t>panel.html</w:t>
        </w:r>
        <w:r w:rsidRPr="00EF7C10">
          <w:rPr>
            <w:rFonts w:ascii="Segoe UI" w:eastAsia="Times New Roman" w:hAnsi="Segoe UI" w:cs="Segoe UI"/>
            <w:color w:val="616161"/>
            <w:sz w:val="18"/>
            <w:szCs w:val="18"/>
            <w:bdr w:val="single" w:sz="4" w:space="1" w:color="auto" w:frame="1"/>
            <w:lang w:val="en-IN" w:eastAsia="en-IN"/>
          </w:rPr>
          <w:t>:111</w:t>
        </w:r>
      </w:hyperlink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, so these are present but not fully wired in logic.</w:t>
      </w:r>
    </w:p>
    <w:p w14:paraId="165BA593" w14:textId="77777777" w:rsidR="00EF7C10" w:rsidRPr="00EF7C10" w:rsidRDefault="00EF7C10" w:rsidP="00EF7C10">
      <w:pPr>
        <w:shd w:val="clear" w:color="auto" w:fill="F2F2F2"/>
        <w:spacing w:after="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EF7C10">
        <w:rPr>
          <w:rFonts w:ascii="Segoe UI" w:eastAsia="Times New Roman" w:hAnsi="Segoe UI" w:cs="Segoe UI"/>
          <w:b/>
          <w:bCs/>
          <w:color w:val="616161"/>
          <w:sz w:val="20"/>
          <w:szCs w:val="20"/>
          <w:lang w:val="en-IN" w:eastAsia="en-IN"/>
        </w:rPr>
        <w:lastRenderedPageBreak/>
        <w:t>Optional but recommended</w:t>
      </w:r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br/>
        <w:t>4. </w:t>
      </w:r>
      <w:hyperlink r:id="rId20" w:history="1">
        <w:r w:rsidRPr="00EF7C10">
          <w:rPr>
            <w:rFonts w:ascii="Segoe UI" w:eastAsia="Times New Roman" w:hAnsi="Segoe UI" w:cs="Segoe UI"/>
            <w:color w:val="0000FF"/>
            <w:sz w:val="18"/>
            <w:szCs w:val="18"/>
            <w:u w:val="single"/>
            <w:bdr w:val="single" w:sz="4" w:space="1" w:color="auto" w:frame="1"/>
            <w:lang w:val="en-IN" w:eastAsia="en-IN"/>
          </w:rPr>
          <w:t>popup.js</w:t>
        </w:r>
      </w:hyperlink>
    </w:p>
    <w:p w14:paraId="54EBA50F" w14:textId="77777777" w:rsidR="00EF7C10" w:rsidRPr="00EF7C10" w:rsidRDefault="00EF7C10" w:rsidP="00EF7C10">
      <w:pPr>
        <w:numPr>
          <w:ilvl w:val="0"/>
          <w:numId w:val="7"/>
        </w:numPr>
        <w:shd w:val="clear" w:color="auto" w:fill="F2F2F2"/>
        <w:spacing w:before="60" w:after="6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proofErr w:type="gramStart"/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This settings</w:t>
      </w:r>
      <w:proofErr w:type="gramEnd"/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 xml:space="preserve"> script currently does not persist language/framework selection, so users may pick Playwright/TS but not have stable saved </w:t>
      </w:r>
      <w:proofErr w:type="spellStart"/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behavior</w:t>
      </w:r>
      <w:proofErr w:type="spellEnd"/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.</w:t>
      </w:r>
    </w:p>
    <w:p w14:paraId="6F28142D" w14:textId="77777777" w:rsidR="00EF7C10" w:rsidRPr="00EF7C10" w:rsidRDefault="00EF7C10" w:rsidP="00EF7C10">
      <w:pPr>
        <w:numPr>
          <w:ilvl w:val="0"/>
          <w:numId w:val="7"/>
        </w:numPr>
        <w:shd w:val="clear" w:color="auto" w:fill="F2F2F2"/>
        <w:spacing w:before="60" w:after="6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Update if you want full parity UX with provider/model persistence.</w:t>
      </w:r>
    </w:p>
    <w:p w14:paraId="6F9AF97B" w14:textId="77777777" w:rsidR="00EF7C10" w:rsidRPr="00EF7C10" w:rsidRDefault="00EF7C10" w:rsidP="00EF7C10">
      <w:pPr>
        <w:numPr>
          <w:ilvl w:val="0"/>
          <w:numId w:val="8"/>
        </w:numPr>
        <w:shd w:val="clear" w:color="auto" w:fill="F2F2F2"/>
        <w:spacing w:after="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hyperlink r:id="rId21" w:history="1">
        <w:r w:rsidRPr="00EF7C10">
          <w:rPr>
            <w:rFonts w:ascii="Segoe UI" w:eastAsia="Times New Roman" w:hAnsi="Segoe UI" w:cs="Segoe UI"/>
            <w:color w:val="0000FF"/>
            <w:sz w:val="18"/>
            <w:szCs w:val="18"/>
            <w:bdr w:val="single" w:sz="4" w:space="1" w:color="auto" w:frame="1"/>
            <w:lang w:val="en-IN" w:eastAsia="en-IN"/>
          </w:rPr>
          <w:t>sidepanel.css</w:t>
        </w:r>
      </w:hyperlink>
    </w:p>
    <w:p w14:paraId="2761DCB2" w14:textId="77777777" w:rsidR="00EF7C10" w:rsidRPr="00EF7C10" w:rsidRDefault="00EF7C10" w:rsidP="00EF7C10">
      <w:pPr>
        <w:numPr>
          <w:ilvl w:val="0"/>
          <w:numId w:val="9"/>
        </w:numPr>
        <w:shd w:val="clear" w:color="auto" w:fill="F2F2F2"/>
        <w:spacing w:before="60" w:after="6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Only needed if you rename Java-specific labels/ids in the UI and want style or spacing adjustments.</w:t>
      </w:r>
    </w:p>
    <w:p w14:paraId="705C59A0" w14:textId="77777777" w:rsidR="00EF7C10" w:rsidRPr="00EF7C10" w:rsidRDefault="00EF7C10" w:rsidP="00EF7C10">
      <w:pPr>
        <w:shd w:val="clear" w:color="auto" w:fill="F2F2F2"/>
        <w:spacing w:after="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EF7C10">
        <w:rPr>
          <w:rFonts w:ascii="Segoe UI" w:eastAsia="Times New Roman" w:hAnsi="Segoe UI" w:cs="Segoe UI"/>
          <w:b/>
          <w:bCs/>
          <w:color w:val="616161"/>
          <w:sz w:val="20"/>
          <w:szCs w:val="20"/>
          <w:lang w:val="en-IN" w:eastAsia="en-IN"/>
        </w:rPr>
        <w:t>Not required for this feature</w:t>
      </w:r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br/>
        <w:t>6. </w:t>
      </w:r>
      <w:hyperlink r:id="rId22" w:history="1">
        <w:proofErr w:type="gramStart"/>
        <w:r w:rsidRPr="00EF7C10">
          <w:rPr>
            <w:rFonts w:ascii="Segoe UI" w:eastAsia="Times New Roman" w:hAnsi="Segoe UI" w:cs="Segoe UI"/>
            <w:color w:val="0000FF"/>
            <w:sz w:val="18"/>
            <w:szCs w:val="18"/>
            <w:u w:val="single"/>
            <w:bdr w:val="single" w:sz="4" w:space="1" w:color="auto" w:frame="1"/>
            <w:lang w:val="en-IN" w:eastAsia="en-IN"/>
          </w:rPr>
          <w:t>manifest.json</w:t>
        </w:r>
        <w:proofErr w:type="gramEnd"/>
        <w:r w:rsidRPr="00EF7C10">
          <w:rPr>
            <w:rFonts w:ascii="Segoe UI" w:eastAsia="Times New Roman" w:hAnsi="Segoe UI" w:cs="Segoe UI"/>
            <w:color w:val="616161"/>
            <w:sz w:val="18"/>
            <w:szCs w:val="18"/>
            <w:u w:val="single"/>
            <w:bdr w:val="single" w:sz="4" w:space="1" w:color="auto" w:frame="1"/>
            <w:lang w:val="en-IN" w:eastAsia="en-IN"/>
          </w:rPr>
          <w:t>:43</w:t>
        </w:r>
      </w:hyperlink>
    </w:p>
    <w:p w14:paraId="21E73B79" w14:textId="77777777" w:rsidR="00EF7C10" w:rsidRPr="00EF7C10" w:rsidRDefault="00EF7C10" w:rsidP="00EF7C10">
      <w:pPr>
        <w:numPr>
          <w:ilvl w:val="0"/>
          <w:numId w:val="10"/>
        </w:numPr>
        <w:shd w:val="clear" w:color="auto" w:fill="F2F2F2"/>
        <w:spacing w:before="60" w:after="6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TypeScript syntax highlighting asset is already included.</w:t>
      </w:r>
    </w:p>
    <w:p w14:paraId="3EE15D9C" w14:textId="77777777" w:rsidR="00EF7C10" w:rsidRPr="00EF7C10" w:rsidRDefault="00EF7C10" w:rsidP="00EF7C10">
      <w:pPr>
        <w:numPr>
          <w:ilvl w:val="0"/>
          <w:numId w:val="10"/>
        </w:numPr>
        <w:shd w:val="clear" w:color="auto" w:fill="F2F2F2"/>
        <w:spacing w:before="60" w:after="6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No manifest update is required for Playwright/TS prompt generation logic.</w:t>
      </w:r>
    </w:p>
    <w:p w14:paraId="66D0FC8A" w14:textId="77777777" w:rsidR="00EF7C10" w:rsidRPr="00EF7C10" w:rsidRDefault="00EF7C10" w:rsidP="00EF7C10">
      <w:pPr>
        <w:numPr>
          <w:ilvl w:val="0"/>
          <w:numId w:val="11"/>
        </w:numPr>
        <w:shd w:val="clear" w:color="auto" w:fill="F2F2F2"/>
        <w:spacing w:after="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hyperlink r:id="rId23" w:history="1">
        <w:r w:rsidRPr="00EF7C10">
          <w:rPr>
            <w:rFonts w:ascii="Segoe UI" w:eastAsia="Times New Roman" w:hAnsi="Segoe UI" w:cs="Segoe UI"/>
            <w:color w:val="0000FF"/>
            <w:sz w:val="18"/>
            <w:szCs w:val="18"/>
            <w:bdr w:val="single" w:sz="4" w:space="1" w:color="auto" w:frame="1"/>
            <w:lang w:val="en-IN" w:eastAsia="en-IN"/>
          </w:rPr>
          <w:t>content.js</w:t>
        </w:r>
      </w:hyperlink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 and </w:t>
      </w:r>
      <w:hyperlink r:id="rId24" w:history="1">
        <w:r w:rsidRPr="00EF7C10">
          <w:rPr>
            <w:rFonts w:ascii="Segoe UI" w:eastAsia="Times New Roman" w:hAnsi="Segoe UI" w:cs="Segoe UI"/>
            <w:color w:val="0000FF"/>
            <w:sz w:val="18"/>
            <w:szCs w:val="18"/>
            <w:bdr w:val="single" w:sz="4" w:space="1" w:color="auto" w:frame="1"/>
            <w:lang w:val="en-IN" w:eastAsia="en-IN"/>
          </w:rPr>
          <w:t>bg.js</w:t>
        </w:r>
      </w:hyperlink>
    </w:p>
    <w:p w14:paraId="7A753649" w14:textId="77777777" w:rsidR="00EF7C10" w:rsidRPr="00EF7C10" w:rsidRDefault="00EF7C10" w:rsidP="00EF7C10">
      <w:pPr>
        <w:numPr>
          <w:ilvl w:val="0"/>
          <w:numId w:val="12"/>
        </w:numPr>
        <w:shd w:val="clear" w:color="auto" w:fill="F2F2F2"/>
        <w:spacing w:before="60" w:after="6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DOM capture/messaging is framework-agnostic, so no functional changes needed for this enhancement.</w:t>
      </w:r>
    </w:p>
    <w:p w14:paraId="7DB08DE5" w14:textId="77777777" w:rsidR="00EF7C10" w:rsidRPr="00EF7C10" w:rsidRDefault="00EF7C10" w:rsidP="00EF7C10">
      <w:pPr>
        <w:shd w:val="clear" w:color="auto" w:fill="F2F2F2"/>
        <w:spacing w:after="24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EF7C10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If you want, I can next provide a precise change map of what new prompt keys and routing branches to add in each impacted file.</w:t>
      </w:r>
    </w:p>
    <w:p w14:paraId="7940824C" w14:textId="77777777" w:rsidR="00EF7C10" w:rsidRPr="00EF7C10" w:rsidRDefault="00EF7C10" w:rsidP="00EF7C10">
      <w:pPr>
        <w:shd w:val="clear" w:color="auto" w:fill="F2F2F2"/>
        <w:spacing w:line="360" w:lineRule="atLeast"/>
        <w:rPr>
          <w:rFonts w:ascii="Segoe UI" w:eastAsia="Times New Roman" w:hAnsi="Segoe UI" w:cs="Segoe UI"/>
          <w:color w:val="717171"/>
          <w:sz w:val="18"/>
          <w:szCs w:val="18"/>
          <w:lang w:val="en-IN" w:eastAsia="en-IN"/>
        </w:rPr>
      </w:pPr>
      <w:r w:rsidRPr="00EF7C10">
        <w:rPr>
          <w:rFonts w:ascii="Segoe UI" w:eastAsia="Times New Roman" w:hAnsi="Segoe UI" w:cs="Segoe UI"/>
          <w:color w:val="717171"/>
          <w:sz w:val="18"/>
          <w:szCs w:val="18"/>
          <w:lang w:val="en-IN" w:eastAsia="en-IN"/>
        </w:rPr>
        <w:t>Completed: </w:t>
      </w:r>
      <w:r w:rsidRPr="00EF7C10">
        <w:rPr>
          <w:rFonts w:ascii="Segoe UI" w:eastAsia="Times New Roman" w:hAnsi="Segoe UI" w:cs="Segoe UI"/>
          <w:i/>
          <w:iCs/>
          <w:color w:val="717171"/>
          <w:sz w:val="18"/>
          <w:szCs w:val="18"/>
          <w:lang w:val="en-IN" w:eastAsia="en-IN"/>
        </w:rPr>
        <w:t>Confirm prompt generation logic</w:t>
      </w:r>
      <w:r w:rsidRPr="00EF7C10">
        <w:rPr>
          <w:rFonts w:ascii="Segoe UI" w:eastAsia="Times New Roman" w:hAnsi="Segoe UI" w:cs="Segoe UI"/>
          <w:color w:val="717171"/>
          <w:sz w:val="18"/>
          <w:szCs w:val="18"/>
          <w:lang w:val="en-IN" w:eastAsia="en-IN"/>
        </w:rPr>
        <w:t> (3/6)</w:t>
      </w:r>
    </w:p>
    <w:p w14:paraId="3AD3A468" w14:textId="77777777" w:rsidR="00EF7C10" w:rsidRPr="00EF7C10" w:rsidRDefault="00EF7C10" w:rsidP="00EF7C10">
      <w:pPr>
        <w:numPr>
          <w:ilvl w:val="0"/>
          <w:numId w:val="13"/>
        </w:numPr>
        <w:shd w:val="clear" w:color="auto" w:fill="F2F2F2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</w:p>
    <w:p w14:paraId="6456FAED" w14:textId="77777777" w:rsidR="00EF7C10" w:rsidRPr="00EF7C10" w:rsidRDefault="00EF7C10" w:rsidP="00EF7C10">
      <w:pPr>
        <w:numPr>
          <w:ilvl w:val="0"/>
          <w:numId w:val="13"/>
        </w:numPr>
        <w:shd w:val="clear" w:color="auto" w:fill="F2F2F2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</w:p>
    <w:p w14:paraId="77E54B6F" w14:textId="77777777" w:rsidR="00EF7C10" w:rsidRPr="00EF7C10" w:rsidRDefault="00EF7C10" w:rsidP="00EF7C10">
      <w:pPr>
        <w:numPr>
          <w:ilvl w:val="0"/>
          <w:numId w:val="13"/>
        </w:numPr>
        <w:shd w:val="clear" w:color="auto" w:fill="F2F2F2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</w:p>
    <w:p w14:paraId="328BCC66" w14:textId="77777777" w:rsidR="00EF7C10" w:rsidRPr="00EF7C10" w:rsidRDefault="00EF7C10" w:rsidP="00EF7C10">
      <w:pPr>
        <w:numPr>
          <w:ilvl w:val="0"/>
          <w:numId w:val="13"/>
        </w:numPr>
        <w:shd w:val="clear" w:color="auto" w:fill="F2F2F2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</w:p>
    <w:p w14:paraId="382D2E43" w14:textId="77777777" w:rsidR="00EF7C10" w:rsidRPr="00EF7C10" w:rsidRDefault="00EF7C10" w:rsidP="00EF7C10">
      <w:pPr>
        <w:shd w:val="clear" w:color="auto" w:fill="F2F2F2"/>
        <w:spacing w:after="0" w:line="240" w:lineRule="atLeast"/>
        <w:rPr>
          <w:rFonts w:ascii="Segoe UI" w:eastAsia="Times New Roman" w:hAnsi="Segoe UI" w:cs="Segoe UI"/>
          <w:color w:val="717171"/>
          <w:sz w:val="16"/>
          <w:szCs w:val="16"/>
          <w:lang w:val="en-IN" w:eastAsia="en-IN"/>
        </w:rPr>
      </w:pPr>
      <w:r w:rsidRPr="00EF7C10">
        <w:rPr>
          <w:rFonts w:ascii="Segoe UI" w:eastAsia="Times New Roman" w:hAnsi="Segoe UI" w:cs="Segoe UI"/>
          <w:color w:val="717171"/>
          <w:sz w:val="16"/>
          <w:szCs w:val="16"/>
          <w:lang w:val="en-IN" w:eastAsia="en-IN"/>
        </w:rPr>
        <w:t>GPT-5.3-Codex • 0.99x</w:t>
      </w:r>
    </w:p>
    <w:p w14:paraId="0DE9E17C" w14:textId="174127ED" w:rsidR="00CA6EF6" w:rsidRDefault="00CA6EF6">
      <w:pPr>
        <w:rPr>
          <w:b/>
          <w:bCs/>
          <w:sz w:val="28"/>
          <w:szCs w:val="28"/>
          <w:lang w:val="en-IN"/>
        </w:rPr>
      </w:pPr>
    </w:p>
    <w:p w14:paraId="607BFA5B" w14:textId="77777777" w:rsidR="00C07BFD" w:rsidRDefault="00C07BFD">
      <w:pPr>
        <w:rPr>
          <w:b/>
          <w:bCs/>
          <w:sz w:val="28"/>
          <w:szCs w:val="28"/>
          <w:lang w:val="en-IN"/>
        </w:rPr>
      </w:pPr>
    </w:p>
    <w:p w14:paraId="0F406AA0" w14:textId="77777777" w:rsidR="00C07BFD" w:rsidRDefault="00C07BFD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Step4: Given instruction to</w:t>
      </w:r>
      <w:r w:rsidR="00903AA0">
        <w:rPr>
          <w:b/>
          <w:bCs/>
          <w:sz w:val="28"/>
          <w:szCs w:val="28"/>
          <w:lang w:val="en-IN"/>
        </w:rPr>
        <w:t xml:space="preserve"> an</w:t>
      </w:r>
      <w:r>
        <w:rPr>
          <w:b/>
          <w:bCs/>
          <w:sz w:val="28"/>
          <w:szCs w:val="28"/>
          <w:lang w:val="en-IN"/>
        </w:rPr>
        <w:t xml:space="preserve"> </w:t>
      </w:r>
      <w:proofErr w:type="gramStart"/>
      <w:r>
        <w:rPr>
          <w:b/>
          <w:bCs/>
          <w:sz w:val="28"/>
          <w:szCs w:val="28"/>
          <w:lang w:val="en-IN"/>
        </w:rPr>
        <w:t>agent</w:t>
      </w:r>
      <w:proofErr w:type="gramEnd"/>
      <w:r>
        <w:rPr>
          <w:b/>
          <w:bCs/>
          <w:sz w:val="28"/>
          <w:szCs w:val="28"/>
          <w:lang w:val="en-IN"/>
        </w:rPr>
        <w:t xml:space="preserve"> </w:t>
      </w:r>
    </w:p>
    <w:p w14:paraId="7DA9766F" w14:textId="77777777" w:rsidR="00EF7C10" w:rsidRPr="00EF7C10" w:rsidRDefault="00EF7C10" w:rsidP="00EF7C10">
      <w:pPr>
        <w:rPr>
          <w:sz w:val="24"/>
          <w:szCs w:val="24"/>
          <w:lang w:val="en-IN"/>
        </w:rPr>
      </w:pPr>
      <w:r w:rsidRPr="00EF7C10">
        <w:rPr>
          <w:sz w:val="24"/>
          <w:szCs w:val="24"/>
          <w:lang w:val="en-IN"/>
        </w:rPr>
        <w:t xml:space="preserve">Read the Entire workspace and understand how I implemented the selenium </w:t>
      </w:r>
      <w:proofErr w:type="gramStart"/>
      <w:r w:rsidRPr="00EF7C10">
        <w:rPr>
          <w:sz w:val="24"/>
          <w:szCs w:val="24"/>
          <w:lang w:val="en-IN"/>
        </w:rPr>
        <w:t>Java</w:t>
      </w:r>
      <w:proofErr w:type="gramEnd"/>
    </w:p>
    <w:p w14:paraId="2AC9309E" w14:textId="4C90DDCE" w:rsidR="00EF7C10" w:rsidRPr="00EF7C10" w:rsidRDefault="00EF7C10" w:rsidP="00EF7C10">
      <w:pPr>
        <w:rPr>
          <w:sz w:val="24"/>
          <w:szCs w:val="24"/>
          <w:lang w:val="en-IN"/>
        </w:rPr>
      </w:pPr>
      <w:r w:rsidRPr="00EF7C10">
        <w:rPr>
          <w:sz w:val="24"/>
          <w:szCs w:val="24"/>
          <w:lang w:val="en-IN"/>
        </w:rPr>
        <w:t xml:space="preserve">I </w:t>
      </w:r>
      <w:r>
        <w:rPr>
          <w:sz w:val="24"/>
          <w:szCs w:val="24"/>
          <w:lang w:val="en-IN"/>
        </w:rPr>
        <w:t>w</w:t>
      </w:r>
      <w:r w:rsidRPr="00EF7C10">
        <w:rPr>
          <w:sz w:val="24"/>
          <w:szCs w:val="24"/>
          <w:lang w:val="en-IN"/>
        </w:rPr>
        <w:t xml:space="preserve">ant to add the playwright </w:t>
      </w:r>
      <w:proofErr w:type="gramStart"/>
      <w:r w:rsidRPr="00EF7C10">
        <w:rPr>
          <w:sz w:val="24"/>
          <w:szCs w:val="24"/>
          <w:lang w:val="en-IN"/>
        </w:rPr>
        <w:t>typescript</w:t>
      </w:r>
      <w:proofErr w:type="gramEnd"/>
    </w:p>
    <w:p w14:paraId="17013070" w14:textId="035F97D2" w:rsidR="00EF7C10" w:rsidRPr="00EF7C10" w:rsidRDefault="00EF7C10" w:rsidP="00EF7C10">
      <w:pPr>
        <w:rPr>
          <w:sz w:val="24"/>
          <w:szCs w:val="24"/>
          <w:lang w:val="en-IN"/>
        </w:rPr>
      </w:pPr>
      <w:r w:rsidRPr="00EF7C10">
        <w:rPr>
          <w:sz w:val="24"/>
          <w:szCs w:val="24"/>
          <w:lang w:val="en-IN"/>
        </w:rPr>
        <w:t xml:space="preserve">1.Go to prompts.js and add new prompt templates for Playwright </w:t>
      </w:r>
      <w:proofErr w:type="spellStart"/>
      <w:r w:rsidRPr="00EF7C10">
        <w:rPr>
          <w:sz w:val="24"/>
          <w:szCs w:val="24"/>
          <w:lang w:val="en-IN"/>
        </w:rPr>
        <w:t>TypeScript</w:t>
      </w:r>
      <w:r>
        <w:rPr>
          <w:sz w:val="24"/>
          <w:szCs w:val="24"/>
          <w:lang w:val="en-IN"/>
        </w:rPr>
        <w:t>.</w:t>
      </w:r>
      <w:r w:rsidRPr="00EF7C10">
        <w:rPr>
          <w:sz w:val="24"/>
          <w:szCs w:val="24"/>
          <w:lang w:val="en-IN"/>
        </w:rPr>
        <w:t>Take</w:t>
      </w:r>
      <w:proofErr w:type="spellEnd"/>
      <w:r w:rsidRPr="00EF7C10">
        <w:rPr>
          <w:sz w:val="24"/>
          <w:szCs w:val="24"/>
          <w:lang w:val="en-IN"/>
        </w:rPr>
        <w:t xml:space="preserve"> selenium Java as reference</w:t>
      </w:r>
    </w:p>
    <w:p w14:paraId="77610530" w14:textId="77777777" w:rsidR="00EF7C10" w:rsidRDefault="00EF7C10" w:rsidP="00EF7C10">
      <w:pPr>
        <w:rPr>
          <w:sz w:val="24"/>
          <w:szCs w:val="24"/>
          <w:lang w:val="en-IN"/>
        </w:rPr>
      </w:pPr>
      <w:r w:rsidRPr="00EF7C10">
        <w:rPr>
          <w:sz w:val="24"/>
          <w:szCs w:val="24"/>
          <w:lang w:val="en-IN"/>
        </w:rPr>
        <w:t>PLAYWRIGHT_TYPESCRIPT_PAGE_ONLY</w:t>
      </w:r>
    </w:p>
    <w:p w14:paraId="198C4B06" w14:textId="6735007F" w:rsidR="00EF7C10" w:rsidRPr="00EF7C10" w:rsidRDefault="00EF7C10" w:rsidP="00EF7C10">
      <w:pPr>
        <w:rPr>
          <w:sz w:val="24"/>
          <w:szCs w:val="24"/>
          <w:lang w:val="en-IN"/>
        </w:rPr>
      </w:pPr>
      <w:r w:rsidRPr="00EF7C10">
        <w:rPr>
          <w:sz w:val="24"/>
          <w:szCs w:val="24"/>
          <w:lang w:val="en-IN"/>
        </w:rPr>
        <w:lastRenderedPageBreak/>
        <w:t>PLAYWRIGHT_TYPESCRIPT_WITH_CUCUMBER</w:t>
      </w:r>
    </w:p>
    <w:p w14:paraId="3626D309" w14:textId="77777777" w:rsidR="00EF7C10" w:rsidRPr="00EF7C10" w:rsidRDefault="00EF7C10" w:rsidP="00EF7C10">
      <w:pPr>
        <w:rPr>
          <w:sz w:val="24"/>
          <w:szCs w:val="24"/>
          <w:lang w:val="en-IN"/>
        </w:rPr>
      </w:pPr>
      <w:r w:rsidRPr="00EF7C10">
        <w:rPr>
          <w:sz w:val="24"/>
          <w:szCs w:val="24"/>
          <w:lang w:val="en-IN"/>
        </w:rPr>
        <w:t>CUCUMBER_WITH_PLAYWRIGHT_TYPESCRIPT_STEPS</w:t>
      </w:r>
    </w:p>
    <w:p w14:paraId="394F37AD" w14:textId="05AB977B" w:rsidR="00EF7C10" w:rsidRPr="00EF7C10" w:rsidRDefault="00EF7C10" w:rsidP="00EF7C10">
      <w:pPr>
        <w:rPr>
          <w:sz w:val="24"/>
          <w:szCs w:val="24"/>
          <w:lang w:val="en-IN"/>
        </w:rPr>
      </w:pPr>
      <w:r w:rsidRPr="00EF7C10">
        <w:rPr>
          <w:sz w:val="24"/>
          <w:szCs w:val="24"/>
          <w:lang w:val="en-IN"/>
        </w:rPr>
        <w:t>2. Go</w:t>
      </w:r>
      <w:r w:rsidRPr="00EF7C10">
        <w:rPr>
          <w:sz w:val="24"/>
          <w:szCs w:val="24"/>
          <w:lang w:val="en-IN"/>
        </w:rPr>
        <w:t xml:space="preserve"> to chat.js</w:t>
      </w:r>
    </w:p>
    <w:p w14:paraId="2F17AF2E" w14:textId="77777777" w:rsidR="00EF7C10" w:rsidRPr="00EF7C10" w:rsidRDefault="00EF7C10" w:rsidP="00EF7C10">
      <w:pPr>
        <w:rPr>
          <w:sz w:val="24"/>
          <w:szCs w:val="24"/>
          <w:lang w:val="en-IN"/>
        </w:rPr>
      </w:pPr>
      <w:r w:rsidRPr="00EF7C10">
        <w:rPr>
          <w:sz w:val="24"/>
          <w:szCs w:val="24"/>
          <w:lang w:val="en-IN"/>
        </w:rPr>
        <w:t xml:space="preserve">Update </w:t>
      </w:r>
      <w:proofErr w:type="spellStart"/>
      <w:proofErr w:type="gramStart"/>
      <w:r w:rsidRPr="00EF7C10">
        <w:rPr>
          <w:sz w:val="24"/>
          <w:szCs w:val="24"/>
          <w:lang w:val="en-IN"/>
        </w:rPr>
        <w:t>getPromptKeys</w:t>
      </w:r>
      <w:proofErr w:type="spellEnd"/>
      <w:r w:rsidRPr="00EF7C10">
        <w:rPr>
          <w:sz w:val="24"/>
          <w:szCs w:val="24"/>
          <w:lang w:val="en-IN"/>
        </w:rPr>
        <w:t>(</w:t>
      </w:r>
      <w:proofErr w:type="gramEnd"/>
      <w:r w:rsidRPr="00EF7C10">
        <w:rPr>
          <w:sz w:val="24"/>
          <w:szCs w:val="24"/>
          <w:lang w:val="en-IN"/>
        </w:rPr>
        <w:t>) method to handle Playwright/TypeScript combinations</w:t>
      </w:r>
    </w:p>
    <w:p w14:paraId="65DA6511" w14:textId="62C634C8" w:rsidR="00EF7C10" w:rsidRPr="00EF7C10" w:rsidRDefault="00EF7C10" w:rsidP="00EF7C10">
      <w:pPr>
        <w:rPr>
          <w:sz w:val="24"/>
          <w:szCs w:val="24"/>
          <w:lang w:val="en-IN"/>
        </w:rPr>
      </w:pPr>
      <w:r w:rsidRPr="00EF7C10">
        <w:rPr>
          <w:sz w:val="24"/>
          <w:szCs w:val="24"/>
          <w:lang w:val="en-IN"/>
        </w:rPr>
        <w:t xml:space="preserve">3.Go </w:t>
      </w:r>
      <w:r w:rsidRPr="00EF7C10">
        <w:rPr>
          <w:sz w:val="24"/>
          <w:szCs w:val="24"/>
          <w:lang w:val="en-IN"/>
        </w:rPr>
        <w:t>to panel.html</w:t>
      </w:r>
    </w:p>
    <w:p w14:paraId="5E2B259C" w14:textId="4A77733E" w:rsidR="00EF7C10" w:rsidRDefault="00EF7C10" w:rsidP="00EF7C10">
      <w:pPr>
        <w:rPr>
          <w:sz w:val="24"/>
          <w:szCs w:val="24"/>
          <w:lang w:val="en-IN"/>
        </w:rPr>
      </w:pPr>
      <w:r w:rsidRPr="00EF7C10">
        <w:rPr>
          <w:sz w:val="24"/>
          <w:szCs w:val="24"/>
          <w:lang w:val="en-IN"/>
        </w:rPr>
        <w:t xml:space="preserve">Add the logics to handle playwright typescript same </w:t>
      </w:r>
      <w:proofErr w:type="gramStart"/>
      <w:r w:rsidRPr="00EF7C10">
        <w:rPr>
          <w:sz w:val="24"/>
          <w:szCs w:val="24"/>
          <w:lang w:val="en-IN"/>
        </w:rPr>
        <w:t>like</w:t>
      </w:r>
      <w:proofErr w:type="gramEnd"/>
      <w:r w:rsidRPr="00EF7C10">
        <w:rPr>
          <w:sz w:val="24"/>
          <w:szCs w:val="24"/>
          <w:lang w:val="en-IN"/>
        </w:rPr>
        <w:t xml:space="preserve"> selenium Java</w:t>
      </w:r>
    </w:p>
    <w:p w14:paraId="39F9B4F2" w14:textId="77777777" w:rsidR="0026263E" w:rsidRPr="0026263E" w:rsidRDefault="0026263E" w:rsidP="0026263E">
      <w:pPr>
        <w:shd w:val="clear" w:color="auto" w:fill="F2F2F2"/>
        <w:spacing w:line="360" w:lineRule="atLeast"/>
        <w:rPr>
          <w:rFonts w:ascii="Segoe UI" w:eastAsia="Times New Roman" w:hAnsi="Segoe UI" w:cs="Segoe UI"/>
          <w:color w:val="717171"/>
          <w:sz w:val="18"/>
          <w:szCs w:val="18"/>
          <w:lang w:val="en-IN" w:eastAsia="en-IN"/>
        </w:rPr>
      </w:pPr>
      <w:r w:rsidRPr="0026263E">
        <w:rPr>
          <w:rFonts w:ascii="Segoe UI" w:eastAsia="Times New Roman" w:hAnsi="Segoe UI" w:cs="Segoe UI"/>
          <w:color w:val="717171"/>
          <w:sz w:val="18"/>
          <w:szCs w:val="18"/>
          <w:lang w:val="en-IN" w:eastAsia="en-IN"/>
        </w:rPr>
        <w:br/>
        <w:t>Optimized tool selection</w:t>
      </w:r>
    </w:p>
    <w:p w14:paraId="3B9F7A1C" w14:textId="77777777" w:rsidR="0026263E" w:rsidRPr="0026263E" w:rsidRDefault="0026263E" w:rsidP="0026263E">
      <w:pPr>
        <w:shd w:val="clear" w:color="auto" w:fill="F2F2F2"/>
        <w:spacing w:after="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I’ll implement this end-to-end now by reading the remaining workspace files for parity, then editing </w:t>
      </w:r>
      <w:hyperlink r:id="rId25" w:history="1">
        <w:r w:rsidRPr="0026263E">
          <w:rPr>
            <w:rFonts w:ascii="Segoe UI" w:eastAsia="Times New Roman" w:hAnsi="Segoe UI" w:cs="Segoe UI"/>
            <w:color w:val="0000FF"/>
            <w:sz w:val="18"/>
            <w:szCs w:val="18"/>
            <w:u w:val="single"/>
            <w:bdr w:val="single" w:sz="4" w:space="1" w:color="auto" w:frame="1"/>
            <w:lang w:val="en-IN" w:eastAsia="en-IN"/>
          </w:rPr>
          <w:t>prompts.js</w:t>
        </w:r>
      </w:hyperlink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, </w:t>
      </w:r>
      <w:hyperlink r:id="rId26" w:history="1">
        <w:r w:rsidRPr="0026263E">
          <w:rPr>
            <w:rFonts w:ascii="Segoe UI" w:eastAsia="Times New Roman" w:hAnsi="Segoe UI" w:cs="Segoe UI"/>
            <w:color w:val="0000FF"/>
            <w:sz w:val="18"/>
            <w:szCs w:val="18"/>
            <w:u w:val="single"/>
            <w:bdr w:val="single" w:sz="4" w:space="1" w:color="auto" w:frame="1"/>
            <w:lang w:val="en-IN" w:eastAsia="en-IN"/>
          </w:rPr>
          <w:t>chat.js</w:t>
        </w:r>
      </w:hyperlink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, and </w:t>
      </w:r>
      <w:hyperlink r:id="rId27" w:history="1">
        <w:r w:rsidRPr="0026263E">
          <w:rPr>
            <w:rFonts w:ascii="Segoe UI" w:eastAsia="Times New Roman" w:hAnsi="Segoe UI" w:cs="Segoe UI"/>
            <w:color w:val="0000FF"/>
            <w:sz w:val="18"/>
            <w:szCs w:val="18"/>
            <w:u w:val="single"/>
            <w:bdr w:val="single" w:sz="4" w:space="1" w:color="auto" w:frame="1"/>
            <w:lang w:val="en-IN" w:eastAsia="en-IN"/>
          </w:rPr>
          <w:t>panel.html</w:t>
        </w:r>
      </w:hyperlink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 xml:space="preserve"> to add </w:t>
      </w:r>
      <w:proofErr w:type="spellStart"/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Playwright+TypeScript</w:t>
      </w:r>
      <w:proofErr w:type="spellEnd"/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 xml:space="preserve"> exactly parallel to </w:t>
      </w:r>
      <w:proofErr w:type="spellStart"/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Selenium+Java</w:t>
      </w:r>
      <w:proofErr w:type="spellEnd"/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 xml:space="preserve"> </w:t>
      </w:r>
      <w:proofErr w:type="spellStart"/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behavior</w:t>
      </w:r>
      <w:proofErr w:type="spellEnd"/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. I’ll validate the changes for syntax issues afterward.</w:t>
      </w:r>
    </w:p>
    <w:p w14:paraId="701C67F9" w14:textId="77777777" w:rsidR="0026263E" w:rsidRPr="0026263E" w:rsidRDefault="0026263E" w:rsidP="0026263E">
      <w:pPr>
        <w:shd w:val="clear" w:color="auto" w:fill="F2F2F2"/>
        <w:spacing w:after="24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I’ve already mapped the Selenium flow, so I’m now applying targeted edits in the three requested files: first prompt templates, then routing logic, then panel option wiring names so Playwright/TypeScript follows the same path.</w:t>
      </w:r>
    </w:p>
    <w:p w14:paraId="0CCDB991" w14:textId="77777777" w:rsidR="0026263E" w:rsidRPr="0026263E" w:rsidRDefault="0026263E" w:rsidP="0026263E">
      <w:pPr>
        <w:shd w:val="clear" w:color="auto" w:fill="F2F2F2"/>
        <w:spacing w:after="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I’ve added all three new Playwright TypeScript prompts and constants in </w:t>
      </w:r>
      <w:hyperlink r:id="rId28" w:history="1">
        <w:r w:rsidRPr="0026263E">
          <w:rPr>
            <w:rFonts w:ascii="Segoe UI" w:eastAsia="Times New Roman" w:hAnsi="Segoe UI" w:cs="Segoe UI"/>
            <w:color w:val="0000FF"/>
            <w:sz w:val="18"/>
            <w:szCs w:val="18"/>
            <w:u w:val="single"/>
            <w:bdr w:val="single" w:sz="4" w:space="1" w:color="auto" w:frame="1"/>
            <w:lang w:val="en-IN" w:eastAsia="en-IN"/>
          </w:rPr>
          <w:t>prompts.js</w:t>
        </w:r>
      </w:hyperlink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. Next I’m updating routing in </w:t>
      </w:r>
      <w:hyperlink r:id="rId29" w:history="1">
        <w:r w:rsidRPr="0026263E">
          <w:rPr>
            <w:rFonts w:ascii="Segoe UI" w:eastAsia="Times New Roman" w:hAnsi="Segoe UI" w:cs="Segoe UI"/>
            <w:color w:val="0000FF"/>
            <w:sz w:val="18"/>
            <w:szCs w:val="18"/>
            <w:u w:val="single"/>
            <w:bdr w:val="single" w:sz="4" w:space="1" w:color="auto" w:frame="1"/>
            <w:lang w:val="en-IN" w:eastAsia="en-IN"/>
          </w:rPr>
          <w:t>chat.js</w:t>
        </w:r>
      </w:hyperlink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 so feature/page selections resolve to those new keys when language=TypeScript and engine=Playwright.</w:t>
      </w:r>
    </w:p>
    <w:p w14:paraId="4B5497C3" w14:textId="77777777" w:rsidR="0026263E" w:rsidRPr="0026263E" w:rsidRDefault="0026263E" w:rsidP="0026263E">
      <w:pPr>
        <w:shd w:val="clear" w:color="auto" w:fill="F2F2F2"/>
        <w:spacing w:after="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Routing now supports the new Playwright/TypeScript keys in </w:t>
      </w:r>
      <w:hyperlink r:id="rId30" w:history="1">
        <w:r w:rsidRPr="0026263E">
          <w:rPr>
            <w:rFonts w:ascii="Segoe UI" w:eastAsia="Times New Roman" w:hAnsi="Segoe UI" w:cs="Segoe UI"/>
            <w:color w:val="0000FF"/>
            <w:sz w:val="18"/>
            <w:szCs w:val="18"/>
            <w:u w:val="single"/>
            <w:bdr w:val="single" w:sz="4" w:space="1" w:color="auto" w:frame="1"/>
            <w:lang w:val="en-IN" w:eastAsia="en-IN"/>
          </w:rPr>
          <w:t>chat.js</w:t>
        </w:r>
      </w:hyperlink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. I’m updating </w:t>
      </w:r>
      <w:hyperlink r:id="rId31" w:history="1">
        <w:r w:rsidRPr="0026263E">
          <w:rPr>
            <w:rFonts w:ascii="Segoe UI" w:eastAsia="Times New Roman" w:hAnsi="Segoe UI" w:cs="Segoe UI"/>
            <w:color w:val="0000FF"/>
            <w:sz w:val="18"/>
            <w:szCs w:val="18"/>
            <w:u w:val="single"/>
            <w:bdr w:val="single" w:sz="4" w:space="1" w:color="auto" w:frame="1"/>
            <w:lang w:val="en-IN" w:eastAsia="en-IN"/>
          </w:rPr>
          <w:t>panel.html</w:t>
        </w:r>
      </w:hyperlink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 to use framework-agnostic generation mode wiring so UI selections are handled the same way for Selenium/Java and Playwright/TypeScript.</w:t>
      </w:r>
    </w:p>
    <w:p w14:paraId="074EF480" w14:textId="77777777" w:rsidR="0026263E" w:rsidRPr="0026263E" w:rsidRDefault="0026263E" w:rsidP="0026263E">
      <w:pPr>
        <w:shd w:val="clear" w:color="auto" w:fill="F2F2F2"/>
        <w:spacing w:after="24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I’ve finished the three requested edits. I’ll run a quick error check on the modified files to ensure there are no syntax regressions before handing over the exact result.</w:t>
      </w:r>
    </w:p>
    <w:p w14:paraId="7B06921C" w14:textId="77777777" w:rsidR="0026263E" w:rsidRPr="0026263E" w:rsidRDefault="0026263E" w:rsidP="0026263E">
      <w:pPr>
        <w:shd w:val="clear" w:color="auto" w:fill="F2F2F2"/>
        <w:spacing w:after="24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I also quickly checked workspace memory state so future iterations can reuse this implementation pattern if you continue with additional framework/language combinations.</w:t>
      </w:r>
    </w:p>
    <w:p w14:paraId="4620448B" w14:textId="77777777" w:rsidR="0026263E" w:rsidRPr="0026263E" w:rsidRDefault="0026263E" w:rsidP="0026263E">
      <w:pPr>
        <w:shd w:val="clear" w:color="auto" w:fill="F2F2F2"/>
        <w:spacing w:after="24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Implemented exactly what you asked across the workspace, following the existing Selenium Java pattern and extending it for Playwright TypeScript.</w:t>
      </w:r>
    </w:p>
    <w:p w14:paraId="5EF25273" w14:textId="77777777" w:rsidR="0026263E" w:rsidRPr="0026263E" w:rsidRDefault="0026263E" w:rsidP="0026263E">
      <w:pPr>
        <w:numPr>
          <w:ilvl w:val="0"/>
          <w:numId w:val="14"/>
        </w:numPr>
        <w:shd w:val="clear" w:color="auto" w:fill="F2F2F2"/>
        <w:spacing w:after="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Added new prompt templates in </w:t>
      </w:r>
      <w:hyperlink r:id="rId32" w:history="1">
        <w:r w:rsidRPr="0026263E">
          <w:rPr>
            <w:rFonts w:ascii="Segoe UI" w:eastAsia="Times New Roman" w:hAnsi="Segoe UI" w:cs="Segoe UI"/>
            <w:color w:val="0000FF"/>
            <w:sz w:val="18"/>
            <w:szCs w:val="18"/>
            <w:bdr w:val="single" w:sz="4" w:space="1" w:color="auto" w:frame="1"/>
            <w:lang w:val="en-IN" w:eastAsia="en-IN"/>
          </w:rPr>
          <w:t>prompts.js</w:t>
        </w:r>
      </w:hyperlink>
    </w:p>
    <w:p w14:paraId="1151EA56" w14:textId="77777777" w:rsidR="0026263E" w:rsidRPr="0026263E" w:rsidRDefault="0026263E" w:rsidP="0026263E">
      <w:pPr>
        <w:numPr>
          <w:ilvl w:val="0"/>
          <w:numId w:val="15"/>
        </w:numPr>
        <w:shd w:val="clear" w:color="auto" w:fill="F2F2F2"/>
        <w:spacing w:before="60" w:after="6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Added PLAYWRIGHT_TYPESCRIPT_PAGE_ONLY.</w:t>
      </w:r>
    </w:p>
    <w:p w14:paraId="0E978F94" w14:textId="77777777" w:rsidR="0026263E" w:rsidRPr="0026263E" w:rsidRDefault="0026263E" w:rsidP="0026263E">
      <w:pPr>
        <w:numPr>
          <w:ilvl w:val="0"/>
          <w:numId w:val="15"/>
        </w:numPr>
        <w:shd w:val="clear" w:color="auto" w:fill="F2F2F2"/>
        <w:spacing w:before="60" w:after="6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Added PLAYWRIGHT_TYPESCRIPT_WITH_CUCUMBER.</w:t>
      </w:r>
    </w:p>
    <w:p w14:paraId="676BEC4B" w14:textId="77777777" w:rsidR="0026263E" w:rsidRPr="0026263E" w:rsidRDefault="0026263E" w:rsidP="0026263E">
      <w:pPr>
        <w:numPr>
          <w:ilvl w:val="0"/>
          <w:numId w:val="15"/>
        </w:numPr>
        <w:shd w:val="clear" w:color="auto" w:fill="F2F2F2"/>
        <w:spacing w:before="60" w:after="6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Added CUCUMBER_WITH_PLAYWRIGHT_TYPESCRIPT_STEPS.</w:t>
      </w:r>
    </w:p>
    <w:p w14:paraId="3254D6AF" w14:textId="77777777" w:rsidR="0026263E" w:rsidRPr="0026263E" w:rsidRDefault="0026263E" w:rsidP="0026263E">
      <w:pPr>
        <w:numPr>
          <w:ilvl w:val="0"/>
          <w:numId w:val="15"/>
        </w:numPr>
        <w:shd w:val="clear" w:color="auto" w:fill="F2F2F2"/>
        <w:spacing w:before="60" w:after="6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lastRenderedPageBreak/>
        <w:t>Also added corresponding entries in CODE_GENERATOR_TYPES so these are available as generator types.</w:t>
      </w:r>
    </w:p>
    <w:p w14:paraId="7BBCBE74" w14:textId="77777777" w:rsidR="0026263E" w:rsidRPr="0026263E" w:rsidRDefault="0026263E" w:rsidP="0026263E">
      <w:pPr>
        <w:numPr>
          <w:ilvl w:val="0"/>
          <w:numId w:val="16"/>
        </w:numPr>
        <w:shd w:val="clear" w:color="auto" w:fill="F2F2F2"/>
        <w:spacing w:after="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Updated prompt routing in </w:t>
      </w:r>
      <w:hyperlink r:id="rId33" w:history="1">
        <w:r w:rsidRPr="0026263E">
          <w:rPr>
            <w:rFonts w:ascii="Segoe UI" w:eastAsia="Times New Roman" w:hAnsi="Segoe UI" w:cs="Segoe UI"/>
            <w:color w:val="0000FF"/>
            <w:sz w:val="18"/>
            <w:szCs w:val="18"/>
            <w:bdr w:val="single" w:sz="4" w:space="1" w:color="auto" w:frame="1"/>
            <w:lang w:val="en-IN" w:eastAsia="en-IN"/>
          </w:rPr>
          <w:t>chat.js</w:t>
        </w:r>
      </w:hyperlink>
    </w:p>
    <w:p w14:paraId="12E361E7" w14:textId="77777777" w:rsidR="0026263E" w:rsidRPr="0026263E" w:rsidRDefault="0026263E" w:rsidP="0026263E">
      <w:pPr>
        <w:numPr>
          <w:ilvl w:val="0"/>
          <w:numId w:val="17"/>
        </w:numPr>
        <w:shd w:val="clear" w:color="auto" w:fill="F2F2F2"/>
        <w:spacing w:before="60" w:after="6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 xml:space="preserve">Updated </w:t>
      </w:r>
      <w:proofErr w:type="spellStart"/>
      <w:proofErr w:type="gramStart"/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getPromptKeys</w:t>
      </w:r>
      <w:proofErr w:type="spellEnd"/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(</w:t>
      </w:r>
      <w:proofErr w:type="gramEnd"/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) to support TypeScript + Playwright combinations:</w:t>
      </w:r>
    </w:p>
    <w:p w14:paraId="382F94D7" w14:textId="77777777" w:rsidR="0026263E" w:rsidRPr="0026263E" w:rsidRDefault="0026263E" w:rsidP="0026263E">
      <w:pPr>
        <w:numPr>
          <w:ilvl w:val="1"/>
          <w:numId w:val="17"/>
        </w:numPr>
        <w:shd w:val="clear" w:color="auto" w:fill="F2F2F2"/>
        <w:spacing w:before="60" w:after="6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Page only → PLAYWRIGHT_TYPESCRIPT_PAGE_ONLY</w:t>
      </w:r>
    </w:p>
    <w:p w14:paraId="146DBF3F" w14:textId="77777777" w:rsidR="0026263E" w:rsidRPr="0026263E" w:rsidRDefault="0026263E" w:rsidP="0026263E">
      <w:pPr>
        <w:numPr>
          <w:ilvl w:val="1"/>
          <w:numId w:val="17"/>
        </w:numPr>
        <w:shd w:val="clear" w:color="auto" w:fill="F2F2F2"/>
        <w:spacing w:before="60" w:after="6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Feature only → PLAYWRIGHT_TYPESCRIPT_WITH_CUCUMBER</w:t>
      </w:r>
    </w:p>
    <w:p w14:paraId="514E7DC5" w14:textId="77777777" w:rsidR="0026263E" w:rsidRPr="0026263E" w:rsidRDefault="0026263E" w:rsidP="0026263E">
      <w:pPr>
        <w:numPr>
          <w:ilvl w:val="1"/>
          <w:numId w:val="17"/>
        </w:numPr>
        <w:shd w:val="clear" w:color="auto" w:fill="F2F2F2"/>
        <w:spacing w:before="60" w:after="6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Feature + Page selected → CUCUMBER_WITH_PLAYWRIGHT_TYPESCRIPT_STEPS</w:t>
      </w:r>
    </w:p>
    <w:p w14:paraId="4B3BDD03" w14:textId="77777777" w:rsidR="0026263E" w:rsidRPr="0026263E" w:rsidRDefault="0026263E" w:rsidP="0026263E">
      <w:pPr>
        <w:numPr>
          <w:ilvl w:val="0"/>
          <w:numId w:val="17"/>
        </w:numPr>
        <w:shd w:val="clear" w:color="auto" w:fill="F2F2F2"/>
        <w:spacing w:before="60" w:after="6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 xml:space="preserve">Kept existing Java + Selenium </w:t>
      </w:r>
      <w:proofErr w:type="spellStart"/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behavior</w:t>
      </w:r>
      <w:proofErr w:type="spellEnd"/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 xml:space="preserve"> unchanged.</w:t>
      </w:r>
    </w:p>
    <w:p w14:paraId="529A8BE3" w14:textId="77777777" w:rsidR="0026263E" w:rsidRPr="0026263E" w:rsidRDefault="0026263E" w:rsidP="0026263E">
      <w:pPr>
        <w:numPr>
          <w:ilvl w:val="0"/>
          <w:numId w:val="17"/>
        </w:numPr>
        <w:shd w:val="clear" w:color="auto" w:fill="F2F2F2"/>
        <w:spacing w:before="60" w:after="6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 xml:space="preserve">Added helper </w:t>
      </w:r>
      <w:proofErr w:type="spellStart"/>
      <w:proofErr w:type="gramStart"/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isTypeScriptPlaywright</w:t>
      </w:r>
      <w:proofErr w:type="spellEnd"/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(</w:t>
      </w:r>
      <w:proofErr w:type="gramEnd"/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language, engine).</w:t>
      </w:r>
    </w:p>
    <w:p w14:paraId="0DF56E77" w14:textId="77777777" w:rsidR="0026263E" w:rsidRPr="0026263E" w:rsidRDefault="0026263E" w:rsidP="0026263E">
      <w:pPr>
        <w:numPr>
          <w:ilvl w:val="0"/>
          <w:numId w:val="17"/>
        </w:numPr>
        <w:shd w:val="clear" w:color="auto" w:fill="F2F2F2"/>
        <w:spacing w:before="60" w:after="6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Updated unsupported combination message to list both supported combinations:</w:t>
      </w:r>
    </w:p>
    <w:p w14:paraId="1B9B8D65" w14:textId="77777777" w:rsidR="0026263E" w:rsidRPr="0026263E" w:rsidRDefault="0026263E" w:rsidP="0026263E">
      <w:pPr>
        <w:numPr>
          <w:ilvl w:val="1"/>
          <w:numId w:val="17"/>
        </w:numPr>
        <w:shd w:val="clear" w:color="auto" w:fill="F2F2F2"/>
        <w:spacing w:before="60" w:after="6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Java/Selenium</w:t>
      </w:r>
    </w:p>
    <w:p w14:paraId="398C1E14" w14:textId="77777777" w:rsidR="0026263E" w:rsidRPr="0026263E" w:rsidRDefault="0026263E" w:rsidP="0026263E">
      <w:pPr>
        <w:numPr>
          <w:ilvl w:val="1"/>
          <w:numId w:val="17"/>
        </w:numPr>
        <w:shd w:val="clear" w:color="auto" w:fill="F2F2F2"/>
        <w:spacing w:before="60" w:after="6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TypeScript/Playwright</w:t>
      </w:r>
    </w:p>
    <w:p w14:paraId="4F6ABC8E" w14:textId="77777777" w:rsidR="0026263E" w:rsidRPr="0026263E" w:rsidRDefault="0026263E" w:rsidP="0026263E">
      <w:pPr>
        <w:numPr>
          <w:ilvl w:val="0"/>
          <w:numId w:val="18"/>
        </w:numPr>
        <w:shd w:val="clear" w:color="auto" w:fill="F2F2F2"/>
        <w:spacing w:after="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Updated panel wiring in </w:t>
      </w:r>
      <w:hyperlink r:id="rId34" w:history="1">
        <w:r w:rsidRPr="0026263E">
          <w:rPr>
            <w:rFonts w:ascii="Segoe UI" w:eastAsia="Times New Roman" w:hAnsi="Segoe UI" w:cs="Segoe UI"/>
            <w:color w:val="0000FF"/>
            <w:sz w:val="18"/>
            <w:szCs w:val="18"/>
            <w:bdr w:val="single" w:sz="4" w:space="1" w:color="auto" w:frame="1"/>
            <w:lang w:val="en-IN" w:eastAsia="en-IN"/>
          </w:rPr>
          <w:t>panel.html</w:t>
        </w:r>
      </w:hyperlink>
    </w:p>
    <w:p w14:paraId="4CD084E1" w14:textId="77777777" w:rsidR="0026263E" w:rsidRPr="0026263E" w:rsidRDefault="0026263E" w:rsidP="0026263E">
      <w:pPr>
        <w:numPr>
          <w:ilvl w:val="0"/>
          <w:numId w:val="19"/>
        </w:numPr>
        <w:shd w:val="clear" w:color="auto" w:fill="F2F2F2"/>
        <w:spacing w:before="60" w:after="6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Changed generation mode checkbox name from Java-specific to generic:</w:t>
      </w:r>
    </w:p>
    <w:p w14:paraId="768677CA" w14:textId="77777777" w:rsidR="0026263E" w:rsidRPr="0026263E" w:rsidRDefault="0026263E" w:rsidP="0026263E">
      <w:pPr>
        <w:numPr>
          <w:ilvl w:val="1"/>
          <w:numId w:val="19"/>
        </w:numPr>
        <w:shd w:val="clear" w:color="auto" w:fill="F2F2F2"/>
        <w:spacing w:before="60" w:after="6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 xml:space="preserve">from </w:t>
      </w:r>
      <w:proofErr w:type="spellStart"/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javaGenerationMode</w:t>
      </w:r>
      <w:proofErr w:type="spellEnd"/>
    </w:p>
    <w:p w14:paraId="1FAE683C" w14:textId="77777777" w:rsidR="0026263E" w:rsidRPr="0026263E" w:rsidRDefault="0026263E" w:rsidP="0026263E">
      <w:pPr>
        <w:numPr>
          <w:ilvl w:val="1"/>
          <w:numId w:val="19"/>
        </w:numPr>
        <w:shd w:val="clear" w:color="auto" w:fill="F2F2F2"/>
        <w:spacing w:before="60" w:after="6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 xml:space="preserve">to </w:t>
      </w:r>
      <w:proofErr w:type="spellStart"/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generationMode</w:t>
      </w:r>
      <w:proofErr w:type="spellEnd"/>
    </w:p>
    <w:p w14:paraId="00E19659" w14:textId="77777777" w:rsidR="0026263E" w:rsidRPr="0026263E" w:rsidRDefault="0026263E" w:rsidP="0026263E">
      <w:pPr>
        <w:numPr>
          <w:ilvl w:val="0"/>
          <w:numId w:val="19"/>
        </w:numPr>
        <w:shd w:val="clear" w:color="auto" w:fill="F2F2F2"/>
        <w:spacing w:before="60" w:after="6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This allows the same feature/page mode logic to work for both Selenium Java and Playwright TypeScript.</w:t>
      </w:r>
    </w:p>
    <w:p w14:paraId="695191EC" w14:textId="77777777" w:rsidR="0026263E" w:rsidRPr="0026263E" w:rsidRDefault="0026263E" w:rsidP="0026263E">
      <w:pPr>
        <w:shd w:val="clear" w:color="auto" w:fill="F2F2F2"/>
        <w:spacing w:after="24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Validation</w:t>
      </w:r>
    </w:p>
    <w:p w14:paraId="7957F069" w14:textId="77777777" w:rsidR="0026263E" w:rsidRPr="0026263E" w:rsidRDefault="0026263E" w:rsidP="0026263E">
      <w:pPr>
        <w:numPr>
          <w:ilvl w:val="0"/>
          <w:numId w:val="20"/>
        </w:numPr>
        <w:shd w:val="clear" w:color="auto" w:fill="F2F2F2"/>
        <w:spacing w:before="60" w:after="6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Checked modified files for diagnostics; no errors found:</w:t>
      </w:r>
    </w:p>
    <w:p w14:paraId="3DAEE41B" w14:textId="77777777" w:rsidR="0026263E" w:rsidRPr="0026263E" w:rsidRDefault="0026263E" w:rsidP="0026263E">
      <w:pPr>
        <w:numPr>
          <w:ilvl w:val="1"/>
          <w:numId w:val="20"/>
        </w:numPr>
        <w:shd w:val="clear" w:color="auto" w:fill="F2F2F2"/>
        <w:spacing w:after="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hyperlink r:id="rId35" w:history="1">
        <w:r w:rsidRPr="0026263E">
          <w:rPr>
            <w:rFonts w:ascii="Segoe UI" w:eastAsia="Times New Roman" w:hAnsi="Segoe UI" w:cs="Segoe UI"/>
            <w:color w:val="0000FF"/>
            <w:sz w:val="18"/>
            <w:szCs w:val="18"/>
            <w:bdr w:val="single" w:sz="4" w:space="1" w:color="auto" w:frame="1"/>
            <w:lang w:val="en-IN" w:eastAsia="en-IN"/>
          </w:rPr>
          <w:t>prompts.js</w:t>
        </w:r>
      </w:hyperlink>
    </w:p>
    <w:p w14:paraId="7971B24D" w14:textId="77777777" w:rsidR="0026263E" w:rsidRPr="0026263E" w:rsidRDefault="0026263E" w:rsidP="0026263E">
      <w:pPr>
        <w:numPr>
          <w:ilvl w:val="1"/>
          <w:numId w:val="20"/>
        </w:numPr>
        <w:shd w:val="clear" w:color="auto" w:fill="F2F2F2"/>
        <w:spacing w:after="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hyperlink r:id="rId36" w:history="1">
        <w:r w:rsidRPr="0026263E">
          <w:rPr>
            <w:rFonts w:ascii="Segoe UI" w:eastAsia="Times New Roman" w:hAnsi="Segoe UI" w:cs="Segoe UI"/>
            <w:color w:val="0000FF"/>
            <w:sz w:val="18"/>
            <w:szCs w:val="18"/>
            <w:bdr w:val="single" w:sz="4" w:space="1" w:color="auto" w:frame="1"/>
            <w:lang w:val="en-IN" w:eastAsia="en-IN"/>
          </w:rPr>
          <w:t>chat.js</w:t>
        </w:r>
      </w:hyperlink>
    </w:p>
    <w:p w14:paraId="19D233A7" w14:textId="77777777" w:rsidR="0026263E" w:rsidRPr="0026263E" w:rsidRDefault="0026263E" w:rsidP="0026263E">
      <w:pPr>
        <w:numPr>
          <w:ilvl w:val="1"/>
          <w:numId w:val="20"/>
        </w:numPr>
        <w:shd w:val="clear" w:color="auto" w:fill="F2F2F2"/>
        <w:spacing w:after="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hyperlink r:id="rId37" w:history="1">
        <w:r w:rsidRPr="0026263E">
          <w:rPr>
            <w:rFonts w:ascii="Segoe UI" w:eastAsia="Times New Roman" w:hAnsi="Segoe UI" w:cs="Segoe UI"/>
            <w:color w:val="0000FF"/>
            <w:sz w:val="18"/>
            <w:szCs w:val="18"/>
            <w:bdr w:val="single" w:sz="4" w:space="1" w:color="auto" w:frame="1"/>
            <w:lang w:val="en-IN" w:eastAsia="en-IN"/>
          </w:rPr>
          <w:t>panel.html</w:t>
        </w:r>
      </w:hyperlink>
    </w:p>
    <w:p w14:paraId="301454ED" w14:textId="77777777" w:rsidR="0026263E" w:rsidRPr="0026263E" w:rsidRDefault="0026263E" w:rsidP="0026263E">
      <w:pPr>
        <w:shd w:val="clear" w:color="auto" w:fill="F2F2F2"/>
        <w:spacing w:after="24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Next steps you may want:</w:t>
      </w:r>
    </w:p>
    <w:p w14:paraId="170AD7F9" w14:textId="77777777" w:rsidR="0026263E" w:rsidRPr="0026263E" w:rsidRDefault="0026263E" w:rsidP="0026263E">
      <w:pPr>
        <w:numPr>
          <w:ilvl w:val="0"/>
          <w:numId w:val="21"/>
        </w:numPr>
        <w:shd w:val="clear" w:color="auto" w:fill="F2F2F2"/>
        <w:spacing w:before="60" w:after="6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Add a small runtime test matrix in UI flow (Java/Selenium and TS/Playwright selections) to verify prompt key outputs in console.</w:t>
      </w:r>
    </w:p>
    <w:p w14:paraId="160C3710" w14:textId="77777777" w:rsidR="0026263E" w:rsidRPr="0026263E" w:rsidRDefault="0026263E" w:rsidP="0026263E">
      <w:pPr>
        <w:numPr>
          <w:ilvl w:val="0"/>
          <w:numId w:val="21"/>
        </w:numPr>
        <w:shd w:val="clear" w:color="auto" w:fill="F2F2F2"/>
        <w:spacing w:before="60" w:after="60" w:line="360" w:lineRule="atLeast"/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</w:pPr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 xml:space="preserve">If you want parity beyond prompts, I can also add explicit Playwright-specific loading text/state updates tied to selected </w:t>
      </w:r>
      <w:proofErr w:type="spellStart"/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>language+engine</w:t>
      </w:r>
      <w:proofErr w:type="spellEnd"/>
      <w:r w:rsidRPr="0026263E">
        <w:rPr>
          <w:rFonts w:ascii="Segoe UI" w:eastAsia="Times New Roman" w:hAnsi="Segoe UI" w:cs="Segoe UI"/>
          <w:color w:val="616161"/>
          <w:sz w:val="20"/>
          <w:szCs w:val="20"/>
          <w:lang w:val="en-IN" w:eastAsia="en-IN"/>
        </w:rPr>
        <w:t xml:space="preserve"> rather than stored generator type.</w:t>
      </w:r>
    </w:p>
    <w:p w14:paraId="6DA91EDA" w14:textId="77777777" w:rsidR="0026263E" w:rsidRPr="0026263E" w:rsidRDefault="0026263E" w:rsidP="0026263E">
      <w:pPr>
        <w:shd w:val="clear" w:color="auto" w:fill="F2F2F2"/>
        <w:spacing w:line="360" w:lineRule="atLeast"/>
        <w:rPr>
          <w:rFonts w:ascii="Segoe UI" w:eastAsia="Times New Roman" w:hAnsi="Segoe UI" w:cs="Segoe UI"/>
          <w:color w:val="717171"/>
          <w:sz w:val="18"/>
          <w:szCs w:val="18"/>
          <w:lang w:val="en-IN" w:eastAsia="en-IN"/>
        </w:rPr>
      </w:pPr>
      <w:r w:rsidRPr="0026263E">
        <w:rPr>
          <w:rFonts w:ascii="Segoe UI" w:eastAsia="Times New Roman" w:hAnsi="Segoe UI" w:cs="Segoe UI"/>
          <w:color w:val="717171"/>
          <w:sz w:val="18"/>
          <w:szCs w:val="18"/>
          <w:lang w:val="en-IN" w:eastAsia="en-IN"/>
        </w:rPr>
        <w:t>Completed: </w:t>
      </w:r>
      <w:r w:rsidRPr="0026263E">
        <w:rPr>
          <w:rFonts w:ascii="Segoe UI" w:eastAsia="Times New Roman" w:hAnsi="Segoe UI" w:cs="Segoe UI"/>
          <w:i/>
          <w:iCs/>
          <w:color w:val="717171"/>
          <w:sz w:val="18"/>
          <w:szCs w:val="18"/>
          <w:lang w:val="en-IN" w:eastAsia="en-IN"/>
        </w:rPr>
        <w:t>Inspect checkbox persistence in tabs.js</w:t>
      </w:r>
      <w:r w:rsidRPr="0026263E">
        <w:rPr>
          <w:rFonts w:ascii="Segoe UI" w:eastAsia="Times New Roman" w:hAnsi="Segoe UI" w:cs="Segoe UI"/>
          <w:color w:val="717171"/>
          <w:sz w:val="18"/>
          <w:szCs w:val="18"/>
          <w:lang w:val="en-IN" w:eastAsia="en-IN"/>
        </w:rPr>
        <w:t> (4/6)</w:t>
      </w:r>
    </w:p>
    <w:p w14:paraId="7ABB6428" w14:textId="77777777" w:rsidR="0026263E" w:rsidRDefault="0026263E" w:rsidP="00EF7C10">
      <w:pPr>
        <w:rPr>
          <w:b/>
          <w:bCs/>
          <w:sz w:val="28"/>
          <w:szCs w:val="28"/>
          <w:lang w:val="en-IN"/>
        </w:rPr>
      </w:pPr>
    </w:p>
    <w:p w14:paraId="4994E479" w14:textId="77777777" w:rsidR="00523948" w:rsidRDefault="00523948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lastRenderedPageBreak/>
        <w:t>Step 5: Given instructions for Playwright +</w:t>
      </w:r>
      <w:proofErr w:type="gramStart"/>
      <w:r>
        <w:rPr>
          <w:b/>
          <w:bCs/>
          <w:sz w:val="28"/>
          <w:szCs w:val="28"/>
          <w:lang w:val="en-IN"/>
        </w:rPr>
        <w:t>Python</w:t>
      </w:r>
      <w:proofErr w:type="gramEnd"/>
    </w:p>
    <w:p w14:paraId="700DCA40" w14:textId="0B162A1B" w:rsidR="00523948" w:rsidRDefault="0026263E">
      <w:pPr>
        <w:rPr>
          <w:b/>
          <w:bCs/>
          <w:sz w:val="28"/>
          <w:szCs w:val="28"/>
          <w:lang w:val="en-IN"/>
        </w:rPr>
      </w:pPr>
      <w:r w:rsidRPr="0026263E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5D361774" wp14:editId="2B6CE190">
            <wp:extent cx="5943600" cy="2314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E05A" w14:textId="77777777" w:rsidR="00523948" w:rsidRDefault="00523948">
      <w:pPr>
        <w:rPr>
          <w:b/>
          <w:bCs/>
          <w:sz w:val="28"/>
          <w:szCs w:val="28"/>
          <w:lang w:val="en-IN"/>
        </w:rPr>
      </w:pPr>
    </w:p>
    <w:p w14:paraId="27EFB423" w14:textId="77777777" w:rsidR="00523948" w:rsidRDefault="00523948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Step4: removed existing AI </w:t>
      </w:r>
      <w:proofErr w:type="gramStart"/>
      <w:r>
        <w:rPr>
          <w:b/>
          <w:bCs/>
          <w:sz w:val="28"/>
          <w:szCs w:val="28"/>
          <w:lang w:val="en-IN"/>
        </w:rPr>
        <w:t>extension</w:t>
      </w:r>
      <w:proofErr w:type="gramEnd"/>
    </w:p>
    <w:p w14:paraId="31DE7B95" w14:textId="6C5A0AA6" w:rsidR="00523948" w:rsidRDefault="00523948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Step5: Add new AI extension after changes of playwright +</w:t>
      </w:r>
      <w:proofErr w:type="gramStart"/>
      <w:r>
        <w:rPr>
          <w:b/>
          <w:bCs/>
          <w:sz w:val="28"/>
          <w:szCs w:val="28"/>
          <w:lang w:val="en-IN"/>
        </w:rPr>
        <w:t>typescript</w:t>
      </w:r>
      <w:proofErr w:type="gramEnd"/>
    </w:p>
    <w:p w14:paraId="3F37C6F0" w14:textId="77777777" w:rsidR="00523948" w:rsidRDefault="00523948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Step6: add </w:t>
      </w:r>
      <w:proofErr w:type="gramStart"/>
      <w:r>
        <w:rPr>
          <w:b/>
          <w:bCs/>
          <w:sz w:val="28"/>
          <w:szCs w:val="28"/>
          <w:lang w:val="en-IN"/>
        </w:rPr>
        <w:t>Setting</w:t>
      </w:r>
      <w:proofErr w:type="gramEnd"/>
      <w:r>
        <w:rPr>
          <w:b/>
          <w:bCs/>
          <w:sz w:val="28"/>
          <w:szCs w:val="28"/>
          <w:lang w:val="en-IN"/>
        </w:rPr>
        <w:t xml:space="preserve"> </w:t>
      </w:r>
    </w:p>
    <w:p w14:paraId="42C1C3A7" w14:textId="0246804E" w:rsidR="0026263E" w:rsidRDefault="0026263E" w:rsidP="0026263E">
      <w:pPr>
        <w:pStyle w:val="ListParagraph"/>
        <w:numPr>
          <w:ilvl w:val="0"/>
          <w:numId w:val="22"/>
        </w:numPr>
        <w:rPr>
          <w:sz w:val="24"/>
          <w:szCs w:val="24"/>
          <w:lang w:val="en-IN"/>
        </w:rPr>
      </w:pPr>
      <w:r w:rsidRPr="009A3177">
        <w:rPr>
          <w:sz w:val="24"/>
          <w:szCs w:val="24"/>
          <w:lang w:val="en-IN"/>
        </w:rPr>
        <w:t xml:space="preserve">Go to setting tab: select </w:t>
      </w:r>
      <w:r>
        <w:rPr>
          <w:sz w:val="24"/>
          <w:szCs w:val="24"/>
          <w:lang w:val="en-IN"/>
        </w:rPr>
        <w:t xml:space="preserve">language Binding= </w:t>
      </w:r>
      <w:r>
        <w:rPr>
          <w:sz w:val="24"/>
          <w:szCs w:val="24"/>
          <w:lang w:val="en-IN"/>
        </w:rPr>
        <w:t>Typescript</w:t>
      </w:r>
      <w:r>
        <w:rPr>
          <w:sz w:val="24"/>
          <w:szCs w:val="24"/>
          <w:lang w:val="en-IN"/>
        </w:rPr>
        <w:t xml:space="preserve">, Browser Engine= </w:t>
      </w:r>
      <w:r>
        <w:rPr>
          <w:sz w:val="24"/>
          <w:szCs w:val="24"/>
          <w:lang w:val="en-IN"/>
        </w:rPr>
        <w:t>Playwright</w:t>
      </w:r>
      <w:r>
        <w:rPr>
          <w:sz w:val="24"/>
          <w:szCs w:val="24"/>
          <w:lang w:val="en-IN"/>
        </w:rPr>
        <w:t>,</w:t>
      </w:r>
      <w:r>
        <w:rPr>
          <w:sz w:val="24"/>
          <w:szCs w:val="24"/>
          <w:lang w:val="en-IN"/>
        </w:rPr>
        <w:t xml:space="preserve"> </w:t>
      </w:r>
      <w:r w:rsidRPr="009A3177">
        <w:rPr>
          <w:sz w:val="24"/>
          <w:szCs w:val="24"/>
          <w:lang w:val="en-IN"/>
        </w:rPr>
        <w:t>LLM provider</w:t>
      </w:r>
      <w:r>
        <w:rPr>
          <w:sz w:val="24"/>
          <w:szCs w:val="24"/>
          <w:lang w:val="en-IN"/>
        </w:rPr>
        <w:t>=</w:t>
      </w:r>
      <w:proofErr w:type="spellStart"/>
      <w:r>
        <w:rPr>
          <w:sz w:val="24"/>
          <w:szCs w:val="24"/>
          <w:lang w:val="en-IN"/>
        </w:rPr>
        <w:t>Groq</w:t>
      </w:r>
      <w:proofErr w:type="spellEnd"/>
      <w:r w:rsidRPr="009A3177">
        <w:rPr>
          <w:sz w:val="24"/>
          <w:szCs w:val="24"/>
          <w:lang w:val="en-IN"/>
        </w:rPr>
        <w:t>, Model</w:t>
      </w:r>
      <w:r>
        <w:rPr>
          <w:sz w:val="24"/>
          <w:szCs w:val="24"/>
          <w:lang w:val="en-IN"/>
        </w:rPr>
        <w:t>=IIama-3.3-70b-versatile</w:t>
      </w:r>
      <w:r w:rsidRPr="009A3177">
        <w:rPr>
          <w:sz w:val="24"/>
          <w:szCs w:val="24"/>
          <w:lang w:val="en-IN"/>
        </w:rPr>
        <w:t xml:space="preserve"> and enter </w:t>
      </w:r>
      <w:proofErr w:type="spellStart"/>
      <w:r w:rsidRPr="009A3177">
        <w:rPr>
          <w:sz w:val="24"/>
          <w:szCs w:val="24"/>
          <w:lang w:val="en-IN"/>
        </w:rPr>
        <w:t>Groq</w:t>
      </w:r>
      <w:proofErr w:type="spellEnd"/>
      <w:r w:rsidRPr="009A3177">
        <w:rPr>
          <w:sz w:val="24"/>
          <w:szCs w:val="24"/>
          <w:lang w:val="en-IN"/>
        </w:rPr>
        <w:t xml:space="preserve"> API key</w:t>
      </w:r>
      <w:r>
        <w:rPr>
          <w:sz w:val="24"/>
          <w:szCs w:val="24"/>
          <w:lang w:val="en-IN"/>
        </w:rPr>
        <w:t xml:space="preserve"> in </w:t>
      </w:r>
      <w:proofErr w:type="spellStart"/>
      <w:r>
        <w:rPr>
          <w:sz w:val="24"/>
          <w:szCs w:val="24"/>
          <w:lang w:val="en-IN"/>
        </w:rPr>
        <w:t>GroqAPI</w:t>
      </w:r>
      <w:proofErr w:type="spellEnd"/>
      <w:r>
        <w:rPr>
          <w:sz w:val="24"/>
          <w:szCs w:val="24"/>
          <w:lang w:val="en-IN"/>
        </w:rPr>
        <w:t xml:space="preserve"> field</w:t>
      </w:r>
    </w:p>
    <w:p w14:paraId="59D7CDC9" w14:textId="46799E7C" w:rsidR="00523948" w:rsidRDefault="00523948">
      <w:pPr>
        <w:rPr>
          <w:b/>
          <w:bCs/>
          <w:sz w:val="28"/>
          <w:szCs w:val="28"/>
          <w:lang w:val="en-IN"/>
        </w:rPr>
      </w:pPr>
    </w:p>
    <w:p w14:paraId="46FE87BD" w14:textId="77777777" w:rsidR="00523948" w:rsidRDefault="00523948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Step7: inspect the </w:t>
      </w:r>
      <w:proofErr w:type="gramStart"/>
      <w:r>
        <w:rPr>
          <w:b/>
          <w:bCs/>
          <w:sz w:val="28"/>
          <w:szCs w:val="28"/>
          <w:lang w:val="en-IN"/>
        </w:rPr>
        <w:t>area</w:t>
      </w:r>
      <w:proofErr w:type="gramEnd"/>
    </w:p>
    <w:p w14:paraId="752026AE" w14:textId="77777777" w:rsidR="00523948" w:rsidRDefault="0007215C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Step8: Generated code and feature file</w:t>
      </w:r>
    </w:p>
    <w:p w14:paraId="73FB59DB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r>
        <w:rPr>
          <w:rFonts w:ascii="Fira Code" w:hAnsi="Fira Code" w:cs="Fira Code"/>
          <w:color w:val="D4D4D4"/>
        </w:rPr>
        <w:br/>
      </w:r>
    </w:p>
    <w:p w14:paraId="0CB312D5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r>
        <w:rPr>
          <w:rStyle w:val="HTMLCode"/>
          <w:rFonts w:ascii="Fira Code" w:eastAsiaTheme="majorEastAsia" w:hAnsi="Fira Code" w:cs="Fira Code"/>
          <w:color w:val="D4D4D4"/>
        </w:rPr>
        <w:t>Feature</w:t>
      </w:r>
      <w:r>
        <w:rPr>
          <w:rStyle w:val="token"/>
          <w:rFonts w:ascii="Fira Code" w:eastAsiaTheme="majorEastAsia" w:hAnsi="Fira Code" w:cs="Fira Code"/>
          <w:color w:val="D4D4D4"/>
        </w:rPr>
        <w:t>: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Login to </w:t>
      </w:r>
      <w:proofErr w:type="spellStart"/>
      <w:r>
        <w:rPr>
          <w:rStyle w:val="HTMLCode"/>
          <w:rFonts w:ascii="Fira Code" w:eastAsiaTheme="majorEastAsia" w:hAnsi="Fira Code" w:cs="Fira Code"/>
          <w:color w:val="D4D4D4"/>
        </w:rPr>
        <w:t>OpenTaps</w:t>
      </w:r>
      <w:proofErr w:type="spellEnd"/>
    </w:p>
    <w:p w14:paraId="4CE63AFD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</w:p>
    <w:p w14:paraId="3771CBEF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r>
        <w:rPr>
          <w:rStyle w:val="HTMLCode"/>
          <w:rFonts w:ascii="Fira Code" w:eastAsiaTheme="majorEastAsia" w:hAnsi="Fira Code" w:cs="Fira Code"/>
          <w:color w:val="D4D4D4"/>
        </w:rPr>
        <w:t xml:space="preserve">  Scenario Outline</w:t>
      </w:r>
      <w:r>
        <w:rPr>
          <w:rStyle w:val="token"/>
          <w:rFonts w:ascii="Fira Code" w:eastAsiaTheme="majorEastAsia" w:hAnsi="Fira Code" w:cs="Fira Code"/>
          <w:color w:val="D4D4D4"/>
        </w:rPr>
        <w:t>: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Successful login </w:t>
      </w:r>
      <w:r>
        <w:rPr>
          <w:rStyle w:val="token"/>
          <w:rFonts w:ascii="Fira Code" w:eastAsiaTheme="majorEastAsia" w:hAnsi="Fira Code" w:cs="Fira Code"/>
          <w:color w:val="569CD6"/>
        </w:rPr>
        <w:t>with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valid credentials</w:t>
      </w:r>
    </w:p>
    <w:p w14:paraId="23A9695E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r>
        <w:rPr>
          <w:rStyle w:val="HTMLCode"/>
          <w:rFonts w:ascii="Fira Code" w:eastAsiaTheme="majorEastAsia" w:hAnsi="Fira Code" w:cs="Fira Code"/>
          <w:color w:val="D4D4D4"/>
        </w:rPr>
        <w:t xml:space="preserve">    Given </w:t>
      </w:r>
      <w:r>
        <w:rPr>
          <w:rStyle w:val="token"/>
          <w:rFonts w:ascii="Fira Code" w:eastAsiaTheme="majorEastAsia" w:hAnsi="Fira Code" w:cs="Fira Code"/>
          <w:color w:val="B5CEA8"/>
        </w:rPr>
        <w:t>I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open the login </w:t>
      </w:r>
      <w:proofErr w:type="gramStart"/>
      <w:r>
        <w:rPr>
          <w:rStyle w:val="HTMLCode"/>
          <w:rFonts w:ascii="Fira Code" w:eastAsiaTheme="majorEastAsia" w:hAnsi="Fira Code" w:cs="Fira Code"/>
          <w:color w:val="D4D4D4"/>
        </w:rPr>
        <w:t>page</w:t>
      </w:r>
      <w:proofErr w:type="gramEnd"/>
    </w:p>
    <w:p w14:paraId="353BF0F3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r>
        <w:rPr>
          <w:rStyle w:val="HTMLCode"/>
          <w:rFonts w:ascii="Fira Code" w:eastAsiaTheme="majorEastAsia" w:hAnsi="Fira Code" w:cs="Fira Code"/>
          <w:color w:val="D4D4D4"/>
        </w:rPr>
        <w:t xml:space="preserve">    When </w:t>
      </w:r>
      <w:r>
        <w:rPr>
          <w:rStyle w:val="token"/>
          <w:rFonts w:ascii="Fira Code" w:eastAsiaTheme="majorEastAsia" w:hAnsi="Fira Code" w:cs="Fira Code"/>
          <w:color w:val="B5CEA8"/>
        </w:rPr>
        <w:t>I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569CD6"/>
        </w:rPr>
        <w:t>type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CE9178"/>
        </w:rPr>
        <w:t>"&lt;username&gt;"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into the Username field</w:t>
      </w:r>
    </w:p>
    <w:p w14:paraId="57975DC9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r>
        <w:rPr>
          <w:rStyle w:val="HTMLCode"/>
          <w:rFonts w:ascii="Fira Code" w:eastAsiaTheme="majorEastAsia" w:hAnsi="Fira Code" w:cs="Fira Code"/>
          <w:color w:val="D4D4D4"/>
        </w:rPr>
        <w:t xml:space="preserve">    And </w:t>
      </w:r>
      <w:r>
        <w:rPr>
          <w:rStyle w:val="token"/>
          <w:rFonts w:ascii="Fira Code" w:eastAsiaTheme="majorEastAsia" w:hAnsi="Fira Code" w:cs="Fira Code"/>
          <w:color w:val="B5CEA8"/>
        </w:rPr>
        <w:t>I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569CD6"/>
        </w:rPr>
        <w:t>type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CE9178"/>
        </w:rPr>
        <w:t>"&lt;password&gt;"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into the Password </w:t>
      </w:r>
      <w:proofErr w:type="gramStart"/>
      <w:r>
        <w:rPr>
          <w:rStyle w:val="HTMLCode"/>
          <w:rFonts w:ascii="Fira Code" w:eastAsiaTheme="majorEastAsia" w:hAnsi="Fira Code" w:cs="Fira Code"/>
          <w:color w:val="D4D4D4"/>
        </w:rPr>
        <w:t>field</w:t>
      </w:r>
      <w:proofErr w:type="gramEnd"/>
    </w:p>
    <w:p w14:paraId="64F5DB1C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r>
        <w:rPr>
          <w:rStyle w:val="HTMLCode"/>
          <w:rFonts w:ascii="Fira Code" w:eastAsiaTheme="majorEastAsia" w:hAnsi="Fira Code" w:cs="Fira Code"/>
          <w:color w:val="D4D4D4"/>
        </w:rPr>
        <w:t xml:space="preserve">    And </w:t>
      </w:r>
      <w:r>
        <w:rPr>
          <w:rStyle w:val="token"/>
          <w:rFonts w:ascii="Fira Code" w:eastAsiaTheme="majorEastAsia" w:hAnsi="Fira Code" w:cs="Fira Code"/>
          <w:color w:val="B5CEA8"/>
        </w:rPr>
        <w:t>I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click the Login </w:t>
      </w:r>
      <w:proofErr w:type="gramStart"/>
      <w:r>
        <w:rPr>
          <w:rStyle w:val="HTMLCode"/>
          <w:rFonts w:ascii="Fira Code" w:eastAsiaTheme="majorEastAsia" w:hAnsi="Fira Code" w:cs="Fira Code"/>
          <w:color w:val="D4D4D4"/>
        </w:rPr>
        <w:t>button</w:t>
      </w:r>
      <w:proofErr w:type="gramEnd"/>
    </w:p>
    <w:p w14:paraId="46E39B03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r>
        <w:rPr>
          <w:rStyle w:val="HTMLCode"/>
          <w:rFonts w:ascii="Fira Code" w:eastAsiaTheme="majorEastAsia" w:hAnsi="Fira Code" w:cs="Fira Code"/>
          <w:color w:val="D4D4D4"/>
        </w:rPr>
        <w:t xml:space="preserve">    Then </w:t>
      </w:r>
      <w:r>
        <w:rPr>
          <w:rStyle w:val="token"/>
          <w:rFonts w:ascii="Fira Code" w:eastAsiaTheme="majorEastAsia" w:hAnsi="Fira Code" w:cs="Fira Code"/>
          <w:color w:val="B5CEA8"/>
        </w:rPr>
        <w:t>I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should be logged </w:t>
      </w:r>
      <w:r>
        <w:rPr>
          <w:rStyle w:val="token"/>
          <w:rFonts w:ascii="Fira Code" w:eastAsiaTheme="majorEastAsia" w:hAnsi="Fira Code" w:cs="Fira Code"/>
          <w:color w:val="569CD6"/>
        </w:rPr>
        <w:t>in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successfully</w:t>
      </w:r>
    </w:p>
    <w:p w14:paraId="24BE93C4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</w:p>
    <w:p w14:paraId="3E37793B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r>
        <w:rPr>
          <w:rStyle w:val="HTMLCode"/>
          <w:rFonts w:ascii="Fira Code" w:eastAsiaTheme="majorEastAsia" w:hAnsi="Fira Code" w:cs="Fira Code"/>
          <w:color w:val="D4D4D4"/>
        </w:rPr>
        <w:t xml:space="preserve">  Examples</w:t>
      </w:r>
      <w:r>
        <w:rPr>
          <w:rStyle w:val="token"/>
          <w:rFonts w:ascii="Fira Code" w:eastAsiaTheme="majorEastAsia" w:hAnsi="Fira Code" w:cs="Fira Code"/>
          <w:color w:val="D4D4D4"/>
        </w:rPr>
        <w:t>:</w:t>
      </w:r>
    </w:p>
    <w:p w14:paraId="71329AA8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r>
        <w:rPr>
          <w:rStyle w:val="HTMLCode"/>
          <w:rFonts w:ascii="Fira Code" w:eastAsiaTheme="majorEastAsia" w:hAnsi="Fira Code" w:cs="Fira Code"/>
          <w:color w:val="D4D4D4"/>
        </w:rPr>
        <w:t xml:space="preserve">    </w:t>
      </w:r>
      <w:r>
        <w:rPr>
          <w:rStyle w:val="token"/>
          <w:rFonts w:ascii="Fira Code" w:eastAsiaTheme="majorEastAsia" w:hAnsi="Fira Code" w:cs="Fira Code"/>
          <w:color w:val="D4D4D4"/>
        </w:rPr>
        <w:t>|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username   </w:t>
      </w:r>
      <w:r>
        <w:rPr>
          <w:rStyle w:val="token"/>
          <w:rFonts w:ascii="Fira Code" w:eastAsiaTheme="majorEastAsia" w:hAnsi="Fira Code" w:cs="Fira Code"/>
          <w:color w:val="D4D4D4"/>
        </w:rPr>
        <w:t>|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proofErr w:type="gramStart"/>
      <w:r>
        <w:rPr>
          <w:rStyle w:val="HTMLCode"/>
          <w:rFonts w:ascii="Fira Code" w:eastAsiaTheme="majorEastAsia" w:hAnsi="Fira Code" w:cs="Fira Code"/>
          <w:color w:val="D4D4D4"/>
        </w:rPr>
        <w:t xml:space="preserve">password  </w:t>
      </w:r>
      <w:r>
        <w:rPr>
          <w:rStyle w:val="token"/>
          <w:rFonts w:ascii="Fira Code" w:eastAsiaTheme="majorEastAsia" w:hAnsi="Fira Code" w:cs="Fira Code"/>
          <w:color w:val="D4D4D4"/>
        </w:rPr>
        <w:t>|</w:t>
      </w:r>
      <w:proofErr w:type="gramEnd"/>
    </w:p>
    <w:p w14:paraId="3D641126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r>
        <w:rPr>
          <w:rStyle w:val="HTMLCode"/>
          <w:rFonts w:ascii="Fira Code" w:eastAsiaTheme="majorEastAsia" w:hAnsi="Fira Code" w:cs="Fira Code"/>
          <w:color w:val="D4D4D4"/>
        </w:rPr>
        <w:t xml:space="preserve">    </w:t>
      </w:r>
      <w:r>
        <w:rPr>
          <w:rStyle w:val="token"/>
          <w:rFonts w:ascii="Fira Code" w:eastAsiaTheme="majorEastAsia" w:hAnsi="Fira Code" w:cs="Fira Code"/>
          <w:color w:val="D4D4D4"/>
        </w:rPr>
        <w:t>|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CE9178"/>
        </w:rPr>
        <w:t>"</w:t>
      </w:r>
      <w:proofErr w:type="spellStart"/>
      <w:r>
        <w:rPr>
          <w:rStyle w:val="token"/>
          <w:rFonts w:ascii="Fira Code" w:eastAsiaTheme="majorEastAsia" w:hAnsi="Fira Code" w:cs="Fira Code"/>
          <w:color w:val="CE9178"/>
        </w:rPr>
        <w:t>demosalesmanager</w:t>
      </w:r>
      <w:proofErr w:type="spellEnd"/>
      <w:r>
        <w:rPr>
          <w:rStyle w:val="token"/>
          <w:rFonts w:ascii="Fira Code" w:eastAsiaTheme="majorEastAsia" w:hAnsi="Fira Code" w:cs="Fira Code"/>
          <w:color w:val="CE9178"/>
        </w:rPr>
        <w:t>"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   </w:t>
      </w:r>
      <w:r>
        <w:rPr>
          <w:rStyle w:val="token"/>
          <w:rFonts w:ascii="Fira Code" w:eastAsiaTheme="majorEastAsia" w:hAnsi="Fira Code" w:cs="Fira Code"/>
          <w:color w:val="D4D4D4"/>
        </w:rPr>
        <w:t>|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CE9178"/>
        </w:rPr>
        <w:t>"</w:t>
      </w:r>
      <w:proofErr w:type="spellStart"/>
      <w:r>
        <w:rPr>
          <w:rStyle w:val="token"/>
          <w:rFonts w:ascii="Fira Code" w:eastAsiaTheme="majorEastAsia" w:hAnsi="Fira Code" w:cs="Fira Code"/>
          <w:color w:val="CE9178"/>
        </w:rPr>
        <w:t>crmsfa</w:t>
      </w:r>
      <w:proofErr w:type="spellEnd"/>
      <w:r>
        <w:rPr>
          <w:rStyle w:val="token"/>
          <w:rFonts w:ascii="Fira Code" w:eastAsiaTheme="majorEastAsia" w:hAnsi="Fira Code" w:cs="Fira Code"/>
          <w:color w:val="CE9178"/>
        </w:rPr>
        <w:t>"</w:t>
      </w:r>
      <w:r>
        <w:rPr>
          <w:rStyle w:val="token"/>
          <w:rFonts w:ascii="Fira Code" w:eastAsiaTheme="majorEastAsia" w:hAnsi="Fira Code" w:cs="Fira Code"/>
          <w:color w:val="D4D4D4"/>
        </w:rPr>
        <w:t>|</w:t>
      </w:r>
    </w:p>
    <w:p w14:paraId="42F2AADB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r>
        <w:rPr>
          <w:rStyle w:val="HTMLCode"/>
          <w:rFonts w:ascii="Fira Code" w:eastAsiaTheme="majorEastAsia" w:hAnsi="Fira Code" w:cs="Fira Code"/>
          <w:color w:val="D4D4D4"/>
        </w:rPr>
        <w:lastRenderedPageBreak/>
        <w:t xml:space="preserve">    </w:t>
      </w:r>
      <w:r>
        <w:rPr>
          <w:rStyle w:val="token"/>
          <w:rFonts w:ascii="Fira Code" w:eastAsiaTheme="majorEastAsia" w:hAnsi="Fira Code" w:cs="Fira Code"/>
          <w:color w:val="D4D4D4"/>
        </w:rPr>
        <w:t>|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CE9178"/>
        </w:rPr>
        <w:t>"</w:t>
      </w:r>
      <w:proofErr w:type="spellStart"/>
      <w:r>
        <w:rPr>
          <w:rStyle w:val="token"/>
          <w:rFonts w:ascii="Fira Code" w:eastAsiaTheme="majorEastAsia" w:hAnsi="Fira Code" w:cs="Fira Code"/>
          <w:color w:val="CE9178"/>
        </w:rPr>
        <w:t>demomarketingmanager</w:t>
      </w:r>
      <w:proofErr w:type="spellEnd"/>
      <w:r>
        <w:rPr>
          <w:rStyle w:val="token"/>
          <w:rFonts w:ascii="Fira Code" w:eastAsiaTheme="majorEastAsia" w:hAnsi="Fira Code" w:cs="Fira Code"/>
          <w:color w:val="CE9178"/>
        </w:rPr>
        <w:t>"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D4D4D4"/>
        </w:rPr>
        <w:t>|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CE9178"/>
        </w:rPr>
        <w:t>"</w:t>
      </w:r>
      <w:proofErr w:type="spellStart"/>
      <w:r>
        <w:rPr>
          <w:rStyle w:val="token"/>
          <w:rFonts w:ascii="Fira Code" w:eastAsiaTheme="majorEastAsia" w:hAnsi="Fira Code" w:cs="Fira Code"/>
          <w:color w:val="CE9178"/>
        </w:rPr>
        <w:t>crmsfa</w:t>
      </w:r>
      <w:proofErr w:type="spellEnd"/>
      <w:r>
        <w:rPr>
          <w:rStyle w:val="token"/>
          <w:rFonts w:ascii="Fira Code" w:eastAsiaTheme="majorEastAsia" w:hAnsi="Fira Code" w:cs="Fira Code"/>
          <w:color w:val="CE9178"/>
        </w:rPr>
        <w:t>"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D4D4D4"/>
        </w:rPr>
        <w:t>|</w:t>
      </w:r>
    </w:p>
    <w:p w14:paraId="72917B68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r>
        <w:rPr>
          <w:rStyle w:val="HTMLCode"/>
          <w:rFonts w:ascii="Fira Code" w:eastAsiaTheme="majorEastAsia" w:hAnsi="Fira Code" w:cs="Fira Code"/>
          <w:color w:val="D4D4D4"/>
        </w:rPr>
        <w:t xml:space="preserve">    </w:t>
      </w:r>
      <w:r>
        <w:rPr>
          <w:rStyle w:val="token"/>
          <w:rFonts w:ascii="Fira Code" w:eastAsiaTheme="majorEastAsia" w:hAnsi="Fira Code" w:cs="Fira Code"/>
          <w:color w:val="D4D4D4"/>
        </w:rPr>
        <w:t>|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CE9178"/>
        </w:rPr>
        <w:t>"</w:t>
      </w:r>
      <w:proofErr w:type="spellStart"/>
      <w:r>
        <w:rPr>
          <w:rStyle w:val="token"/>
          <w:rFonts w:ascii="Fira Code" w:eastAsiaTheme="majorEastAsia" w:hAnsi="Fira Code" w:cs="Fira Code"/>
          <w:color w:val="CE9178"/>
        </w:rPr>
        <w:t>demopurchasemanager</w:t>
      </w:r>
      <w:proofErr w:type="spellEnd"/>
      <w:r>
        <w:rPr>
          <w:rStyle w:val="token"/>
          <w:rFonts w:ascii="Fira Code" w:eastAsiaTheme="majorEastAsia" w:hAnsi="Fira Code" w:cs="Fira Code"/>
          <w:color w:val="CE9178"/>
        </w:rPr>
        <w:t>"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D4D4D4"/>
        </w:rPr>
        <w:t>|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CE9178"/>
        </w:rPr>
        <w:t>"</w:t>
      </w:r>
      <w:proofErr w:type="spellStart"/>
      <w:r>
        <w:rPr>
          <w:rStyle w:val="token"/>
          <w:rFonts w:ascii="Fira Code" w:eastAsiaTheme="majorEastAsia" w:hAnsi="Fira Code" w:cs="Fira Code"/>
          <w:color w:val="CE9178"/>
        </w:rPr>
        <w:t>crmsfa</w:t>
      </w:r>
      <w:proofErr w:type="spellEnd"/>
      <w:proofErr w:type="gramStart"/>
      <w:r>
        <w:rPr>
          <w:rStyle w:val="token"/>
          <w:rFonts w:ascii="Fira Code" w:eastAsiaTheme="majorEastAsia" w:hAnsi="Fira Code" w:cs="Fira Code"/>
          <w:color w:val="CE9178"/>
        </w:rPr>
        <w:t>"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 </w:t>
      </w:r>
      <w:r>
        <w:rPr>
          <w:rStyle w:val="token"/>
          <w:rFonts w:ascii="Fira Code" w:eastAsiaTheme="majorEastAsia" w:hAnsi="Fira Code" w:cs="Fira Code"/>
          <w:color w:val="D4D4D4"/>
        </w:rPr>
        <w:t>|</w:t>
      </w:r>
      <w:proofErr w:type="gramEnd"/>
    </w:p>
    <w:p w14:paraId="52383B8B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</w:p>
    <w:p w14:paraId="52511997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r>
        <w:rPr>
          <w:rStyle w:val="token"/>
          <w:rFonts w:ascii="Fira Code" w:eastAsiaTheme="majorEastAsia" w:hAnsi="Fira Code" w:cs="Fira Code"/>
          <w:color w:val="569CD6"/>
        </w:rPr>
        <w:t>import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proofErr w:type="gramStart"/>
      <w:r>
        <w:rPr>
          <w:rStyle w:val="token"/>
          <w:rFonts w:ascii="Fira Code" w:eastAsiaTheme="majorEastAsia" w:hAnsi="Fira Code" w:cs="Fira Code"/>
          <w:color w:val="D4D4D4"/>
        </w:rPr>
        <w:t>{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Given</w:t>
      </w:r>
      <w:proofErr w:type="gramEnd"/>
      <w:r>
        <w:rPr>
          <w:rStyle w:val="token"/>
          <w:rFonts w:ascii="Fira Code" w:eastAsiaTheme="majorEastAsia" w:hAnsi="Fira Code" w:cs="Fira Code"/>
          <w:color w:val="D4D4D4"/>
        </w:rPr>
        <w:t>,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When</w:t>
      </w:r>
      <w:r>
        <w:rPr>
          <w:rStyle w:val="token"/>
          <w:rFonts w:ascii="Fira Code" w:eastAsiaTheme="majorEastAsia" w:hAnsi="Fira Code" w:cs="Fira Code"/>
          <w:color w:val="D4D4D4"/>
        </w:rPr>
        <w:t>,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Then</w:t>
      </w:r>
      <w:r>
        <w:rPr>
          <w:rStyle w:val="token"/>
          <w:rFonts w:ascii="Fira Code" w:eastAsiaTheme="majorEastAsia" w:hAnsi="Fira Code" w:cs="Fira Code"/>
          <w:color w:val="D4D4D4"/>
        </w:rPr>
        <w:t>,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Before</w:t>
      </w:r>
      <w:r>
        <w:rPr>
          <w:rStyle w:val="token"/>
          <w:rFonts w:ascii="Fira Code" w:eastAsiaTheme="majorEastAsia" w:hAnsi="Fira Code" w:cs="Fira Code"/>
          <w:color w:val="D4D4D4"/>
        </w:rPr>
        <w:t>,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After </w:t>
      </w:r>
      <w:r>
        <w:rPr>
          <w:rStyle w:val="token"/>
          <w:rFonts w:ascii="Fira Code" w:eastAsiaTheme="majorEastAsia" w:hAnsi="Fira Code" w:cs="Fira Code"/>
          <w:color w:val="D4D4D4"/>
        </w:rPr>
        <w:t>}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569CD6"/>
        </w:rPr>
        <w:t>from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CE9178"/>
        </w:rPr>
        <w:t>'@cucumber/cucumber'</w:t>
      </w:r>
      <w:r>
        <w:rPr>
          <w:rStyle w:val="token"/>
          <w:rFonts w:ascii="Fira Code" w:eastAsiaTheme="majorEastAsia" w:hAnsi="Fira Code" w:cs="Fira Code"/>
          <w:color w:val="D4D4D4"/>
        </w:rPr>
        <w:t>;</w:t>
      </w:r>
    </w:p>
    <w:p w14:paraId="0C4F8462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r>
        <w:rPr>
          <w:rStyle w:val="token"/>
          <w:rFonts w:ascii="Fira Code" w:eastAsiaTheme="majorEastAsia" w:hAnsi="Fira Code" w:cs="Fira Code"/>
          <w:color w:val="569CD6"/>
        </w:rPr>
        <w:t>import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proofErr w:type="gramStart"/>
      <w:r>
        <w:rPr>
          <w:rStyle w:val="token"/>
          <w:rFonts w:ascii="Fira Code" w:eastAsiaTheme="majorEastAsia" w:hAnsi="Fira Code" w:cs="Fira Code"/>
          <w:color w:val="D4D4D4"/>
        </w:rPr>
        <w:t>{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chromium</w:t>
      </w:r>
      <w:proofErr w:type="gramEnd"/>
      <w:r>
        <w:rPr>
          <w:rStyle w:val="token"/>
          <w:rFonts w:ascii="Fira Code" w:eastAsiaTheme="majorEastAsia" w:hAnsi="Fira Code" w:cs="Fira Code"/>
          <w:color w:val="D4D4D4"/>
        </w:rPr>
        <w:t>,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Browser</w:t>
      </w:r>
      <w:r>
        <w:rPr>
          <w:rStyle w:val="token"/>
          <w:rFonts w:ascii="Fira Code" w:eastAsiaTheme="majorEastAsia" w:hAnsi="Fira Code" w:cs="Fira Code"/>
          <w:color w:val="D4D4D4"/>
        </w:rPr>
        <w:t>,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proofErr w:type="spellStart"/>
      <w:r>
        <w:rPr>
          <w:rStyle w:val="HTMLCode"/>
          <w:rFonts w:ascii="Fira Code" w:eastAsiaTheme="majorEastAsia" w:hAnsi="Fira Code" w:cs="Fira Code"/>
          <w:color w:val="D4D4D4"/>
        </w:rPr>
        <w:t>BrowserContext</w:t>
      </w:r>
      <w:proofErr w:type="spellEnd"/>
      <w:r>
        <w:rPr>
          <w:rStyle w:val="token"/>
          <w:rFonts w:ascii="Fira Code" w:eastAsiaTheme="majorEastAsia" w:hAnsi="Fira Code" w:cs="Fira Code"/>
          <w:color w:val="D4D4D4"/>
        </w:rPr>
        <w:t>,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Page</w:t>
      </w:r>
      <w:r>
        <w:rPr>
          <w:rStyle w:val="token"/>
          <w:rFonts w:ascii="Fira Code" w:eastAsiaTheme="majorEastAsia" w:hAnsi="Fira Code" w:cs="Fira Code"/>
          <w:color w:val="D4D4D4"/>
        </w:rPr>
        <w:t>,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expect </w:t>
      </w:r>
      <w:r>
        <w:rPr>
          <w:rStyle w:val="token"/>
          <w:rFonts w:ascii="Fira Code" w:eastAsiaTheme="majorEastAsia" w:hAnsi="Fira Code" w:cs="Fira Code"/>
          <w:color w:val="D4D4D4"/>
        </w:rPr>
        <w:t>}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569CD6"/>
        </w:rPr>
        <w:t>from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CE9178"/>
        </w:rPr>
        <w:t>'@playwright/test'</w:t>
      </w:r>
      <w:r>
        <w:rPr>
          <w:rStyle w:val="token"/>
          <w:rFonts w:ascii="Fira Code" w:eastAsiaTheme="majorEastAsia" w:hAnsi="Fira Code" w:cs="Fira Code"/>
          <w:color w:val="D4D4D4"/>
        </w:rPr>
        <w:t>;</w:t>
      </w:r>
    </w:p>
    <w:p w14:paraId="619664DD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</w:p>
    <w:p w14:paraId="61A85424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r>
        <w:rPr>
          <w:rStyle w:val="token"/>
          <w:rFonts w:ascii="Fira Code" w:eastAsiaTheme="majorEastAsia" w:hAnsi="Fira Code" w:cs="Fira Code"/>
          <w:color w:val="569CD6"/>
        </w:rPr>
        <w:t>let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browser</w:t>
      </w:r>
      <w:r>
        <w:rPr>
          <w:rStyle w:val="token"/>
          <w:rFonts w:ascii="Fira Code" w:eastAsiaTheme="majorEastAsia" w:hAnsi="Fira Code" w:cs="Fira Code"/>
          <w:color w:val="D4D4D4"/>
        </w:rPr>
        <w:t>: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proofErr w:type="gramStart"/>
      <w:r>
        <w:rPr>
          <w:rStyle w:val="HTMLCode"/>
          <w:rFonts w:ascii="Fira Code" w:eastAsiaTheme="majorEastAsia" w:hAnsi="Fira Code" w:cs="Fira Code"/>
          <w:color w:val="D4D4D4"/>
        </w:rPr>
        <w:t>Browser</w:t>
      </w:r>
      <w:r>
        <w:rPr>
          <w:rStyle w:val="token"/>
          <w:rFonts w:ascii="Fira Code" w:eastAsiaTheme="majorEastAsia" w:hAnsi="Fira Code" w:cs="Fira Code"/>
          <w:color w:val="D4D4D4"/>
        </w:rPr>
        <w:t>;</w:t>
      </w:r>
      <w:proofErr w:type="gramEnd"/>
    </w:p>
    <w:p w14:paraId="11B0CB76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r>
        <w:rPr>
          <w:rStyle w:val="token"/>
          <w:rFonts w:ascii="Fira Code" w:eastAsiaTheme="majorEastAsia" w:hAnsi="Fira Code" w:cs="Fira Code"/>
          <w:color w:val="569CD6"/>
        </w:rPr>
        <w:t>let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context</w:t>
      </w:r>
      <w:r>
        <w:rPr>
          <w:rStyle w:val="token"/>
          <w:rFonts w:ascii="Fira Code" w:eastAsiaTheme="majorEastAsia" w:hAnsi="Fira Code" w:cs="Fira Code"/>
          <w:color w:val="D4D4D4"/>
        </w:rPr>
        <w:t>: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proofErr w:type="spellStart"/>
      <w:proofErr w:type="gramStart"/>
      <w:r>
        <w:rPr>
          <w:rStyle w:val="HTMLCode"/>
          <w:rFonts w:ascii="Fira Code" w:eastAsiaTheme="majorEastAsia" w:hAnsi="Fira Code" w:cs="Fira Code"/>
          <w:color w:val="D4D4D4"/>
        </w:rPr>
        <w:t>BrowserContext</w:t>
      </w:r>
      <w:proofErr w:type="spellEnd"/>
      <w:r>
        <w:rPr>
          <w:rStyle w:val="token"/>
          <w:rFonts w:ascii="Fira Code" w:eastAsiaTheme="majorEastAsia" w:hAnsi="Fira Code" w:cs="Fira Code"/>
          <w:color w:val="D4D4D4"/>
        </w:rPr>
        <w:t>;</w:t>
      </w:r>
      <w:proofErr w:type="gramEnd"/>
    </w:p>
    <w:p w14:paraId="467A344D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r>
        <w:rPr>
          <w:rStyle w:val="token"/>
          <w:rFonts w:ascii="Fira Code" w:eastAsiaTheme="majorEastAsia" w:hAnsi="Fira Code" w:cs="Fira Code"/>
          <w:color w:val="569CD6"/>
        </w:rPr>
        <w:t>let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page</w:t>
      </w:r>
      <w:r>
        <w:rPr>
          <w:rStyle w:val="token"/>
          <w:rFonts w:ascii="Fira Code" w:eastAsiaTheme="majorEastAsia" w:hAnsi="Fira Code" w:cs="Fira Code"/>
          <w:color w:val="D4D4D4"/>
        </w:rPr>
        <w:t>: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proofErr w:type="gramStart"/>
      <w:r>
        <w:rPr>
          <w:rStyle w:val="HTMLCode"/>
          <w:rFonts w:ascii="Fira Code" w:eastAsiaTheme="majorEastAsia" w:hAnsi="Fira Code" w:cs="Fira Code"/>
          <w:color w:val="D4D4D4"/>
        </w:rPr>
        <w:t>Page</w:t>
      </w:r>
      <w:r>
        <w:rPr>
          <w:rStyle w:val="token"/>
          <w:rFonts w:ascii="Fira Code" w:eastAsiaTheme="majorEastAsia" w:hAnsi="Fira Code" w:cs="Fira Code"/>
          <w:color w:val="D4D4D4"/>
        </w:rPr>
        <w:t>;</w:t>
      </w:r>
      <w:proofErr w:type="gramEnd"/>
    </w:p>
    <w:p w14:paraId="59353DEC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</w:p>
    <w:p w14:paraId="6A95594E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proofErr w:type="gramStart"/>
      <w:r>
        <w:rPr>
          <w:rStyle w:val="token"/>
          <w:rFonts w:ascii="Fira Code" w:eastAsiaTheme="majorEastAsia" w:hAnsi="Fira Code" w:cs="Fira Code"/>
          <w:color w:val="DCDCAA"/>
        </w:rPr>
        <w:t>Before</w:t>
      </w:r>
      <w:r>
        <w:rPr>
          <w:rStyle w:val="token"/>
          <w:rFonts w:ascii="Fira Code" w:eastAsiaTheme="majorEastAsia" w:hAnsi="Fira Code" w:cs="Fira Code"/>
          <w:color w:val="D4D4D4"/>
        </w:rPr>
        <w:t>(</w:t>
      </w:r>
      <w:proofErr w:type="gramEnd"/>
      <w:r>
        <w:rPr>
          <w:rStyle w:val="token"/>
          <w:rFonts w:ascii="Fira Code" w:eastAsiaTheme="majorEastAsia" w:hAnsi="Fira Code" w:cs="Fira Code"/>
          <w:color w:val="569CD6"/>
        </w:rPr>
        <w:t>async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D4D4D4"/>
        </w:rPr>
        <w:t>()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D4D4D4"/>
        </w:rPr>
        <w:t>=&gt;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D4D4D4"/>
        </w:rPr>
        <w:t>{</w:t>
      </w:r>
    </w:p>
    <w:p w14:paraId="7E8FE59E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r>
        <w:rPr>
          <w:rStyle w:val="HTMLCode"/>
          <w:rFonts w:ascii="Fira Code" w:eastAsiaTheme="majorEastAsia" w:hAnsi="Fira Code" w:cs="Fira Code"/>
          <w:color w:val="D4D4D4"/>
        </w:rPr>
        <w:t xml:space="preserve">  browser </w:t>
      </w:r>
      <w:r>
        <w:rPr>
          <w:rStyle w:val="token"/>
          <w:rFonts w:ascii="Fira Code" w:eastAsiaTheme="majorEastAsia" w:hAnsi="Fira Code" w:cs="Fira Code"/>
          <w:color w:val="D4D4D4"/>
        </w:rPr>
        <w:t>=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569CD6"/>
        </w:rPr>
        <w:t>await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proofErr w:type="spellStart"/>
      <w:proofErr w:type="gramStart"/>
      <w:r>
        <w:rPr>
          <w:rStyle w:val="HTMLCode"/>
          <w:rFonts w:ascii="Fira Code" w:eastAsiaTheme="majorEastAsia" w:hAnsi="Fira Code" w:cs="Fira Code"/>
          <w:color w:val="D4D4D4"/>
        </w:rPr>
        <w:t>chromium</w:t>
      </w:r>
      <w:r>
        <w:rPr>
          <w:rStyle w:val="token"/>
          <w:rFonts w:ascii="Fira Code" w:eastAsiaTheme="majorEastAsia" w:hAnsi="Fira Code" w:cs="Fira Code"/>
          <w:color w:val="D4D4D4"/>
        </w:rPr>
        <w:t>.</w:t>
      </w:r>
      <w:r>
        <w:rPr>
          <w:rStyle w:val="token"/>
          <w:rFonts w:ascii="Fira Code" w:eastAsiaTheme="majorEastAsia" w:hAnsi="Fira Code" w:cs="Fira Code"/>
          <w:color w:val="DCDCAA"/>
        </w:rPr>
        <w:t>launch</w:t>
      </w:r>
      <w:proofErr w:type="spellEnd"/>
      <w:proofErr w:type="gramEnd"/>
      <w:r>
        <w:rPr>
          <w:rStyle w:val="token"/>
          <w:rFonts w:ascii="Fira Code" w:eastAsiaTheme="majorEastAsia" w:hAnsi="Fira Code" w:cs="Fira Code"/>
          <w:color w:val="D4D4D4"/>
        </w:rPr>
        <w:t>({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headless</w:t>
      </w:r>
      <w:r>
        <w:rPr>
          <w:rStyle w:val="token"/>
          <w:rFonts w:ascii="Fira Code" w:eastAsiaTheme="majorEastAsia" w:hAnsi="Fira Code" w:cs="Fira Code"/>
          <w:color w:val="D4D4D4"/>
        </w:rPr>
        <w:t>: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B5CEA8"/>
        </w:rPr>
        <w:t>true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D4D4D4"/>
        </w:rPr>
        <w:t>});</w:t>
      </w:r>
    </w:p>
    <w:p w14:paraId="7168C7E5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r>
        <w:rPr>
          <w:rStyle w:val="HTMLCode"/>
          <w:rFonts w:ascii="Fira Code" w:eastAsiaTheme="majorEastAsia" w:hAnsi="Fira Code" w:cs="Fira Code"/>
          <w:color w:val="D4D4D4"/>
        </w:rPr>
        <w:t xml:space="preserve">  context </w:t>
      </w:r>
      <w:r>
        <w:rPr>
          <w:rStyle w:val="token"/>
          <w:rFonts w:ascii="Fira Code" w:eastAsiaTheme="majorEastAsia" w:hAnsi="Fira Code" w:cs="Fira Code"/>
          <w:color w:val="D4D4D4"/>
        </w:rPr>
        <w:t>=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569CD6"/>
        </w:rPr>
        <w:t>await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proofErr w:type="spellStart"/>
      <w:proofErr w:type="gramStart"/>
      <w:r>
        <w:rPr>
          <w:rStyle w:val="HTMLCode"/>
          <w:rFonts w:ascii="Fira Code" w:eastAsiaTheme="majorEastAsia" w:hAnsi="Fira Code" w:cs="Fira Code"/>
          <w:color w:val="D4D4D4"/>
        </w:rPr>
        <w:t>browser</w:t>
      </w:r>
      <w:r>
        <w:rPr>
          <w:rStyle w:val="token"/>
          <w:rFonts w:ascii="Fira Code" w:eastAsiaTheme="majorEastAsia" w:hAnsi="Fira Code" w:cs="Fira Code"/>
          <w:color w:val="D4D4D4"/>
        </w:rPr>
        <w:t>.</w:t>
      </w:r>
      <w:r>
        <w:rPr>
          <w:rStyle w:val="token"/>
          <w:rFonts w:ascii="Fira Code" w:eastAsiaTheme="majorEastAsia" w:hAnsi="Fira Code" w:cs="Fira Code"/>
          <w:color w:val="DCDCAA"/>
        </w:rPr>
        <w:t>newContext</w:t>
      </w:r>
      <w:proofErr w:type="spellEnd"/>
      <w:proofErr w:type="gramEnd"/>
      <w:r>
        <w:rPr>
          <w:rStyle w:val="token"/>
          <w:rFonts w:ascii="Fira Code" w:eastAsiaTheme="majorEastAsia" w:hAnsi="Fira Code" w:cs="Fira Code"/>
          <w:color w:val="D4D4D4"/>
        </w:rPr>
        <w:t>();</w:t>
      </w:r>
    </w:p>
    <w:p w14:paraId="5BC992CD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r>
        <w:rPr>
          <w:rStyle w:val="HTMLCode"/>
          <w:rFonts w:ascii="Fira Code" w:eastAsiaTheme="majorEastAsia" w:hAnsi="Fira Code" w:cs="Fira Code"/>
          <w:color w:val="D4D4D4"/>
        </w:rPr>
        <w:t xml:space="preserve">  page </w:t>
      </w:r>
      <w:r>
        <w:rPr>
          <w:rStyle w:val="token"/>
          <w:rFonts w:ascii="Fira Code" w:eastAsiaTheme="majorEastAsia" w:hAnsi="Fira Code" w:cs="Fira Code"/>
          <w:color w:val="D4D4D4"/>
        </w:rPr>
        <w:t>=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569CD6"/>
        </w:rPr>
        <w:t>await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proofErr w:type="spellStart"/>
      <w:proofErr w:type="gramStart"/>
      <w:r>
        <w:rPr>
          <w:rStyle w:val="HTMLCode"/>
          <w:rFonts w:ascii="Fira Code" w:eastAsiaTheme="majorEastAsia" w:hAnsi="Fira Code" w:cs="Fira Code"/>
          <w:color w:val="D4D4D4"/>
        </w:rPr>
        <w:t>context</w:t>
      </w:r>
      <w:r>
        <w:rPr>
          <w:rStyle w:val="token"/>
          <w:rFonts w:ascii="Fira Code" w:eastAsiaTheme="majorEastAsia" w:hAnsi="Fira Code" w:cs="Fira Code"/>
          <w:color w:val="D4D4D4"/>
        </w:rPr>
        <w:t>.</w:t>
      </w:r>
      <w:r>
        <w:rPr>
          <w:rStyle w:val="token"/>
          <w:rFonts w:ascii="Fira Code" w:eastAsiaTheme="majorEastAsia" w:hAnsi="Fira Code" w:cs="Fira Code"/>
          <w:color w:val="DCDCAA"/>
        </w:rPr>
        <w:t>newPage</w:t>
      </w:r>
      <w:proofErr w:type="spellEnd"/>
      <w:proofErr w:type="gramEnd"/>
      <w:r>
        <w:rPr>
          <w:rStyle w:val="token"/>
          <w:rFonts w:ascii="Fira Code" w:eastAsiaTheme="majorEastAsia" w:hAnsi="Fira Code" w:cs="Fira Code"/>
          <w:color w:val="D4D4D4"/>
        </w:rPr>
        <w:t>();</w:t>
      </w:r>
    </w:p>
    <w:p w14:paraId="5F11B0FE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r>
        <w:rPr>
          <w:rStyle w:val="token"/>
          <w:rFonts w:ascii="Fira Code" w:eastAsiaTheme="majorEastAsia" w:hAnsi="Fira Code" w:cs="Fira Code"/>
          <w:color w:val="D4D4D4"/>
        </w:rPr>
        <w:t>});</w:t>
      </w:r>
    </w:p>
    <w:p w14:paraId="44BFD70A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</w:p>
    <w:p w14:paraId="0EA98183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proofErr w:type="gramStart"/>
      <w:r>
        <w:rPr>
          <w:rStyle w:val="token"/>
          <w:rFonts w:ascii="Fira Code" w:eastAsiaTheme="majorEastAsia" w:hAnsi="Fira Code" w:cs="Fira Code"/>
          <w:color w:val="DCDCAA"/>
        </w:rPr>
        <w:t>After</w:t>
      </w:r>
      <w:r>
        <w:rPr>
          <w:rStyle w:val="token"/>
          <w:rFonts w:ascii="Fira Code" w:eastAsiaTheme="majorEastAsia" w:hAnsi="Fira Code" w:cs="Fira Code"/>
          <w:color w:val="D4D4D4"/>
        </w:rPr>
        <w:t>(</w:t>
      </w:r>
      <w:proofErr w:type="gramEnd"/>
      <w:r>
        <w:rPr>
          <w:rStyle w:val="token"/>
          <w:rFonts w:ascii="Fira Code" w:eastAsiaTheme="majorEastAsia" w:hAnsi="Fira Code" w:cs="Fira Code"/>
          <w:color w:val="569CD6"/>
        </w:rPr>
        <w:t>async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D4D4D4"/>
        </w:rPr>
        <w:t>()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D4D4D4"/>
        </w:rPr>
        <w:t>=&gt;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D4D4D4"/>
        </w:rPr>
        <w:t>{</w:t>
      </w:r>
    </w:p>
    <w:p w14:paraId="17DA4121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r>
        <w:rPr>
          <w:rStyle w:val="HTMLCode"/>
          <w:rFonts w:ascii="Fira Code" w:eastAsiaTheme="majorEastAsia" w:hAnsi="Fira Code" w:cs="Fira Code"/>
          <w:color w:val="D4D4D4"/>
        </w:rPr>
        <w:t xml:space="preserve">  </w:t>
      </w:r>
      <w:r>
        <w:rPr>
          <w:rStyle w:val="token"/>
          <w:rFonts w:ascii="Fira Code" w:eastAsiaTheme="majorEastAsia" w:hAnsi="Fira Code" w:cs="Fira Code"/>
          <w:color w:val="569CD6"/>
        </w:rPr>
        <w:t>await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proofErr w:type="spellStart"/>
      <w:proofErr w:type="gramStart"/>
      <w:r>
        <w:rPr>
          <w:rStyle w:val="HTMLCode"/>
          <w:rFonts w:ascii="Fira Code" w:eastAsiaTheme="majorEastAsia" w:hAnsi="Fira Code" w:cs="Fira Code"/>
          <w:color w:val="D4D4D4"/>
        </w:rPr>
        <w:t>page</w:t>
      </w:r>
      <w:r>
        <w:rPr>
          <w:rStyle w:val="token"/>
          <w:rFonts w:ascii="Fira Code" w:eastAsiaTheme="majorEastAsia" w:hAnsi="Fira Code" w:cs="Fira Code"/>
          <w:color w:val="D4D4D4"/>
        </w:rPr>
        <w:t>?.</w:t>
      </w:r>
      <w:proofErr w:type="gramEnd"/>
      <w:r>
        <w:rPr>
          <w:rStyle w:val="token"/>
          <w:rFonts w:ascii="Fira Code" w:eastAsiaTheme="majorEastAsia" w:hAnsi="Fira Code" w:cs="Fira Code"/>
          <w:color w:val="DCDCAA"/>
        </w:rPr>
        <w:t>close</w:t>
      </w:r>
      <w:proofErr w:type="spellEnd"/>
      <w:r>
        <w:rPr>
          <w:rStyle w:val="token"/>
          <w:rFonts w:ascii="Fira Code" w:eastAsiaTheme="majorEastAsia" w:hAnsi="Fira Code" w:cs="Fira Code"/>
          <w:color w:val="D4D4D4"/>
        </w:rPr>
        <w:t>();</w:t>
      </w:r>
    </w:p>
    <w:p w14:paraId="2B014DDB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r>
        <w:rPr>
          <w:rStyle w:val="HTMLCode"/>
          <w:rFonts w:ascii="Fira Code" w:eastAsiaTheme="majorEastAsia" w:hAnsi="Fira Code" w:cs="Fira Code"/>
          <w:color w:val="D4D4D4"/>
        </w:rPr>
        <w:t xml:space="preserve">  </w:t>
      </w:r>
      <w:r>
        <w:rPr>
          <w:rStyle w:val="token"/>
          <w:rFonts w:ascii="Fira Code" w:eastAsiaTheme="majorEastAsia" w:hAnsi="Fira Code" w:cs="Fira Code"/>
          <w:color w:val="569CD6"/>
        </w:rPr>
        <w:t>await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proofErr w:type="spellStart"/>
      <w:proofErr w:type="gramStart"/>
      <w:r>
        <w:rPr>
          <w:rStyle w:val="HTMLCode"/>
          <w:rFonts w:ascii="Fira Code" w:eastAsiaTheme="majorEastAsia" w:hAnsi="Fira Code" w:cs="Fira Code"/>
          <w:color w:val="D4D4D4"/>
        </w:rPr>
        <w:t>context</w:t>
      </w:r>
      <w:r>
        <w:rPr>
          <w:rStyle w:val="token"/>
          <w:rFonts w:ascii="Fira Code" w:eastAsiaTheme="majorEastAsia" w:hAnsi="Fira Code" w:cs="Fira Code"/>
          <w:color w:val="D4D4D4"/>
        </w:rPr>
        <w:t>?.</w:t>
      </w:r>
      <w:proofErr w:type="gramEnd"/>
      <w:r>
        <w:rPr>
          <w:rStyle w:val="token"/>
          <w:rFonts w:ascii="Fira Code" w:eastAsiaTheme="majorEastAsia" w:hAnsi="Fira Code" w:cs="Fira Code"/>
          <w:color w:val="DCDCAA"/>
        </w:rPr>
        <w:t>close</w:t>
      </w:r>
      <w:proofErr w:type="spellEnd"/>
      <w:r>
        <w:rPr>
          <w:rStyle w:val="token"/>
          <w:rFonts w:ascii="Fira Code" w:eastAsiaTheme="majorEastAsia" w:hAnsi="Fira Code" w:cs="Fira Code"/>
          <w:color w:val="D4D4D4"/>
        </w:rPr>
        <w:t>();</w:t>
      </w:r>
    </w:p>
    <w:p w14:paraId="6C148D3E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r>
        <w:rPr>
          <w:rStyle w:val="HTMLCode"/>
          <w:rFonts w:ascii="Fira Code" w:eastAsiaTheme="majorEastAsia" w:hAnsi="Fira Code" w:cs="Fira Code"/>
          <w:color w:val="D4D4D4"/>
        </w:rPr>
        <w:t xml:space="preserve">  </w:t>
      </w:r>
      <w:r>
        <w:rPr>
          <w:rStyle w:val="token"/>
          <w:rFonts w:ascii="Fira Code" w:eastAsiaTheme="majorEastAsia" w:hAnsi="Fira Code" w:cs="Fira Code"/>
          <w:color w:val="569CD6"/>
        </w:rPr>
        <w:t>await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proofErr w:type="spellStart"/>
      <w:proofErr w:type="gramStart"/>
      <w:r>
        <w:rPr>
          <w:rStyle w:val="HTMLCode"/>
          <w:rFonts w:ascii="Fira Code" w:eastAsiaTheme="majorEastAsia" w:hAnsi="Fira Code" w:cs="Fira Code"/>
          <w:color w:val="D4D4D4"/>
        </w:rPr>
        <w:t>browser</w:t>
      </w:r>
      <w:r>
        <w:rPr>
          <w:rStyle w:val="token"/>
          <w:rFonts w:ascii="Fira Code" w:eastAsiaTheme="majorEastAsia" w:hAnsi="Fira Code" w:cs="Fira Code"/>
          <w:color w:val="D4D4D4"/>
        </w:rPr>
        <w:t>?.</w:t>
      </w:r>
      <w:proofErr w:type="gramEnd"/>
      <w:r>
        <w:rPr>
          <w:rStyle w:val="token"/>
          <w:rFonts w:ascii="Fira Code" w:eastAsiaTheme="majorEastAsia" w:hAnsi="Fira Code" w:cs="Fira Code"/>
          <w:color w:val="DCDCAA"/>
        </w:rPr>
        <w:t>close</w:t>
      </w:r>
      <w:proofErr w:type="spellEnd"/>
      <w:r>
        <w:rPr>
          <w:rStyle w:val="token"/>
          <w:rFonts w:ascii="Fira Code" w:eastAsiaTheme="majorEastAsia" w:hAnsi="Fira Code" w:cs="Fira Code"/>
          <w:color w:val="D4D4D4"/>
        </w:rPr>
        <w:t>();</w:t>
      </w:r>
    </w:p>
    <w:p w14:paraId="6B7B76B0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r>
        <w:rPr>
          <w:rStyle w:val="token"/>
          <w:rFonts w:ascii="Fira Code" w:eastAsiaTheme="majorEastAsia" w:hAnsi="Fira Code" w:cs="Fira Code"/>
          <w:color w:val="D4D4D4"/>
        </w:rPr>
        <w:t>});</w:t>
      </w:r>
    </w:p>
    <w:p w14:paraId="7A851ED1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</w:p>
    <w:p w14:paraId="5FFC32E2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proofErr w:type="gramStart"/>
      <w:r>
        <w:rPr>
          <w:rStyle w:val="token"/>
          <w:rFonts w:ascii="Fira Code" w:eastAsiaTheme="majorEastAsia" w:hAnsi="Fira Code" w:cs="Fira Code"/>
          <w:color w:val="DCDCAA"/>
        </w:rPr>
        <w:t>Given</w:t>
      </w:r>
      <w:r>
        <w:rPr>
          <w:rStyle w:val="token"/>
          <w:rFonts w:ascii="Fira Code" w:eastAsiaTheme="majorEastAsia" w:hAnsi="Fira Code" w:cs="Fira Code"/>
          <w:color w:val="D4D4D4"/>
        </w:rPr>
        <w:t>(</w:t>
      </w:r>
      <w:proofErr w:type="gramEnd"/>
      <w:r>
        <w:rPr>
          <w:rStyle w:val="token"/>
          <w:rFonts w:ascii="Fira Code" w:eastAsiaTheme="majorEastAsia" w:hAnsi="Fira Code" w:cs="Fira Code"/>
          <w:color w:val="CE9178"/>
        </w:rPr>
        <w:t>'I open the login page'</w:t>
      </w:r>
      <w:r>
        <w:rPr>
          <w:rStyle w:val="token"/>
          <w:rFonts w:ascii="Fira Code" w:eastAsiaTheme="majorEastAsia" w:hAnsi="Fira Code" w:cs="Fira Code"/>
          <w:color w:val="D4D4D4"/>
        </w:rPr>
        <w:t>,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569CD6"/>
        </w:rPr>
        <w:t>async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569CD6"/>
        </w:rPr>
        <w:t>function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D4D4D4"/>
        </w:rPr>
        <w:t>()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D4D4D4"/>
        </w:rPr>
        <w:t>{</w:t>
      </w:r>
    </w:p>
    <w:p w14:paraId="6938E4C9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r>
        <w:rPr>
          <w:rStyle w:val="HTMLCode"/>
          <w:rFonts w:ascii="Fira Code" w:eastAsiaTheme="majorEastAsia" w:hAnsi="Fira Code" w:cs="Fira Code"/>
          <w:color w:val="D4D4D4"/>
        </w:rPr>
        <w:t xml:space="preserve">  </w:t>
      </w:r>
      <w:r>
        <w:rPr>
          <w:rStyle w:val="token"/>
          <w:rFonts w:ascii="Fira Code" w:eastAsiaTheme="majorEastAsia" w:hAnsi="Fira Code" w:cs="Fira Code"/>
          <w:color w:val="569CD6"/>
        </w:rPr>
        <w:t>await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proofErr w:type="spellStart"/>
      <w:proofErr w:type="gramStart"/>
      <w:r>
        <w:rPr>
          <w:rStyle w:val="HTMLCode"/>
          <w:rFonts w:ascii="Fira Code" w:eastAsiaTheme="majorEastAsia" w:hAnsi="Fira Code" w:cs="Fira Code"/>
          <w:color w:val="D4D4D4"/>
        </w:rPr>
        <w:t>page</w:t>
      </w:r>
      <w:r>
        <w:rPr>
          <w:rStyle w:val="token"/>
          <w:rFonts w:ascii="Fira Code" w:eastAsiaTheme="majorEastAsia" w:hAnsi="Fira Code" w:cs="Fira Code"/>
          <w:color w:val="D4D4D4"/>
        </w:rPr>
        <w:t>.</w:t>
      </w:r>
      <w:r>
        <w:rPr>
          <w:rStyle w:val="token"/>
          <w:rFonts w:ascii="Fira Code" w:eastAsiaTheme="majorEastAsia" w:hAnsi="Fira Code" w:cs="Fira Code"/>
          <w:color w:val="DCDCAA"/>
        </w:rPr>
        <w:t>goto</w:t>
      </w:r>
      <w:proofErr w:type="spellEnd"/>
      <w:proofErr w:type="gramEnd"/>
      <w:r>
        <w:rPr>
          <w:rStyle w:val="token"/>
          <w:rFonts w:ascii="Fira Code" w:eastAsiaTheme="majorEastAsia" w:hAnsi="Fira Code" w:cs="Fira Code"/>
          <w:color w:val="D4D4D4"/>
        </w:rPr>
        <w:t>(</w:t>
      </w:r>
      <w:r>
        <w:rPr>
          <w:rStyle w:val="token"/>
          <w:rFonts w:ascii="Fira Code" w:eastAsiaTheme="majorEastAsia" w:hAnsi="Fira Code" w:cs="Fira Code"/>
          <w:color w:val="CE9178"/>
        </w:rPr>
        <w:t>'https://leaftaps.com/</w:t>
      </w:r>
      <w:proofErr w:type="spellStart"/>
      <w:r>
        <w:rPr>
          <w:rStyle w:val="token"/>
          <w:rFonts w:ascii="Fira Code" w:eastAsiaTheme="majorEastAsia" w:hAnsi="Fira Code" w:cs="Fira Code"/>
          <w:color w:val="CE9178"/>
        </w:rPr>
        <w:t>opentaps</w:t>
      </w:r>
      <w:proofErr w:type="spellEnd"/>
      <w:r>
        <w:rPr>
          <w:rStyle w:val="token"/>
          <w:rFonts w:ascii="Fira Code" w:eastAsiaTheme="majorEastAsia" w:hAnsi="Fira Code" w:cs="Fira Code"/>
          <w:color w:val="CE9178"/>
        </w:rPr>
        <w:t>/control/main'</w:t>
      </w:r>
      <w:r>
        <w:rPr>
          <w:rStyle w:val="token"/>
          <w:rFonts w:ascii="Fira Code" w:eastAsiaTheme="majorEastAsia" w:hAnsi="Fira Code" w:cs="Fira Code"/>
          <w:color w:val="D4D4D4"/>
        </w:rPr>
        <w:t>);</w:t>
      </w:r>
    </w:p>
    <w:p w14:paraId="46ADE74F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r>
        <w:rPr>
          <w:rStyle w:val="token"/>
          <w:rFonts w:ascii="Fira Code" w:eastAsiaTheme="majorEastAsia" w:hAnsi="Fira Code" w:cs="Fira Code"/>
          <w:color w:val="D4D4D4"/>
        </w:rPr>
        <w:t>});</w:t>
      </w:r>
    </w:p>
    <w:p w14:paraId="188F97F2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</w:p>
    <w:p w14:paraId="57C4D503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proofErr w:type="gramStart"/>
      <w:r>
        <w:rPr>
          <w:rStyle w:val="token"/>
          <w:rFonts w:ascii="Fira Code" w:eastAsiaTheme="majorEastAsia" w:hAnsi="Fira Code" w:cs="Fira Code"/>
          <w:color w:val="DCDCAA"/>
        </w:rPr>
        <w:t>When</w:t>
      </w:r>
      <w:r>
        <w:rPr>
          <w:rStyle w:val="token"/>
          <w:rFonts w:ascii="Fira Code" w:eastAsiaTheme="majorEastAsia" w:hAnsi="Fira Code" w:cs="Fira Code"/>
          <w:color w:val="D4D4D4"/>
        </w:rPr>
        <w:t>(</w:t>
      </w:r>
      <w:proofErr w:type="gramEnd"/>
      <w:r>
        <w:rPr>
          <w:rStyle w:val="token"/>
          <w:rFonts w:ascii="Fira Code" w:eastAsiaTheme="majorEastAsia" w:hAnsi="Fira Code" w:cs="Fira Code"/>
          <w:color w:val="CE9178"/>
        </w:rPr>
        <w:t>'I type {string} into the Username field'</w:t>
      </w:r>
      <w:r>
        <w:rPr>
          <w:rStyle w:val="token"/>
          <w:rFonts w:ascii="Fira Code" w:eastAsiaTheme="majorEastAsia" w:hAnsi="Fira Code" w:cs="Fira Code"/>
          <w:color w:val="D4D4D4"/>
        </w:rPr>
        <w:t>,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569CD6"/>
        </w:rPr>
        <w:t>async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569CD6"/>
        </w:rPr>
        <w:t>function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D4D4D4"/>
        </w:rPr>
        <w:t>(</w:t>
      </w:r>
      <w:r>
        <w:rPr>
          <w:rStyle w:val="HTMLCode"/>
          <w:rFonts w:ascii="Fira Code" w:eastAsiaTheme="majorEastAsia" w:hAnsi="Fira Code" w:cs="Fira Code"/>
          <w:color w:val="D4D4D4"/>
        </w:rPr>
        <w:t>username</w:t>
      </w:r>
      <w:r>
        <w:rPr>
          <w:rStyle w:val="token"/>
          <w:rFonts w:ascii="Fira Code" w:eastAsiaTheme="majorEastAsia" w:hAnsi="Fira Code" w:cs="Fira Code"/>
          <w:color w:val="D4D4D4"/>
        </w:rPr>
        <w:t>: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CE9178"/>
        </w:rPr>
        <w:t>string</w:t>
      </w:r>
      <w:r>
        <w:rPr>
          <w:rStyle w:val="token"/>
          <w:rFonts w:ascii="Fira Code" w:eastAsiaTheme="majorEastAsia" w:hAnsi="Fira Code" w:cs="Fira Code"/>
          <w:color w:val="D4D4D4"/>
        </w:rPr>
        <w:t>)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D4D4D4"/>
        </w:rPr>
        <w:t>{</w:t>
      </w:r>
    </w:p>
    <w:p w14:paraId="352CB379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r>
        <w:rPr>
          <w:rStyle w:val="HTMLCode"/>
          <w:rFonts w:ascii="Fira Code" w:eastAsiaTheme="majorEastAsia" w:hAnsi="Fira Code" w:cs="Fira Code"/>
          <w:color w:val="D4D4D4"/>
        </w:rPr>
        <w:t xml:space="preserve">  </w:t>
      </w:r>
      <w:r>
        <w:rPr>
          <w:rStyle w:val="token"/>
          <w:rFonts w:ascii="Fira Code" w:eastAsiaTheme="majorEastAsia" w:hAnsi="Fira Code" w:cs="Fira Code"/>
          <w:color w:val="569CD6"/>
        </w:rPr>
        <w:t>await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proofErr w:type="spellStart"/>
      <w:proofErr w:type="gramStart"/>
      <w:r>
        <w:rPr>
          <w:rStyle w:val="HTMLCode"/>
          <w:rFonts w:ascii="Fira Code" w:eastAsiaTheme="majorEastAsia" w:hAnsi="Fira Code" w:cs="Fira Code"/>
          <w:color w:val="D4D4D4"/>
        </w:rPr>
        <w:t>page</w:t>
      </w:r>
      <w:r>
        <w:rPr>
          <w:rStyle w:val="token"/>
          <w:rFonts w:ascii="Fira Code" w:eastAsiaTheme="majorEastAsia" w:hAnsi="Fira Code" w:cs="Fira Code"/>
          <w:color w:val="D4D4D4"/>
        </w:rPr>
        <w:t>.</w:t>
      </w:r>
      <w:r>
        <w:rPr>
          <w:rStyle w:val="token"/>
          <w:rFonts w:ascii="Fira Code" w:eastAsiaTheme="majorEastAsia" w:hAnsi="Fira Code" w:cs="Fira Code"/>
          <w:color w:val="DCDCAA"/>
        </w:rPr>
        <w:t>locator</w:t>
      </w:r>
      <w:proofErr w:type="spellEnd"/>
      <w:proofErr w:type="gramEnd"/>
      <w:r>
        <w:rPr>
          <w:rStyle w:val="token"/>
          <w:rFonts w:ascii="Fira Code" w:eastAsiaTheme="majorEastAsia" w:hAnsi="Fira Code" w:cs="Fira Code"/>
          <w:color w:val="D4D4D4"/>
        </w:rPr>
        <w:t>(</w:t>
      </w:r>
      <w:r>
        <w:rPr>
          <w:rStyle w:val="token"/>
          <w:rFonts w:ascii="Fira Code" w:eastAsiaTheme="majorEastAsia" w:hAnsi="Fira Code" w:cs="Fira Code"/>
          <w:color w:val="CE9178"/>
        </w:rPr>
        <w:t>'#username'</w:t>
      </w:r>
      <w:r>
        <w:rPr>
          <w:rStyle w:val="token"/>
          <w:rFonts w:ascii="Fira Code" w:eastAsiaTheme="majorEastAsia" w:hAnsi="Fira Code" w:cs="Fira Code"/>
          <w:color w:val="D4D4D4"/>
        </w:rPr>
        <w:t>).</w:t>
      </w:r>
      <w:r>
        <w:rPr>
          <w:rStyle w:val="token"/>
          <w:rFonts w:ascii="Fira Code" w:eastAsiaTheme="majorEastAsia" w:hAnsi="Fira Code" w:cs="Fira Code"/>
          <w:color w:val="DCDCAA"/>
        </w:rPr>
        <w:t>fill</w:t>
      </w:r>
      <w:r>
        <w:rPr>
          <w:rStyle w:val="token"/>
          <w:rFonts w:ascii="Fira Code" w:eastAsiaTheme="majorEastAsia" w:hAnsi="Fira Code" w:cs="Fira Code"/>
          <w:color w:val="D4D4D4"/>
        </w:rPr>
        <w:t>(</w:t>
      </w:r>
      <w:r>
        <w:rPr>
          <w:rStyle w:val="HTMLCode"/>
          <w:rFonts w:ascii="Fira Code" w:eastAsiaTheme="majorEastAsia" w:hAnsi="Fira Code" w:cs="Fira Code"/>
          <w:color w:val="D4D4D4"/>
        </w:rPr>
        <w:t>username</w:t>
      </w:r>
      <w:r>
        <w:rPr>
          <w:rStyle w:val="token"/>
          <w:rFonts w:ascii="Fira Code" w:eastAsiaTheme="majorEastAsia" w:hAnsi="Fira Code" w:cs="Fira Code"/>
          <w:color w:val="D4D4D4"/>
        </w:rPr>
        <w:t>);</w:t>
      </w:r>
    </w:p>
    <w:p w14:paraId="0EEE0B91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r>
        <w:rPr>
          <w:rStyle w:val="token"/>
          <w:rFonts w:ascii="Fira Code" w:eastAsiaTheme="majorEastAsia" w:hAnsi="Fira Code" w:cs="Fira Code"/>
          <w:color w:val="D4D4D4"/>
        </w:rPr>
        <w:t>});</w:t>
      </w:r>
    </w:p>
    <w:p w14:paraId="5D3E6EA6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</w:p>
    <w:p w14:paraId="3F27C041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proofErr w:type="gramStart"/>
      <w:r>
        <w:rPr>
          <w:rStyle w:val="token"/>
          <w:rFonts w:ascii="Fira Code" w:eastAsiaTheme="majorEastAsia" w:hAnsi="Fira Code" w:cs="Fira Code"/>
          <w:color w:val="DCDCAA"/>
        </w:rPr>
        <w:t>When</w:t>
      </w:r>
      <w:r>
        <w:rPr>
          <w:rStyle w:val="token"/>
          <w:rFonts w:ascii="Fira Code" w:eastAsiaTheme="majorEastAsia" w:hAnsi="Fira Code" w:cs="Fira Code"/>
          <w:color w:val="D4D4D4"/>
        </w:rPr>
        <w:t>(</w:t>
      </w:r>
      <w:proofErr w:type="gramEnd"/>
      <w:r>
        <w:rPr>
          <w:rStyle w:val="token"/>
          <w:rFonts w:ascii="Fira Code" w:eastAsiaTheme="majorEastAsia" w:hAnsi="Fira Code" w:cs="Fira Code"/>
          <w:color w:val="CE9178"/>
        </w:rPr>
        <w:t>'I type {string} into the Password field'</w:t>
      </w:r>
      <w:r>
        <w:rPr>
          <w:rStyle w:val="token"/>
          <w:rFonts w:ascii="Fira Code" w:eastAsiaTheme="majorEastAsia" w:hAnsi="Fira Code" w:cs="Fira Code"/>
          <w:color w:val="D4D4D4"/>
        </w:rPr>
        <w:t>,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569CD6"/>
        </w:rPr>
        <w:t>async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569CD6"/>
        </w:rPr>
        <w:t>function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D4D4D4"/>
        </w:rPr>
        <w:t>(</w:t>
      </w:r>
      <w:r>
        <w:rPr>
          <w:rStyle w:val="HTMLCode"/>
          <w:rFonts w:ascii="Fira Code" w:eastAsiaTheme="majorEastAsia" w:hAnsi="Fira Code" w:cs="Fira Code"/>
          <w:color w:val="D4D4D4"/>
        </w:rPr>
        <w:t>password</w:t>
      </w:r>
      <w:r>
        <w:rPr>
          <w:rStyle w:val="token"/>
          <w:rFonts w:ascii="Fira Code" w:eastAsiaTheme="majorEastAsia" w:hAnsi="Fira Code" w:cs="Fira Code"/>
          <w:color w:val="D4D4D4"/>
        </w:rPr>
        <w:t>: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CE9178"/>
        </w:rPr>
        <w:t>string</w:t>
      </w:r>
      <w:r>
        <w:rPr>
          <w:rStyle w:val="token"/>
          <w:rFonts w:ascii="Fira Code" w:eastAsiaTheme="majorEastAsia" w:hAnsi="Fira Code" w:cs="Fira Code"/>
          <w:color w:val="D4D4D4"/>
        </w:rPr>
        <w:t>)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D4D4D4"/>
        </w:rPr>
        <w:t>{</w:t>
      </w:r>
    </w:p>
    <w:p w14:paraId="7307514E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r>
        <w:rPr>
          <w:rStyle w:val="HTMLCode"/>
          <w:rFonts w:ascii="Fira Code" w:eastAsiaTheme="majorEastAsia" w:hAnsi="Fira Code" w:cs="Fira Code"/>
          <w:color w:val="D4D4D4"/>
        </w:rPr>
        <w:t xml:space="preserve">  </w:t>
      </w:r>
      <w:r>
        <w:rPr>
          <w:rStyle w:val="token"/>
          <w:rFonts w:ascii="Fira Code" w:eastAsiaTheme="majorEastAsia" w:hAnsi="Fira Code" w:cs="Fira Code"/>
          <w:color w:val="569CD6"/>
        </w:rPr>
        <w:t>await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proofErr w:type="spellStart"/>
      <w:proofErr w:type="gramStart"/>
      <w:r>
        <w:rPr>
          <w:rStyle w:val="HTMLCode"/>
          <w:rFonts w:ascii="Fira Code" w:eastAsiaTheme="majorEastAsia" w:hAnsi="Fira Code" w:cs="Fira Code"/>
          <w:color w:val="D4D4D4"/>
        </w:rPr>
        <w:t>page</w:t>
      </w:r>
      <w:r>
        <w:rPr>
          <w:rStyle w:val="token"/>
          <w:rFonts w:ascii="Fira Code" w:eastAsiaTheme="majorEastAsia" w:hAnsi="Fira Code" w:cs="Fira Code"/>
          <w:color w:val="D4D4D4"/>
        </w:rPr>
        <w:t>.</w:t>
      </w:r>
      <w:r>
        <w:rPr>
          <w:rStyle w:val="token"/>
          <w:rFonts w:ascii="Fira Code" w:eastAsiaTheme="majorEastAsia" w:hAnsi="Fira Code" w:cs="Fira Code"/>
          <w:color w:val="DCDCAA"/>
        </w:rPr>
        <w:t>locator</w:t>
      </w:r>
      <w:proofErr w:type="spellEnd"/>
      <w:proofErr w:type="gramEnd"/>
      <w:r>
        <w:rPr>
          <w:rStyle w:val="token"/>
          <w:rFonts w:ascii="Fira Code" w:eastAsiaTheme="majorEastAsia" w:hAnsi="Fira Code" w:cs="Fira Code"/>
          <w:color w:val="D4D4D4"/>
        </w:rPr>
        <w:t>(</w:t>
      </w:r>
      <w:r>
        <w:rPr>
          <w:rStyle w:val="token"/>
          <w:rFonts w:ascii="Fira Code" w:eastAsiaTheme="majorEastAsia" w:hAnsi="Fira Code" w:cs="Fira Code"/>
          <w:color w:val="CE9178"/>
        </w:rPr>
        <w:t>'#password'</w:t>
      </w:r>
      <w:r>
        <w:rPr>
          <w:rStyle w:val="token"/>
          <w:rFonts w:ascii="Fira Code" w:eastAsiaTheme="majorEastAsia" w:hAnsi="Fira Code" w:cs="Fira Code"/>
          <w:color w:val="D4D4D4"/>
        </w:rPr>
        <w:t>).</w:t>
      </w:r>
      <w:r>
        <w:rPr>
          <w:rStyle w:val="token"/>
          <w:rFonts w:ascii="Fira Code" w:eastAsiaTheme="majorEastAsia" w:hAnsi="Fira Code" w:cs="Fira Code"/>
          <w:color w:val="DCDCAA"/>
        </w:rPr>
        <w:t>fill</w:t>
      </w:r>
      <w:r>
        <w:rPr>
          <w:rStyle w:val="token"/>
          <w:rFonts w:ascii="Fira Code" w:eastAsiaTheme="majorEastAsia" w:hAnsi="Fira Code" w:cs="Fira Code"/>
          <w:color w:val="D4D4D4"/>
        </w:rPr>
        <w:t>(</w:t>
      </w:r>
      <w:r>
        <w:rPr>
          <w:rStyle w:val="HTMLCode"/>
          <w:rFonts w:ascii="Fira Code" w:eastAsiaTheme="majorEastAsia" w:hAnsi="Fira Code" w:cs="Fira Code"/>
          <w:color w:val="D4D4D4"/>
        </w:rPr>
        <w:t>password</w:t>
      </w:r>
      <w:r>
        <w:rPr>
          <w:rStyle w:val="token"/>
          <w:rFonts w:ascii="Fira Code" w:eastAsiaTheme="majorEastAsia" w:hAnsi="Fira Code" w:cs="Fira Code"/>
          <w:color w:val="D4D4D4"/>
        </w:rPr>
        <w:t>);</w:t>
      </w:r>
    </w:p>
    <w:p w14:paraId="7AC7196A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r>
        <w:rPr>
          <w:rStyle w:val="token"/>
          <w:rFonts w:ascii="Fira Code" w:eastAsiaTheme="majorEastAsia" w:hAnsi="Fira Code" w:cs="Fira Code"/>
          <w:color w:val="D4D4D4"/>
        </w:rPr>
        <w:t>});</w:t>
      </w:r>
    </w:p>
    <w:p w14:paraId="4326EFEB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</w:p>
    <w:p w14:paraId="47CEE050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proofErr w:type="gramStart"/>
      <w:r>
        <w:rPr>
          <w:rStyle w:val="token"/>
          <w:rFonts w:ascii="Fira Code" w:eastAsiaTheme="majorEastAsia" w:hAnsi="Fira Code" w:cs="Fira Code"/>
          <w:color w:val="DCDCAA"/>
        </w:rPr>
        <w:t>When</w:t>
      </w:r>
      <w:r>
        <w:rPr>
          <w:rStyle w:val="token"/>
          <w:rFonts w:ascii="Fira Code" w:eastAsiaTheme="majorEastAsia" w:hAnsi="Fira Code" w:cs="Fira Code"/>
          <w:color w:val="D4D4D4"/>
        </w:rPr>
        <w:t>(</w:t>
      </w:r>
      <w:proofErr w:type="gramEnd"/>
      <w:r>
        <w:rPr>
          <w:rStyle w:val="token"/>
          <w:rFonts w:ascii="Fira Code" w:eastAsiaTheme="majorEastAsia" w:hAnsi="Fira Code" w:cs="Fira Code"/>
          <w:color w:val="CE9178"/>
        </w:rPr>
        <w:t>'I click the Login button'</w:t>
      </w:r>
      <w:r>
        <w:rPr>
          <w:rStyle w:val="token"/>
          <w:rFonts w:ascii="Fira Code" w:eastAsiaTheme="majorEastAsia" w:hAnsi="Fira Code" w:cs="Fira Code"/>
          <w:color w:val="D4D4D4"/>
        </w:rPr>
        <w:t>,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569CD6"/>
        </w:rPr>
        <w:t>async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569CD6"/>
        </w:rPr>
        <w:t>function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D4D4D4"/>
        </w:rPr>
        <w:t>()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D4D4D4"/>
        </w:rPr>
        <w:t>{</w:t>
      </w:r>
    </w:p>
    <w:p w14:paraId="66804403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r>
        <w:rPr>
          <w:rStyle w:val="HTMLCode"/>
          <w:rFonts w:ascii="Fira Code" w:eastAsiaTheme="majorEastAsia" w:hAnsi="Fira Code" w:cs="Fira Code"/>
          <w:color w:val="D4D4D4"/>
        </w:rPr>
        <w:t xml:space="preserve">  </w:t>
      </w:r>
      <w:r>
        <w:rPr>
          <w:rStyle w:val="token"/>
          <w:rFonts w:ascii="Fira Code" w:eastAsiaTheme="majorEastAsia" w:hAnsi="Fira Code" w:cs="Fira Code"/>
          <w:color w:val="569CD6"/>
        </w:rPr>
        <w:t>await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proofErr w:type="spellStart"/>
      <w:proofErr w:type="gramStart"/>
      <w:r>
        <w:rPr>
          <w:rStyle w:val="HTMLCode"/>
          <w:rFonts w:ascii="Fira Code" w:eastAsiaTheme="majorEastAsia" w:hAnsi="Fira Code" w:cs="Fira Code"/>
          <w:color w:val="D4D4D4"/>
        </w:rPr>
        <w:t>page</w:t>
      </w:r>
      <w:r>
        <w:rPr>
          <w:rStyle w:val="token"/>
          <w:rFonts w:ascii="Fira Code" w:eastAsiaTheme="majorEastAsia" w:hAnsi="Fira Code" w:cs="Fira Code"/>
          <w:color w:val="D4D4D4"/>
        </w:rPr>
        <w:t>.</w:t>
      </w:r>
      <w:r>
        <w:rPr>
          <w:rStyle w:val="token"/>
          <w:rFonts w:ascii="Fira Code" w:eastAsiaTheme="majorEastAsia" w:hAnsi="Fira Code" w:cs="Fira Code"/>
          <w:color w:val="DCDCAA"/>
        </w:rPr>
        <w:t>locator</w:t>
      </w:r>
      <w:proofErr w:type="spellEnd"/>
      <w:proofErr w:type="gramEnd"/>
      <w:r>
        <w:rPr>
          <w:rStyle w:val="token"/>
          <w:rFonts w:ascii="Fira Code" w:eastAsiaTheme="majorEastAsia" w:hAnsi="Fira Code" w:cs="Fira Code"/>
          <w:color w:val="D4D4D4"/>
        </w:rPr>
        <w:t>(</w:t>
      </w:r>
      <w:r>
        <w:rPr>
          <w:rStyle w:val="token"/>
          <w:rFonts w:ascii="Fira Code" w:eastAsiaTheme="majorEastAsia" w:hAnsi="Fira Code" w:cs="Fira Code"/>
          <w:color w:val="CE9178"/>
        </w:rPr>
        <w:t>'</w:t>
      </w:r>
      <w:proofErr w:type="spellStart"/>
      <w:r>
        <w:rPr>
          <w:rStyle w:val="token"/>
          <w:rFonts w:ascii="Fira Code" w:eastAsiaTheme="majorEastAsia" w:hAnsi="Fira Code" w:cs="Fira Code"/>
          <w:color w:val="CE9178"/>
        </w:rPr>
        <w:t>input:has-text</w:t>
      </w:r>
      <w:proofErr w:type="spellEnd"/>
      <w:r>
        <w:rPr>
          <w:rStyle w:val="token"/>
          <w:rFonts w:ascii="Fira Code" w:eastAsiaTheme="majorEastAsia" w:hAnsi="Fira Code" w:cs="Fira Code"/>
          <w:color w:val="CE9178"/>
        </w:rPr>
        <w:t>("Login")'</w:t>
      </w:r>
      <w:r>
        <w:rPr>
          <w:rStyle w:val="token"/>
          <w:rFonts w:ascii="Fira Code" w:eastAsiaTheme="majorEastAsia" w:hAnsi="Fira Code" w:cs="Fira Code"/>
          <w:color w:val="D4D4D4"/>
        </w:rPr>
        <w:t>).</w:t>
      </w:r>
      <w:r>
        <w:rPr>
          <w:rStyle w:val="token"/>
          <w:rFonts w:ascii="Fira Code" w:eastAsiaTheme="majorEastAsia" w:hAnsi="Fira Code" w:cs="Fira Code"/>
          <w:color w:val="DCDCAA"/>
        </w:rPr>
        <w:t>click</w:t>
      </w:r>
      <w:r>
        <w:rPr>
          <w:rStyle w:val="token"/>
          <w:rFonts w:ascii="Fira Code" w:eastAsiaTheme="majorEastAsia" w:hAnsi="Fira Code" w:cs="Fira Code"/>
          <w:color w:val="D4D4D4"/>
        </w:rPr>
        <w:t>();</w:t>
      </w:r>
    </w:p>
    <w:p w14:paraId="61BE16F5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r>
        <w:rPr>
          <w:rStyle w:val="token"/>
          <w:rFonts w:ascii="Fira Code" w:eastAsiaTheme="majorEastAsia" w:hAnsi="Fira Code" w:cs="Fira Code"/>
          <w:color w:val="D4D4D4"/>
        </w:rPr>
        <w:t>});</w:t>
      </w:r>
    </w:p>
    <w:p w14:paraId="5483961C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</w:p>
    <w:p w14:paraId="57229998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proofErr w:type="gramStart"/>
      <w:r>
        <w:rPr>
          <w:rStyle w:val="token"/>
          <w:rFonts w:ascii="Fira Code" w:eastAsiaTheme="majorEastAsia" w:hAnsi="Fira Code" w:cs="Fira Code"/>
          <w:color w:val="DCDCAA"/>
        </w:rPr>
        <w:t>Then</w:t>
      </w:r>
      <w:r>
        <w:rPr>
          <w:rStyle w:val="token"/>
          <w:rFonts w:ascii="Fira Code" w:eastAsiaTheme="majorEastAsia" w:hAnsi="Fira Code" w:cs="Fira Code"/>
          <w:color w:val="D4D4D4"/>
        </w:rPr>
        <w:t>(</w:t>
      </w:r>
      <w:proofErr w:type="gramEnd"/>
      <w:r>
        <w:rPr>
          <w:rStyle w:val="token"/>
          <w:rFonts w:ascii="Fira Code" w:eastAsiaTheme="majorEastAsia" w:hAnsi="Fira Code" w:cs="Fira Code"/>
          <w:color w:val="CE9178"/>
        </w:rPr>
        <w:t>'I should be logged in successfully'</w:t>
      </w:r>
      <w:r>
        <w:rPr>
          <w:rStyle w:val="token"/>
          <w:rFonts w:ascii="Fira Code" w:eastAsiaTheme="majorEastAsia" w:hAnsi="Fira Code" w:cs="Fira Code"/>
          <w:color w:val="D4D4D4"/>
        </w:rPr>
        <w:t>,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569CD6"/>
        </w:rPr>
        <w:t>async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569CD6"/>
        </w:rPr>
        <w:t>function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D4D4D4"/>
        </w:rPr>
        <w:t>()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D4D4D4"/>
        </w:rPr>
        <w:t>{</w:t>
      </w:r>
    </w:p>
    <w:p w14:paraId="656B4BDC" w14:textId="77777777" w:rsidR="0026263E" w:rsidRDefault="0026263E" w:rsidP="0026263E">
      <w:pPr>
        <w:pStyle w:val="HTMLPreformatted"/>
        <w:shd w:val="clear" w:color="auto" w:fill="1E1E1E"/>
        <w:rPr>
          <w:rStyle w:val="HTMLCode"/>
          <w:rFonts w:ascii="Fira Code" w:eastAsiaTheme="majorEastAsia" w:hAnsi="Fira Code" w:cs="Fira Code"/>
          <w:color w:val="D4D4D4"/>
        </w:rPr>
      </w:pPr>
      <w:r>
        <w:rPr>
          <w:rStyle w:val="HTMLCode"/>
          <w:rFonts w:ascii="Fira Code" w:eastAsiaTheme="majorEastAsia" w:hAnsi="Fira Code" w:cs="Fira Code"/>
          <w:color w:val="D4D4D4"/>
        </w:rPr>
        <w:t xml:space="preserve">  </w:t>
      </w:r>
      <w:r>
        <w:rPr>
          <w:rStyle w:val="token"/>
          <w:rFonts w:ascii="Fira Code" w:eastAsiaTheme="majorEastAsia" w:hAnsi="Fira Code" w:cs="Fira Code"/>
          <w:color w:val="569CD6"/>
        </w:rPr>
        <w:t>await</w:t>
      </w:r>
      <w:r>
        <w:rPr>
          <w:rStyle w:val="HTMLCode"/>
          <w:rFonts w:ascii="Fira Code" w:eastAsiaTheme="majorEastAsia" w:hAnsi="Fira Code" w:cs="Fira Code"/>
          <w:color w:val="D4D4D4"/>
        </w:rPr>
        <w:t xml:space="preserve"> </w:t>
      </w:r>
      <w:r>
        <w:rPr>
          <w:rStyle w:val="token"/>
          <w:rFonts w:ascii="Fira Code" w:eastAsiaTheme="majorEastAsia" w:hAnsi="Fira Code" w:cs="Fira Code"/>
          <w:color w:val="DCDCAA"/>
        </w:rPr>
        <w:t>expect</w:t>
      </w:r>
      <w:r>
        <w:rPr>
          <w:rStyle w:val="token"/>
          <w:rFonts w:ascii="Fira Code" w:eastAsiaTheme="majorEastAsia" w:hAnsi="Fira Code" w:cs="Fira Code"/>
          <w:color w:val="D4D4D4"/>
        </w:rPr>
        <w:t>(</w:t>
      </w:r>
      <w:proofErr w:type="spellStart"/>
      <w:proofErr w:type="gramStart"/>
      <w:r>
        <w:rPr>
          <w:rStyle w:val="HTMLCode"/>
          <w:rFonts w:ascii="Fira Code" w:eastAsiaTheme="majorEastAsia" w:hAnsi="Fira Code" w:cs="Fira Code"/>
          <w:color w:val="D4D4D4"/>
        </w:rPr>
        <w:t>page</w:t>
      </w:r>
      <w:r>
        <w:rPr>
          <w:rStyle w:val="token"/>
          <w:rFonts w:ascii="Fira Code" w:eastAsiaTheme="majorEastAsia" w:hAnsi="Fira Code" w:cs="Fira Code"/>
          <w:color w:val="D4D4D4"/>
        </w:rPr>
        <w:t>.</w:t>
      </w:r>
      <w:r>
        <w:rPr>
          <w:rStyle w:val="token"/>
          <w:rFonts w:ascii="Fira Code" w:eastAsiaTheme="majorEastAsia" w:hAnsi="Fira Code" w:cs="Fira Code"/>
          <w:color w:val="DCDCAA"/>
        </w:rPr>
        <w:t>locator</w:t>
      </w:r>
      <w:proofErr w:type="spellEnd"/>
      <w:proofErr w:type="gramEnd"/>
      <w:r>
        <w:rPr>
          <w:rStyle w:val="token"/>
          <w:rFonts w:ascii="Fira Code" w:eastAsiaTheme="majorEastAsia" w:hAnsi="Fira Code" w:cs="Fira Code"/>
          <w:color w:val="D4D4D4"/>
        </w:rPr>
        <w:t>(</w:t>
      </w:r>
      <w:r>
        <w:rPr>
          <w:rStyle w:val="token"/>
          <w:rFonts w:ascii="Fira Code" w:eastAsiaTheme="majorEastAsia" w:hAnsi="Fira Code" w:cs="Fira Code"/>
          <w:color w:val="CE9178"/>
        </w:rPr>
        <w:t>'h2:has-text("Welcome")'</w:t>
      </w:r>
      <w:r>
        <w:rPr>
          <w:rStyle w:val="token"/>
          <w:rFonts w:ascii="Fira Code" w:eastAsiaTheme="majorEastAsia" w:hAnsi="Fira Code" w:cs="Fira Code"/>
          <w:color w:val="D4D4D4"/>
        </w:rPr>
        <w:t>)).</w:t>
      </w:r>
      <w:proofErr w:type="spellStart"/>
      <w:r>
        <w:rPr>
          <w:rStyle w:val="token"/>
          <w:rFonts w:ascii="Fira Code" w:eastAsiaTheme="majorEastAsia" w:hAnsi="Fira Code" w:cs="Fira Code"/>
          <w:color w:val="DCDCAA"/>
        </w:rPr>
        <w:t>toBeVisible</w:t>
      </w:r>
      <w:proofErr w:type="spellEnd"/>
      <w:r>
        <w:rPr>
          <w:rStyle w:val="token"/>
          <w:rFonts w:ascii="Fira Code" w:eastAsiaTheme="majorEastAsia" w:hAnsi="Fira Code" w:cs="Fira Code"/>
          <w:color w:val="D4D4D4"/>
        </w:rPr>
        <w:t>();</w:t>
      </w:r>
    </w:p>
    <w:p w14:paraId="604A297C" w14:textId="77777777" w:rsidR="0026263E" w:rsidRDefault="0026263E" w:rsidP="0026263E">
      <w:pPr>
        <w:pStyle w:val="HTMLPreformatted"/>
        <w:shd w:val="clear" w:color="auto" w:fill="1E1E1E"/>
        <w:rPr>
          <w:rFonts w:ascii="Consolas" w:hAnsi="Consolas"/>
          <w:color w:val="CCCCCC"/>
          <w:sz w:val="21"/>
          <w:szCs w:val="21"/>
        </w:rPr>
      </w:pPr>
      <w:r>
        <w:rPr>
          <w:rStyle w:val="token"/>
          <w:rFonts w:ascii="Fira Code" w:eastAsiaTheme="majorEastAsia" w:hAnsi="Fira Code" w:cs="Fira Code"/>
          <w:color w:val="D4D4D4"/>
        </w:rPr>
        <w:t>});</w:t>
      </w:r>
    </w:p>
    <w:p w14:paraId="46B53E6F" w14:textId="6846AC37" w:rsidR="0007215C" w:rsidRDefault="0007215C">
      <w:pPr>
        <w:rPr>
          <w:b/>
          <w:bCs/>
          <w:sz w:val="28"/>
          <w:szCs w:val="28"/>
          <w:lang w:val="en-IN"/>
        </w:rPr>
      </w:pPr>
    </w:p>
    <w:sectPr w:rsidR="0007215C">
      <w:footerReference w:type="even" r:id="rId39"/>
      <w:footerReference w:type="first" r:id="rId4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CA2CDC" w14:textId="77777777" w:rsidR="00D34454" w:rsidRDefault="00D34454" w:rsidP="00961960">
      <w:pPr>
        <w:spacing w:after="0" w:line="240" w:lineRule="auto"/>
      </w:pPr>
      <w:r>
        <w:separator/>
      </w:r>
    </w:p>
  </w:endnote>
  <w:endnote w:type="continuationSeparator" w:id="0">
    <w:p w14:paraId="05DCFCBC" w14:textId="77777777" w:rsidR="00D34454" w:rsidRDefault="00D34454" w:rsidP="00961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778E5" w14:textId="77777777" w:rsidR="00961960" w:rsidRDefault="0007215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6355FE4" wp14:editId="68AC657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905" b="0"/>
              <wp:wrapNone/>
              <wp:docPr id="24" name="Text Box 24" descr="SITA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C9F4FA" w14:textId="77777777" w:rsidR="0007215C" w:rsidRPr="0007215C" w:rsidRDefault="0007215C" w:rsidP="0007215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7215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SITA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355FE4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26" type="#_x0000_t202" alt="SITA - Internal Use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23C9F4FA" w14:textId="77777777" w:rsidR="0007215C" w:rsidRPr="0007215C" w:rsidRDefault="0007215C" w:rsidP="0007215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7215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SITA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CD4A3E" w14:textId="77777777" w:rsidR="00961960" w:rsidRDefault="0007215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8B9D7B" wp14:editId="04253E0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905" b="0"/>
              <wp:wrapNone/>
              <wp:docPr id="23" name="Text Box 23" descr="SITA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FEE264" w14:textId="77777777" w:rsidR="0007215C" w:rsidRPr="0007215C" w:rsidRDefault="0007215C" w:rsidP="0007215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7215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SITA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8B9D7B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7" type="#_x0000_t202" alt="SITA - Internal Use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02FEE264" w14:textId="77777777" w:rsidR="0007215C" w:rsidRPr="0007215C" w:rsidRDefault="0007215C" w:rsidP="0007215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7215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SITA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506E44" w14:textId="77777777" w:rsidR="00D34454" w:rsidRDefault="00D34454" w:rsidP="00961960">
      <w:pPr>
        <w:spacing w:after="0" w:line="240" w:lineRule="auto"/>
      </w:pPr>
      <w:r>
        <w:separator/>
      </w:r>
    </w:p>
  </w:footnote>
  <w:footnote w:type="continuationSeparator" w:id="0">
    <w:p w14:paraId="2C9ED3A3" w14:textId="77777777" w:rsidR="00D34454" w:rsidRDefault="00D34454" w:rsidP="009619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2055B"/>
    <w:multiLevelType w:val="multilevel"/>
    <w:tmpl w:val="2A9C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7679F"/>
    <w:multiLevelType w:val="multilevel"/>
    <w:tmpl w:val="FFD422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6345F"/>
    <w:multiLevelType w:val="multilevel"/>
    <w:tmpl w:val="AFE68E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9D75A8"/>
    <w:multiLevelType w:val="multilevel"/>
    <w:tmpl w:val="1B94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B4721"/>
    <w:multiLevelType w:val="multilevel"/>
    <w:tmpl w:val="25660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3E09F9"/>
    <w:multiLevelType w:val="multilevel"/>
    <w:tmpl w:val="6700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D5AC8"/>
    <w:multiLevelType w:val="multilevel"/>
    <w:tmpl w:val="EAA43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6D4311"/>
    <w:multiLevelType w:val="multilevel"/>
    <w:tmpl w:val="6226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275E0"/>
    <w:multiLevelType w:val="multilevel"/>
    <w:tmpl w:val="E342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02499"/>
    <w:multiLevelType w:val="multilevel"/>
    <w:tmpl w:val="528E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9C190D"/>
    <w:multiLevelType w:val="multilevel"/>
    <w:tmpl w:val="5C18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B21355"/>
    <w:multiLevelType w:val="hybridMultilevel"/>
    <w:tmpl w:val="B2B07F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0B37AF"/>
    <w:multiLevelType w:val="multilevel"/>
    <w:tmpl w:val="0CA6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6A3AD0"/>
    <w:multiLevelType w:val="multilevel"/>
    <w:tmpl w:val="DD60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B15384"/>
    <w:multiLevelType w:val="multilevel"/>
    <w:tmpl w:val="78FCD6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DD6D2B"/>
    <w:multiLevelType w:val="multilevel"/>
    <w:tmpl w:val="A052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C5C5D"/>
    <w:multiLevelType w:val="hybridMultilevel"/>
    <w:tmpl w:val="B2B07F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2D7F9D"/>
    <w:multiLevelType w:val="multilevel"/>
    <w:tmpl w:val="D6CC0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CA0959"/>
    <w:multiLevelType w:val="multilevel"/>
    <w:tmpl w:val="87DED0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EF19A4"/>
    <w:multiLevelType w:val="multilevel"/>
    <w:tmpl w:val="BC76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ED72DB"/>
    <w:multiLevelType w:val="multilevel"/>
    <w:tmpl w:val="2D2EB8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09791A"/>
    <w:multiLevelType w:val="multilevel"/>
    <w:tmpl w:val="442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218237">
    <w:abstractNumId w:val="11"/>
  </w:num>
  <w:num w:numId="2" w16cid:durableId="1143549628">
    <w:abstractNumId w:val="4"/>
  </w:num>
  <w:num w:numId="3" w16cid:durableId="300884178">
    <w:abstractNumId w:val="0"/>
  </w:num>
  <w:num w:numId="4" w16cid:durableId="1269971510">
    <w:abstractNumId w:val="14"/>
  </w:num>
  <w:num w:numId="5" w16cid:durableId="1692686309">
    <w:abstractNumId w:val="3"/>
  </w:num>
  <w:num w:numId="6" w16cid:durableId="740759428">
    <w:abstractNumId w:val="19"/>
  </w:num>
  <w:num w:numId="7" w16cid:durableId="1358849813">
    <w:abstractNumId w:val="21"/>
  </w:num>
  <w:num w:numId="8" w16cid:durableId="1347976230">
    <w:abstractNumId w:val="18"/>
  </w:num>
  <w:num w:numId="9" w16cid:durableId="22369922">
    <w:abstractNumId w:val="5"/>
  </w:num>
  <w:num w:numId="10" w16cid:durableId="47463208">
    <w:abstractNumId w:val="8"/>
  </w:num>
  <w:num w:numId="11" w16cid:durableId="856843442">
    <w:abstractNumId w:val="2"/>
  </w:num>
  <w:num w:numId="12" w16cid:durableId="1158040276">
    <w:abstractNumId w:val="12"/>
  </w:num>
  <w:num w:numId="13" w16cid:durableId="1939170248">
    <w:abstractNumId w:val="13"/>
  </w:num>
  <w:num w:numId="14" w16cid:durableId="1235893232">
    <w:abstractNumId w:val="17"/>
  </w:num>
  <w:num w:numId="15" w16cid:durableId="719134849">
    <w:abstractNumId w:val="10"/>
  </w:num>
  <w:num w:numId="16" w16cid:durableId="659234494">
    <w:abstractNumId w:val="20"/>
  </w:num>
  <w:num w:numId="17" w16cid:durableId="493303591">
    <w:abstractNumId w:val="7"/>
  </w:num>
  <w:num w:numId="18" w16cid:durableId="11106959">
    <w:abstractNumId w:val="1"/>
  </w:num>
  <w:num w:numId="19" w16cid:durableId="517619551">
    <w:abstractNumId w:val="9"/>
  </w:num>
  <w:num w:numId="20" w16cid:durableId="1712144273">
    <w:abstractNumId w:val="15"/>
  </w:num>
  <w:num w:numId="21" w16cid:durableId="1512603128">
    <w:abstractNumId w:val="6"/>
  </w:num>
  <w:num w:numId="22" w16cid:durableId="4100096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C0E"/>
    <w:rsid w:val="00027C0E"/>
    <w:rsid w:val="0007215C"/>
    <w:rsid w:val="0026017E"/>
    <w:rsid w:val="0026263E"/>
    <w:rsid w:val="0029119C"/>
    <w:rsid w:val="003F16FF"/>
    <w:rsid w:val="00523948"/>
    <w:rsid w:val="00587C56"/>
    <w:rsid w:val="005A4206"/>
    <w:rsid w:val="005D2A75"/>
    <w:rsid w:val="006D4890"/>
    <w:rsid w:val="00761D15"/>
    <w:rsid w:val="007A475C"/>
    <w:rsid w:val="008036EB"/>
    <w:rsid w:val="0086573C"/>
    <w:rsid w:val="00903AA0"/>
    <w:rsid w:val="00961960"/>
    <w:rsid w:val="00985D4A"/>
    <w:rsid w:val="009A3177"/>
    <w:rsid w:val="00A53C06"/>
    <w:rsid w:val="00C07BFD"/>
    <w:rsid w:val="00CA6EF6"/>
    <w:rsid w:val="00D34454"/>
    <w:rsid w:val="00E03539"/>
    <w:rsid w:val="00EF7C10"/>
    <w:rsid w:val="00FA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3723D2"/>
  <w15:chartTrackingRefBased/>
  <w15:docId w15:val="{213F9F61-2FA3-4027-BE2E-D827D9B9B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D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19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960"/>
  </w:style>
  <w:style w:type="paragraph" w:styleId="Footer">
    <w:name w:val="footer"/>
    <w:basedOn w:val="Normal"/>
    <w:link w:val="FooterChar"/>
    <w:uiPriority w:val="99"/>
    <w:unhideWhenUsed/>
    <w:rsid w:val="009619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96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01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017E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26017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6017E"/>
  </w:style>
  <w:style w:type="paragraph" w:styleId="NormalWeb">
    <w:name w:val="Normal (Web)"/>
    <w:basedOn w:val="Normal"/>
    <w:uiPriority w:val="99"/>
    <w:semiHidden/>
    <w:unhideWhenUsed/>
    <w:rsid w:val="00EF7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F7C10"/>
    <w:rPr>
      <w:b/>
      <w:bCs/>
    </w:rPr>
  </w:style>
  <w:style w:type="character" w:customStyle="1" w:styleId="icon-label">
    <w:name w:val="icon-label"/>
    <w:basedOn w:val="DefaultParagraphFont"/>
    <w:rsid w:val="00EF7C10"/>
  </w:style>
  <w:style w:type="character" w:customStyle="1" w:styleId="label-suffix">
    <w:name w:val="label-suffix"/>
    <w:basedOn w:val="DefaultParagraphFont"/>
    <w:rsid w:val="00EF7C10"/>
  </w:style>
  <w:style w:type="character" w:styleId="Emphasis">
    <w:name w:val="Emphasis"/>
    <w:basedOn w:val="DefaultParagraphFont"/>
    <w:uiPriority w:val="20"/>
    <w:qFormat/>
    <w:rsid w:val="00EF7C10"/>
    <w:rPr>
      <w:i/>
      <w:iCs/>
    </w:rPr>
  </w:style>
  <w:style w:type="paragraph" w:customStyle="1" w:styleId="action-item">
    <w:name w:val="action-item"/>
    <w:basedOn w:val="Normal"/>
    <w:rsid w:val="00EF7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9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44858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893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702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3193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278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1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9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5084">
              <w:marLeft w:val="0"/>
              <w:marRight w:val="0"/>
              <w:marTop w:val="0"/>
              <w:marBottom w:val="2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1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1461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27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59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49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442">
              <w:marLeft w:val="0"/>
              <w:marRight w:val="0"/>
              <w:marTop w:val="0"/>
              <w:marBottom w:val="2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63996">
                  <w:marLeft w:val="0"/>
                  <w:marRight w:val="0"/>
                  <w:marTop w:val="0"/>
                  <w:marBottom w:val="2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1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421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6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9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97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91137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7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0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6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4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57022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50840">
              <w:marLeft w:val="0"/>
              <w:marRight w:val="0"/>
              <w:marTop w:val="0"/>
              <w:marBottom w:val="2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9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08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099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91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515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1046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9168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c:/Users/Pooja.Arora/AppData/Local/Programs/Microsoft%20VS%20Code/f6cfa2ea24/resources/app/out/vs/code/electron-browser/workbench/workbench.html" TargetMode="External"/><Relationship Id="rId18" Type="http://schemas.openxmlformats.org/officeDocument/2006/relationships/hyperlink" Target="vscode-file://vscode-app/c:/Users/Pooja.Arora/AppData/Local/Programs/Microsoft%20VS%20Code/f6cfa2ea24/resources/app/out/vs/code/electron-browser/workbench/workbench.html" TargetMode="External"/><Relationship Id="rId26" Type="http://schemas.openxmlformats.org/officeDocument/2006/relationships/hyperlink" Target="vscode-file://vscode-app/c:/Users/Pooja.Arora/AppData/Local/Programs/Microsoft%20VS%20Code/f6cfa2ea24/resources/app/out/vs/code/electron-browser/workbench/workbench.html" TargetMode="External"/><Relationship Id="rId39" Type="http://schemas.openxmlformats.org/officeDocument/2006/relationships/footer" Target="footer1.xml"/><Relationship Id="rId21" Type="http://schemas.openxmlformats.org/officeDocument/2006/relationships/hyperlink" Target="vscode-file://vscode-app/c:/Users/Pooja.Arora/AppData/Local/Programs/Microsoft%20VS%20Code/f6cfa2ea24/resources/app/out/vs/code/electron-browser/workbench/workbench.html" TargetMode="External"/><Relationship Id="rId34" Type="http://schemas.openxmlformats.org/officeDocument/2006/relationships/hyperlink" Target="vscode-file://vscode-app/c:/Users/Pooja.Arora/AppData/Local/Programs/Microsoft%20VS%20Code/f6cfa2ea24/resources/app/out/vs/code/electron-browser/workbench/workbench.html" TargetMode="External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vscode-file://vscode-app/c:/Users/Pooja.Arora/AppData/Local/Programs/Microsoft%20VS%20Code/f6cfa2ea24/resources/app/out/vs/code/electron-browser/workbench/workbench.html" TargetMode="External"/><Relationship Id="rId20" Type="http://schemas.openxmlformats.org/officeDocument/2006/relationships/hyperlink" Target="vscode-file://vscode-app/c:/Users/Pooja.Arora/AppData/Local/Programs/Microsoft%20VS%20Code/f6cfa2ea24/resources/app/out/vs/code/electron-browser/workbench/workbench.html" TargetMode="External"/><Relationship Id="rId29" Type="http://schemas.openxmlformats.org/officeDocument/2006/relationships/hyperlink" Target="vscode-file://vscode-app/c:/Users/Pooja.Arora/AppData/Local/Programs/Microsoft%20VS%20Code/f6cfa2ea24/resources/app/out/vs/code/electron-browser/workbench/workbench.html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vscode-file://vscode-app/c:/Users/Pooja.Arora/AppData/Local/Programs/Microsoft%20VS%20Code/f6cfa2ea24/resources/app/out/vs/code/electron-browser/workbench/workbench.html" TargetMode="External"/><Relationship Id="rId24" Type="http://schemas.openxmlformats.org/officeDocument/2006/relationships/hyperlink" Target="vscode-file://vscode-app/c:/Users/Pooja.Arora/AppData/Local/Programs/Microsoft%20VS%20Code/f6cfa2ea24/resources/app/out/vs/code/electron-browser/workbench/workbench.html" TargetMode="External"/><Relationship Id="rId32" Type="http://schemas.openxmlformats.org/officeDocument/2006/relationships/hyperlink" Target="vscode-file://vscode-app/c:/Users/Pooja.Arora/AppData/Local/Programs/Microsoft%20VS%20Code/f6cfa2ea24/resources/app/out/vs/code/electron-browser/workbench/workbench.html" TargetMode="External"/><Relationship Id="rId37" Type="http://schemas.openxmlformats.org/officeDocument/2006/relationships/hyperlink" Target="vscode-file://vscode-app/c:/Users/Pooja.Arora/AppData/Local/Programs/Microsoft%20VS%20Code/f6cfa2ea24/resources/app/out/vs/code/electron-browser/workbench/workbench.html" TargetMode="External"/><Relationship Id="rId40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hyperlink" Target="vscode-file://vscode-app/c:/Users/Pooja.Arora/AppData/Local/Programs/Microsoft%20VS%20Code/f6cfa2ea24/resources/app/out/vs/code/electron-browser/workbench/workbench.html" TargetMode="External"/><Relationship Id="rId23" Type="http://schemas.openxmlformats.org/officeDocument/2006/relationships/hyperlink" Target="vscode-file://vscode-app/c:/Users/Pooja.Arora/AppData/Local/Programs/Microsoft%20VS%20Code/f6cfa2ea24/resources/app/out/vs/code/electron-browser/workbench/workbench.html" TargetMode="External"/><Relationship Id="rId28" Type="http://schemas.openxmlformats.org/officeDocument/2006/relationships/hyperlink" Target="vscode-file://vscode-app/c:/Users/Pooja.Arora/AppData/Local/Programs/Microsoft%20VS%20Code/f6cfa2ea24/resources/app/out/vs/code/electron-browser/workbench/workbench.html" TargetMode="External"/><Relationship Id="rId36" Type="http://schemas.openxmlformats.org/officeDocument/2006/relationships/hyperlink" Target="vscode-file://vscode-app/c:/Users/Pooja.Arora/AppData/Local/Programs/Microsoft%20VS%20Code/f6cfa2ea24/resources/app/out/vs/code/electron-browser/workbench/workbench.html" TargetMode="External"/><Relationship Id="rId10" Type="http://schemas.openxmlformats.org/officeDocument/2006/relationships/hyperlink" Target="vscode-file://vscode-app/c:/Users/Pooja.Arora/AppData/Local/Programs/Microsoft%20VS%20Code/f6cfa2ea24/resources/app/out/vs/code/electron-browser/workbench/workbench.html" TargetMode="External"/><Relationship Id="rId19" Type="http://schemas.openxmlformats.org/officeDocument/2006/relationships/hyperlink" Target="vscode-file://vscode-app/c:/Users/Pooja.Arora/AppData/Local/Programs/Microsoft%20VS%20Code/f6cfa2ea24/resources/app/out/vs/code/electron-browser/workbench/workbench.html" TargetMode="External"/><Relationship Id="rId31" Type="http://schemas.openxmlformats.org/officeDocument/2006/relationships/hyperlink" Target="vscode-file://vscode-app/c:/Users/Pooja.Arora/AppData/Local/Programs/Microsoft%20VS%20Code/f6cfa2ea24/resources/app/out/vs/code/electron-browser/workbench/workbench.html" TargetMode="External"/><Relationship Id="rId4" Type="http://schemas.openxmlformats.org/officeDocument/2006/relationships/styles" Target="styles.xml"/><Relationship Id="rId9" Type="http://schemas.openxmlformats.org/officeDocument/2006/relationships/hyperlink" Target="vscode-file://vscode-app/c:/Users/Pooja.Arora/AppData/Local/Programs/Microsoft%20VS%20Code/f6cfa2ea24/resources/app/out/vs/code/electron-browser/workbench/workbench.html" TargetMode="External"/><Relationship Id="rId14" Type="http://schemas.openxmlformats.org/officeDocument/2006/relationships/hyperlink" Target="vscode-file://vscode-app/c:/Users/Pooja.Arora/AppData/Local/Programs/Microsoft%20VS%20Code/f6cfa2ea24/resources/app/out/vs/code/electron-browser/workbench/workbench.html" TargetMode="External"/><Relationship Id="rId22" Type="http://schemas.openxmlformats.org/officeDocument/2006/relationships/hyperlink" Target="vscode-file://vscode-app/c:/Users/Pooja.Arora/AppData/Local/Programs/Microsoft%20VS%20Code/f6cfa2ea24/resources/app/out/vs/code/electron-browser/workbench/workbench.html" TargetMode="External"/><Relationship Id="rId27" Type="http://schemas.openxmlformats.org/officeDocument/2006/relationships/hyperlink" Target="vscode-file://vscode-app/c:/Users/Pooja.Arora/AppData/Local/Programs/Microsoft%20VS%20Code/f6cfa2ea24/resources/app/out/vs/code/electron-browser/workbench/workbench.html" TargetMode="External"/><Relationship Id="rId30" Type="http://schemas.openxmlformats.org/officeDocument/2006/relationships/hyperlink" Target="vscode-file://vscode-app/c:/Users/Pooja.Arora/AppData/Local/Programs/Microsoft%20VS%20Code/f6cfa2ea24/resources/app/out/vs/code/electron-browser/workbench/workbench.html" TargetMode="External"/><Relationship Id="rId35" Type="http://schemas.openxmlformats.org/officeDocument/2006/relationships/hyperlink" Target="vscode-file://vscode-app/c:/Users/Pooja.Arora/AppData/Local/Programs/Microsoft%20VS%20Code/f6cfa2ea24/resources/app/out/vs/code/electron-browser/workbench/workbench.html" TargetMode="Externa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vscode-file://vscode-app/c:/Users/Pooja.Arora/AppData/Local/Programs/Microsoft%20VS%20Code/f6cfa2ea24/resources/app/out/vs/code/electron-browser/workbench/workbench.html" TargetMode="External"/><Relationship Id="rId17" Type="http://schemas.openxmlformats.org/officeDocument/2006/relationships/hyperlink" Target="vscode-file://vscode-app/c:/Users/Pooja.Arora/AppData/Local/Programs/Microsoft%20VS%20Code/f6cfa2ea24/resources/app/out/vs/code/electron-browser/workbench/workbench.html" TargetMode="External"/><Relationship Id="rId25" Type="http://schemas.openxmlformats.org/officeDocument/2006/relationships/hyperlink" Target="vscode-file://vscode-app/c:/Users/Pooja.Arora/AppData/Local/Programs/Microsoft%20VS%20Code/f6cfa2ea24/resources/app/out/vs/code/electron-browser/workbench/workbench.html" TargetMode="External"/><Relationship Id="rId33" Type="http://schemas.openxmlformats.org/officeDocument/2006/relationships/hyperlink" Target="vscode-file://vscode-app/c:/Users/Pooja.Arora/AppData/Local/Programs/Microsoft%20VS%20Code/f6cfa2ea24/resources/app/out/vs/code/electron-browser/workbench/workbench.html" TargetMode="External"/><Relationship Id="rId38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ooja.Arora\AppData\Local\Temp\Templafy\WordVsto\50eel0uz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emplafyTemplateConfiguration><![CDATA[{"elementsMetadata":[],"transformationConfigurations":[],"templateName":"blankdocument","templateDescription":"","enableDocumentContentUpdater":false,"version":"2.0"}]]></TemplafyTemplateConfiguration>
</file>

<file path=customXml/item2.xml><?xml version="1.0" encoding="utf-8"?>
<TemplafyFormConfiguration><![CDATA[{"formFields":[],"formDataEntries":[]}]]></TemplafyFormConfiguration>
</file>

<file path=customXml/itemProps1.xml><?xml version="1.0" encoding="utf-8"?>
<ds:datastoreItem xmlns:ds="http://schemas.openxmlformats.org/officeDocument/2006/customXml" ds:itemID="{5A77B481-48BC-4752-AC92-CA4B153BC992}">
  <ds:schemaRefs/>
</ds:datastoreItem>
</file>

<file path=customXml/itemProps2.xml><?xml version="1.0" encoding="utf-8"?>
<ds:datastoreItem xmlns:ds="http://schemas.openxmlformats.org/officeDocument/2006/customXml" ds:itemID="{2F8615D6-BB54-47E0-8D78-52EA788C3904}">
  <ds:schemaRefs/>
</ds:datastoreItem>
</file>

<file path=docMetadata/LabelInfo.xml><?xml version="1.0" encoding="utf-8"?>
<clbl:labelList xmlns:clbl="http://schemas.microsoft.com/office/2020/mipLabelMetadata">
  <clbl:label id="{a46c1e80-1de9-4bab-b8c8-1624be24ed3c}" enabled="1" method="Standard" siteId="{9ceb45d9-8994-49de-a178-bcc598fec3c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50eel0uz.dotx</Template>
  <TotalTime>46</TotalTime>
  <Pages>1</Pages>
  <Words>2784</Words>
  <Characters>15870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Arora</dc:creator>
  <cp:keywords/>
  <dc:description/>
  <cp:lastModifiedBy>Pooja Arora</cp:lastModifiedBy>
  <cp:revision>6</cp:revision>
  <cp:lastPrinted>2026-05-20T23:59:00Z</cp:lastPrinted>
  <dcterms:created xsi:type="dcterms:W3CDTF">2026-05-20T23:47:00Z</dcterms:created>
  <dcterms:modified xsi:type="dcterms:W3CDTF">2026-05-21T11:51:00Z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sita</vt:lpwstr>
  </property>
  <property fmtid="{D5CDD505-2E9C-101B-9397-08002B2CF9AE}" pid="3" name="TemplafyTemplateId">
    <vt:lpwstr>1158380881298063360</vt:lpwstr>
  </property>
  <property fmtid="{D5CDD505-2E9C-101B-9397-08002B2CF9AE}" pid="4" name="TemplafyUserProfileId">
    <vt:lpwstr>1325114646526165112</vt:lpwstr>
  </property>
  <property fmtid="{D5CDD505-2E9C-101B-9397-08002B2CF9AE}" pid="5" name="TemplafyFromBlank">
    <vt:bool>true</vt:bool>
  </property>
  <property fmtid="{D5CDD505-2E9C-101B-9397-08002B2CF9AE}" pid="6" name="ClassificationContentMarkingFooterShapeIds">
    <vt:lpwstr>17,18,19</vt:lpwstr>
  </property>
  <property fmtid="{D5CDD505-2E9C-101B-9397-08002B2CF9AE}" pid="7" name="ClassificationContentMarkingFooterFontProps">
    <vt:lpwstr>#000000,10,Calibri</vt:lpwstr>
  </property>
  <property fmtid="{D5CDD505-2E9C-101B-9397-08002B2CF9AE}" pid="8" name="ClassificationContentMarkingFooterText">
    <vt:lpwstr>SITA - Internal Use</vt:lpwstr>
  </property>
</Properties>
</file>