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FA9F49" w14:textId="47528D6C" w:rsidR="006D4890" w:rsidRDefault="00F14E80" w:rsidP="00F14E80">
      <w:pPr>
        <w:jc w:val="center"/>
        <w:rPr>
          <w:b/>
          <w:bCs/>
          <w:sz w:val="28"/>
          <w:szCs w:val="28"/>
          <w:u w:val="single"/>
        </w:rPr>
      </w:pPr>
      <w:r w:rsidRPr="00F14E80">
        <w:rPr>
          <w:b/>
          <w:bCs/>
          <w:sz w:val="28"/>
          <w:szCs w:val="28"/>
          <w:u w:val="single"/>
        </w:rPr>
        <w:t>Week3-Day-2</w:t>
      </w:r>
    </w:p>
    <w:p w14:paraId="6906C2A2" w14:textId="77777777" w:rsidR="00F14E80" w:rsidRDefault="00F14E80" w:rsidP="00F14E80">
      <w:pPr>
        <w:rPr>
          <w:sz w:val="24"/>
          <w:szCs w:val="24"/>
        </w:rPr>
      </w:pPr>
    </w:p>
    <w:p w14:paraId="0453DB17" w14:textId="5A1BEC07" w:rsidR="00F14E80" w:rsidRDefault="00F14E80" w:rsidP="00F14E80">
      <w:pPr>
        <w:rPr>
          <w:b/>
          <w:bCs/>
          <w:sz w:val="24"/>
          <w:szCs w:val="24"/>
        </w:rPr>
      </w:pPr>
      <w:r w:rsidRPr="00F14E80">
        <w:rPr>
          <w:b/>
          <w:bCs/>
          <w:sz w:val="24"/>
          <w:szCs w:val="24"/>
        </w:rPr>
        <w:t>Assignment: Open the code base in VS Code and Deployment ,Generate Testcases and Debugging</w:t>
      </w:r>
    </w:p>
    <w:p w14:paraId="433BBA99" w14:textId="77777777" w:rsidR="00766B39" w:rsidRPr="00766B39" w:rsidRDefault="00766B39" w:rsidP="00766B39">
      <w:pPr>
        <w:rPr>
          <w:rFonts w:ascii="Times New Roman" w:hAnsi="Times New Roman" w:cs="Times New Roman"/>
          <w:sz w:val="24"/>
          <w:szCs w:val="24"/>
        </w:rPr>
      </w:pPr>
      <w:r w:rsidRPr="00766B39">
        <w:rPr>
          <w:rFonts w:ascii="Times New Roman" w:hAnsi="Times New Roman" w:cs="Times New Roman"/>
          <w:sz w:val="24"/>
          <w:szCs w:val="24"/>
        </w:rPr>
        <w:t>1)Unzip the useuser-story-to-tests folder and extract</w:t>
      </w:r>
    </w:p>
    <w:p w14:paraId="65726303" w14:textId="77777777" w:rsidR="00766B39" w:rsidRPr="00766B39" w:rsidRDefault="00766B39" w:rsidP="00766B39">
      <w:pPr>
        <w:rPr>
          <w:rFonts w:ascii="Times New Roman" w:hAnsi="Times New Roman" w:cs="Times New Roman"/>
          <w:sz w:val="24"/>
          <w:szCs w:val="24"/>
        </w:rPr>
      </w:pPr>
      <w:r w:rsidRPr="00766B39">
        <w:rPr>
          <w:rFonts w:ascii="Times New Roman" w:hAnsi="Times New Roman" w:cs="Times New Roman"/>
          <w:sz w:val="24"/>
          <w:szCs w:val="24"/>
        </w:rPr>
        <w:t>2)Copy the folder path where you have package.json</w:t>
      </w:r>
    </w:p>
    <w:p w14:paraId="704D455A" w14:textId="77777777" w:rsidR="00766B39" w:rsidRPr="00766B39" w:rsidRDefault="00766B39" w:rsidP="00766B39">
      <w:pPr>
        <w:rPr>
          <w:rFonts w:ascii="Times New Roman" w:hAnsi="Times New Roman" w:cs="Times New Roman"/>
          <w:sz w:val="24"/>
          <w:szCs w:val="24"/>
        </w:rPr>
      </w:pPr>
      <w:r w:rsidRPr="00766B39">
        <w:rPr>
          <w:rFonts w:ascii="Times New Roman" w:hAnsi="Times New Roman" w:cs="Times New Roman"/>
          <w:sz w:val="24"/>
          <w:szCs w:val="24"/>
        </w:rPr>
        <w:t>3)Open the project in VSCode</w:t>
      </w:r>
    </w:p>
    <w:p w14:paraId="5F6A70AD" w14:textId="77777777" w:rsidR="00766B39" w:rsidRPr="00766B39" w:rsidRDefault="00766B39" w:rsidP="00766B39">
      <w:pPr>
        <w:rPr>
          <w:rFonts w:ascii="Times New Roman" w:hAnsi="Times New Roman" w:cs="Times New Roman"/>
          <w:sz w:val="24"/>
          <w:szCs w:val="24"/>
        </w:rPr>
      </w:pPr>
      <w:r w:rsidRPr="00766B39">
        <w:rPr>
          <w:rFonts w:ascii="Times New Roman" w:hAnsi="Times New Roman" w:cs="Times New Roman"/>
          <w:sz w:val="24"/>
          <w:szCs w:val="24"/>
        </w:rPr>
        <w:t>--File menu- Open Folder ---paste the folder path from step 2</w:t>
      </w:r>
    </w:p>
    <w:p w14:paraId="117174BE" w14:textId="659687FA" w:rsidR="00766B39" w:rsidRPr="00766B39" w:rsidRDefault="00766B39" w:rsidP="00766B39">
      <w:pPr>
        <w:rPr>
          <w:rFonts w:ascii="Times New Roman" w:hAnsi="Times New Roman" w:cs="Times New Roman"/>
          <w:sz w:val="24"/>
          <w:szCs w:val="24"/>
        </w:rPr>
      </w:pPr>
      <w:r w:rsidRPr="00766B39">
        <w:rPr>
          <w:rFonts w:ascii="Times New Roman" w:hAnsi="Times New Roman" w:cs="Times New Roman"/>
          <w:sz w:val="24"/>
          <w:szCs w:val="24"/>
        </w:rPr>
        <w:t>4)In .env file of the roor folder add your groq Key and groq model copied from groq playground</w:t>
      </w:r>
      <w:r>
        <w:rPr>
          <w:rFonts w:ascii="Times New Roman" w:hAnsi="Times New Roman" w:cs="Times New Roman"/>
          <w:sz w:val="24"/>
          <w:szCs w:val="24"/>
        </w:rPr>
        <w:t xml:space="preserve"> and save it.</w:t>
      </w:r>
    </w:p>
    <w:p w14:paraId="489852F9" w14:textId="77777777" w:rsidR="00766B39" w:rsidRPr="00766B39" w:rsidRDefault="00766B39" w:rsidP="00766B39">
      <w:pPr>
        <w:rPr>
          <w:rFonts w:ascii="Times New Roman" w:hAnsi="Times New Roman" w:cs="Times New Roman"/>
          <w:sz w:val="24"/>
          <w:szCs w:val="24"/>
        </w:rPr>
      </w:pPr>
      <w:r w:rsidRPr="00766B39">
        <w:rPr>
          <w:rFonts w:ascii="Times New Roman" w:hAnsi="Times New Roman" w:cs="Times New Roman"/>
          <w:sz w:val="24"/>
          <w:szCs w:val="24"/>
        </w:rPr>
        <w:t>5)Right click on the backend folder --Click on the option Open in Integrated Terminal</w:t>
      </w:r>
    </w:p>
    <w:p w14:paraId="16B3EBE8" w14:textId="77777777" w:rsidR="00766B39" w:rsidRPr="00766B39" w:rsidRDefault="00766B39" w:rsidP="00766B39">
      <w:pPr>
        <w:rPr>
          <w:rFonts w:ascii="Times New Roman" w:hAnsi="Times New Roman" w:cs="Times New Roman"/>
          <w:sz w:val="24"/>
          <w:szCs w:val="24"/>
        </w:rPr>
      </w:pPr>
      <w:r w:rsidRPr="00766B39">
        <w:rPr>
          <w:rFonts w:ascii="Times New Roman" w:hAnsi="Times New Roman" w:cs="Times New Roman"/>
          <w:sz w:val="24"/>
          <w:szCs w:val="24"/>
        </w:rPr>
        <w:t>6) Run the below command in the terminal</w:t>
      </w:r>
    </w:p>
    <w:p w14:paraId="0F6DE7C5" w14:textId="77777777" w:rsidR="00766B39" w:rsidRPr="00766B39" w:rsidRDefault="00766B39" w:rsidP="00766B39">
      <w:pPr>
        <w:rPr>
          <w:rFonts w:ascii="Times New Roman" w:hAnsi="Times New Roman" w:cs="Times New Roman"/>
          <w:sz w:val="24"/>
          <w:szCs w:val="24"/>
        </w:rPr>
      </w:pPr>
      <w:r w:rsidRPr="00766B39">
        <w:rPr>
          <w:rFonts w:ascii="Times New Roman" w:hAnsi="Times New Roman" w:cs="Times New Roman"/>
          <w:sz w:val="24"/>
          <w:szCs w:val="24"/>
        </w:rPr>
        <w:t>npm install</w:t>
      </w:r>
    </w:p>
    <w:p w14:paraId="066124CC" w14:textId="77777777" w:rsidR="00766B39" w:rsidRPr="00766B39" w:rsidRDefault="00766B39" w:rsidP="00766B39">
      <w:pPr>
        <w:rPr>
          <w:rFonts w:ascii="Times New Roman" w:hAnsi="Times New Roman" w:cs="Times New Roman"/>
          <w:sz w:val="24"/>
          <w:szCs w:val="24"/>
        </w:rPr>
      </w:pPr>
      <w:r w:rsidRPr="00766B39">
        <w:rPr>
          <w:rFonts w:ascii="Times New Roman" w:hAnsi="Times New Roman" w:cs="Times New Roman"/>
          <w:sz w:val="24"/>
          <w:szCs w:val="24"/>
        </w:rPr>
        <w:t>7)Simultaneously right click on the frontend folder --Click on the option Open in Integrated Terminal (new terminal)</w:t>
      </w:r>
    </w:p>
    <w:p w14:paraId="57CD4A60" w14:textId="77777777" w:rsidR="00766B39" w:rsidRPr="00766B39" w:rsidRDefault="00766B39" w:rsidP="00766B39">
      <w:pPr>
        <w:rPr>
          <w:rFonts w:ascii="Times New Roman" w:hAnsi="Times New Roman" w:cs="Times New Roman"/>
          <w:sz w:val="24"/>
          <w:szCs w:val="24"/>
        </w:rPr>
      </w:pPr>
      <w:r w:rsidRPr="00766B39">
        <w:rPr>
          <w:rFonts w:ascii="Times New Roman" w:hAnsi="Times New Roman" w:cs="Times New Roman"/>
          <w:sz w:val="24"/>
          <w:szCs w:val="24"/>
        </w:rPr>
        <w:t>8) Run the below command in teh terminal</w:t>
      </w:r>
    </w:p>
    <w:p w14:paraId="79AB1B6A" w14:textId="77777777" w:rsidR="00766B39" w:rsidRPr="00766B39" w:rsidRDefault="00766B39" w:rsidP="00766B39">
      <w:pPr>
        <w:rPr>
          <w:rFonts w:ascii="Times New Roman" w:hAnsi="Times New Roman" w:cs="Times New Roman"/>
          <w:sz w:val="24"/>
          <w:szCs w:val="24"/>
        </w:rPr>
      </w:pPr>
      <w:r w:rsidRPr="00766B39">
        <w:rPr>
          <w:rFonts w:ascii="Times New Roman" w:hAnsi="Times New Roman" w:cs="Times New Roman"/>
          <w:sz w:val="24"/>
          <w:szCs w:val="24"/>
        </w:rPr>
        <w:t>npm install</w:t>
      </w:r>
    </w:p>
    <w:p w14:paraId="3447A9D8" w14:textId="77777777" w:rsidR="00766B39" w:rsidRPr="00766B39" w:rsidRDefault="00766B39" w:rsidP="00766B39">
      <w:pPr>
        <w:rPr>
          <w:rFonts w:ascii="Times New Roman" w:hAnsi="Times New Roman" w:cs="Times New Roman"/>
          <w:sz w:val="24"/>
          <w:szCs w:val="24"/>
        </w:rPr>
      </w:pPr>
      <w:r w:rsidRPr="00766B39">
        <w:rPr>
          <w:rFonts w:ascii="Times New Roman" w:hAnsi="Times New Roman" w:cs="Times New Roman"/>
          <w:sz w:val="24"/>
          <w:szCs w:val="24"/>
        </w:rPr>
        <w:t>9) Now your backend and frontend are opened in 2 separate terminals and installation will be inprogress</w:t>
      </w:r>
    </w:p>
    <w:p w14:paraId="3C4B9285" w14:textId="77777777" w:rsidR="00766B39" w:rsidRPr="00766B39" w:rsidRDefault="00766B39" w:rsidP="00766B39">
      <w:pPr>
        <w:rPr>
          <w:rFonts w:ascii="Times New Roman" w:hAnsi="Times New Roman" w:cs="Times New Roman"/>
          <w:sz w:val="24"/>
          <w:szCs w:val="24"/>
        </w:rPr>
      </w:pPr>
      <w:r w:rsidRPr="00766B39">
        <w:rPr>
          <w:rFonts w:ascii="Times New Roman" w:hAnsi="Times New Roman" w:cs="Times New Roman"/>
          <w:sz w:val="24"/>
          <w:szCs w:val="24"/>
        </w:rPr>
        <w:t>10) Wait till the installation is completed for both backend and fronend</w:t>
      </w:r>
    </w:p>
    <w:p w14:paraId="3A40C3FF" w14:textId="77777777" w:rsidR="00766B39" w:rsidRPr="00766B39" w:rsidRDefault="00766B39" w:rsidP="00766B39">
      <w:pPr>
        <w:rPr>
          <w:rFonts w:ascii="Times New Roman" w:hAnsi="Times New Roman" w:cs="Times New Roman"/>
          <w:sz w:val="24"/>
          <w:szCs w:val="24"/>
        </w:rPr>
      </w:pPr>
      <w:r w:rsidRPr="00766B39">
        <w:rPr>
          <w:rFonts w:ascii="Times New Roman" w:hAnsi="Times New Roman" w:cs="Times New Roman"/>
          <w:sz w:val="24"/>
          <w:szCs w:val="24"/>
        </w:rPr>
        <w:t>11) Now click on the backend terminal and run the command</w:t>
      </w:r>
    </w:p>
    <w:p w14:paraId="61ABD2A5" w14:textId="77777777" w:rsidR="00766B39" w:rsidRPr="00766B39" w:rsidRDefault="00766B39" w:rsidP="00766B39">
      <w:pPr>
        <w:rPr>
          <w:rFonts w:ascii="Times New Roman" w:hAnsi="Times New Roman" w:cs="Times New Roman"/>
          <w:sz w:val="24"/>
          <w:szCs w:val="24"/>
        </w:rPr>
      </w:pPr>
      <w:r w:rsidRPr="00766B39">
        <w:rPr>
          <w:rFonts w:ascii="Times New Roman" w:hAnsi="Times New Roman" w:cs="Times New Roman"/>
          <w:sz w:val="24"/>
          <w:szCs w:val="24"/>
        </w:rPr>
        <w:t>npm run dev</w:t>
      </w:r>
    </w:p>
    <w:p w14:paraId="17BCE8F3" w14:textId="77777777" w:rsidR="00766B39" w:rsidRPr="00766B39" w:rsidRDefault="00766B39" w:rsidP="00766B39">
      <w:pPr>
        <w:rPr>
          <w:rFonts w:ascii="Times New Roman" w:hAnsi="Times New Roman" w:cs="Times New Roman"/>
          <w:sz w:val="24"/>
          <w:szCs w:val="24"/>
        </w:rPr>
      </w:pPr>
      <w:r w:rsidRPr="00766B39">
        <w:rPr>
          <w:rFonts w:ascii="Times New Roman" w:hAnsi="Times New Roman" w:cs="Times New Roman"/>
          <w:sz w:val="24"/>
          <w:szCs w:val="24"/>
        </w:rPr>
        <w:t>12) Click on the front end terminal abd run the command</w:t>
      </w:r>
    </w:p>
    <w:p w14:paraId="4541600F" w14:textId="77777777" w:rsidR="00766B39" w:rsidRPr="00766B39" w:rsidRDefault="00766B39" w:rsidP="00766B39">
      <w:pPr>
        <w:rPr>
          <w:rFonts w:ascii="Times New Roman" w:hAnsi="Times New Roman" w:cs="Times New Roman"/>
          <w:sz w:val="24"/>
          <w:szCs w:val="24"/>
        </w:rPr>
      </w:pPr>
      <w:r w:rsidRPr="00766B39">
        <w:rPr>
          <w:rFonts w:ascii="Times New Roman" w:hAnsi="Times New Roman" w:cs="Times New Roman"/>
          <w:sz w:val="24"/>
          <w:szCs w:val="24"/>
        </w:rPr>
        <w:t>npm run dev</w:t>
      </w:r>
    </w:p>
    <w:p w14:paraId="780EF89C" w14:textId="77777777" w:rsidR="00766B39" w:rsidRPr="00766B39" w:rsidRDefault="00766B39" w:rsidP="00766B39">
      <w:pPr>
        <w:rPr>
          <w:rFonts w:ascii="Times New Roman" w:hAnsi="Times New Roman" w:cs="Times New Roman"/>
          <w:sz w:val="24"/>
          <w:szCs w:val="24"/>
        </w:rPr>
      </w:pPr>
      <w:r w:rsidRPr="00766B39">
        <w:rPr>
          <w:rFonts w:ascii="Times New Roman" w:hAnsi="Times New Roman" w:cs="Times New Roman"/>
          <w:sz w:val="24"/>
          <w:szCs w:val="24"/>
        </w:rPr>
        <w:t>13) Check the console of backend --All set if the below is displayed</w:t>
      </w:r>
    </w:p>
    <w:p w14:paraId="71647EB7" w14:textId="77777777" w:rsidR="00766B39" w:rsidRPr="00766B39" w:rsidRDefault="00766B39" w:rsidP="00766B39">
      <w:pPr>
        <w:rPr>
          <w:rFonts w:ascii="Times New Roman" w:hAnsi="Times New Roman" w:cs="Times New Roman"/>
          <w:sz w:val="24"/>
          <w:szCs w:val="24"/>
        </w:rPr>
      </w:pPr>
      <w:r w:rsidRPr="00766B39">
        <w:rPr>
          <w:rFonts w:ascii="Times New Roman" w:hAnsi="Times New Roman" w:cs="Times New Roman"/>
          <w:sz w:val="24"/>
          <w:szCs w:val="24"/>
        </w:rPr>
        <w:t>Environment variables loaded:</w:t>
      </w:r>
    </w:p>
    <w:p w14:paraId="375E3109" w14:textId="77777777" w:rsidR="00766B39" w:rsidRPr="00766B39" w:rsidRDefault="00766B39" w:rsidP="00766B39">
      <w:pPr>
        <w:rPr>
          <w:rFonts w:ascii="Times New Roman" w:hAnsi="Times New Roman" w:cs="Times New Roman"/>
          <w:sz w:val="24"/>
          <w:szCs w:val="24"/>
        </w:rPr>
      </w:pPr>
      <w:r w:rsidRPr="00766B39">
        <w:rPr>
          <w:rFonts w:ascii="Times New Roman" w:hAnsi="Times New Roman" w:cs="Times New Roman"/>
          <w:sz w:val="24"/>
          <w:szCs w:val="24"/>
        </w:rPr>
        <w:t>PORT: 8090</w:t>
      </w:r>
    </w:p>
    <w:p w14:paraId="338BF82B" w14:textId="77777777" w:rsidR="00766B39" w:rsidRPr="00766B39" w:rsidRDefault="00766B39" w:rsidP="00766B39">
      <w:pPr>
        <w:rPr>
          <w:rFonts w:ascii="Times New Roman" w:hAnsi="Times New Roman" w:cs="Times New Roman"/>
          <w:sz w:val="24"/>
          <w:szCs w:val="24"/>
        </w:rPr>
      </w:pPr>
      <w:r w:rsidRPr="00766B39">
        <w:rPr>
          <w:rFonts w:ascii="Times New Roman" w:hAnsi="Times New Roman" w:cs="Times New Roman"/>
          <w:sz w:val="24"/>
          <w:szCs w:val="24"/>
        </w:rPr>
        <w:t>CORS_ORIGIN: http://localhost:5173</w:t>
      </w:r>
    </w:p>
    <w:p w14:paraId="1BBC518E" w14:textId="77777777" w:rsidR="00766B39" w:rsidRPr="00766B39" w:rsidRDefault="00766B39" w:rsidP="00766B39">
      <w:pPr>
        <w:rPr>
          <w:rFonts w:ascii="Times New Roman" w:hAnsi="Times New Roman" w:cs="Times New Roman"/>
          <w:sz w:val="24"/>
          <w:szCs w:val="24"/>
        </w:rPr>
      </w:pPr>
      <w:r w:rsidRPr="00766B39">
        <w:rPr>
          <w:rFonts w:ascii="Times New Roman" w:hAnsi="Times New Roman" w:cs="Times New Roman"/>
          <w:sz w:val="24"/>
          <w:szCs w:val="24"/>
        </w:rPr>
        <w:t>groq_API_BASE: https://api.groq.com/openai/v1</w:t>
      </w:r>
    </w:p>
    <w:p w14:paraId="22917673" w14:textId="77777777" w:rsidR="00766B39" w:rsidRPr="00766B39" w:rsidRDefault="00766B39" w:rsidP="00766B39">
      <w:pPr>
        <w:rPr>
          <w:rFonts w:ascii="Times New Roman" w:hAnsi="Times New Roman" w:cs="Times New Roman"/>
          <w:sz w:val="24"/>
          <w:szCs w:val="24"/>
        </w:rPr>
      </w:pPr>
      <w:r w:rsidRPr="00766B39">
        <w:rPr>
          <w:rFonts w:ascii="Times New Roman" w:hAnsi="Times New Roman" w:cs="Times New Roman"/>
          <w:sz w:val="24"/>
          <w:szCs w:val="24"/>
        </w:rPr>
        <w:lastRenderedPageBreak/>
        <w:t>groq_API_KEY: SET</w:t>
      </w:r>
    </w:p>
    <w:p w14:paraId="4179E6A7" w14:textId="77777777" w:rsidR="00766B39" w:rsidRPr="00766B39" w:rsidRDefault="00766B39" w:rsidP="00766B39">
      <w:pPr>
        <w:rPr>
          <w:rFonts w:ascii="Times New Roman" w:hAnsi="Times New Roman" w:cs="Times New Roman"/>
          <w:sz w:val="24"/>
          <w:szCs w:val="24"/>
        </w:rPr>
      </w:pPr>
      <w:r w:rsidRPr="00766B39">
        <w:rPr>
          <w:rFonts w:ascii="Times New Roman" w:hAnsi="Times New Roman" w:cs="Times New Roman"/>
          <w:sz w:val="24"/>
          <w:szCs w:val="24"/>
        </w:rPr>
        <w:t>groq_MODEL: openai/gpt-oss-120b</w:t>
      </w:r>
    </w:p>
    <w:p w14:paraId="7C927C71" w14:textId="77777777" w:rsidR="00766B39" w:rsidRPr="00766B39" w:rsidRDefault="00766B39" w:rsidP="00766B39">
      <w:pPr>
        <w:rPr>
          <w:rFonts w:ascii="Times New Roman" w:hAnsi="Times New Roman" w:cs="Times New Roman"/>
          <w:sz w:val="24"/>
          <w:szCs w:val="24"/>
        </w:rPr>
      </w:pPr>
      <w:r w:rsidRPr="00766B39">
        <w:rPr>
          <w:rFonts w:ascii="Segoe UI Emoji" w:hAnsi="Segoe UI Emoji" w:cs="Segoe UI Emoji"/>
          <w:sz w:val="24"/>
          <w:szCs w:val="24"/>
        </w:rPr>
        <w:t>🚀</w:t>
      </w:r>
      <w:r w:rsidRPr="00766B39">
        <w:rPr>
          <w:rFonts w:ascii="Times New Roman" w:hAnsi="Times New Roman" w:cs="Times New Roman"/>
          <w:sz w:val="24"/>
          <w:szCs w:val="24"/>
        </w:rPr>
        <w:t xml:space="preserve"> Backend server running on port 8090</w:t>
      </w:r>
    </w:p>
    <w:p w14:paraId="1ABCEAD9" w14:textId="77777777" w:rsidR="00766B39" w:rsidRPr="00766B39" w:rsidRDefault="00766B39" w:rsidP="00766B39">
      <w:pPr>
        <w:rPr>
          <w:rFonts w:ascii="Times New Roman" w:hAnsi="Times New Roman" w:cs="Times New Roman"/>
          <w:sz w:val="24"/>
          <w:szCs w:val="24"/>
        </w:rPr>
      </w:pPr>
      <w:r w:rsidRPr="00766B39">
        <w:rPr>
          <w:rFonts w:ascii="Segoe UI Emoji" w:hAnsi="Segoe UI Emoji" w:cs="Segoe UI Emoji"/>
          <w:sz w:val="24"/>
          <w:szCs w:val="24"/>
        </w:rPr>
        <w:t>📡</w:t>
      </w:r>
      <w:r w:rsidRPr="00766B39">
        <w:rPr>
          <w:rFonts w:ascii="Times New Roman" w:hAnsi="Times New Roman" w:cs="Times New Roman"/>
          <w:sz w:val="24"/>
          <w:szCs w:val="24"/>
        </w:rPr>
        <w:t xml:space="preserve"> API available at http://localhost:8090/api</w:t>
      </w:r>
    </w:p>
    <w:p w14:paraId="5C8A3A9B" w14:textId="77777777" w:rsidR="00766B39" w:rsidRPr="00766B39" w:rsidRDefault="00766B39" w:rsidP="00766B39">
      <w:pPr>
        <w:rPr>
          <w:rFonts w:ascii="Times New Roman" w:hAnsi="Times New Roman" w:cs="Times New Roman"/>
          <w:sz w:val="24"/>
          <w:szCs w:val="24"/>
        </w:rPr>
      </w:pPr>
      <w:r w:rsidRPr="00766B39">
        <w:rPr>
          <w:rFonts w:ascii="Segoe UI Emoji" w:hAnsi="Segoe UI Emoji" w:cs="Segoe UI Emoji"/>
          <w:sz w:val="24"/>
          <w:szCs w:val="24"/>
        </w:rPr>
        <w:t>🔍</w:t>
      </w:r>
      <w:r w:rsidRPr="00766B39">
        <w:rPr>
          <w:rFonts w:ascii="Times New Roman" w:hAnsi="Times New Roman" w:cs="Times New Roman"/>
          <w:sz w:val="24"/>
          <w:szCs w:val="24"/>
        </w:rPr>
        <w:t xml:space="preserve"> Health check at http://localhost:8090/api/health</w:t>
      </w:r>
    </w:p>
    <w:p w14:paraId="3DF739DB" w14:textId="77777777" w:rsidR="00766B39" w:rsidRPr="00766B39" w:rsidRDefault="00766B39" w:rsidP="00766B39">
      <w:pPr>
        <w:rPr>
          <w:rFonts w:ascii="Times New Roman" w:hAnsi="Times New Roman" w:cs="Times New Roman"/>
          <w:sz w:val="24"/>
          <w:szCs w:val="24"/>
        </w:rPr>
      </w:pPr>
      <w:r w:rsidRPr="00766B39">
        <w:rPr>
          <w:rFonts w:ascii="Times New Roman" w:hAnsi="Times New Roman" w:cs="Times New Roman"/>
          <w:sz w:val="24"/>
          <w:szCs w:val="24"/>
        </w:rPr>
        <w:t>14)Check the console of the frontend terminal ,all set if the below is displayed</w:t>
      </w:r>
    </w:p>
    <w:p w14:paraId="50734F77" w14:textId="77777777" w:rsidR="00766B39" w:rsidRPr="00766B39" w:rsidRDefault="00766B39" w:rsidP="00766B39">
      <w:pPr>
        <w:rPr>
          <w:rFonts w:ascii="Times New Roman" w:hAnsi="Times New Roman" w:cs="Times New Roman"/>
          <w:sz w:val="24"/>
          <w:szCs w:val="24"/>
        </w:rPr>
      </w:pPr>
    </w:p>
    <w:p w14:paraId="72BC57F4" w14:textId="77777777" w:rsidR="00766B39" w:rsidRPr="00766B39" w:rsidRDefault="00766B39" w:rsidP="00766B39">
      <w:pPr>
        <w:rPr>
          <w:rFonts w:ascii="Times New Roman" w:hAnsi="Times New Roman" w:cs="Times New Roman"/>
          <w:sz w:val="24"/>
          <w:szCs w:val="24"/>
        </w:rPr>
      </w:pPr>
      <w:r w:rsidRPr="00766B39">
        <w:rPr>
          <w:rFonts w:ascii="Segoe UI Symbol" w:hAnsi="Segoe UI Symbol" w:cs="Segoe UI Symbol"/>
          <w:sz w:val="24"/>
          <w:szCs w:val="24"/>
        </w:rPr>
        <w:t>➜</w:t>
      </w:r>
      <w:r w:rsidRPr="00766B39">
        <w:rPr>
          <w:rFonts w:ascii="Times New Roman" w:hAnsi="Times New Roman" w:cs="Times New Roman"/>
          <w:sz w:val="24"/>
          <w:szCs w:val="24"/>
        </w:rPr>
        <w:t xml:space="preserve">  Local:   http://localhost:5173/</w:t>
      </w:r>
    </w:p>
    <w:p w14:paraId="3E870FAC" w14:textId="77777777" w:rsidR="00766B39" w:rsidRPr="00766B39" w:rsidRDefault="00766B39" w:rsidP="00766B39">
      <w:pPr>
        <w:rPr>
          <w:rFonts w:ascii="Times New Roman" w:hAnsi="Times New Roman" w:cs="Times New Roman"/>
          <w:sz w:val="24"/>
          <w:szCs w:val="24"/>
        </w:rPr>
      </w:pPr>
      <w:r w:rsidRPr="00766B39">
        <w:rPr>
          <w:rFonts w:ascii="Times New Roman" w:hAnsi="Times New Roman" w:cs="Times New Roman"/>
          <w:sz w:val="24"/>
          <w:szCs w:val="24"/>
        </w:rPr>
        <w:t xml:space="preserve">  </w:t>
      </w:r>
      <w:r w:rsidRPr="00766B39">
        <w:rPr>
          <w:rFonts w:ascii="Segoe UI Symbol" w:hAnsi="Segoe UI Symbol" w:cs="Segoe UI Symbol"/>
          <w:sz w:val="24"/>
          <w:szCs w:val="24"/>
        </w:rPr>
        <w:t>➜</w:t>
      </w:r>
      <w:r w:rsidRPr="00766B39">
        <w:rPr>
          <w:rFonts w:ascii="Times New Roman" w:hAnsi="Times New Roman" w:cs="Times New Roman"/>
          <w:sz w:val="24"/>
          <w:szCs w:val="24"/>
        </w:rPr>
        <w:t xml:space="preserve">  Network: http://192.168.1.4:5173/</w:t>
      </w:r>
    </w:p>
    <w:p w14:paraId="5E70FFD7" w14:textId="77777777" w:rsidR="00766B39" w:rsidRPr="00766B39" w:rsidRDefault="00766B39" w:rsidP="00766B39">
      <w:pPr>
        <w:rPr>
          <w:rFonts w:ascii="Times New Roman" w:hAnsi="Times New Roman" w:cs="Times New Roman"/>
          <w:sz w:val="24"/>
          <w:szCs w:val="24"/>
        </w:rPr>
      </w:pPr>
      <w:r w:rsidRPr="00766B39">
        <w:rPr>
          <w:rFonts w:ascii="Times New Roman" w:hAnsi="Times New Roman" w:cs="Times New Roman"/>
          <w:sz w:val="24"/>
          <w:szCs w:val="24"/>
        </w:rPr>
        <w:t xml:space="preserve">  </w:t>
      </w:r>
      <w:r w:rsidRPr="00766B39">
        <w:rPr>
          <w:rFonts w:ascii="Segoe UI Symbol" w:hAnsi="Segoe UI Symbol" w:cs="Segoe UI Symbol"/>
          <w:sz w:val="24"/>
          <w:szCs w:val="24"/>
        </w:rPr>
        <w:t>➜</w:t>
      </w:r>
      <w:r w:rsidRPr="00766B39">
        <w:rPr>
          <w:rFonts w:ascii="Times New Roman" w:hAnsi="Times New Roman" w:cs="Times New Roman"/>
          <w:sz w:val="24"/>
          <w:szCs w:val="24"/>
        </w:rPr>
        <w:t xml:space="preserve">  press h + enter to show help</w:t>
      </w:r>
    </w:p>
    <w:p w14:paraId="3013CA73" w14:textId="77777777" w:rsidR="00766B39" w:rsidRPr="00766B39" w:rsidRDefault="00766B39" w:rsidP="00766B39">
      <w:pPr>
        <w:rPr>
          <w:rFonts w:ascii="Times New Roman" w:hAnsi="Times New Roman" w:cs="Times New Roman"/>
          <w:sz w:val="24"/>
          <w:szCs w:val="24"/>
        </w:rPr>
      </w:pPr>
    </w:p>
    <w:p w14:paraId="024A7479" w14:textId="77777777" w:rsidR="00766B39" w:rsidRPr="00766B39" w:rsidRDefault="00766B39" w:rsidP="00766B39">
      <w:pPr>
        <w:rPr>
          <w:rFonts w:ascii="Times New Roman" w:hAnsi="Times New Roman" w:cs="Times New Roman"/>
          <w:sz w:val="24"/>
          <w:szCs w:val="24"/>
        </w:rPr>
      </w:pPr>
      <w:r w:rsidRPr="00766B39">
        <w:rPr>
          <w:rFonts w:ascii="Times New Roman" w:hAnsi="Times New Roman" w:cs="Times New Roman"/>
          <w:sz w:val="24"/>
          <w:szCs w:val="24"/>
        </w:rPr>
        <w:t>15) Copy the local host url from the console and open in the browser</w:t>
      </w:r>
    </w:p>
    <w:p w14:paraId="7D62FF80" w14:textId="77777777" w:rsidR="00766B39" w:rsidRPr="00766B39" w:rsidRDefault="00766B39" w:rsidP="00766B39">
      <w:pPr>
        <w:rPr>
          <w:rFonts w:ascii="Times New Roman" w:hAnsi="Times New Roman" w:cs="Times New Roman"/>
          <w:sz w:val="24"/>
          <w:szCs w:val="24"/>
        </w:rPr>
      </w:pPr>
    </w:p>
    <w:p w14:paraId="59F0BE86" w14:textId="77777777" w:rsidR="00766B39" w:rsidRPr="00766B39" w:rsidRDefault="00766B39" w:rsidP="00766B39">
      <w:pPr>
        <w:rPr>
          <w:rFonts w:ascii="Times New Roman" w:hAnsi="Times New Roman" w:cs="Times New Roman"/>
          <w:sz w:val="24"/>
          <w:szCs w:val="24"/>
        </w:rPr>
      </w:pPr>
      <w:r w:rsidRPr="00766B39">
        <w:rPr>
          <w:rFonts w:ascii="Times New Roman" w:hAnsi="Times New Roman" w:cs="Times New Roman"/>
          <w:sz w:val="24"/>
          <w:szCs w:val="24"/>
        </w:rPr>
        <w:t>16) Once the page is loaded give the user story details and click on generate button to generate the testcases</w:t>
      </w:r>
    </w:p>
    <w:p w14:paraId="03C9F02D" w14:textId="77777777" w:rsidR="00766B39" w:rsidRPr="00766B39" w:rsidRDefault="00766B39" w:rsidP="00766B39">
      <w:pPr>
        <w:rPr>
          <w:rFonts w:ascii="Times New Roman" w:hAnsi="Times New Roman" w:cs="Times New Roman"/>
          <w:sz w:val="24"/>
          <w:szCs w:val="24"/>
        </w:rPr>
      </w:pPr>
    </w:p>
    <w:p w14:paraId="70859A7F" w14:textId="750FAB7C" w:rsidR="00F14E80" w:rsidRPr="00766B39" w:rsidRDefault="00766B39" w:rsidP="00766B39">
      <w:pPr>
        <w:rPr>
          <w:rFonts w:ascii="Times New Roman" w:hAnsi="Times New Roman" w:cs="Times New Roman"/>
          <w:sz w:val="24"/>
          <w:szCs w:val="24"/>
        </w:rPr>
      </w:pPr>
      <w:r w:rsidRPr="00766B39">
        <w:rPr>
          <w:rFonts w:ascii="Times New Roman" w:hAnsi="Times New Roman" w:cs="Times New Roman"/>
          <w:sz w:val="24"/>
          <w:szCs w:val="24"/>
        </w:rPr>
        <w:t>17) Testcases will be displayed for the given user stories</w:t>
      </w:r>
    </w:p>
    <w:p w14:paraId="06A433DA" w14:textId="77777777" w:rsidR="00F14E80" w:rsidRDefault="00F14E80" w:rsidP="00F14E80">
      <w:pPr>
        <w:rPr>
          <w:sz w:val="24"/>
          <w:szCs w:val="24"/>
        </w:rPr>
      </w:pPr>
    </w:p>
    <w:p w14:paraId="7BDC0B2A" w14:textId="77777777" w:rsidR="00F14E80" w:rsidRPr="00F14E80" w:rsidRDefault="00F14E80" w:rsidP="00F14E80">
      <w:pPr>
        <w:spacing w:after="150" w:line="240" w:lineRule="auto"/>
        <w:outlineLvl w:val="1"/>
        <w:rPr>
          <w:rFonts w:ascii="Segoe UI" w:eastAsia="Times New Roman" w:hAnsi="Segoe UI" w:cs="Segoe UI"/>
          <w:b/>
          <w:bCs/>
          <w:color w:val="2C3E50"/>
          <w:sz w:val="36"/>
          <w:szCs w:val="36"/>
          <w:lang w:val="en-IN" w:eastAsia="en-IN"/>
        </w:rPr>
      </w:pPr>
      <w:r w:rsidRPr="00F14E80">
        <w:rPr>
          <w:rFonts w:ascii="Segoe UI" w:eastAsia="Times New Roman" w:hAnsi="Segoe UI" w:cs="Segoe UI"/>
          <w:b/>
          <w:bCs/>
          <w:color w:val="2C3E50"/>
          <w:sz w:val="36"/>
          <w:szCs w:val="36"/>
          <w:lang w:val="en-IN" w:eastAsia="en-IN"/>
        </w:rPr>
        <w:t>Generated Test Cases</w:t>
      </w:r>
    </w:p>
    <w:p w14:paraId="43A54657" w14:textId="77777777" w:rsidR="00F14E80" w:rsidRPr="00F14E80" w:rsidRDefault="00F14E80" w:rsidP="00F14E80">
      <w:pPr>
        <w:spacing w:line="240" w:lineRule="auto"/>
        <w:rPr>
          <w:rFonts w:ascii="Segoe UI" w:eastAsia="Times New Roman" w:hAnsi="Segoe UI" w:cs="Segoe UI"/>
          <w:color w:val="666666"/>
          <w:sz w:val="21"/>
          <w:szCs w:val="21"/>
          <w:lang w:val="en-IN" w:eastAsia="en-IN"/>
        </w:rPr>
      </w:pPr>
      <w:r w:rsidRPr="00F14E80">
        <w:rPr>
          <w:rFonts w:ascii="Segoe UI" w:eastAsia="Times New Roman" w:hAnsi="Segoe UI" w:cs="Segoe UI"/>
          <w:color w:val="666666"/>
          <w:sz w:val="21"/>
          <w:szCs w:val="21"/>
          <w:lang w:val="en-IN" w:eastAsia="en-IN"/>
        </w:rPr>
        <w:t>10 test case(s) generated • Model: openai/gpt-oss-120b • Tokens: 2264</w:t>
      </w:r>
    </w:p>
    <w:tbl>
      <w:tblPr>
        <w:tblW w:w="10773" w:type="dxa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2552"/>
        <w:gridCol w:w="1417"/>
        <w:gridCol w:w="5670"/>
      </w:tblGrid>
      <w:tr w:rsidR="00F14E80" w:rsidRPr="00F14E80" w14:paraId="644C2C64" w14:textId="77777777" w:rsidTr="00F14E80">
        <w:trPr>
          <w:tblHeader/>
        </w:trPr>
        <w:tc>
          <w:tcPr>
            <w:tcW w:w="1134" w:type="dxa"/>
            <w:shd w:val="clear" w:color="auto" w:fill="F8F9F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8849A7" w14:textId="77777777" w:rsidR="00F14E80" w:rsidRPr="00F14E80" w:rsidRDefault="00F14E80" w:rsidP="00F14E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C3E50"/>
                <w:sz w:val="24"/>
                <w:szCs w:val="24"/>
                <w:lang w:val="en-IN" w:eastAsia="en-IN"/>
              </w:rPr>
            </w:pPr>
            <w:r w:rsidRPr="00F14E80">
              <w:rPr>
                <w:rFonts w:ascii="Times New Roman" w:eastAsia="Times New Roman" w:hAnsi="Times New Roman" w:cs="Times New Roman"/>
                <w:b/>
                <w:bCs/>
                <w:color w:val="2C3E50"/>
                <w:sz w:val="24"/>
                <w:szCs w:val="24"/>
                <w:lang w:val="en-IN" w:eastAsia="en-IN"/>
              </w:rPr>
              <w:t>Test Case ID</w:t>
            </w:r>
          </w:p>
        </w:tc>
        <w:tc>
          <w:tcPr>
            <w:tcW w:w="2552" w:type="dxa"/>
            <w:shd w:val="clear" w:color="auto" w:fill="F8F9F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7E618A" w14:textId="77777777" w:rsidR="00F14E80" w:rsidRPr="00F14E80" w:rsidRDefault="00F14E80" w:rsidP="00F14E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C3E50"/>
                <w:sz w:val="24"/>
                <w:szCs w:val="24"/>
                <w:lang w:val="en-IN" w:eastAsia="en-IN"/>
              </w:rPr>
            </w:pPr>
            <w:r w:rsidRPr="00F14E80">
              <w:rPr>
                <w:rFonts w:ascii="Times New Roman" w:eastAsia="Times New Roman" w:hAnsi="Times New Roman" w:cs="Times New Roman"/>
                <w:b/>
                <w:bCs/>
                <w:color w:val="2C3E50"/>
                <w:sz w:val="24"/>
                <w:szCs w:val="24"/>
                <w:lang w:val="en-IN" w:eastAsia="en-IN"/>
              </w:rPr>
              <w:t>Title</w:t>
            </w:r>
          </w:p>
        </w:tc>
        <w:tc>
          <w:tcPr>
            <w:tcW w:w="1417" w:type="dxa"/>
            <w:shd w:val="clear" w:color="auto" w:fill="F8F9F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70A4C0" w14:textId="77777777" w:rsidR="00F14E80" w:rsidRPr="00F14E80" w:rsidRDefault="00F14E80" w:rsidP="00F14E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C3E50"/>
                <w:sz w:val="24"/>
                <w:szCs w:val="24"/>
                <w:lang w:val="en-IN" w:eastAsia="en-IN"/>
              </w:rPr>
            </w:pPr>
            <w:r w:rsidRPr="00F14E80">
              <w:rPr>
                <w:rFonts w:ascii="Times New Roman" w:eastAsia="Times New Roman" w:hAnsi="Times New Roman" w:cs="Times New Roman"/>
                <w:b/>
                <w:bCs/>
                <w:color w:val="2C3E50"/>
                <w:sz w:val="24"/>
                <w:szCs w:val="24"/>
                <w:lang w:val="en-IN" w:eastAsia="en-IN"/>
              </w:rPr>
              <w:t>Category</w:t>
            </w:r>
          </w:p>
        </w:tc>
        <w:tc>
          <w:tcPr>
            <w:tcW w:w="5670" w:type="dxa"/>
            <w:shd w:val="clear" w:color="auto" w:fill="F8F9F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6D4DBE" w14:textId="77777777" w:rsidR="00F14E80" w:rsidRPr="00F14E80" w:rsidRDefault="00F14E80" w:rsidP="00F14E80">
            <w:pPr>
              <w:tabs>
                <w:tab w:val="left" w:pos="4896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C3E50"/>
                <w:sz w:val="24"/>
                <w:szCs w:val="24"/>
                <w:lang w:val="en-IN" w:eastAsia="en-IN"/>
              </w:rPr>
            </w:pPr>
            <w:r w:rsidRPr="00F14E80">
              <w:rPr>
                <w:rFonts w:ascii="Times New Roman" w:eastAsia="Times New Roman" w:hAnsi="Times New Roman" w:cs="Times New Roman"/>
                <w:b/>
                <w:bCs/>
                <w:color w:val="2C3E50"/>
                <w:sz w:val="24"/>
                <w:szCs w:val="24"/>
                <w:lang w:val="en-IN" w:eastAsia="en-IN"/>
              </w:rPr>
              <w:t>Expected Result</w:t>
            </w:r>
          </w:p>
        </w:tc>
      </w:tr>
      <w:tr w:rsidR="00F14E80" w:rsidRPr="00F14E80" w14:paraId="2524B7E6" w14:textId="77777777" w:rsidTr="00F14E80">
        <w:trPr>
          <w:trHeight w:val="1684"/>
        </w:trPr>
        <w:tc>
          <w:tcPr>
            <w:tcW w:w="1134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4FE546" w14:textId="77777777" w:rsidR="00F14E80" w:rsidRPr="00F14E80" w:rsidRDefault="00F14E80" w:rsidP="00F14E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498DB"/>
                <w:sz w:val="24"/>
                <w:szCs w:val="24"/>
                <w:lang w:val="en-IN" w:eastAsia="en-IN"/>
              </w:rPr>
            </w:pPr>
            <w:r w:rsidRPr="00F14E80">
              <w:rPr>
                <w:rFonts w:ascii="Cambria Math" w:eastAsia="Times New Roman" w:hAnsi="Cambria Math" w:cs="Cambria Math"/>
                <w:b/>
                <w:bCs/>
                <w:color w:val="3498DB"/>
                <w:sz w:val="15"/>
                <w:szCs w:val="15"/>
                <w:lang w:val="en-IN" w:eastAsia="en-IN"/>
              </w:rPr>
              <w:t>▶</w:t>
            </w:r>
            <w:r w:rsidRPr="00F14E80">
              <w:rPr>
                <w:rFonts w:ascii="Times New Roman" w:eastAsia="Times New Roman" w:hAnsi="Times New Roman" w:cs="Times New Roman"/>
                <w:b/>
                <w:bCs/>
                <w:color w:val="3498DB"/>
                <w:sz w:val="24"/>
                <w:szCs w:val="24"/>
                <w:lang w:val="en-IN" w:eastAsia="en-IN"/>
              </w:rPr>
              <w:t>TC-001</w:t>
            </w:r>
          </w:p>
        </w:tc>
        <w:tc>
          <w:tcPr>
            <w:tcW w:w="2552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1B8C50" w14:textId="77777777" w:rsidR="00F14E80" w:rsidRPr="00F14E80" w:rsidRDefault="00F14E80" w:rsidP="00F14E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14E8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Verify insurance eligibility for a covered radiology test without pre-authorization</w:t>
            </w:r>
          </w:p>
        </w:tc>
        <w:tc>
          <w:tcPr>
            <w:tcW w:w="1417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E2C9C1" w14:textId="77777777" w:rsidR="00F14E80" w:rsidRPr="00F14E80" w:rsidRDefault="00F14E80" w:rsidP="00F14E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14E80">
              <w:rPr>
                <w:rFonts w:ascii="Times New Roman" w:eastAsia="Times New Roman" w:hAnsi="Times New Roman" w:cs="Times New Roman"/>
                <w:b/>
                <w:bCs/>
                <w:color w:val="27AE60"/>
                <w:sz w:val="24"/>
                <w:szCs w:val="24"/>
                <w:lang w:val="en-IN" w:eastAsia="en-IN"/>
              </w:rPr>
              <w:t>Positive</w:t>
            </w:r>
          </w:p>
        </w:tc>
        <w:tc>
          <w:tcPr>
            <w:tcW w:w="5670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84B367" w14:textId="5C53E11A" w:rsidR="00F14E80" w:rsidRPr="00F14E80" w:rsidRDefault="00F14E80" w:rsidP="00F14E80">
            <w:pPr>
              <w:jc w:val="both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Segoe UI" w:hAnsi="Segoe UI" w:cs="Segoe UI"/>
                <w:color w:val="333333"/>
                <w:sz w:val="27"/>
                <w:szCs w:val="27"/>
              </w:rPr>
              <w:br/>
            </w:r>
            <w:r w:rsidRPr="00F14E80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System calls insurance eligibility API receives a positive coverage response, and schedules the test without requiring pre</w:t>
            </w:r>
            <w:r w:rsidRPr="00F14E80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noBreakHyphen/>
              <w:t>authorization. No error messages are displayed.</w:t>
            </w:r>
          </w:p>
          <w:p w14:paraId="7762D224" w14:textId="0C71AC94" w:rsidR="00F14E80" w:rsidRPr="00F14E80" w:rsidRDefault="00F14E80" w:rsidP="00F14E80">
            <w:pPr>
              <w:tabs>
                <w:tab w:val="left" w:pos="0"/>
                <w:tab w:val="left" w:pos="372"/>
                <w:tab w:val="left" w:pos="5520"/>
                <w:tab w:val="left" w:pos="7620"/>
              </w:tabs>
              <w:spacing w:after="0" w:line="240" w:lineRule="auto"/>
              <w:ind w:right="383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F14E80" w:rsidRPr="00F14E80" w14:paraId="2F2CD7A4" w14:textId="77777777" w:rsidTr="00F14E80">
        <w:tc>
          <w:tcPr>
            <w:tcW w:w="1134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AFC01C" w14:textId="77777777" w:rsidR="00F14E80" w:rsidRPr="00F14E80" w:rsidRDefault="00F14E80" w:rsidP="00F14E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498DB"/>
                <w:sz w:val="24"/>
                <w:szCs w:val="24"/>
                <w:lang w:val="en-IN" w:eastAsia="en-IN"/>
              </w:rPr>
            </w:pPr>
            <w:r w:rsidRPr="00F14E80">
              <w:rPr>
                <w:rFonts w:ascii="Cambria Math" w:eastAsia="Times New Roman" w:hAnsi="Cambria Math" w:cs="Cambria Math"/>
                <w:b/>
                <w:bCs/>
                <w:color w:val="3498DB"/>
                <w:sz w:val="15"/>
                <w:szCs w:val="15"/>
                <w:lang w:val="en-IN" w:eastAsia="en-IN"/>
              </w:rPr>
              <w:lastRenderedPageBreak/>
              <w:t>▶</w:t>
            </w:r>
            <w:r w:rsidRPr="00F14E80">
              <w:rPr>
                <w:rFonts w:ascii="Times New Roman" w:eastAsia="Times New Roman" w:hAnsi="Times New Roman" w:cs="Times New Roman"/>
                <w:b/>
                <w:bCs/>
                <w:color w:val="3498DB"/>
                <w:sz w:val="24"/>
                <w:szCs w:val="24"/>
                <w:lang w:val="en-IN" w:eastAsia="en-IN"/>
              </w:rPr>
              <w:t>TC-002</w:t>
            </w:r>
          </w:p>
        </w:tc>
        <w:tc>
          <w:tcPr>
            <w:tcW w:w="2552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69A592" w14:textId="77777777" w:rsidR="00F14E80" w:rsidRPr="00F14E80" w:rsidRDefault="00F14E80" w:rsidP="00F14E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14E8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Verify insurance eligibility and store pre</w:t>
            </w:r>
            <w:r w:rsidRPr="00F14E8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noBreakHyphen/>
              <w:t>authorization details for a test that requires authorization</w:t>
            </w:r>
          </w:p>
        </w:tc>
        <w:tc>
          <w:tcPr>
            <w:tcW w:w="1417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01C31B" w14:textId="77777777" w:rsidR="00F14E80" w:rsidRPr="00F14E80" w:rsidRDefault="00F14E80" w:rsidP="00F14E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14E80">
              <w:rPr>
                <w:rFonts w:ascii="Times New Roman" w:eastAsia="Times New Roman" w:hAnsi="Times New Roman" w:cs="Times New Roman"/>
                <w:b/>
                <w:bCs/>
                <w:color w:val="27AE60"/>
                <w:sz w:val="24"/>
                <w:szCs w:val="24"/>
                <w:lang w:val="en-IN" w:eastAsia="en-IN"/>
              </w:rPr>
              <w:t>Positive</w:t>
            </w:r>
          </w:p>
        </w:tc>
        <w:tc>
          <w:tcPr>
            <w:tcW w:w="5670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A6C053" w14:textId="77777777" w:rsidR="00F14E80" w:rsidRPr="00F14E80" w:rsidRDefault="00F14E80" w:rsidP="00F14E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14E8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System calls eligibility API, receives coverage confirmation requiring pre</w:t>
            </w:r>
            <w:r w:rsidRPr="00F14E8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noBreakHyphen/>
              <w:t>authorization, automatically sends pre</w:t>
            </w:r>
            <w:r w:rsidRPr="00F14E8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noBreakHyphen/>
              <w:t>authorization request, receives authorization ID and approval date, stores them in the billing record, and schedules the test.</w:t>
            </w:r>
          </w:p>
        </w:tc>
      </w:tr>
      <w:tr w:rsidR="00F14E80" w:rsidRPr="00F14E80" w14:paraId="59991C19" w14:textId="77777777" w:rsidTr="00F14E80">
        <w:tc>
          <w:tcPr>
            <w:tcW w:w="1134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597DDA" w14:textId="77777777" w:rsidR="00F14E80" w:rsidRPr="00F14E80" w:rsidRDefault="00F14E80" w:rsidP="00F14E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498DB"/>
                <w:sz w:val="24"/>
                <w:szCs w:val="24"/>
                <w:lang w:val="en-IN" w:eastAsia="en-IN"/>
              </w:rPr>
            </w:pPr>
            <w:r w:rsidRPr="00F14E80">
              <w:rPr>
                <w:rFonts w:ascii="Cambria Math" w:eastAsia="Times New Roman" w:hAnsi="Cambria Math" w:cs="Cambria Math"/>
                <w:b/>
                <w:bCs/>
                <w:color w:val="3498DB"/>
                <w:sz w:val="15"/>
                <w:szCs w:val="15"/>
                <w:lang w:val="en-IN" w:eastAsia="en-IN"/>
              </w:rPr>
              <w:t>▶</w:t>
            </w:r>
            <w:r w:rsidRPr="00F14E80">
              <w:rPr>
                <w:rFonts w:ascii="Times New Roman" w:eastAsia="Times New Roman" w:hAnsi="Times New Roman" w:cs="Times New Roman"/>
                <w:b/>
                <w:bCs/>
                <w:color w:val="3498DB"/>
                <w:sz w:val="24"/>
                <w:szCs w:val="24"/>
                <w:lang w:val="en-IN" w:eastAsia="en-IN"/>
              </w:rPr>
              <w:t>TC-003</w:t>
            </w:r>
          </w:p>
        </w:tc>
        <w:tc>
          <w:tcPr>
            <w:tcW w:w="2552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3DF4C8" w14:textId="77777777" w:rsidR="00F14E80" w:rsidRPr="00F14E80" w:rsidRDefault="00F14E80" w:rsidP="00F14E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14E8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Handle insurance API timeout error during eligibility check</w:t>
            </w:r>
          </w:p>
        </w:tc>
        <w:tc>
          <w:tcPr>
            <w:tcW w:w="1417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E4554D" w14:textId="77777777" w:rsidR="00F14E80" w:rsidRPr="00F14E80" w:rsidRDefault="00F14E80" w:rsidP="00F14E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14E80">
              <w:rPr>
                <w:rFonts w:ascii="Times New Roman" w:eastAsia="Times New Roman" w:hAnsi="Times New Roman" w:cs="Times New Roman"/>
                <w:b/>
                <w:bCs/>
                <w:color w:val="E74C3C"/>
                <w:sz w:val="24"/>
                <w:szCs w:val="24"/>
                <w:lang w:val="en-IN" w:eastAsia="en-IN"/>
              </w:rPr>
              <w:t>Negative</w:t>
            </w:r>
          </w:p>
        </w:tc>
        <w:tc>
          <w:tcPr>
            <w:tcW w:w="5670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A95119" w14:textId="77777777" w:rsidR="00F14E80" w:rsidRPr="00F14E80" w:rsidRDefault="00F14E80" w:rsidP="00F14E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14E8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System displays an error message "Unable to verify insurance at this time. Please try again later." and does not schedule the test.</w:t>
            </w:r>
          </w:p>
        </w:tc>
      </w:tr>
      <w:tr w:rsidR="00F14E80" w:rsidRPr="00F14E80" w14:paraId="5FA5F42A" w14:textId="77777777" w:rsidTr="00F14E80">
        <w:tc>
          <w:tcPr>
            <w:tcW w:w="1134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D7DA33" w14:textId="77777777" w:rsidR="00F14E80" w:rsidRPr="00F14E80" w:rsidRDefault="00F14E80" w:rsidP="00F14E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498DB"/>
                <w:sz w:val="24"/>
                <w:szCs w:val="24"/>
                <w:lang w:val="en-IN" w:eastAsia="en-IN"/>
              </w:rPr>
            </w:pPr>
            <w:r w:rsidRPr="00F14E80">
              <w:rPr>
                <w:rFonts w:ascii="Cambria Math" w:eastAsia="Times New Roman" w:hAnsi="Cambria Math" w:cs="Cambria Math"/>
                <w:b/>
                <w:bCs/>
                <w:color w:val="3498DB"/>
                <w:sz w:val="15"/>
                <w:szCs w:val="15"/>
                <w:lang w:val="en-IN" w:eastAsia="en-IN"/>
              </w:rPr>
              <w:t>▶</w:t>
            </w:r>
            <w:r w:rsidRPr="00F14E80">
              <w:rPr>
                <w:rFonts w:ascii="Times New Roman" w:eastAsia="Times New Roman" w:hAnsi="Times New Roman" w:cs="Times New Roman"/>
                <w:b/>
                <w:bCs/>
                <w:color w:val="3498DB"/>
                <w:sz w:val="24"/>
                <w:szCs w:val="24"/>
                <w:lang w:val="en-IN" w:eastAsia="en-IN"/>
              </w:rPr>
              <w:t>TC-004</w:t>
            </w:r>
          </w:p>
        </w:tc>
        <w:tc>
          <w:tcPr>
            <w:tcW w:w="2552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DABEAE" w14:textId="77777777" w:rsidR="00F14E80" w:rsidRPr="00F14E80" w:rsidRDefault="00F14E80" w:rsidP="00F14E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14E8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Notify coordinator and patient when test is not covered by insurance</w:t>
            </w:r>
          </w:p>
        </w:tc>
        <w:tc>
          <w:tcPr>
            <w:tcW w:w="1417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D1DF1E" w14:textId="77777777" w:rsidR="00F14E80" w:rsidRPr="00F14E80" w:rsidRDefault="00F14E80" w:rsidP="00F14E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14E80">
              <w:rPr>
                <w:rFonts w:ascii="Times New Roman" w:eastAsia="Times New Roman" w:hAnsi="Times New Roman" w:cs="Times New Roman"/>
                <w:b/>
                <w:bCs/>
                <w:color w:val="E74C3C"/>
                <w:sz w:val="24"/>
                <w:szCs w:val="24"/>
                <w:lang w:val="en-IN" w:eastAsia="en-IN"/>
              </w:rPr>
              <w:t>Negative</w:t>
            </w:r>
          </w:p>
        </w:tc>
        <w:tc>
          <w:tcPr>
            <w:tcW w:w="5670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696DCB" w14:textId="77777777" w:rsidR="00F14E80" w:rsidRPr="00F14E80" w:rsidRDefault="00F14E80" w:rsidP="00F14E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14E8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System receives a not</w:t>
            </w:r>
            <w:r w:rsidRPr="00F14E8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noBreakHyphen/>
              <w:t>covered response, shows notification to coordinator "Procedure not covered", sends an automated email/SMS to the patient offering alternative payment options, and does not schedule the test.</w:t>
            </w:r>
          </w:p>
        </w:tc>
      </w:tr>
      <w:tr w:rsidR="00F14E80" w:rsidRPr="00F14E80" w14:paraId="7AA9BCC2" w14:textId="77777777" w:rsidTr="00F14E80">
        <w:tc>
          <w:tcPr>
            <w:tcW w:w="1134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94CCEA" w14:textId="77777777" w:rsidR="00F14E80" w:rsidRPr="00F14E80" w:rsidRDefault="00F14E80" w:rsidP="00F14E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498DB"/>
                <w:sz w:val="24"/>
                <w:szCs w:val="24"/>
                <w:lang w:val="en-IN" w:eastAsia="en-IN"/>
              </w:rPr>
            </w:pPr>
            <w:r w:rsidRPr="00F14E80">
              <w:rPr>
                <w:rFonts w:ascii="Cambria Math" w:eastAsia="Times New Roman" w:hAnsi="Cambria Math" w:cs="Cambria Math"/>
                <w:b/>
                <w:bCs/>
                <w:color w:val="3498DB"/>
                <w:sz w:val="15"/>
                <w:szCs w:val="15"/>
                <w:lang w:val="en-IN" w:eastAsia="en-IN"/>
              </w:rPr>
              <w:t>▶</w:t>
            </w:r>
            <w:r w:rsidRPr="00F14E80">
              <w:rPr>
                <w:rFonts w:ascii="Times New Roman" w:eastAsia="Times New Roman" w:hAnsi="Times New Roman" w:cs="Times New Roman"/>
                <w:b/>
                <w:bCs/>
                <w:color w:val="3498DB"/>
                <w:sz w:val="24"/>
                <w:szCs w:val="24"/>
                <w:lang w:val="en-IN" w:eastAsia="en-IN"/>
              </w:rPr>
              <w:t>TC-005</w:t>
            </w:r>
          </w:p>
        </w:tc>
        <w:tc>
          <w:tcPr>
            <w:tcW w:w="2552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862F28" w14:textId="77777777" w:rsidR="00F14E80" w:rsidRPr="00F14E80" w:rsidRDefault="00F14E80" w:rsidP="00F14E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14E8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Select primary insurance when patient has multiple plans</w:t>
            </w:r>
          </w:p>
        </w:tc>
        <w:tc>
          <w:tcPr>
            <w:tcW w:w="1417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CBFEFF" w14:textId="77777777" w:rsidR="00F14E80" w:rsidRPr="00F14E80" w:rsidRDefault="00F14E80" w:rsidP="00F14E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14E80">
              <w:rPr>
                <w:rFonts w:ascii="Times New Roman" w:eastAsia="Times New Roman" w:hAnsi="Times New Roman" w:cs="Times New Roman"/>
                <w:b/>
                <w:bCs/>
                <w:color w:val="F39C12"/>
                <w:sz w:val="24"/>
                <w:szCs w:val="24"/>
                <w:lang w:val="en-IN" w:eastAsia="en-IN"/>
              </w:rPr>
              <w:t>Edge</w:t>
            </w:r>
          </w:p>
        </w:tc>
        <w:tc>
          <w:tcPr>
            <w:tcW w:w="5670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028B61" w14:textId="77777777" w:rsidR="00F14E80" w:rsidRPr="00F14E80" w:rsidRDefault="00F14E80" w:rsidP="00F14E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14E8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System uses the primary insurance (Plan A) for eligibility check, receives covered response, and schedules the test without involving the secondary plan.</w:t>
            </w:r>
          </w:p>
        </w:tc>
      </w:tr>
      <w:tr w:rsidR="00F14E80" w:rsidRPr="00F14E80" w14:paraId="1552CA1E" w14:textId="77777777" w:rsidTr="00F14E80">
        <w:tc>
          <w:tcPr>
            <w:tcW w:w="1134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BB6B57" w14:textId="77777777" w:rsidR="00F14E80" w:rsidRPr="00F14E80" w:rsidRDefault="00F14E80" w:rsidP="00F14E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498DB"/>
                <w:sz w:val="24"/>
                <w:szCs w:val="24"/>
                <w:lang w:val="en-IN" w:eastAsia="en-IN"/>
              </w:rPr>
            </w:pPr>
            <w:r w:rsidRPr="00F14E80">
              <w:rPr>
                <w:rFonts w:ascii="Cambria Math" w:eastAsia="Times New Roman" w:hAnsi="Cambria Math" w:cs="Cambria Math"/>
                <w:b/>
                <w:bCs/>
                <w:color w:val="3498DB"/>
                <w:sz w:val="15"/>
                <w:szCs w:val="15"/>
                <w:lang w:val="en-IN" w:eastAsia="en-IN"/>
              </w:rPr>
              <w:t>▶</w:t>
            </w:r>
            <w:r w:rsidRPr="00F14E80">
              <w:rPr>
                <w:rFonts w:ascii="Times New Roman" w:eastAsia="Times New Roman" w:hAnsi="Times New Roman" w:cs="Times New Roman"/>
                <w:b/>
                <w:bCs/>
                <w:color w:val="3498DB"/>
                <w:sz w:val="24"/>
                <w:szCs w:val="24"/>
                <w:lang w:val="en-IN" w:eastAsia="en-IN"/>
              </w:rPr>
              <w:t>TC-006</w:t>
            </w:r>
          </w:p>
        </w:tc>
        <w:tc>
          <w:tcPr>
            <w:tcW w:w="2552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11D507" w14:textId="77777777" w:rsidR="00F14E80" w:rsidRPr="00F14E80" w:rsidRDefault="00F14E80" w:rsidP="00F14E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14E8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Prevent scheduling when user lacks authorization role</w:t>
            </w:r>
          </w:p>
        </w:tc>
        <w:tc>
          <w:tcPr>
            <w:tcW w:w="1417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264103" w14:textId="77777777" w:rsidR="00F14E80" w:rsidRPr="00F14E80" w:rsidRDefault="00F14E80" w:rsidP="00F14E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14E80">
              <w:rPr>
                <w:rFonts w:ascii="Times New Roman" w:eastAsia="Times New Roman" w:hAnsi="Times New Roman" w:cs="Times New Roman"/>
                <w:b/>
                <w:bCs/>
                <w:color w:val="9B59B6"/>
                <w:sz w:val="24"/>
                <w:szCs w:val="24"/>
                <w:lang w:val="en-IN" w:eastAsia="en-IN"/>
              </w:rPr>
              <w:t>Authorization</w:t>
            </w:r>
          </w:p>
        </w:tc>
        <w:tc>
          <w:tcPr>
            <w:tcW w:w="5670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98F744" w14:textId="77777777" w:rsidR="00F14E80" w:rsidRPr="00F14E80" w:rsidRDefault="00F14E80" w:rsidP="00F14E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14E8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System denies access, displays message "You do not have permission to schedule radiology tests", and does not invoke insurance API.</w:t>
            </w:r>
          </w:p>
        </w:tc>
      </w:tr>
      <w:tr w:rsidR="00F14E80" w:rsidRPr="00F14E80" w14:paraId="33E6DBFB" w14:textId="77777777" w:rsidTr="00F14E80">
        <w:tc>
          <w:tcPr>
            <w:tcW w:w="1134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208F48" w14:textId="77777777" w:rsidR="00F14E80" w:rsidRPr="00F14E80" w:rsidRDefault="00F14E80" w:rsidP="00F14E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498DB"/>
                <w:sz w:val="24"/>
                <w:szCs w:val="24"/>
                <w:lang w:val="en-IN" w:eastAsia="en-IN"/>
              </w:rPr>
            </w:pPr>
            <w:r w:rsidRPr="00F14E80">
              <w:rPr>
                <w:rFonts w:ascii="Cambria Math" w:eastAsia="Times New Roman" w:hAnsi="Cambria Math" w:cs="Cambria Math"/>
                <w:b/>
                <w:bCs/>
                <w:color w:val="3498DB"/>
                <w:sz w:val="15"/>
                <w:szCs w:val="15"/>
                <w:lang w:val="en-IN" w:eastAsia="en-IN"/>
              </w:rPr>
              <w:t>▶</w:t>
            </w:r>
            <w:r w:rsidRPr="00F14E80">
              <w:rPr>
                <w:rFonts w:ascii="Times New Roman" w:eastAsia="Times New Roman" w:hAnsi="Times New Roman" w:cs="Times New Roman"/>
                <w:b/>
                <w:bCs/>
                <w:color w:val="3498DB"/>
                <w:sz w:val="24"/>
                <w:szCs w:val="24"/>
                <w:lang w:val="en-IN" w:eastAsia="en-IN"/>
              </w:rPr>
              <w:t>TC-007</w:t>
            </w:r>
          </w:p>
        </w:tc>
        <w:tc>
          <w:tcPr>
            <w:tcW w:w="2552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258158" w14:textId="77777777" w:rsidR="00F14E80" w:rsidRPr="00F14E80" w:rsidRDefault="00F14E80" w:rsidP="00F14E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14E8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Validate system performance: insurance eligibility API response within acceptable time</w:t>
            </w:r>
          </w:p>
        </w:tc>
        <w:tc>
          <w:tcPr>
            <w:tcW w:w="1417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DFCBB0" w14:textId="77777777" w:rsidR="00F14E80" w:rsidRPr="00F14E80" w:rsidRDefault="00F14E80" w:rsidP="00F14E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14E80">
              <w:rPr>
                <w:rFonts w:ascii="Times New Roman" w:eastAsia="Times New Roman" w:hAnsi="Times New Roman" w:cs="Times New Roman"/>
                <w:b/>
                <w:bCs/>
                <w:color w:val="34495E"/>
                <w:sz w:val="24"/>
                <w:szCs w:val="24"/>
                <w:lang w:val="en-IN" w:eastAsia="en-IN"/>
              </w:rPr>
              <w:t>Non-Functional</w:t>
            </w:r>
          </w:p>
        </w:tc>
        <w:tc>
          <w:tcPr>
            <w:tcW w:w="5670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95D3AF" w14:textId="77777777" w:rsidR="00F14E80" w:rsidRPr="00F14E80" w:rsidRDefault="00F14E80" w:rsidP="00F14E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14E8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System receives eligibility response in ≤2 seconds, proceeds to schedule or display appropriate message. Performance metric logged.</w:t>
            </w:r>
          </w:p>
        </w:tc>
      </w:tr>
      <w:tr w:rsidR="00F14E80" w:rsidRPr="00F14E80" w14:paraId="2BDD774D" w14:textId="77777777" w:rsidTr="00F14E80">
        <w:tc>
          <w:tcPr>
            <w:tcW w:w="1134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920C3E" w14:textId="77777777" w:rsidR="00F14E80" w:rsidRPr="00F14E80" w:rsidRDefault="00F14E80" w:rsidP="00F14E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498DB"/>
                <w:sz w:val="24"/>
                <w:szCs w:val="24"/>
                <w:lang w:val="en-IN" w:eastAsia="en-IN"/>
              </w:rPr>
            </w:pPr>
            <w:r w:rsidRPr="00F14E80">
              <w:rPr>
                <w:rFonts w:ascii="Cambria Math" w:eastAsia="Times New Roman" w:hAnsi="Cambria Math" w:cs="Cambria Math"/>
                <w:b/>
                <w:bCs/>
                <w:color w:val="3498DB"/>
                <w:sz w:val="15"/>
                <w:szCs w:val="15"/>
                <w:lang w:val="en-IN" w:eastAsia="en-IN"/>
              </w:rPr>
              <w:t>▶</w:t>
            </w:r>
            <w:r w:rsidRPr="00F14E80">
              <w:rPr>
                <w:rFonts w:ascii="Times New Roman" w:eastAsia="Times New Roman" w:hAnsi="Times New Roman" w:cs="Times New Roman"/>
                <w:b/>
                <w:bCs/>
                <w:color w:val="3498DB"/>
                <w:sz w:val="24"/>
                <w:szCs w:val="24"/>
                <w:lang w:val="en-IN" w:eastAsia="en-IN"/>
              </w:rPr>
              <w:t>TC-008</w:t>
            </w:r>
          </w:p>
        </w:tc>
        <w:tc>
          <w:tcPr>
            <w:tcW w:w="2552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EC7B1F" w14:textId="77777777" w:rsidR="00F14E80" w:rsidRPr="00F14E80" w:rsidRDefault="00F14E80" w:rsidP="00F14E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14E8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Handle invalid patient identifier during scheduling</w:t>
            </w:r>
          </w:p>
        </w:tc>
        <w:tc>
          <w:tcPr>
            <w:tcW w:w="1417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3C0A82" w14:textId="77777777" w:rsidR="00F14E80" w:rsidRPr="00F14E80" w:rsidRDefault="00F14E80" w:rsidP="00F14E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14E80">
              <w:rPr>
                <w:rFonts w:ascii="Times New Roman" w:eastAsia="Times New Roman" w:hAnsi="Times New Roman" w:cs="Times New Roman"/>
                <w:b/>
                <w:bCs/>
                <w:color w:val="E74C3C"/>
                <w:sz w:val="24"/>
                <w:szCs w:val="24"/>
                <w:lang w:val="en-IN" w:eastAsia="en-IN"/>
              </w:rPr>
              <w:t>Negative</w:t>
            </w:r>
          </w:p>
        </w:tc>
        <w:tc>
          <w:tcPr>
            <w:tcW w:w="5670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6C0A8C" w14:textId="77777777" w:rsidR="00F14E80" w:rsidRPr="00F14E80" w:rsidRDefault="00F14E80" w:rsidP="00F14E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14E8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System validates input, shows error "Invalid patient identifier", and aborts the scheduling workflow without calling the insurance API.</w:t>
            </w:r>
          </w:p>
        </w:tc>
      </w:tr>
      <w:tr w:rsidR="00F14E80" w:rsidRPr="00F14E80" w14:paraId="006A63FA" w14:textId="77777777" w:rsidTr="00F14E80">
        <w:tc>
          <w:tcPr>
            <w:tcW w:w="1134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3681AA" w14:textId="77777777" w:rsidR="00F14E80" w:rsidRPr="00F14E80" w:rsidRDefault="00F14E80" w:rsidP="00F14E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498DB"/>
                <w:sz w:val="24"/>
                <w:szCs w:val="24"/>
                <w:lang w:val="en-IN" w:eastAsia="en-IN"/>
              </w:rPr>
            </w:pPr>
            <w:r w:rsidRPr="00F14E80">
              <w:rPr>
                <w:rFonts w:ascii="Cambria Math" w:eastAsia="Times New Roman" w:hAnsi="Cambria Math" w:cs="Cambria Math"/>
                <w:b/>
                <w:bCs/>
                <w:color w:val="3498DB"/>
                <w:sz w:val="15"/>
                <w:szCs w:val="15"/>
                <w:lang w:val="en-IN" w:eastAsia="en-IN"/>
              </w:rPr>
              <w:t>▶</w:t>
            </w:r>
            <w:r w:rsidRPr="00F14E80">
              <w:rPr>
                <w:rFonts w:ascii="Times New Roman" w:eastAsia="Times New Roman" w:hAnsi="Times New Roman" w:cs="Times New Roman"/>
                <w:b/>
                <w:bCs/>
                <w:color w:val="3498DB"/>
                <w:sz w:val="24"/>
                <w:szCs w:val="24"/>
                <w:lang w:val="en-IN" w:eastAsia="en-IN"/>
              </w:rPr>
              <w:t>TC-009</w:t>
            </w:r>
          </w:p>
        </w:tc>
        <w:tc>
          <w:tcPr>
            <w:tcW w:w="2552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19358B" w14:textId="77777777" w:rsidR="00F14E80" w:rsidRPr="00F14E80" w:rsidRDefault="00F14E80" w:rsidP="00F14E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14E8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Manage pending pre</w:t>
            </w:r>
            <w:r w:rsidRPr="00F14E8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noBreakHyphen/>
              <w:t>authorization status</w:t>
            </w:r>
          </w:p>
        </w:tc>
        <w:tc>
          <w:tcPr>
            <w:tcW w:w="1417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27E6B9" w14:textId="77777777" w:rsidR="00F14E80" w:rsidRPr="00F14E80" w:rsidRDefault="00F14E80" w:rsidP="00F14E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14E80">
              <w:rPr>
                <w:rFonts w:ascii="Times New Roman" w:eastAsia="Times New Roman" w:hAnsi="Times New Roman" w:cs="Times New Roman"/>
                <w:b/>
                <w:bCs/>
                <w:color w:val="F39C12"/>
                <w:sz w:val="24"/>
                <w:szCs w:val="24"/>
                <w:lang w:val="en-IN" w:eastAsia="en-IN"/>
              </w:rPr>
              <w:t>Edge</w:t>
            </w:r>
          </w:p>
        </w:tc>
        <w:tc>
          <w:tcPr>
            <w:tcW w:w="5670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CAF6CA" w14:textId="77777777" w:rsidR="00F14E80" w:rsidRPr="00F14E80" w:rsidRDefault="00F14E80" w:rsidP="00F14E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14E8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System records the pending status, displays message "Pre</w:t>
            </w:r>
            <w:r w:rsidRPr="00F14E8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noBreakHyphen/>
              <w:t xml:space="preserve">authorization pending. Test cannot be scheduled </w:t>
            </w:r>
            <w:r w:rsidRPr="00F14E8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lastRenderedPageBreak/>
              <w:t>until approval is received," and does not schedule the test.</w:t>
            </w:r>
          </w:p>
        </w:tc>
      </w:tr>
      <w:tr w:rsidR="00F14E80" w:rsidRPr="00F14E80" w14:paraId="5A402985" w14:textId="77777777" w:rsidTr="00F14E80">
        <w:tc>
          <w:tcPr>
            <w:tcW w:w="1134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8A10F7" w14:textId="77777777" w:rsidR="00F14E80" w:rsidRPr="00F14E80" w:rsidRDefault="00F14E80" w:rsidP="00F14E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498DB"/>
                <w:sz w:val="24"/>
                <w:szCs w:val="24"/>
                <w:lang w:val="en-IN" w:eastAsia="en-IN"/>
              </w:rPr>
            </w:pPr>
            <w:r w:rsidRPr="00F14E80">
              <w:rPr>
                <w:rFonts w:ascii="Cambria Math" w:eastAsia="Times New Roman" w:hAnsi="Cambria Math" w:cs="Cambria Math"/>
                <w:b/>
                <w:bCs/>
                <w:color w:val="3498DB"/>
                <w:sz w:val="15"/>
                <w:szCs w:val="15"/>
                <w:lang w:val="en-IN" w:eastAsia="en-IN"/>
              </w:rPr>
              <w:lastRenderedPageBreak/>
              <w:t>▶</w:t>
            </w:r>
            <w:r w:rsidRPr="00F14E80">
              <w:rPr>
                <w:rFonts w:ascii="Times New Roman" w:eastAsia="Times New Roman" w:hAnsi="Times New Roman" w:cs="Times New Roman"/>
                <w:b/>
                <w:bCs/>
                <w:color w:val="3498DB"/>
                <w:sz w:val="24"/>
                <w:szCs w:val="24"/>
                <w:lang w:val="en-IN" w:eastAsia="en-IN"/>
              </w:rPr>
              <w:t>TC-010</w:t>
            </w:r>
          </w:p>
        </w:tc>
        <w:tc>
          <w:tcPr>
            <w:tcW w:w="2552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B98E7A" w14:textId="77777777" w:rsidR="00F14E80" w:rsidRPr="00F14E80" w:rsidRDefault="00F14E80" w:rsidP="00F14E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14E8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Concurrent scheduling of multiple tests triggers separate insurance checks</w:t>
            </w:r>
          </w:p>
        </w:tc>
        <w:tc>
          <w:tcPr>
            <w:tcW w:w="1417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9BACE3" w14:textId="77777777" w:rsidR="00F14E80" w:rsidRPr="00F14E80" w:rsidRDefault="00F14E80" w:rsidP="00F14E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14E80">
              <w:rPr>
                <w:rFonts w:ascii="Times New Roman" w:eastAsia="Times New Roman" w:hAnsi="Times New Roman" w:cs="Times New Roman"/>
                <w:b/>
                <w:bCs/>
                <w:color w:val="F39C12"/>
                <w:sz w:val="24"/>
                <w:szCs w:val="24"/>
                <w:lang w:val="en-IN" w:eastAsia="en-IN"/>
              </w:rPr>
              <w:t>Edge</w:t>
            </w:r>
          </w:p>
        </w:tc>
        <w:tc>
          <w:tcPr>
            <w:tcW w:w="5670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443208" w14:textId="77777777" w:rsidR="00F14E80" w:rsidRPr="00F14E80" w:rsidRDefault="00F14E80" w:rsidP="00F14E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14E8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System makes two independent insurance eligibility API calls, each receives correct responses, and both tests are scheduled (or handled according to each response) without cross</w:t>
            </w:r>
            <w:r w:rsidRPr="00F14E8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noBreakHyphen/>
              <w:t>interference.</w:t>
            </w:r>
          </w:p>
        </w:tc>
      </w:tr>
    </w:tbl>
    <w:p w14:paraId="36BF5B59" w14:textId="77777777" w:rsidR="00F14E80" w:rsidRDefault="00F14E80" w:rsidP="00F14E80">
      <w:pPr>
        <w:rPr>
          <w:sz w:val="24"/>
          <w:szCs w:val="24"/>
        </w:rPr>
      </w:pPr>
    </w:p>
    <w:p w14:paraId="1247D2A6" w14:textId="77777777" w:rsidR="00766B39" w:rsidRDefault="00766B39" w:rsidP="00F14E80">
      <w:pPr>
        <w:rPr>
          <w:sz w:val="24"/>
          <w:szCs w:val="24"/>
        </w:rPr>
      </w:pPr>
    </w:p>
    <w:p w14:paraId="18F48022" w14:textId="7A2CC11D" w:rsidR="00766B39" w:rsidRDefault="00766B39" w:rsidP="00F14E80">
      <w:pPr>
        <w:rPr>
          <w:sz w:val="24"/>
          <w:szCs w:val="24"/>
        </w:rPr>
      </w:pPr>
      <w:r>
        <w:rPr>
          <w:sz w:val="24"/>
          <w:szCs w:val="24"/>
        </w:rPr>
        <w:t>Assignment: Add Feature button and generate feature file for this</w:t>
      </w:r>
      <w:r w:rsidR="00EB353E">
        <w:rPr>
          <w:sz w:val="24"/>
          <w:szCs w:val="24"/>
        </w:rPr>
        <w:t xml:space="preserve"> and also integrated with JIRA</w:t>
      </w:r>
    </w:p>
    <w:p w14:paraId="3C4A8A7C" w14:textId="77777777" w:rsidR="00EB353E" w:rsidRDefault="00EB353E" w:rsidP="00F14E80">
      <w:pPr>
        <w:rPr>
          <w:sz w:val="24"/>
          <w:szCs w:val="24"/>
        </w:rPr>
      </w:pPr>
    </w:p>
    <w:p w14:paraId="711A4B61" w14:textId="673214D5" w:rsidR="00EB353E" w:rsidRDefault="00EB353E" w:rsidP="00F14E80">
      <w:pPr>
        <w:rPr>
          <w:sz w:val="24"/>
          <w:szCs w:val="24"/>
        </w:rPr>
      </w:pPr>
      <w:r>
        <w:rPr>
          <w:sz w:val="24"/>
          <w:szCs w:val="24"/>
        </w:rPr>
        <w:t>Fetch US from JIRA</w:t>
      </w:r>
    </w:p>
    <w:p w14:paraId="776F04B3" w14:textId="43678729" w:rsidR="00EB353E" w:rsidRDefault="00A25FF0" w:rsidP="00F14E80">
      <w:pPr>
        <w:rPr>
          <w:sz w:val="24"/>
          <w:szCs w:val="24"/>
        </w:rPr>
      </w:pPr>
      <w:r w:rsidRPr="00A25FF0">
        <w:rPr>
          <w:sz w:val="24"/>
          <w:szCs w:val="24"/>
        </w:rPr>
        <w:drawing>
          <wp:inline distT="0" distB="0" distL="0" distR="0" wp14:anchorId="75B9180B" wp14:editId="4516FE8D">
            <wp:extent cx="5943600" cy="33788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5508B" w14:textId="77777777" w:rsidR="00EB353E" w:rsidRDefault="00EB353E" w:rsidP="00F14E80">
      <w:pPr>
        <w:rPr>
          <w:sz w:val="24"/>
          <w:szCs w:val="24"/>
        </w:rPr>
      </w:pPr>
    </w:p>
    <w:p w14:paraId="5FD66165" w14:textId="77777777" w:rsidR="00EB353E" w:rsidRDefault="00EB353E" w:rsidP="00F14E80">
      <w:pPr>
        <w:rPr>
          <w:sz w:val="24"/>
          <w:szCs w:val="24"/>
          <w:lang w:val="en-IN"/>
        </w:rPr>
      </w:pPr>
    </w:p>
    <w:p w14:paraId="515B6BBC" w14:textId="21088B58" w:rsidR="00766B39" w:rsidRDefault="00EB353E" w:rsidP="00F14E8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lastRenderedPageBreak/>
        <w:t>Get one US in below fields</w:t>
      </w:r>
    </w:p>
    <w:p w14:paraId="4D7DAEF0" w14:textId="636F8EBD" w:rsidR="00A25FF0" w:rsidRDefault="00A25FF0" w:rsidP="00F14E80">
      <w:pPr>
        <w:rPr>
          <w:sz w:val="24"/>
          <w:szCs w:val="24"/>
          <w:lang w:val="en-IN"/>
        </w:rPr>
      </w:pPr>
      <w:r w:rsidRPr="00A25FF0">
        <w:rPr>
          <w:sz w:val="24"/>
          <w:szCs w:val="24"/>
          <w:lang w:val="en-IN"/>
        </w:rPr>
        <w:drawing>
          <wp:inline distT="0" distB="0" distL="0" distR="0" wp14:anchorId="49C3C2F3" wp14:editId="542F855B">
            <wp:extent cx="5943600" cy="29108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EA176" w14:textId="1E304376" w:rsidR="00EB353E" w:rsidRDefault="00EB353E" w:rsidP="00F14E80">
      <w:pPr>
        <w:rPr>
          <w:sz w:val="24"/>
          <w:szCs w:val="24"/>
          <w:lang w:val="en-IN"/>
        </w:rPr>
      </w:pPr>
    </w:p>
    <w:p w14:paraId="010A37EB" w14:textId="373D1B04" w:rsidR="00EB353E" w:rsidRDefault="00EB353E" w:rsidP="00F14E8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Generate feature file after click on Feature button</w:t>
      </w:r>
    </w:p>
    <w:p w14:paraId="108596F2" w14:textId="4BE541BC" w:rsidR="00EB353E" w:rsidRDefault="00A25FF0" w:rsidP="00F14E80">
      <w:pPr>
        <w:rPr>
          <w:sz w:val="24"/>
          <w:szCs w:val="24"/>
          <w:lang w:val="en-IN"/>
        </w:rPr>
      </w:pPr>
      <w:r w:rsidRPr="00A25FF0">
        <w:rPr>
          <w:sz w:val="24"/>
          <w:szCs w:val="24"/>
          <w:lang w:val="en-IN"/>
        </w:rPr>
        <w:drawing>
          <wp:inline distT="0" distB="0" distL="0" distR="0" wp14:anchorId="3517980C" wp14:editId="642710A9">
            <wp:extent cx="5943600" cy="316674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BDAA2" w14:textId="77777777" w:rsidR="00EB353E" w:rsidRDefault="00EB353E" w:rsidP="00F14E80">
      <w:pPr>
        <w:rPr>
          <w:sz w:val="24"/>
          <w:szCs w:val="24"/>
          <w:lang w:val="en-IN"/>
        </w:rPr>
      </w:pPr>
    </w:p>
    <w:p w14:paraId="740BA377" w14:textId="77777777" w:rsidR="00EB353E" w:rsidRDefault="00EB353E" w:rsidP="00F14E80">
      <w:pPr>
        <w:rPr>
          <w:sz w:val="24"/>
          <w:szCs w:val="24"/>
          <w:lang w:val="en-IN"/>
        </w:rPr>
      </w:pPr>
    </w:p>
    <w:p w14:paraId="5951FCB0" w14:textId="77777777" w:rsidR="00EB353E" w:rsidRDefault="00EB353E" w:rsidP="00F14E80">
      <w:pPr>
        <w:rPr>
          <w:sz w:val="24"/>
          <w:szCs w:val="24"/>
          <w:lang w:val="en-IN"/>
        </w:rPr>
      </w:pPr>
    </w:p>
    <w:p w14:paraId="5CF508FC" w14:textId="58DBEDE6" w:rsidR="00EB353E" w:rsidRPr="00FD6F8C" w:rsidRDefault="00EB353E" w:rsidP="00F14E8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lastRenderedPageBreak/>
        <w:t>Generate test cases after click on generate button</w:t>
      </w:r>
      <w:r w:rsidR="00781D7A">
        <w:rPr>
          <w:sz w:val="24"/>
          <w:szCs w:val="24"/>
          <w:lang w:val="en-IN"/>
        </w:rPr>
        <w:t xml:space="preserve">: </w:t>
      </w:r>
      <w:r w:rsidR="00A25FF0" w:rsidRPr="00A25FF0">
        <w:rPr>
          <w:sz w:val="24"/>
          <w:szCs w:val="24"/>
          <w:lang w:val="en-IN"/>
        </w:rPr>
        <w:drawing>
          <wp:inline distT="0" distB="0" distL="0" distR="0" wp14:anchorId="4D2167DB" wp14:editId="20E04EB1">
            <wp:extent cx="5943600" cy="2931795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353E" w:rsidRPr="00FD6F8C">
      <w:footerReference w:type="even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611F40" w14:textId="77777777" w:rsidR="00F87C24" w:rsidRDefault="00F87C24" w:rsidP="00961960">
      <w:pPr>
        <w:spacing w:after="0" w:line="240" w:lineRule="auto"/>
      </w:pPr>
      <w:r>
        <w:separator/>
      </w:r>
    </w:p>
  </w:endnote>
  <w:endnote w:type="continuationSeparator" w:id="0">
    <w:p w14:paraId="5D62EB94" w14:textId="77777777" w:rsidR="00F87C24" w:rsidRDefault="00F87C24" w:rsidP="009619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272193" w14:textId="03BF0C19" w:rsidR="00961960" w:rsidRDefault="00F14E8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33FC9B0" wp14:editId="0D8BACE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905" b="0"/>
              <wp:wrapNone/>
              <wp:docPr id="2" name="Text Box 2" descr="SITA -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489F36" w14:textId="1610CB76" w:rsidR="00F14E80" w:rsidRPr="00F14E80" w:rsidRDefault="00F14E80" w:rsidP="00F14E8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14E8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SITA -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3FC9B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ITA - Internal Use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12BgIAABU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+rHtHVQnmgZhWLR3ct1QzY3w4VkgbZYGILWGJzq0ga7k&#10;MCLOasAff7PHeCKcvJx1pJSSW5IyZ+abpUVEUU0AJ7BLYH6bX+Xkt4f2Hkh/c3oKTiZIVgxmghqh&#10;fSUdr2IhcgkrqVzJdxO8D4Nk6R1ItVqlINKPE2Fjt07G1JGnSOJL/yrQjUwHWtEjTDISxTvCh9h4&#10;07vVIRDtaRuR04HIkWrSXtrn+E6iuH/9T1Hn17z8CQ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B2PK12BgIAABUEAAAOAAAAAAAA&#10;AAAAAAAAAC4CAABkcnMvZTJvRG9jLnhtbFBLAQItABQABgAIAAAAIQA37dH42QAAAAMBAAAPAAAA&#10;AAAAAAAAAAAAAGAEAABkcnMvZG93bnJldi54bWxQSwUGAAAAAAQABADzAAAAZgUAAAAA&#10;" filled="f" stroked="f">
              <v:textbox style="mso-fit-shape-to-text:t" inset="0,0,0,15pt">
                <w:txbxContent>
                  <w:p w14:paraId="6D489F36" w14:textId="1610CB76" w:rsidR="00F14E80" w:rsidRPr="00F14E80" w:rsidRDefault="00F14E80" w:rsidP="00F14E8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14E8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SITA -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418D96" w14:textId="3622FB19" w:rsidR="00961960" w:rsidRDefault="00F14E8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707BFAD" wp14:editId="67CD7D0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905" b="0"/>
              <wp:wrapNone/>
              <wp:docPr id="1" name="Text Box 1" descr="SITA -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3E0CFB" w14:textId="2984CFBA" w:rsidR="00F14E80" w:rsidRPr="00F14E80" w:rsidRDefault="00F14E80" w:rsidP="00F14E8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14E8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SITA -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07BFA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SITA - Internal Use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" filled="f" stroked="f">
              <v:textbox style="mso-fit-shape-to-text:t" inset="0,0,0,15pt">
                <w:txbxContent>
                  <w:p w14:paraId="2A3E0CFB" w14:textId="2984CFBA" w:rsidR="00F14E80" w:rsidRPr="00F14E80" w:rsidRDefault="00F14E80" w:rsidP="00F14E8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14E8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SITA -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E13FB9" w14:textId="77777777" w:rsidR="00F87C24" w:rsidRDefault="00F87C24" w:rsidP="00961960">
      <w:pPr>
        <w:spacing w:after="0" w:line="240" w:lineRule="auto"/>
      </w:pPr>
      <w:r>
        <w:separator/>
      </w:r>
    </w:p>
  </w:footnote>
  <w:footnote w:type="continuationSeparator" w:id="0">
    <w:p w14:paraId="4A9FD730" w14:textId="77777777" w:rsidR="00F87C24" w:rsidRDefault="00F87C24" w:rsidP="0096196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DateAndTime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4E80"/>
    <w:rsid w:val="002C14EA"/>
    <w:rsid w:val="003F16FF"/>
    <w:rsid w:val="00587C56"/>
    <w:rsid w:val="006D4890"/>
    <w:rsid w:val="00761D15"/>
    <w:rsid w:val="00766B39"/>
    <w:rsid w:val="00781D7A"/>
    <w:rsid w:val="007A475C"/>
    <w:rsid w:val="008036EB"/>
    <w:rsid w:val="0086573C"/>
    <w:rsid w:val="00961960"/>
    <w:rsid w:val="00A25FF0"/>
    <w:rsid w:val="00EB353E"/>
    <w:rsid w:val="00F14E80"/>
    <w:rsid w:val="00F87C24"/>
    <w:rsid w:val="00FD6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5FF99D"/>
  <w15:chartTrackingRefBased/>
  <w15:docId w15:val="{D56B2BD5-664E-4AED-AEB0-3366D81C4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D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1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D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D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D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D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D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D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D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D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1D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D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D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D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D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D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D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D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D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D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D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D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D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D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D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D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D1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619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1960"/>
  </w:style>
  <w:style w:type="paragraph" w:styleId="Footer">
    <w:name w:val="footer"/>
    <w:basedOn w:val="Normal"/>
    <w:link w:val="FooterChar"/>
    <w:uiPriority w:val="99"/>
    <w:unhideWhenUsed/>
    <w:rsid w:val="009619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1960"/>
  </w:style>
  <w:style w:type="character" w:customStyle="1" w:styleId="expand-icon">
    <w:name w:val="expand-icon"/>
    <w:basedOn w:val="DefaultParagraphFont"/>
    <w:rsid w:val="00F14E80"/>
  </w:style>
  <w:style w:type="character" w:customStyle="1" w:styleId="category-positive">
    <w:name w:val="category-positive"/>
    <w:basedOn w:val="DefaultParagraphFont"/>
    <w:rsid w:val="00F14E80"/>
  </w:style>
  <w:style w:type="character" w:customStyle="1" w:styleId="category-negative">
    <w:name w:val="category-negative"/>
    <w:basedOn w:val="DefaultParagraphFont"/>
    <w:rsid w:val="00F14E80"/>
  </w:style>
  <w:style w:type="character" w:customStyle="1" w:styleId="category-edge">
    <w:name w:val="category-edge"/>
    <w:basedOn w:val="DefaultParagraphFont"/>
    <w:rsid w:val="00F14E80"/>
  </w:style>
  <w:style w:type="character" w:customStyle="1" w:styleId="category-authorization">
    <w:name w:val="category-authorization"/>
    <w:basedOn w:val="DefaultParagraphFont"/>
    <w:rsid w:val="00F14E80"/>
  </w:style>
  <w:style w:type="character" w:customStyle="1" w:styleId="category-non-functional">
    <w:name w:val="category-non-functional"/>
    <w:basedOn w:val="DefaultParagraphFont"/>
    <w:rsid w:val="00F14E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65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5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0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67139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11" w:color="E1E8ED"/>
            <w:right w:val="none" w:sz="0" w:space="0" w:color="auto"/>
          </w:divBdr>
          <w:divsChild>
            <w:div w:id="20847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35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2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ooja.Arora\AppData\Local\Temp\Templafy\WordVsto\e2kpmti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TemplafyFormConfiguration><![CDATA[{"formFields":[],"formDataEntries":[]}]]></TemplafyFormConfiguration>
</file>

<file path=customXml/item2.xml><?xml version="1.0" encoding="utf-8"?>
<TemplafyTemplateConfiguration><![CDATA[{"elementsMetadata":[],"transformationConfigurations":[],"templateName":"blankdocument","templateDescription":"","enableDocumentContentUpdater":false,"version":"2.0"}]]></TemplafyTemplateConfiguration>
</file>

<file path=customXml/itemProps1.xml><?xml version="1.0" encoding="utf-8"?>
<ds:datastoreItem xmlns:ds="http://schemas.openxmlformats.org/officeDocument/2006/customXml" ds:itemID="{2F8615D6-BB54-47E0-8D78-52EA788C3904}">
  <ds:schemaRefs/>
</ds:datastoreItem>
</file>

<file path=customXml/itemProps2.xml><?xml version="1.0" encoding="utf-8"?>
<ds:datastoreItem xmlns:ds="http://schemas.openxmlformats.org/officeDocument/2006/customXml" ds:itemID="{5A77B481-48BC-4752-AC92-CA4B153BC992}">
  <ds:schemaRefs/>
</ds:datastoreItem>
</file>

<file path=docMetadata/LabelInfo.xml><?xml version="1.0" encoding="utf-8"?>
<clbl:labelList xmlns:clbl="http://schemas.microsoft.com/office/2020/mipLabelMetadata">
  <clbl:label id="{a46c1e80-1de9-4bab-b8c8-1624be24ed3c}" enabled="1" method="Standard" siteId="{9ceb45d9-8994-49de-a178-bcc598fec3c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e2kpmtig.dotx</Template>
  <TotalTime>309</TotalTime>
  <Pages>6</Pages>
  <Words>712</Words>
  <Characters>4062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Arora</dc:creator>
  <cp:keywords/>
  <dc:description/>
  <cp:lastModifiedBy>Pooja Arora</cp:lastModifiedBy>
  <cp:revision>4</cp:revision>
  <dcterms:created xsi:type="dcterms:W3CDTF">2026-05-21T12:38:00Z</dcterms:created>
  <dcterms:modified xsi:type="dcterms:W3CDTF">2026-05-22T06:57:00Z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fyTenantId">
    <vt:lpwstr>sita</vt:lpwstr>
  </property>
  <property fmtid="{D5CDD505-2E9C-101B-9397-08002B2CF9AE}" pid="3" name="TemplafyTemplateId">
    <vt:lpwstr>1158380881298063360</vt:lpwstr>
  </property>
  <property fmtid="{D5CDD505-2E9C-101B-9397-08002B2CF9AE}" pid="4" name="TemplafyUserProfileId">
    <vt:lpwstr>1325114646526165112</vt:lpwstr>
  </property>
  <property fmtid="{D5CDD505-2E9C-101B-9397-08002B2CF9AE}" pid="5" name="TemplafyFromBlank">
    <vt:bool>true</vt:bool>
  </property>
  <property fmtid="{D5CDD505-2E9C-101B-9397-08002B2CF9AE}" pid="6" name="ClassificationContentMarkingFooterShapeIds">
    <vt:lpwstr>1,2,3</vt:lpwstr>
  </property>
  <property fmtid="{D5CDD505-2E9C-101B-9397-08002B2CF9AE}" pid="7" name="ClassificationContentMarkingFooterFontProps">
    <vt:lpwstr>#000000,10,Calibri</vt:lpwstr>
  </property>
  <property fmtid="{D5CDD505-2E9C-101B-9397-08002B2CF9AE}" pid="8" name="ClassificationContentMarkingFooterText">
    <vt:lpwstr>SITA - Internal Use</vt:lpwstr>
  </property>
</Properties>
</file>