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809B8" w14:textId="7793ED86" w:rsidR="006C68C2" w:rsidRPr="000C66ED" w:rsidRDefault="000C66ED" w:rsidP="000C66ED">
      <w:pPr>
        <w:pStyle w:val="Heading1"/>
        <w:rPr>
          <w:rFonts w:ascii="Arial" w:hAnsi="Arial" w:cs="Arial"/>
          <w:color w:val="000000" w:themeColor="text1"/>
          <w:sz w:val="28"/>
          <w:szCs w:val="28"/>
        </w:rPr>
      </w:pPr>
      <w:r>
        <w:rPr>
          <w:rFonts w:ascii="Arial" w:hAnsi="Arial" w:cs="Arial"/>
          <w:sz w:val="28"/>
          <w:szCs w:val="28"/>
        </w:rPr>
        <w:t xml:space="preserve">              </w:t>
      </w:r>
      <w:r w:rsidR="00473348" w:rsidRPr="006C68C2">
        <w:rPr>
          <w:rFonts w:ascii="Arial" w:hAnsi="Arial" w:cs="Arial"/>
          <w:color w:val="000000" w:themeColor="text1"/>
          <w:sz w:val="28"/>
          <w:szCs w:val="28"/>
        </w:rPr>
        <w:t>SOFTWARE REQUIREMENTS SPECIFICATIONS</w:t>
      </w:r>
      <w:r w:rsidR="00203582">
        <w:rPr>
          <w:rFonts w:ascii="Arial" w:hAnsi="Arial" w:cs="Arial"/>
          <w:color w:val="000000" w:themeColor="text1"/>
          <w:sz w:val="28"/>
          <w:szCs w:val="28"/>
        </w:rPr>
        <w:t xml:space="preserve"> </w:t>
      </w:r>
      <w:r w:rsidR="00473348" w:rsidRPr="006C68C2">
        <w:rPr>
          <w:rFonts w:ascii="Arial" w:hAnsi="Arial" w:cs="Arial"/>
          <w:color w:val="000000" w:themeColor="text1"/>
          <w:sz w:val="28"/>
          <w:szCs w:val="28"/>
        </w:rPr>
        <w:t>(SRS)</w:t>
      </w:r>
    </w:p>
    <w:p w14:paraId="3CB3CC83" w14:textId="4FF47E6C" w:rsidR="00473348" w:rsidRPr="000C66ED" w:rsidRDefault="00473348" w:rsidP="00473348">
      <w:pPr>
        <w:rPr>
          <w:rFonts w:ascii="Arial" w:hAnsi="Arial" w:cs="Arial"/>
          <w:sz w:val="24"/>
          <w:szCs w:val="24"/>
        </w:rPr>
      </w:pPr>
      <w:r w:rsidRPr="006C68C2">
        <w:rPr>
          <w:rFonts w:ascii="Arial" w:hAnsi="Arial" w:cs="Arial"/>
        </w:rPr>
        <w:t xml:space="preserve">  </w:t>
      </w:r>
      <w:r w:rsidR="006C68C2">
        <w:rPr>
          <w:rFonts w:ascii="Arial" w:hAnsi="Arial" w:cs="Arial"/>
        </w:rPr>
        <w:t xml:space="preserve">                       </w:t>
      </w:r>
      <w:r w:rsidR="006C68C2" w:rsidRPr="000C66ED">
        <w:rPr>
          <w:rFonts w:ascii="Arial" w:hAnsi="Arial" w:cs="Arial"/>
          <w:sz w:val="24"/>
          <w:szCs w:val="24"/>
        </w:rPr>
        <w:t>ONLINE BANKING DASHBOARD</w:t>
      </w:r>
      <w:r w:rsidR="000C66ED">
        <w:rPr>
          <w:rFonts w:ascii="Arial" w:hAnsi="Arial" w:cs="Arial"/>
          <w:sz w:val="24"/>
          <w:szCs w:val="24"/>
        </w:rPr>
        <w:t xml:space="preserve"> </w:t>
      </w:r>
      <w:r w:rsidR="006C68C2" w:rsidRPr="000C66ED">
        <w:rPr>
          <w:rFonts w:ascii="Arial" w:hAnsi="Arial" w:cs="Arial"/>
          <w:sz w:val="24"/>
          <w:szCs w:val="24"/>
        </w:rPr>
        <w:t>(MOCK VERSION)</w:t>
      </w:r>
    </w:p>
    <w:p w14:paraId="0019C313" w14:textId="77777777" w:rsidR="00473348" w:rsidRPr="006C68C2" w:rsidRDefault="00473348" w:rsidP="00473348">
      <w:pPr>
        <w:rPr>
          <w:rFonts w:ascii="Arial" w:hAnsi="Arial" w:cs="Arial"/>
        </w:rPr>
      </w:pPr>
    </w:p>
    <w:p w14:paraId="0B361F0D" w14:textId="3F0A7342" w:rsidR="00D47ABC" w:rsidRPr="000C66ED" w:rsidRDefault="00D47ABC" w:rsidP="00EB0D94">
      <w:pPr>
        <w:rPr>
          <w:rFonts w:ascii="Arial" w:hAnsi="Arial" w:cs="Arial"/>
        </w:rPr>
      </w:pPr>
      <w:r w:rsidRPr="000C66ED">
        <w:rPr>
          <w:rFonts w:ascii="Arial" w:hAnsi="Arial" w:cs="Arial"/>
          <w:b/>
          <w:bCs/>
        </w:rPr>
        <w:t>Prepared by:</w:t>
      </w:r>
      <w:r w:rsidRPr="000C66ED">
        <w:rPr>
          <w:rFonts w:ascii="Arial" w:hAnsi="Arial" w:cs="Arial"/>
        </w:rPr>
        <w:t xml:space="preserve"> </w:t>
      </w:r>
      <w:r w:rsidRPr="000C66ED">
        <w:rPr>
          <w:rFonts w:ascii="Arial" w:hAnsi="Arial" w:cs="Arial"/>
        </w:rPr>
        <w:t>Poojaa D V</w:t>
      </w:r>
      <w:r w:rsidRPr="000C66ED">
        <w:rPr>
          <w:rFonts w:ascii="Arial" w:hAnsi="Arial" w:cs="Arial"/>
        </w:rPr>
        <w:br/>
      </w:r>
      <w:r w:rsidRPr="000C66ED">
        <w:rPr>
          <w:rFonts w:ascii="Arial" w:hAnsi="Arial" w:cs="Arial"/>
          <w:b/>
          <w:bCs/>
        </w:rPr>
        <w:t>Date:</w:t>
      </w:r>
      <w:r w:rsidRPr="000C66ED">
        <w:rPr>
          <w:rFonts w:ascii="Arial" w:hAnsi="Arial" w:cs="Arial"/>
        </w:rPr>
        <w:t xml:space="preserve"> 30 July 2025</w:t>
      </w:r>
    </w:p>
    <w:p w14:paraId="7D6F1903" w14:textId="77777777" w:rsidR="00D453A5" w:rsidRPr="00D453A5" w:rsidRDefault="00D453A5" w:rsidP="00D453A5">
      <w:pPr>
        <w:rPr>
          <w:rFonts w:ascii="Arial" w:hAnsi="Arial" w:cs="Arial"/>
          <w:b/>
          <w:bCs/>
        </w:rPr>
      </w:pPr>
      <w:r w:rsidRPr="00D453A5">
        <w:rPr>
          <w:rFonts w:ascii="Arial" w:hAnsi="Arial" w:cs="Arial"/>
          <w:b/>
          <w:bCs/>
        </w:rPr>
        <w:t>1. Introduction</w:t>
      </w:r>
    </w:p>
    <w:p w14:paraId="2A1F84B2" w14:textId="77777777" w:rsidR="00D453A5" w:rsidRPr="00D453A5" w:rsidRDefault="00D453A5" w:rsidP="00D453A5">
      <w:pPr>
        <w:rPr>
          <w:rFonts w:ascii="Arial" w:hAnsi="Arial" w:cs="Arial"/>
          <w:b/>
          <w:bCs/>
        </w:rPr>
      </w:pPr>
      <w:r w:rsidRPr="00D453A5">
        <w:rPr>
          <w:rFonts w:ascii="Arial" w:hAnsi="Arial" w:cs="Arial"/>
          <w:b/>
          <w:bCs/>
        </w:rPr>
        <w:t>1.1 Purpose</w:t>
      </w:r>
    </w:p>
    <w:p w14:paraId="16327D34" w14:textId="77777777" w:rsidR="00D453A5" w:rsidRPr="00D453A5" w:rsidRDefault="00D453A5" w:rsidP="00D453A5">
      <w:pPr>
        <w:rPr>
          <w:rFonts w:ascii="Arial" w:hAnsi="Arial" w:cs="Arial"/>
        </w:rPr>
      </w:pPr>
      <w:r w:rsidRPr="00D453A5">
        <w:rPr>
          <w:rFonts w:ascii="Arial" w:hAnsi="Arial" w:cs="Arial"/>
        </w:rPr>
        <w:t>The purpose of this document is to define the software requirements for an Online Banking Dashboard. This dashboard provides users with a mock experience of internet banking, allowing simulated operations such as viewing balances, transaction history, and mock fund transfers. It is intended for educational and demonstrative purposes only—no real financial data or transactions are involved.</w:t>
      </w:r>
    </w:p>
    <w:p w14:paraId="29F9F3E2" w14:textId="77777777" w:rsidR="00D453A5" w:rsidRPr="00D453A5" w:rsidRDefault="00D453A5" w:rsidP="00D453A5">
      <w:pPr>
        <w:rPr>
          <w:rFonts w:ascii="Arial" w:hAnsi="Arial" w:cs="Arial"/>
          <w:b/>
          <w:bCs/>
        </w:rPr>
      </w:pPr>
      <w:r w:rsidRPr="00D453A5">
        <w:rPr>
          <w:rFonts w:ascii="Arial" w:hAnsi="Arial" w:cs="Arial"/>
          <w:b/>
          <w:bCs/>
        </w:rPr>
        <w:t>1.2 Scope</w:t>
      </w:r>
    </w:p>
    <w:p w14:paraId="750DDD38" w14:textId="77777777" w:rsidR="00D453A5" w:rsidRPr="00D453A5" w:rsidRDefault="00D453A5" w:rsidP="00D453A5">
      <w:pPr>
        <w:rPr>
          <w:rFonts w:ascii="Arial" w:hAnsi="Arial" w:cs="Arial"/>
        </w:rPr>
      </w:pPr>
      <w:r w:rsidRPr="00D453A5">
        <w:rPr>
          <w:rFonts w:ascii="Arial" w:hAnsi="Arial" w:cs="Arial"/>
        </w:rPr>
        <w:t>This application enables users to:</w:t>
      </w:r>
    </w:p>
    <w:p w14:paraId="2FECAF6C" w14:textId="77777777" w:rsidR="00D453A5" w:rsidRPr="00D453A5" w:rsidRDefault="00D453A5" w:rsidP="00D453A5">
      <w:pPr>
        <w:numPr>
          <w:ilvl w:val="0"/>
          <w:numId w:val="10"/>
        </w:numPr>
        <w:rPr>
          <w:rFonts w:ascii="Arial" w:hAnsi="Arial" w:cs="Arial"/>
        </w:rPr>
      </w:pPr>
      <w:r w:rsidRPr="00D453A5">
        <w:rPr>
          <w:rFonts w:ascii="Arial" w:hAnsi="Arial" w:cs="Arial"/>
        </w:rPr>
        <w:t>Log in securely with mock credentials</w:t>
      </w:r>
    </w:p>
    <w:p w14:paraId="2612824D" w14:textId="77777777" w:rsidR="00D453A5" w:rsidRPr="00D453A5" w:rsidRDefault="00D453A5" w:rsidP="00D453A5">
      <w:pPr>
        <w:numPr>
          <w:ilvl w:val="0"/>
          <w:numId w:val="10"/>
        </w:numPr>
        <w:rPr>
          <w:rFonts w:ascii="Arial" w:hAnsi="Arial" w:cs="Arial"/>
        </w:rPr>
      </w:pPr>
      <w:r w:rsidRPr="00D453A5">
        <w:rPr>
          <w:rFonts w:ascii="Arial" w:hAnsi="Arial" w:cs="Arial"/>
        </w:rPr>
        <w:t>View account summaries and balances</w:t>
      </w:r>
    </w:p>
    <w:p w14:paraId="2F1D8310" w14:textId="77777777" w:rsidR="00D453A5" w:rsidRPr="00D453A5" w:rsidRDefault="00D453A5" w:rsidP="00D453A5">
      <w:pPr>
        <w:numPr>
          <w:ilvl w:val="0"/>
          <w:numId w:val="10"/>
        </w:numPr>
        <w:rPr>
          <w:rFonts w:ascii="Arial" w:hAnsi="Arial" w:cs="Arial"/>
        </w:rPr>
      </w:pPr>
      <w:r w:rsidRPr="00D453A5">
        <w:rPr>
          <w:rFonts w:ascii="Arial" w:hAnsi="Arial" w:cs="Arial"/>
        </w:rPr>
        <w:t>Review mock transaction history</w:t>
      </w:r>
    </w:p>
    <w:p w14:paraId="1A39D468" w14:textId="77777777" w:rsidR="00D453A5" w:rsidRPr="00D453A5" w:rsidRDefault="00D453A5" w:rsidP="00D453A5">
      <w:pPr>
        <w:numPr>
          <w:ilvl w:val="0"/>
          <w:numId w:val="10"/>
        </w:numPr>
        <w:rPr>
          <w:rFonts w:ascii="Arial" w:hAnsi="Arial" w:cs="Arial"/>
        </w:rPr>
      </w:pPr>
      <w:r w:rsidRPr="00D453A5">
        <w:rPr>
          <w:rFonts w:ascii="Arial" w:hAnsi="Arial" w:cs="Arial"/>
        </w:rPr>
        <w:t>Simulate fund transfers between mock accounts</w:t>
      </w:r>
      <w:r w:rsidRPr="00D453A5">
        <w:rPr>
          <w:rFonts w:ascii="Arial" w:hAnsi="Arial" w:cs="Arial"/>
        </w:rPr>
        <w:br/>
        <w:t>The front-end is developed using React for a responsive and interactive UI, while the backend is built with Spring Boot to manage REST APIs and business logic.</w:t>
      </w:r>
    </w:p>
    <w:p w14:paraId="37965A38" w14:textId="77777777" w:rsidR="00D453A5" w:rsidRPr="00D453A5" w:rsidRDefault="00D453A5" w:rsidP="00D453A5">
      <w:pPr>
        <w:rPr>
          <w:rFonts w:ascii="Arial" w:hAnsi="Arial" w:cs="Arial"/>
          <w:b/>
          <w:bCs/>
        </w:rPr>
      </w:pPr>
      <w:r w:rsidRPr="00D453A5">
        <w:rPr>
          <w:rFonts w:ascii="Arial" w:hAnsi="Arial" w:cs="Arial"/>
          <w:b/>
          <w:bCs/>
        </w:rPr>
        <w:t>1.3 Intended Audience</w:t>
      </w:r>
    </w:p>
    <w:p w14:paraId="1E0FF847" w14:textId="77777777" w:rsidR="00D453A5" w:rsidRPr="00D453A5" w:rsidRDefault="00D453A5" w:rsidP="00D453A5">
      <w:pPr>
        <w:numPr>
          <w:ilvl w:val="0"/>
          <w:numId w:val="11"/>
        </w:numPr>
        <w:rPr>
          <w:rFonts w:ascii="Arial" w:hAnsi="Arial" w:cs="Arial"/>
        </w:rPr>
      </w:pPr>
      <w:r w:rsidRPr="00D453A5">
        <w:rPr>
          <w:rFonts w:ascii="Arial" w:hAnsi="Arial" w:cs="Arial"/>
        </w:rPr>
        <w:t>Instructors and peers evaluating software projects</w:t>
      </w:r>
    </w:p>
    <w:p w14:paraId="65B47EC7" w14:textId="77777777" w:rsidR="00D453A5" w:rsidRPr="00D453A5" w:rsidRDefault="00D453A5" w:rsidP="00D453A5">
      <w:pPr>
        <w:numPr>
          <w:ilvl w:val="0"/>
          <w:numId w:val="11"/>
        </w:numPr>
        <w:rPr>
          <w:rFonts w:ascii="Arial" w:hAnsi="Arial" w:cs="Arial"/>
        </w:rPr>
      </w:pPr>
      <w:r w:rsidRPr="00D453A5">
        <w:rPr>
          <w:rFonts w:ascii="Arial" w:hAnsi="Arial" w:cs="Arial"/>
        </w:rPr>
        <w:t>Developers and testers involved in implementation</w:t>
      </w:r>
    </w:p>
    <w:p w14:paraId="587080F7" w14:textId="77777777" w:rsidR="00D453A5" w:rsidRPr="00D453A5" w:rsidRDefault="00D453A5" w:rsidP="00D453A5">
      <w:pPr>
        <w:numPr>
          <w:ilvl w:val="0"/>
          <w:numId w:val="11"/>
        </w:numPr>
        <w:rPr>
          <w:rFonts w:ascii="Arial" w:hAnsi="Arial" w:cs="Arial"/>
        </w:rPr>
      </w:pPr>
      <w:r w:rsidRPr="00D453A5">
        <w:rPr>
          <w:rFonts w:ascii="Arial" w:hAnsi="Arial" w:cs="Arial"/>
        </w:rPr>
        <w:t>System designers and UI/UX designers</w:t>
      </w:r>
    </w:p>
    <w:p w14:paraId="6F107A6A" w14:textId="77777777" w:rsidR="00D453A5" w:rsidRPr="00D453A5" w:rsidRDefault="00D453A5" w:rsidP="00D453A5">
      <w:pPr>
        <w:numPr>
          <w:ilvl w:val="0"/>
          <w:numId w:val="11"/>
        </w:numPr>
        <w:rPr>
          <w:rFonts w:ascii="Arial" w:hAnsi="Arial" w:cs="Arial"/>
        </w:rPr>
      </w:pPr>
      <w:r w:rsidRPr="00D453A5">
        <w:rPr>
          <w:rFonts w:ascii="Arial" w:hAnsi="Arial" w:cs="Arial"/>
        </w:rPr>
        <w:t>Students or individuals seeking to understand full-stack banking systems</w:t>
      </w:r>
    </w:p>
    <w:p w14:paraId="663529EB" w14:textId="77777777" w:rsidR="00D453A5" w:rsidRPr="00D453A5" w:rsidRDefault="00D453A5" w:rsidP="00D453A5">
      <w:pPr>
        <w:rPr>
          <w:rFonts w:ascii="Arial" w:hAnsi="Arial" w:cs="Arial"/>
          <w:b/>
          <w:bCs/>
        </w:rPr>
      </w:pPr>
      <w:r w:rsidRPr="00D453A5">
        <w:rPr>
          <w:rFonts w:ascii="Arial" w:hAnsi="Arial" w:cs="Arial"/>
          <w:b/>
          <w:bCs/>
        </w:rPr>
        <w:t>1.4 Definitions &amp; Acronyms</w:t>
      </w:r>
    </w:p>
    <w:p w14:paraId="20960E7D" w14:textId="77777777" w:rsidR="00D453A5" w:rsidRPr="00D453A5" w:rsidRDefault="00D453A5" w:rsidP="00D453A5">
      <w:pPr>
        <w:numPr>
          <w:ilvl w:val="0"/>
          <w:numId w:val="12"/>
        </w:numPr>
        <w:rPr>
          <w:rFonts w:ascii="Arial" w:hAnsi="Arial" w:cs="Arial"/>
        </w:rPr>
      </w:pPr>
      <w:r w:rsidRPr="00D453A5">
        <w:rPr>
          <w:rFonts w:ascii="Arial" w:hAnsi="Arial" w:cs="Arial"/>
          <w:b/>
          <w:bCs/>
        </w:rPr>
        <w:t>API:</w:t>
      </w:r>
      <w:r w:rsidRPr="00D453A5">
        <w:rPr>
          <w:rFonts w:ascii="Arial" w:hAnsi="Arial" w:cs="Arial"/>
        </w:rPr>
        <w:t xml:space="preserve"> Application Programming Interface</w:t>
      </w:r>
    </w:p>
    <w:p w14:paraId="37B69D63" w14:textId="77777777" w:rsidR="00D453A5" w:rsidRPr="00D453A5" w:rsidRDefault="00D453A5" w:rsidP="00D453A5">
      <w:pPr>
        <w:numPr>
          <w:ilvl w:val="0"/>
          <w:numId w:val="12"/>
        </w:numPr>
        <w:rPr>
          <w:rFonts w:ascii="Arial" w:hAnsi="Arial" w:cs="Arial"/>
        </w:rPr>
      </w:pPr>
      <w:r w:rsidRPr="00D453A5">
        <w:rPr>
          <w:rFonts w:ascii="Arial" w:hAnsi="Arial" w:cs="Arial"/>
          <w:b/>
          <w:bCs/>
        </w:rPr>
        <w:t>UI:</w:t>
      </w:r>
      <w:r w:rsidRPr="00D453A5">
        <w:rPr>
          <w:rFonts w:ascii="Arial" w:hAnsi="Arial" w:cs="Arial"/>
        </w:rPr>
        <w:t xml:space="preserve"> User Interface</w:t>
      </w:r>
    </w:p>
    <w:p w14:paraId="73C0BFD8" w14:textId="77777777" w:rsidR="00D453A5" w:rsidRPr="00D453A5" w:rsidRDefault="00D453A5" w:rsidP="00D453A5">
      <w:pPr>
        <w:numPr>
          <w:ilvl w:val="0"/>
          <w:numId w:val="12"/>
        </w:numPr>
        <w:rPr>
          <w:rFonts w:ascii="Arial" w:hAnsi="Arial" w:cs="Arial"/>
        </w:rPr>
      </w:pPr>
      <w:r w:rsidRPr="00D453A5">
        <w:rPr>
          <w:rFonts w:ascii="Arial" w:hAnsi="Arial" w:cs="Arial"/>
          <w:b/>
          <w:bCs/>
        </w:rPr>
        <w:t>DB:</w:t>
      </w:r>
      <w:r w:rsidRPr="00D453A5">
        <w:rPr>
          <w:rFonts w:ascii="Arial" w:hAnsi="Arial" w:cs="Arial"/>
        </w:rPr>
        <w:t xml:space="preserve"> Database</w:t>
      </w:r>
    </w:p>
    <w:p w14:paraId="66229E56" w14:textId="6598C599" w:rsidR="00D453A5" w:rsidRDefault="00D453A5" w:rsidP="00D453A5">
      <w:pPr>
        <w:numPr>
          <w:ilvl w:val="0"/>
          <w:numId w:val="12"/>
        </w:numPr>
        <w:rPr>
          <w:rFonts w:ascii="Arial" w:hAnsi="Arial" w:cs="Arial"/>
        </w:rPr>
      </w:pPr>
      <w:r w:rsidRPr="00D453A5">
        <w:rPr>
          <w:rFonts w:ascii="Arial" w:hAnsi="Arial" w:cs="Arial"/>
          <w:b/>
          <w:bCs/>
        </w:rPr>
        <w:t>SRS:</w:t>
      </w:r>
      <w:r w:rsidRPr="00D453A5">
        <w:rPr>
          <w:rFonts w:ascii="Arial" w:hAnsi="Arial" w:cs="Arial"/>
        </w:rPr>
        <w:t xml:space="preserve"> Software Requirements Specification</w:t>
      </w:r>
    </w:p>
    <w:p w14:paraId="5231E013" w14:textId="77777777" w:rsidR="000C66ED" w:rsidRDefault="000C66ED" w:rsidP="000C66ED">
      <w:pPr>
        <w:ind w:left="720"/>
        <w:rPr>
          <w:rFonts w:ascii="Arial" w:hAnsi="Arial" w:cs="Arial"/>
          <w:b/>
          <w:bCs/>
        </w:rPr>
      </w:pPr>
    </w:p>
    <w:p w14:paraId="41E87CA4" w14:textId="77777777" w:rsidR="000C66ED" w:rsidRPr="00D453A5" w:rsidRDefault="000C66ED" w:rsidP="000C66ED">
      <w:pPr>
        <w:ind w:left="720"/>
        <w:rPr>
          <w:rFonts w:ascii="Arial" w:hAnsi="Arial" w:cs="Arial"/>
        </w:rPr>
      </w:pPr>
    </w:p>
    <w:p w14:paraId="0AE2D9D6" w14:textId="77777777" w:rsidR="000C66ED" w:rsidRDefault="00D453A5" w:rsidP="00473348">
      <w:pPr>
        <w:rPr>
          <w:rFonts w:ascii="Arial" w:hAnsi="Arial" w:cs="Arial"/>
          <w:b/>
          <w:bCs/>
        </w:rPr>
      </w:pPr>
      <w:r w:rsidRPr="00D453A5">
        <w:rPr>
          <w:rFonts w:ascii="Arial" w:hAnsi="Arial" w:cs="Arial"/>
          <w:b/>
          <w:bCs/>
        </w:rPr>
        <w:t>2. General Description</w:t>
      </w:r>
      <w:r w:rsidR="000C66ED">
        <w:rPr>
          <w:rFonts w:ascii="Arial" w:hAnsi="Arial" w:cs="Arial"/>
          <w:b/>
          <w:bCs/>
        </w:rPr>
        <w:t>:</w:t>
      </w:r>
    </w:p>
    <w:p w14:paraId="1058417C" w14:textId="77777777" w:rsidR="000C66ED" w:rsidRDefault="000C66ED" w:rsidP="00473348">
      <w:pPr>
        <w:rPr>
          <w:rFonts w:ascii="Arial" w:hAnsi="Arial" w:cs="Arial"/>
          <w:b/>
          <w:bCs/>
        </w:rPr>
      </w:pPr>
    </w:p>
    <w:p w14:paraId="403BF00B" w14:textId="77777777" w:rsidR="000C66ED" w:rsidRPr="000C66ED" w:rsidRDefault="000C66ED" w:rsidP="000C66ED">
      <w:pPr>
        <w:rPr>
          <w:rFonts w:ascii="Arial" w:hAnsi="Arial" w:cs="Arial"/>
          <w:b/>
          <w:bCs/>
        </w:rPr>
      </w:pPr>
      <w:r w:rsidRPr="000C66ED">
        <w:rPr>
          <w:rFonts w:ascii="Arial" w:hAnsi="Arial" w:cs="Arial"/>
          <w:b/>
          <w:bCs/>
        </w:rPr>
        <w:lastRenderedPageBreak/>
        <w:t>Product Overview</w:t>
      </w:r>
    </w:p>
    <w:p w14:paraId="5674AFAF" w14:textId="77777777" w:rsidR="000C66ED" w:rsidRPr="000C66ED" w:rsidRDefault="000C66ED" w:rsidP="000C66ED">
      <w:pPr>
        <w:rPr>
          <w:rFonts w:ascii="Arial" w:hAnsi="Arial" w:cs="Arial"/>
        </w:rPr>
      </w:pPr>
      <w:r w:rsidRPr="000C66ED">
        <w:rPr>
          <w:rFonts w:ascii="Arial" w:hAnsi="Arial" w:cs="Arial"/>
        </w:rPr>
        <w:t>The Online Banking Dashboard is a stand-alone web app using a client-server model. The frontend is built with React.js, and the backend uses Spring Boot (Java). It uses mock data stored in-memory or JSON files, with no real bank connections.</w:t>
      </w:r>
    </w:p>
    <w:p w14:paraId="5584B6AC" w14:textId="77777777" w:rsidR="000C66ED" w:rsidRPr="000C66ED" w:rsidRDefault="000C66ED" w:rsidP="000C66ED">
      <w:pPr>
        <w:rPr>
          <w:rFonts w:ascii="Arial" w:hAnsi="Arial" w:cs="Arial"/>
          <w:b/>
          <w:bCs/>
        </w:rPr>
      </w:pPr>
      <w:r w:rsidRPr="000C66ED">
        <w:rPr>
          <w:rFonts w:ascii="Arial" w:hAnsi="Arial" w:cs="Arial"/>
          <w:b/>
          <w:bCs/>
        </w:rPr>
        <w:t>Users and Environment</w:t>
      </w:r>
    </w:p>
    <w:p w14:paraId="5F60C61D" w14:textId="77777777" w:rsidR="000C66ED" w:rsidRPr="000C66ED" w:rsidRDefault="000C66ED" w:rsidP="000C66ED">
      <w:pPr>
        <w:rPr>
          <w:rFonts w:ascii="Arial" w:hAnsi="Arial" w:cs="Arial"/>
        </w:rPr>
      </w:pPr>
      <w:r w:rsidRPr="000C66ED">
        <w:rPr>
          <w:rFonts w:ascii="Arial" w:hAnsi="Arial" w:cs="Arial"/>
        </w:rPr>
        <w:t>Designed for users familiar with basic internet banking, the app runs on modern browsers like Chrome and Firefox. It requires internet access to connect to backend APIs but does not link to actual banks or third parties.</w:t>
      </w:r>
    </w:p>
    <w:p w14:paraId="1E9D3A60" w14:textId="77777777" w:rsidR="000C66ED" w:rsidRPr="000C66ED" w:rsidRDefault="000C66ED" w:rsidP="000C66ED">
      <w:pPr>
        <w:rPr>
          <w:rFonts w:ascii="Arial" w:hAnsi="Arial" w:cs="Arial"/>
          <w:b/>
          <w:bCs/>
        </w:rPr>
      </w:pPr>
      <w:r w:rsidRPr="000C66ED">
        <w:rPr>
          <w:rFonts w:ascii="Arial" w:hAnsi="Arial" w:cs="Arial"/>
          <w:b/>
          <w:bCs/>
        </w:rPr>
        <w:t>Technical Constraints</w:t>
      </w:r>
    </w:p>
    <w:p w14:paraId="10D547AD" w14:textId="77777777" w:rsidR="000C66ED" w:rsidRPr="000C66ED" w:rsidRDefault="000C66ED" w:rsidP="000C66ED">
      <w:pPr>
        <w:rPr>
          <w:rFonts w:ascii="Arial" w:hAnsi="Arial" w:cs="Arial"/>
        </w:rPr>
      </w:pPr>
      <w:r w:rsidRPr="000C66ED">
        <w:rPr>
          <w:rFonts w:ascii="Arial" w:hAnsi="Arial" w:cs="Arial"/>
        </w:rPr>
        <w:t>The system relies on mock data and follows strict frontend-backend separation. It must use React.js and Spring Boot, communicate via RESTful JSON APIs, and run in compatible browser environments.</w:t>
      </w:r>
    </w:p>
    <w:p w14:paraId="0AB4C15E" w14:textId="77777777" w:rsidR="000C66ED" w:rsidRDefault="000C66ED" w:rsidP="00473348">
      <w:pPr>
        <w:rPr>
          <w:rFonts w:ascii="Arial" w:hAnsi="Arial" w:cs="Arial"/>
          <w:b/>
          <w:bCs/>
        </w:rPr>
      </w:pPr>
    </w:p>
    <w:p w14:paraId="0251C3C9" w14:textId="2AC962DF" w:rsidR="00D453A5" w:rsidRPr="000C66ED" w:rsidRDefault="00D453A5" w:rsidP="00473348">
      <w:pPr>
        <w:rPr>
          <w:rFonts w:ascii="Arial" w:hAnsi="Arial" w:cs="Arial"/>
          <w:b/>
          <w:bCs/>
        </w:rPr>
      </w:pPr>
      <w:r w:rsidRPr="006C68C2">
        <w:rPr>
          <w:rStyle w:val="Strong"/>
          <w:rFonts w:ascii="Arial" w:hAnsi="Arial" w:cs="Arial"/>
        </w:rPr>
        <w:t>3. Problem Statement</w:t>
      </w:r>
    </w:p>
    <w:p w14:paraId="15D0B44A" w14:textId="77777777" w:rsidR="00D453A5" w:rsidRPr="006C68C2" w:rsidRDefault="00D453A5" w:rsidP="00D453A5">
      <w:pPr>
        <w:pStyle w:val="NormalWeb"/>
        <w:rPr>
          <w:rFonts w:ascii="Arial" w:hAnsi="Arial" w:cs="Arial"/>
          <w:sz w:val="22"/>
          <w:szCs w:val="22"/>
        </w:rPr>
      </w:pPr>
      <w:r w:rsidRPr="006C68C2">
        <w:rPr>
          <w:rStyle w:val="Strong"/>
          <w:rFonts w:ascii="Arial" w:eastAsiaTheme="majorEastAsia" w:hAnsi="Arial" w:cs="Arial"/>
          <w:sz w:val="22"/>
          <w:szCs w:val="22"/>
        </w:rPr>
        <w:t>Current Scenario:</w:t>
      </w:r>
      <w:r w:rsidRPr="006C68C2">
        <w:rPr>
          <w:rFonts w:ascii="Arial" w:hAnsi="Arial" w:cs="Arial"/>
          <w:sz w:val="22"/>
          <w:szCs w:val="22"/>
        </w:rPr>
        <w:br/>
        <w:t>Traditional online banking platforms are complex and not beginner-friendly for software developers or students wishing to explore their architecture.</w:t>
      </w:r>
    </w:p>
    <w:p w14:paraId="02A12C31" w14:textId="77777777" w:rsidR="00D453A5" w:rsidRPr="006C68C2" w:rsidRDefault="00D453A5" w:rsidP="00D453A5">
      <w:pPr>
        <w:pStyle w:val="NormalWeb"/>
        <w:rPr>
          <w:rFonts w:ascii="Arial" w:hAnsi="Arial" w:cs="Arial"/>
          <w:sz w:val="22"/>
          <w:szCs w:val="22"/>
        </w:rPr>
      </w:pPr>
      <w:r w:rsidRPr="006C68C2">
        <w:rPr>
          <w:rStyle w:val="Strong"/>
          <w:rFonts w:ascii="Arial" w:eastAsiaTheme="majorEastAsia" w:hAnsi="Arial" w:cs="Arial"/>
          <w:sz w:val="22"/>
          <w:szCs w:val="22"/>
        </w:rPr>
        <w:t>Problem:</w:t>
      </w:r>
      <w:r w:rsidRPr="006C68C2">
        <w:rPr>
          <w:rFonts w:ascii="Arial" w:hAnsi="Arial" w:cs="Arial"/>
          <w:sz w:val="22"/>
          <w:szCs w:val="22"/>
        </w:rPr>
        <w:br/>
        <w:t>There is a need for a simplified, mock version of an online banking system that allows users to simulate key operations and explore the front-end/backend integration without security or data concerns.</w:t>
      </w:r>
    </w:p>
    <w:p w14:paraId="4DB85894" w14:textId="63DDB1C4" w:rsidR="00D453A5" w:rsidRPr="006C68C2" w:rsidRDefault="00D453A5" w:rsidP="006C68C2">
      <w:pPr>
        <w:pStyle w:val="NormalWeb"/>
        <w:rPr>
          <w:rFonts w:ascii="Arial" w:hAnsi="Arial" w:cs="Arial"/>
          <w:sz w:val="22"/>
          <w:szCs w:val="22"/>
        </w:rPr>
      </w:pPr>
      <w:r w:rsidRPr="006C68C2">
        <w:rPr>
          <w:rStyle w:val="Strong"/>
          <w:rFonts w:ascii="Arial" w:eastAsiaTheme="majorEastAsia" w:hAnsi="Arial" w:cs="Arial"/>
          <w:sz w:val="22"/>
          <w:szCs w:val="22"/>
        </w:rPr>
        <w:t>Proposed Solution:</w:t>
      </w:r>
      <w:r w:rsidRPr="006C68C2">
        <w:rPr>
          <w:rFonts w:ascii="Arial" w:hAnsi="Arial" w:cs="Arial"/>
          <w:sz w:val="22"/>
          <w:szCs w:val="22"/>
        </w:rPr>
        <w:br/>
        <w:t>Develop a lightweight, mock banking dashboard using React and Spring Boot to simulate the user experience and backend logic of a full-fledged banking system.</w:t>
      </w:r>
    </w:p>
    <w:p w14:paraId="342B00F4" w14:textId="77777777" w:rsidR="00D453A5" w:rsidRPr="006C68C2" w:rsidRDefault="00D453A5" w:rsidP="00D453A5">
      <w:pPr>
        <w:rPr>
          <w:rStyle w:val="Strong"/>
          <w:rFonts w:ascii="Arial" w:hAnsi="Arial" w:cs="Arial"/>
        </w:rPr>
      </w:pPr>
      <w:r w:rsidRPr="006C68C2">
        <w:rPr>
          <w:rStyle w:val="Strong"/>
          <w:rFonts w:ascii="Arial" w:hAnsi="Arial" w:cs="Arial"/>
        </w:rPr>
        <w:t>4. Functional Requirements</w:t>
      </w:r>
    </w:p>
    <w:p w14:paraId="6D1F3961" w14:textId="61C6C702" w:rsidR="00473348" w:rsidRDefault="00473348" w:rsidP="00473348">
      <w:pPr>
        <w:pStyle w:val="ListParagraph"/>
        <w:numPr>
          <w:ilvl w:val="0"/>
          <w:numId w:val="15"/>
        </w:numPr>
        <w:rPr>
          <w:rFonts w:ascii="Arial" w:hAnsi="Arial" w:cs="Arial"/>
        </w:rPr>
      </w:pPr>
      <w:r w:rsidRPr="006C68C2">
        <w:rPr>
          <w:rFonts w:ascii="Arial" w:hAnsi="Arial" w:cs="Arial"/>
          <w:b/>
          <w:bCs/>
        </w:rPr>
        <w:t>User Login:</w:t>
      </w:r>
      <w:r w:rsidRPr="006C68C2">
        <w:rPr>
          <w:rFonts w:ascii="Arial" w:hAnsi="Arial" w:cs="Arial"/>
        </w:rPr>
        <w:t xml:space="preserve"> The system should allow users to sign in using predefined mock credentials.</w:t>
      </w:r>
    </w:p>
    <w:p w14:paraId="64AA8C6A" w14:textId="77777777" w:rsidR="008000D8" w:rsidRPr="006C68C2" w:rsidRDefault="008000D8" w:rsidP="008000D8">
      <w:pPr>
        <w:pStyle w:val="ListParagraph"/>
        <w:rPr>
          <w:rFonts w:ascii="Arial" w:hAnsi="Arial" w:cs="Arial"/>
        </w:rPr>
      </w:pPr>
    </w:p>
    <w:p w14:paraId="0EC209FD" w14:textId="32D930B9" w:rsidR="00AC055E" w:rsidRPr="00AC055E" w:rsidRDefault="00473348" w:rsidP="00AC055E">
      <w:pPr>
        <w:pStyle w:val="ListParagraph"/>
        <w:numPr>
          <w:ilvl w:val="0"/>
          <w:numId w:val="15"/>
        </w:numPr>
        <w:rPr>
          <w:rFonts w:ascii="Arial" w:hAnsi="Arial" w:cs="Arial"/>
        </w:rPr>
      </w:pPr>
      <w:r w:rsidRPr="006C68C2">
        <w:rPr>
          <w:rFonts w:ascii="Arial" w:hAnsi="Arial" w:cs="Arial"/>
          <w:b/>
          <w:bCs/>
        </w:rPr>
        <w:t>Account Overview:</w:t>
      </w:r>
      <w:r w:rsidRPr="006C68C2">
        <w:rPr>
          <w:rFonts w:ascii="Arial" w:hAnsi="Arial" w:cs="Arial"/>
        </w:rPr>
        <w:t xml:space="preserve"> After login, users should see their account balance and name on the dashboard.</w:t>
      </w:r>
    </w:p>
    <w:p w14:paraId="3CA1302D" w14:textId="77777777" w:rsidR="00AC055E" w:rsidRPr="00AC055E" w:rsidRDefault="00AC055E" w:rsidP="00AC055E">
      <w:pPr>
        <w:pStyle w:val="ListParagraph"/>
        <w:rPr>
          <w:rFonts w:ascii="Arial" w:hAnsi="Arial" w:cs="Arial"/>
        </w:rPr>
      </w:pPr>
    </w:p>
    <w:p w14:paraId="4A301C44" w14:textId="37010768" w:rsidR="00473348" w:rsidRDefault="00473348" w:rsidP="00473348">
      <w:pPr>
        <w:pStyle w:val="ListParagraph"/>
        <w:numPr>
          <w:ilvl w:val="0"/>
          <w:numId w:val="15"/>
        </w:numPr>
        <w:rPr>
          <w:rFonts w:ascii="Arial" w:hAnsi="Arial" w:cs="Arial"/>
        </w:rPr>
      </w:pPr>
      <w:r w:rsidRPr="006C68C2">
        <w:rPr>
          <w:rFonts w:ascii="Arial" w:hAnsi="Arial" w:cs="Arial"/>
          <w:b/>
          <w:bCs/>
        </w:rPr>
        <w:t>Transaction History:</w:t>
      </w:r>
      <w:r w:rsidRPr="006C68C2">
        <w:rPr>
          <w:rFonts w:ascii="Arial" w:hAnsi="Arial" w:cs="Arial"/>
        </w:rPr>
        <w:t xml:space="preserve"> Users should be able to view a list of mock transactions associated with their account.</w:t>
      </w:r>
    </w:p>
    <w:p w14:paraId="7C7FAD18" w14:textId="77777777" w:rsidR="004B7DD8" w:rsidRPr="006C68C2" w:rsidRDefault="004B7DD8" w:rsidP="004B7DD8">
      <w:pPr>
        <w:pStyle w:val="ListParagraph"/>
        <w:rPr>
          <w:rFonts w:ascii="Arial" w:hAnsi="Arial" w:cs="Arial"/>
        </w:rPr>
      </w:pPr>
    </w:p>
    <w:p w14:paraId="104CF771" w14:textId="370A580E" w:rsidR="004B7DD8" w:rsidRPr="004B7DD8" w:rsidRDefault="00473348" w:rsidP="004B7DD8">
      <w:pPr>
        <w:pStyle w:val="ListParagraph"/>
        <w:numPr>
          <w:ilvl w:val="0"/>
          <w:numId w:val="15"/>
        </w:numPr>
        <w:rPr>
          <w:rFonts w:ascii="Arial" w:hAnsi="Arial" w:cs="Arial"/>
        </w:rPr>
      </w:pPr>
      <w:r w:rsidRPr="006C68C2">
        <w:rPr>
          <w:rFonts w:ascii="Arial" w:hAnsi="Arial" w:cs="Arial"/>
          <w:b/>
          <w:bCs/>
        </w:rPr>
        <w:t>Fund Transfer Simulation:</w:t>
      </w:r>
      <w:r w:rsidRPr="006C68C2">
        <w:rPr>
          <w:rFonts w:ascii="Arial" w:hAnsi="Arial" w:cs="Arial"/>
        </w:rPr>
        <w:t xml:space="preserve"> The system should allow users to simulate money transfers between fake accounts</w:t>
      </w:r>
      <w:r w:rsidR="004B7DD8">
        <w:rPr>
          <w:rFonts w:ascii="Arial" w:hAnsi="Arial" w:cs="Arial"/>
        </w:rPr>
        <w:t>.</w:t>
      </w:r>
    </w:p>
    <w:p w14:paraId="6D4BCEE4" w14:textId="77777777" w:rsidR="004B7DD8" w:rsidRPr="006C68C2" w:rsidRDefault="004B7DD8" w:rsidP="004B7DD8">
      <w:pPr>
        <w:pStyle w:val="ListParagraph"/>
        <w:rPr>
          <w:rFonts w:ascii="Arial" w:hAnsi="Arial" w:cs="Arial"/>
        </w:rPr>
      </w:pPr>
    </w:p>
    <w:p w14:paraId="0671240B" w14:textId="4D6045AA" w:rsidR="00473348" w:rsidRDefault="00473348" w:rsidP="00473348">
      <w:pPr>
        <w:pStyle w:val="ListParagraph"/>
        <w:numPr>
          <w:ilvl w:val="0"/>
          <w:numId w:val="15"/>
        </w:numPr>
        <w:rPr>
          <w:rFonts w:ascii="Arial" w:hAnsi="Arial" w:cs="Arial"/>
        </w:rPr>
      </w:pPr>
      <w:r w:rsidRPr="006C68C2">
        <w:rPr>
          <w:rFonts w:ascii="Arial" w:hAnsi="Arial" w:cs="Arial"/>
          <w:b/>
          <w:bCs/>
        </w:rPr>
        <w:t>User Logout:</w:t>
      </w:r>
      <w:r w:rsidRPr="006C68C2">
        <w:rPr>
          <w:rFonts w:ascii="Arial" w:hAnsi="Arial" w:cs="Arial"/>
        </w:rPr>
        <w:t xml:space="preserve"> A logout option should be available to end the session securely.</w:t>
      </w:r>
    </w:p>
    <w:p w14:paraId="4A47A795" w14:textId="77777777" w:rsidR="004B7DD8" w:rsidRPr="006C68C2" w:rsidRDefault="004B7DD8" w:rsidP="004B7DD8">
      <w:pPr>
        <w:pStyle w:val="ListParagraph"/>
        <w:rPr>
          <w:rFonts w:ascii="Arial" w:hAnsi="Arial" w:cs="Arial"/>
        </w:rPr>
      </w:pPr>
    </w:p>
    <w:p w14:paraId="3D8068E7" w14:textId="725A73E1" w:rsidR="00473348" w:rsidRPr="006C68C2" w:rsidRDefault="00473348" w:rsidP="00473348">
      <w:pPr>
        <w:pStyle w:val="ListParagraph"/>
        <w:numPr>
          <w:ilvl w:val="0"/>
          <w:numId w:val="15"/>
        </w:numPr>
        <w:rPr>
          <w:rFonts w:ascii="Arial" w:hAnsi="Arial" w:cs="Arial"/>
        </w:rPr>
      </w:pPr>
      <w:r w:rsidRPr="006C68C2">
        <w:rPr>
          <w:rFonts w:ascii="Arial" w:hAnsi="Arial" w:cs="Arial"/>
          <w:b/>
          <w:bCs/>
        </w:rPr>
        <w:t>Error Handling:</w:t>
      </w:r>
      <w:r w:rsidRPr="006C68C2">
        <w:rPr>
          <w:rFonts w:ascii="Arial" w:hAnsi="Arial" w:cs="Arial"/>
        </w:rPr>
        <w:t xml:space="preserve"> Clear error messages should appear when login credentials are incorrect.</w:t>
      </w:r>
    </w:p>
    <w:p w14:paraId="12BEE8A2" w14:textId="77777777" w:rsidR="00473348" w:rsidRPr="006C68C2" w:rsidRDefault="00473348" w:rsidP="00D453A5">
      <w:pPr>
        <w:rPr>
          <w:rFonts w:ascii="Arial" w:hAnsi="Arial" w:cs="Arial"/>
        </w:rPr>
      </w:pPr>
    </w:p>
    <w:p w14:paraId="570C10A1" w14:textId="1FC3DE4C" w:rsidR="00D453A5" w:rsidRPr="006C68C2" w:rsidRDefault="00D453A5" w:rsidP="00D453A5">
      <w:pPr>
        <w:rPr>
          <w:rFonts w:ascii="Arial" w:hAnsi="Arial" w:cs="Arial"/>
        </w:rPr>
      </w:pPr>
      <w:r w:rsidRPr="006C68C2">
        <w:rPr>
          <w:rStyle w:val="Strong"/>
          <w:rFonts w:ascii="Arial" w:hAnsi="Arial" w:cs="Arial"/>
        </w:rPr>
        <w:lastRenderedPageBreak/>
        <w:t>5. Non-Functional Requirements</w:t>
      </w:r>
    </w:p>
    <w:p w14:paraId="1FA8D7A3" w14:textId="77777777" w:rsidR="00473348" w:rsidRDefault="00473348" w:rsidP="00473348">
      <w:pPr>
        <w:pStyle w:val="NoSpacing"/>
        <w:numPr>
          <w:ilvl w:val="0"/>
          <w:numId w:val="18"/>
        </w:numPr>
        <w:rPr>
          <w:rFonts w:ascii="Arial" w:hAnsi="Arial" w:cs="Arial"/>
        </w:rPr>
      </w:pPr>
      <w:r w:rsidRPr="006C68C2">
        <w:rPr>
          <w:rFonts w:ascii="Arial" w:hAnsi="Arial" w:cs="Arial"/>
          <w:b/>
          <w:bCs/>
        </w:rPr>
        <w:t>Responsive Design:</w:t>
      </w:r>
      <w:r w:rsidRPr="006C68C2">
        <w:rPr>
          <w:rFonts w:ascii="Arial" w:hAnsi="Arial" w:cs="Arial"/>
        </w:rPr>
        <w:t xml:space="preserve"> The UI must adapt seamlessly to desktops, tablets, and mobile phones.</w:t>
      </w:r>
    </w:p>
    <w:p w14:paraId="13B4539D" w14:textId="77777777" w:rsidR="00AC055E" w:rsidRPr="006C68C2" w:rsidRDefault="00AC055E" w:rsidP="00AC055E">
      <w:pPr>
        <w:pStyle w:val="NoSpacing"/>
        <w:ind w:left="720"/>
        <w:rPr>
          <w:rFonts w:ascii="Arial" w:hAnsi="Arial" w:cs="Arial"/>
        </w:rPr>
      </w:pPr>
    </w:p>
    <w:p w14:paraId="2B654CB3" w14:textId="77777777" w:rsidR="00473348" w:rsidRDefault="00473348" w:rsidP="00473348">
      <w:pPr>
        <w:pStyle w:val="NoSpacing"/>
        <w:numPr>
          <w:ilvl w:val="0"/>
          <w:numId w:val="18"/>
        </w:numPr>
        <w:rPr>
          <w:rFonts w:ascii="Arial" w:hAnsi="Arial" w:cs="Arial"/>
        </w:rPr>
      </w:pPr>
      <w:r w:rsidRPr="006C68C2">
        <w:rPr>
          <w:rFonts w:ascii="Arial" w:hAnsi="Arial" w:cs="Arial"/>
          <w:b/>
          <w:bCs/>
        </w:rPr>
        <w:t>Fast Load Times:</w:t>
      </w:r>
      <w:r w:rsidRPr="006C68C2">
        <w:rPr>
          <w:rFonts w:ascii="Arial" w:hAnsi="Arial" w:cs="Arial"/>
        </w:rPr>
        <w:t xml:space="preserve"> The dashboard should load in under 3 seconds on a standard internet connection.</w:t>
      </w:r>
    </w:p>
    <w:p w14:paraId="4D022797" w14:textId="77777777" w:rsidR="008000D8" w:rsidRPr="006C68C2" w:rsidRDefault="008000D8" w:rsidP="008000D8">
      <w:pPr>
        <w:pStyle w:val="NoSpacing"/>
        <w:ind w:left="720"/>
        <w:rPr>
          <w:rFonts w:ascii="Arial" w:hAnsi="Arial" w:cs="Arial"/>
        </w:rPr>
      </w:pPr>
    </w:p>
    <w:p w14:paraId="683C499D" w14:textId="77777777" w:rsidR="00473348" w:rsidRDefault="00473348" w:rsidP="00473348">
      <w:pPr>
        <w:pStyle w:val="NoSpacing"/>
        <w:numPr>
          <w:ilvl w:val="0"/>
          <w:numId w:val="18"/>
        </w:numPr>
        <w:rPr>
          <w:rFonts w:ascii="Arial" w:hAnsi="Arial" w:cs="Arial"/>
        </w:rPr>
      </w:pPr>
      <w:r w:rsidRPr="006C68C2">
        <w:rPr>
          <w:rFonts w:ascii="Arial" w:hAnsi="Arial" w:cs="Arial"/>
          <w:b/>
          <w:bCs/>
        </w:rPr>
        <w:t>No Real Data:</w:t>
      </w:r>
      <w:r w:rsidRPr="006C68C2">
        <w:rPr>
          <w:rFonts w:ascii="Arial" w:hAnsi="Arial" w:cs="Arial"/>
        </w:rPr>
        <w:t xml:space="preserve"> All data in the system should be mock only — no integration with real banking systems.</w:t>
      </w:r>
    </w:p>
    <w:p w14:paraId="540AADC9" w14:textId="77777777" w:rsidR="008000D8" w:rsidRPr="006C68C2" w:rsidRDefault="008000D8" w:rsidP="008000D8">
      <w:pPr>
        <w:pStyle w:val="NoSpacing"/>
        <w:ind w:left="720"/>
        <w:rPr>
          <w:rFonts w:ascii="Arial" w:hAnsi="Arial" w:cs="Arial"/>
        </w:rPr>
      </w:pPr>
    </w:p>
    <w:p w14:paraId="6BE0FD06" w14:textId="77777777" w:rsidR="00473348" w:rsidRDefault="00473348" w:rsidP="00473348">
      <w:pPr>
        <w:pStyle w:val="NoSpacing"/>
        <w:numPr>
          <w:ilvl w:val="0"/>
          <w:numId w:val="18"/>
        </w:numPr>
        <w:rPr>
          <w:rFonts w:ascii="Arial" w:hAnsi="Arial" w:cs="Arial"/>
        </w:rPr>
      </w:pPr>
      <w:r w:rsidRPr="006C68C2">
        <w:rPr>
          <w:rFonts w:ascii="Arial" w:hAnsi="Arial" w:cs="Arial"/>
          <w:b/>
          <w:bCs/>
        </w:rPr>
        <w:t>Clean Code Standards:</w:t>
      </w:r>
      <w:r w:rsidRPr="006C68C2">
        <w:rPr>
          <w:rFonts w:ascii="Arial" w:hAnsi="Arial" w:cs="Arial"/>
        </w:rPr>
        <w:t xml:space="preserve"> The app should follow modular, readable code practices with proper documentation.</w:t>
      </w:r>
    </w:p>
    <w:p w14:paraId="1D53FDD8" w14:textId="77777777" w:rsidR="008000D8" w:rsidRPr="006C68C2" w:rsidRDefault="008000D8" w:rsidP="008000D8">
      <w:pPr>
        <w:pStyle w:val="NoSpacing"/>
        <w:ind w:left="720"/>
        <w:rPr>
          <w:rFonts w:ascii="Arial" w:hAnsi="Arial" w:cs="Arial"/>
        </w:rPr>
      </w:pPr>
    </w:p>
    <w:p w14:paraId="3157CC16" w14:textId="77777777" w:rsidR="00473348" w:rsidRDefault="00473348" w:rsidP="00473348">
      <w:pPr>
        <w:pStyle w:val="NoSpacing"/>
        <w:numPr>
          <w:ilvl w:val="0"/>
          <w:numId w:val="18"/>
        </w:numPr>
        <w:rPr>
          <w:rFonts w:ascii="Arial" w:hAnsi="Arial" w:cs="Arial"/>
        </w:rPr>
      </w:pPr>
      <w:r w:rsidRPr="006C68C2">
        <w:rPr>
          <w:rFonts w:ascii="Arial" w:hAnsi="Arial" w:cs="Arial"/>
          <w:b/>
          <w:bCs/>
        </w:rPr>
        <w:t>Security Awareness:</w:t>
      </w:r>
      <w:r w:rsidRPr="006C68C2">
        <w:rPr>
          <w:rFonts w:ascii="Arial" w:hAnsi="Arial" w:cs="Arial"/>
        </w:rPr>
        <w:t xml:space="preserve"> Even in mock mode, login mechanisms should simulate secure sessions and basic encryption.</w:t>
      </w:r>
    </w:p>
    <w:p w14:paraId="7A3F1013" w14:textId="77777777" w:rsidR="008000D8" w:rsidRPr="006C68C2" w:rsidRDefault="008000D8" w:rsidP="008000D8">
      <w:pPr>
        <w:pStyle w:val="NoSpacing"/>
        <w:rPr>
          <w:rFonts w:ascii="Arial" w:hAnsi="Arial" w:cs="Arial"/>
        </w:rPr>
      </w:pPr>
    </w:p>
    <w:p w14:paraId="2E9C2311" w14:textId="77777777" w:rsidR="00096B6B" w:rsidRPr="00062068" w:rsidRDefault="00473348" w:rsidP="00096B6B">
      <w:pPr>
        <w:pStyle w:val="NoSpacing"/>
        <w:numPr>
          <w:ilvl w:val="0"/>
          <w:numId w:val="18"/>
        </w:numPr>
        <w:rPr>
          <w:rFonts w:ascii="Arial" w:hAnsi="Arial" w:cs="Arial"/>
          <w:b/>
          <w:bCs/>
        </w:rPr>
      </w:pPr>
      <w:r w:rsidRPr="00096B6B">
        <w:rPr>
          <w:rFonts w:ascii="Arial" w:hAnsi="Arial" w:cs="Arial"/>
          <w:b/>
          <w:bCs/>
        </w:rPr>
        <w:t>RESTful APIs:</w:t>
      </w:r>
      <w:r w:rsidRPr="00096B6B">
        <w:rPr>
          <w:rFonts w:ascii="Arial" w:hAnsi="Arial" w:cs="Arial"/>
        </w:rPr>
        <w:t xml:space="preserve"> Backend should expose APIs that conform to REST principles and respond with JSON data.</w:t>
      </w:r>
    </w:p>
    <w:p w14:paraId="503D3489" w14:textId="77777777" w:rsidR="00062068" w:rsidRPr="00096B6B" w:rsidRDefault="00062068" w:rsidP="00062068">
      <w:pPr>
        <w:pStyle w:val="NoSpacing"/>
        <w:ind w:left="720"/>
        <w:rPr>
          <w:rFonts w:ascii="Arial" w:hAnsi="Arial" w:cs="Arial"/>
          <w:b/>
          <w:bCs/>
        </w:rPr>
      </w:pPr>
    </w:p>
    <w:p w14:paraId="0E42CA0B" w14:textId="04795007" w:rsidR="00096B6B" w:rsidRDefault="00096B6B" w:rsidP="00096B6B">
      <w:pPr>
        <w:pStyle w:val="NoSpacing"/>
        <w:rPr>
          <w:rFonts w:ascii="Arial" w:hAnsi="Arial" w:cs="Arial"/>
          <w:b/>
          <w:bCs/>
        </w:rPr>
      </w:pPr>
      <w:r w:rsidRPr="00096B6B">
        <w:rPr>
          <w:rFonts w:ascii="Arial" w:hAnsi="Arial" w:cs="Arial"/>
          <w:b/>
          <w:bCs/>
        </w:rPr>
        <w:t>6.</w:t>
      </w:r>
      <w:r w:rsidR="00062068">
        <w:rPr>
          <w:rFonts w:ascii="Arial" w:hAnsi="Arial" w:cs="Arial"/>
          <w:b/>
          <w:bCs/>
        </w:rPr>
        <w:t xml:space="preserve"> </w:t>
      </w:r>
      <w:r w:rsidRPr="00096B6B">
        <w:rPr>
          <w:rFonts w:ascii="Arial" w:hAnsi="Arial" w:cs="Arial"/>
          <w:b/>
          <w:bCs/>
        </w:rPr>
        <w:t>Use Case Diagram</w:t>
      </w:r>
    </w:p>
    <w:p w14:paraId="6ACF5265" w14:textId="53D1317F" w:rsidR="00D75DB8" w:rsidRDefault="00D75DB8" w:rsidP="00096B6B">
      <w:pPr>
        <w:pStyle w:val="NoSpacing"/>
        <w:rPr>
          <w:rFonts w:ascii="Arial" w:hAnsi="Arial" w:cs="Arial"/>
          <w:b/>
          <w:bCs/>
        </w:rPr>
      </w:pPr>
      <w:r>
        <w:rPr>
          <w:rFonts w:ascii="Arial" w:hAnsi="Arial" w:cs="Arial"/>
          <w:b/>
          <w:bCs/>
        </w:rPr>
        <w:t xml:space="preserve"> </w:t>
      </w:r>
    </w:p>
    <w:p w14:paraId="3A1061B1" w14:textId="77777777" w:rsidR="00062068" w:rsidRDefault="00062068" w:rsidP="00096B6B">
      <w:pPr>
        <w:pStyle w:val="NoSpacing"/>
        <w:rPr>
          <w:rFonts w:ascii="Arial" w:hAnsi="Arial" w:cs="Arial"/>
          <w:b/>
          <w:bCs/>
        </w:rPr>
      </w:pPr>
    </w:p>
    <w:p w14:paraId="5C953135" w14:textId="5A03D331" w:rsidR="00062068" w:rsidRDefault="00FC4B7A" w:rsidP="00D75DB8">
      <w:pPr>
        <w:pStyle w:val="NoSpacing"/>
        <w:ind w:left="720"/>
        <w:rPr>
          <w:rFonts w:ascii="Arial" w:hAnsi="Arial" w:cs="Arial"/>
          <w:b/>
          <w:bCs/>
        </w:rPr>
      </w:pPr>
      <w:r>
        <w:rPr>
          <w:noProof/>
        </w:rPr>
        <mc:AlternateContent>
          <mc:Choice Requires="wpi">
            <w:drawing>
              <wp:anchor distT="0" distB="0" distL="114300" distR="114300" simplePos="0" relativeHeight="251668480" behindDoc="0" locked="0" layoutInCell="1" allowOverlap="1" wp14:anchorId="5FC9E261" wp14:editId="2E75868F">
                <wp:simplePos x="0" y="0"/>
                <wp:positionH relativeFrom="column">
                  <wp:posOffset>3072980</wp:posOffset>
                </wp:positionH>
                <wp:positionV relativeFrom="paragraph">
                  <wp:posOffset>1284615</wp:posOffset>
                </wp:positionV>
                <wp:extent cx="39960" cy="116280"/>
                <wp:effectExtent l="38100" t="38100" r="36830" b="36195"/>
                <wp:wrapNone/>
                <wp:docPr id="39765708" name="Ink 17"/>
                <wp:cNvGraphicFramePr/>
                <a:graphic xmlns:a="http://schemas.openxmlformats.org/drawingml/2006/main">
                  <a:graphicData uri="http://schemas.microsoft.com/office/word/2010/wordprocessingInk">
                    <w14:contentPart bwMode="auto" r:id="rId5">
                      <w14:nvContentPartPr>
                        <w14:cNvContentPartPr/>
                      </w14:nvContentPartPr>
                      <w14:xfrm>
                        <a:off x="0" y="0"/>
                        <a:ext cx="39960" cy="116280"/>
                      </w14:xfrm>
                    </w14:contentPart>
                  </a:graphicData>
                </a:graphic>
              </wp:anchor>
            </w:drawing>
          </mc:Choice>
          <mc:Fallback>
            <w:pict>
              <v:shapetype w14:anchorId="73685C8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241.45pt;margin-top:100.65pt;width:4.15pt;height:10.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">
                <v:imagedata r:id="rId6" o:title=""/>
              </v:shape>
            </w:pict>
          </mc:Fallback>
        </mc:AlternateContent>
      </w:r>
      <w:r>
        <w:rPr>
          <w:noProof/>
        </w:rPr>
        <mc:AlternateContent>
          <mc:Choice Requires="wpi">
            <w:drawing>
              <wp:anchor distT="0" distB="0" distL="114300" distR="114300" simplePos="0" relativeHeight="251667456" behindDoc="0" locked="0" layoutInCell="1" allowOverlap="1" wp14:anchorId="2BA12A61" wp14:editId="38D5D774">
                <wp:simplePos x="0" y="0"/>
                <wp:positionH relativeFrom="column">
                  <wp:posOffset>3424555</wp:posOffset>
                </wp:positionH>
                <wp:positionV relativeFrom="paragraph">
                  <wp:posOffset>1256665</wp:posOffset>
                </wp:positionV>
                <wp:extent cx="102235" cy="111760"/>
                <wp:effectExtent l="38100" t="38100" r="50165" b="40640"/>
                <wp:wrapNone/>
                <wp:docPr id="1129560353" name="Ink 16"/>
                <wp:cNvGraphicFramePr/>
                <a:graphic xmlns:a="http://schemas.openxmlformats.org/drawingml/2006/main">
                  <a:graphicData uri="http://schemas.microsoft.com/office/word/2010/wordprocessingInk">
                    <w14:contentPart bwMode="auto" r:id="rId7">
                      <w14:nvContentPartPr>
                        <w14:cNvContentPartPr/>
                      </w14:nvContentPartPr>
                      <w14:xfrm>
                        <a:off x="0" y="0"/>
                        <a:ext cx="102235" cy="111760"/>
                      </w14:xfrm>
                    </w14:contentPart>
                  </a:graphicData>
                </a:graphic>
              </wp:anchor>
            </w:drawing>
          </mc:Choice>
          <mc:Fallback>
            <w:pict>
              <v:shape w14:anchorId="736242BF" id="Ink 16" o:spid="_x0000_s1026" type="#_x0000_t75" style="position:absolute;margin-left:269.15pt;margin-top:98.45pt;width:9pt;height:9.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">
                <v:imagedata r:id="rId8" o:title=""/>
              </v:shape>
            </w:pict>
          </mc:Fallback>
        </mc:AlternateContent>
      </w:r>
      <w:r>
        <w:rPr>
          <w:noProof/>
        </w:rPr>
        <mc:AlternateContent>
          <mc:Choice Requires="wpi">
            <w:drawing>
              <wp:anchor distT="0" distB="0" distL="114300" distR="114300" simplePos="0" relativeHeight="251664384" behindDoc="0" locked="0" layoutInCell="1" allowOverlap="1" wp14:anchorId="5E1714BB" wp14:editId="4D0E014E">
                <wp:simplePos x="0" y="0"/>
                <wp:positionH relativeFrom="column">
                  <wp:posOffset>3426500</wp:posOffset>
                </wp:positionH>
                <wp:positionV relativeFrom="paragraph">
                  <wp:posOffset>553815</wp:posOffset>
                </wp:positionV>
                <wp:extent cx="106200" cy="124920"/>
                <wp:effectExtent l="38100" t="38100" r="46355" b="46990"/>
                <wp:wrapNone/>
                <wp:docPr id="657324903" name="Ink 13"/>
                <wp:cNvGraphicFramePr/>
                <a:graphic xmlns:a="http://schemas.openxmlformats.org/drawingml/2006/main">
                  <a:graphicData uri="http://schemas.microsoft.com/office/word/2010/wordprocessingInk">
                    <w14:contentPart bwMode="auto" r:id="rId9">
                      <w14:nvContentPartPr>
                        <w14:cNvContentPartPr/>
                      </w14:nvContentPartPr>
                      <w14:xfrm>
                        <a:off x="0" y="0"/>
                        <a:ext cx="106200" cy="124920"/>
                      </w14:xfrm>
                    </w14:contentPart>
                  </a:graphicData>
                </a:graphic>
              </wp:anchor>
            </w:drawing>
          </mc:Choice>
          <mc:Fallback>
            <w:pict>
              <v:shape w14:anchorId="31F733E9" id="Ink 13" o:spid="_x0000_s1026" type="#_x0000_t75" style="position:absolute;margin-left:269.3pt;margin-top:43.1pt;width:9.35pt;height:10.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">
                <v:imagedata r:id="rId10" o:title=""/>
              </v:shape>
            </w:pict>
          </mc:Fallback>
        </mc:AlternateContent>
      </w:r>
      <w:r>
        <w:rPr>
          <w:noProof/>
        </w:rPr>
        <mc:AlternateContent>
          <mc:Choice Requires="wpi">
            <w:drawing>
              <wp:anchor distT="0" distB="0" distL="114300" distR="114300" simplePos="0" relativeHeight="251663360" behindDoc="0" locked="0" layoutInCell="1" allowOverlap="1" wp14:anchorId="732D8DA7" wp14:editId="78062D63">
                <wp:simplePos x="0" y="0"/>
                <wp:positionH relativeFrom="column">
                  <wp:posOffset>3065780</wp:posOffset>
                </wp:positionH>
                <wp:positionV relativeFrom="paragraph">
                  <wp:posOffset>549910</wp:posOffset>
                </wp:positionV>
                <wp:extent cx="45085" cy="99455"/>
                <wp:effectExtent l="38100" t="38100" r="50165" b="53340"/>
                <wp:wrapNone/>
                <wp:docPr id="850687416" name="Ink 11"/>
                <wp:cNvGraphicFramePr/>
                <a:graphic xmlns:a="http://schemas.openxmlformats.org/drawingml/2006/main">
                  <a:graphicData uri="http://schemas.microsoft.com/office/word/2010/wordprocessingInk">
                    <w14:contentPart bwMode="auto" r:id="rId11">
                      <w14:nvContentPartPr>
                        <w14:cNvContentPartPr/>
                      </w14:nvContentPartPr>
                      <w14:xfrm>
                        <a:off x="0" y="0"/>
                        <a:ext cx="45085" cy="99455"/>
                      </w14:xfrm>
                    </w14:contentPart>
                  </a:graphicData>
                </a:graphic>
              </wp:anchor>
            </w:drawing>
          </mc:Choice>
          <mc:Fallback>
            <w:pict>
              <v:shape w14:anchorId="5845BB15" id="Ink 11" o:spid="_x0000_s1026" type="#_x0000_t75" style="position:absolute;margin-left:240.9pt;margin-top:42.8pt;width:4.5pt;height:8.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">
                <v:imagedata r:id="rId12" o:title=""/>
              </v:shape>
            </w:pict>
          </mc:Fallback>
        </mc:AlternateContent>
      </w:r>
      <w:r>
        <w:rPr>
          <w:noProof/>
        </w:rPr>
        <mc:AlternateContent>
          <mc:Choice Requires="wpi">
            <w:drawing>
              <wp:anchor distT="0" distB="0" distL="114300" distR="114300" simplePos="0" relativeHeight="251660288" behindDoc="0" locked="0" layoutInCell="1" allowOverlap="1" wp14:anchorId="5206E25D" wp14:editId="11AA4721">
                <wp:simplePos x="0" y="0"/>
                <wp:positionH relativeFrom="column">
                  <wp:posOffset>3076940</wp:posOffset>
                </wp:positionH>
                <wp:positionV relativeFrom="paragraph">
                  <wp:posOffset>581895</wp:posOffset>
                </wp:positionV>
                <wp:extent cx="1440" cy="32040"/>
                <wp:effectExtent l="38100" t="38100" r="36830" b="44450"/>
                <wp:wrapNone/>
                <wp:docPr id="1540558787" name="Ink 5"/>
                <wp:cNvGraphicFramePr/>
                <a:graphic xmlns:a="http://schemas.openxmlformats.org/drawingml/2006/main">
                  <a:graphicData uri="http://schemas.microsoft.com/office/word/2010/wordprocessingInk">
                    <w14:contentPart bwMode="auto" r:id="rId13">
                      <w14:nvContentPartPr>
                        <w14:cNvContentPartPr/>
                      </w14:nvContentPartPr>
                      <w14:xfrm>
                        <a:off x="0" y="0"/>
                        <a:ext cx="1440" cy="32040"/>
                      </w14:xfrm>
                    </w14:contentPart>
                  </a:graphicData>
                </a:graphic>
              </wp:anchor>
            </w:drawing>
          </mc:Choice>
          <mc:Fallback>
            <w:pict>
              <v:shape w14:anchorId="4471D4EE" id="Ink 5" o:spid="_x0000_s1026" type="#_x0000_t75" style="position:absolute;margin-left:241.8pt;margin-top:45.3pt;width:1.1pt;height: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">
                <v:imagedata r:id="rId14" o:title=""/>
              </v:shape>
            </w:pict>
          </mc:Fallback>
        </mc:AlternateContent>
      </w:r>
      <w:r w:rsidR="00131936">
        <w:rPr>
          <w:noProof/>
        </w:rPr>
        <mc:AlternateContent>
          <mc:Choice Requires="wpi">
            <w:drawing>
              <wp:anchor distT="0" distB="0" distL="114300" distR="114300" simplePos="0" relativeHeight="251659264" behindDoc="0" locked="0" layoutInCell="1" allowOverlap="1" wp14:anchorId="2E727594" wp14:editId="7CD370A7">
                <wp:simplePos x="0" y="0"/>
                <wp:positionH relativeFrom="column">
                  <wp:posOffset>3168396</wp:posOffset>
                </wp:positionH>
                <wp:positionV relativeFrom="paragraph">
                  <wp:posOffset>503714</wp:posOffset>
                </wp:positionV>
                <wp:extent cx="360" cy="360"/>
                <wp:effectExtent l="38100" t="38100" r="38100" b="38100"/>
                <wp:wrapNone/>
                <wp:docPr id="83036015" name="Ink 2"/>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37488DF4" id="Ink 2" o:spid="_x0000_s1026" type="#_x0000_t75" style="position:absolute;margin-left:249pt;margin-top:39.15pt;width:1.0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">
                <v:imagedata r:id="rId16" o:title=""/>
              </v:shape>
            </w:pict>
          </mc:Fallback>
        </mc:AlternateContent>
      </w:r>
      <w:r w:rsidR="00D75DB8">
        <w:rPr>
          <w:noProof/>
        </w:rPr>
        <w:drawing>
          <wp:inline distT="0" distB="0" distL="0" distR="0" wp14:anchorId="4F41F585" wp14:editId="102E1104">
            <wp:extent cx="4466063" cy="3813424"/>
            <wp:effectExtent l="0" t="0" r="0" b="0"/>
            <wp:docPr id="1780579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0734" cy="3834489"/>
                    </a:xfrm>
                    <a:prstGeom prst="rect">
                      <a:avLst/>
                    </a:prstGeom>
                    <a:noFill/>
                    <a:ln>
                      <a:noFill/>
                    </a:ln>
                  </pic:spPr>
                </pic:pic>
              </a:graphicData>
            </a:graphic>
          </wp:inline>
        </w:drawing>
      </w:r>
    </w:p>
    <w:p w14:paraId="6FE221ED" w14:textId="77777777" w:rsidR="00062068" w:rsidRPr="00096B6B" w:rsidRDefault="00062068" w:rsidP="00096B6B">
      <w:pPr>
        <w:pStyle w:val="NoSpacing"/>
        <w:rPr>
          <w:rFonts w:ascii="Arial" w:hAnsi="Arial" w:cs="Arial"/>
          <w:b/>
          <w:bCs/>
        </w:rPr>
      </w:pPr>
    </w:p>
    <w:p w14:paraId="774E6245" w14:textId="7C880870" w:rsidR="00473348" w:rsidRDefault="00473348" w:rsidP="00473348">
      <w:pPr>
        <w:pStyle w:val="NoSpacing"/>
        <w:ind w:left="720"/>
        <w:rPr>
          <w:rFonts w:ascii="Arial" w:hAnsi="Arial" w:cs="Arial"/>
        </w:rPr>
      </w:pPr>
    </w:p>
    <w:p w14:paraId="7B06DDE3" w14:textId="77777777" w:rsidR="00062068" w:rsidRPr="006C68C2" w:rsidRDefault="00062068" w:rsidP="00473348">
      <w:pPr>
        <w:pStyle w:val="NoSpacing"/>
        <w:ind w:left="720"/>
        <w:rPr>
          <w:rFonts w:ascii="Arial" w:hAnsi="Arial" w:cs="Arial"/>
        </w:rPr>
      </w:pPr>
    </w:p>
    <w:p w14:paraId="50A2F030" w14:textId="3DE9428B" w:rsidR="00D75DB8" w:rsidRDefault="00062068" w:rsidP="00473348">
      <w:pPr>
        <w:pStyle w:val="NoSpacing"/>
        <w:rPr>
          <w:rFonts w:ascii="Arial" w:hAnsi="Arial" w:cs="Arial"/>
          <w:b/>
          <w:bCs/>
        </w:rPr>
      </w:pPr>
      <w:r>
        <w:rPr>
          <w:rFonts w:ascii="Arial" w:hAnsi="Arial" w:cs="Arial"/>
          <w:b/>
          <w:bCs/>
        </w:rPr>
        <w:t>7</w:t>
      </w:r>
      <w:r w:rsidR="00473348" w:rsidRPr="00473348">
        <w:rPr>
          <w:rFonts w:ascii="Arial" w:hAnsi="Arial" w:cs="Arial"/>
          <w:b/>
          <w:bCs/>
        </w:rPr>
        <w:t>. Design Constraint</w:t>
      </w:r>
      <w:r w:rsidR="00D75DB8">
        <w:rPr>
          <w:rFonts w:ascii="Arial" w:hAnsi="Arial" w:cs="Arial"/>
          <w:b/>
          <w:bCs/>
        </w:rPr>
        <w:t>s</w:t>
      </w:r>
    </w:p>
    <w:p w14:paraId="5716E779" w14:textId="77777777" w:rsidR="00D75DB8" w:rsidRPr="00473348" w:rsidRDefault="00D75DB8" w:rsidP="00473348">
      <w:pPr>
        <w:pStyle w:val="NoSpacing"/>
        <w:rPr>
          <w:rFonts w:ascii="Arial" w:hAnsi="Arial" w:cs="Arial"/>
          <w:b/>
          <w:bCs/>
        </w:rPr>
      </w:pPr>
    </w:p>
    <w:p w14:paraId="4DB0CCE6" w14:textId="77777777" w:rsidR="00473348" w:rsidRDefault="00473348" w:rsidP="00473348">
      <w:pPr>
        <w:pStyle w:val="NoSpacing"/>
        <w:numPr>
          <w:ilvl w:val="0"/>
          <w:numId w:val="19"/>
        </w:numPr>
        <w:rPr>
          <w:rFonts w:ascii="Arial" w:hAnsi="Arial" w:cs="Arial"/>
        </w:rPr>
      </w:pPr>
      <w:r w:rsidRPr="00473348">
        <w:rPr>
          <w:rFonts w:ascii="Arial" w:hAnsi="Arial" w:cs="Arial"/>
          <w:b/>
          <w:bCs/>
        </w:rPr>
        <w:t>Frontend Technology:</w:t>
      </w:r>
      <w:r w:rsidRPr="00473348">
        <w:rPr>
          <w:rFonts w:ascii="Arial" w:hAnsi="Arial" w:cs="Arial"/>
        </w:rPr>
        <w:br/>
        <w:t xml:space="preserve">The user interface must be developed using </w:t>
      </w:r>
      <w:r w:rsidRPr="00473348">
        <w:rPr>
          <w:rFonts w:ascii="Arial" w:hAnsi="Arial" w:cs="Arial"/>
          <w:b/>
          <w:bCs/>
        </w:rPr>
        <w:t>React.js</w:t>
      </w:r>
      <w:r w:rsidRPr="00473348">
        <w:rPr>
          <w:rFonts w:ascii="Arial" w:hAnsi="Arial" w:cs="Arial"/>
        </w:rPr>
        <w:t>, leveraging its component-</w:t>
      </w:r>
      <w:r w:rsidRPr="00473348">
        <w:rPr>
          <w:rFonts w:ascii="Arial" w:hAnsi="Arial" w:cs="Arial"/>
        </w:rPr>
        <w:lastRenderedPageBreak/>
        <w:t>based architecture and state management for building an interactive and responsive UI.</w:t>
      </w:r>
    </w:p>
    <w:p w14:paraId="17DD6730" w14:textId="77777777" w:rsidR="000C66ED" w:rsidRPr="00473348" w:rsidRDefault="000C66ED" w:rsidP="000C66ED">
      <w:pPr>
        <w:pStyle w:val="NoSpacing"/>
        <w:ind w:left="720"/>
        <w:rPr>
          <w:rFonts w:ascii="Arial" w:hAnsi="Arial" w:cs="Arial"/>
        </w:rPr>
      </w:pPr>
    </w:p>
    <w:p w14:paraId="12B15FE9" w14:textId="77777777" w:rsidR="00473348" w:rsidRDefault="00473348" w:rsidP="00473348">
      <w:pPr>
        <w:pStyle w:val="NoSpacing"/>
        <w:numPr>
          <w:ilvl w:val="0"/>
          <w:numId w:val="19"/>
        </w:numPr>
        <w:rPr>
          <w:rFonts w:ascii="Arial" w:hAnsi="Arial" w:cs="Arial"/>
        </w:rPr>
      </w:pPr>
      <w:r w:rsidRPr="00473348">
        <w:rPr>
          <w:rFonts w:ascii="Arial" w:hAnsi="Arial" w:cs="Arial"/>
          <w:b/>
          <w:bCs/>
        </w:rPr>
        <w:t>Backend Framework:</w:t>
      </w:r>
      <w:r w:rsidRPr="00473348">
        <w:rPr>
          <w:rFonts w:ascii="Arial" w:hAnsi="Arial" w:cs="Arial"/>
        </w:rPr>
        <w:br/>
        <w:t xml:space="preserve">The backend services must be implemented using </w:t>
      </w:r>
      <w:r w:rsidRPr="00473348">
        <w:rPr>
          <w:rFonts w:ascii="Arial" w:hAnsi="Arial" w:cs="Arial"/>
          <w:b/>
          <w:bCs/>
        </w:rPr>
        <w:t>Spring Boot (Java)</w:t>
      </w:r>
      <w:r w:rsidRPr="00473348">
        <w:rPr>
          <w:rFonts w:ascii="Arial" w:hAnsi="Arial" w:cs="Arial"/>
        </w:rPr>
        <w:t>, chosen for its RESTful API support, lightweight nature, and easy integration with frontend frameworks.</w:t>
      </w:r>
    </w:p>
    <w:p w14:paraId="735B908F" w14:textId="77777777" w:rsidR="000C66ED" w:rsidRPr="00473348" w:rsidRDefault="000C66ED" w:rsidP="000C66ED">
      <w:pPr>
        <w:pStyle w:val="NoSpacing"/>
        <w:rPr>
          <w:rFonts w:ascii="Arial" w:hAnsi="Arial" w:cs="Arial"/>
        </w:rPr>
      </w:pPr>
    </w:p>
    <w:p w14:paraId="39B924A5" w14:textId="77777777" w:rsidR="00473348" w:rsidRDefault="00473348" w:rsidP="00473348">
      <w:pPr>
        <w:pStyle w:val="NoSpacing"/>
        <w:numPr>
          <w:ilvl w:val="0"/>
          <w:numId w:val="19"/>
        </w:numPr>
        <w:rPr>
          <w:rFonts w:ascii="Arial" w:hAnsi="Arial" w:cs="Arial"/>
        </w:rPr>
      </w:pPr>
      <w:r w:rsidRPr="00473348">
        <w:rPr>
          <w:rFonts w:ascii="Arial" w:hAnsi="Arial" w:cs="Arial"/>
          <w:b/>
          <w:bCs/>
        </w:rPr>
        <w:t>Database Setup:</w:t>
      </w:r>
      <w:r w:rsidRPr="00473348">
        <w:rPr>
          <w:rFonts w:ascii="Arial" w:hAnsi="Arial" w:cs="Arial"/>
        </w:rPr>
        <w:br/>
        <w:t xml:space="preserve">The application must use an </w:t>
      </w:r>
      <w:r w:rsidRPr="00473348">
        <w:rPr>
          <w:rFonts w:ascii="Arial" w:hAnsi="Arial" w:cs="Arial"/>
          <w:b/>
          <w:bCs/>
        </w:rPr>
        <w:t>H2 in-memory database</w:t>
      </w:r>
      <w:r w:rsidRPr="00473348">
        <w:rPr>
          <w:rFonts w:ascii="Arial" w:hAnsi="Arial" w:cs="Arial"/>
        </w:rPr>
        <w:t xml:space="preserve"> or </w:t>
      </w:r>
      <w:r w:rsidRPr="00473348">
        <w:rPr>
          <w:rFonts w:ascii="Arial" w:hAnsi="Arial" w:cs="Arial"/>
          <w:b/>
          <w:bCs/>
        </w:rPr>
        <w:t>mock JSON files</w:t>
      </w:r>
      <w:r w:rsidRPr="00473348">
        <w:rPr>
          <w:rFonts w:ascii="Arial" w:hAnsi="Arial" w:cs="Arial"/>
        </w:rPr>
        <w:t xml:space="preserve"> to simulate data storage. No real or persistent database should be used, as the system is for demonstration only.</w:t>
      </w:r>
    </w:p>
    <w:p w14:paraId="5EDA25A3" w14:textId="77777777" w:rsidR="000C66ED" w:rsidRPr="00473348" w:rsidRDefault="000C66ED" w:rsidP="000C66ED">
      <w:pPr>
        <w:pStyle w:val="NoSpacing"/>
        <w:rPr>
          <w:rFonts w:ascii="Arial" w:hAnsi="Arial" w:cs="Arial"/>
        </w:rPr>
      </w:pPr>
    </w:p>
    <w:p w14:paraId="0EBF8DDC" w14:textId="77777777" w:rsidR="00473348" w:rsidRDefault="00473348" w:rsidP="00473348">
      <w:pPr>
        <w:pStyle w:val="NoSpacing"/>
        <w:numPr>
          <w:ilvl w:val="0"/>
          <w:numId w:val="19"/>
        </w:numPr>
        <w:rPr>
          <w:rFonts w:ascii="Arial" w:hAnsi="Arial" w:cs="Arial"/>
        </w:rPr>
      </w:pPr>
      <w:r w:rsidRPr="00473348">
        <w:rPr>
          <w:rFonts w:ascii="Arial" w:hAnsi="Arial" w:cs="Arial"/>
          <w:b/>
          <w:bCs/>
        </w:rPr>
        <w:t>System Architecture:</w:t>
      </w:r>
      <w:r w:rsidRPr="00473348">
        <w:rPr>
          <w:rFonts w:ascii="Arial" w:hAnsi="Arial" w:cs="Arial"/>
        </w:rPr>
        <w:br/>
        <w:t xml:space="preserve">The project must follow a </w:t>
      </w:r>
      <w:r w:rsidRPr="00473348">
        <w:rPr>
          <w:rFonts w:ascii="Arial" w:hAnsi="Arial" w:cs="Arial"/>
          <w:b/>
          <w:bCs/>
        </w:rPr>
        <w:t>client-server model</w:t>
      </w:r>
      <w:r w:rsidRPr="00473348">
        <w:rPr>
          <w:rFonts w:ascii="Arial" w:hAnsi="Arial" w:cs="Arial"/>
        </w:rPr>
        <w:t>, with clear separation between the frontend (React) and backend (Spring Boot APIs). Communication should occur over HTTP.</w:t>
      </w:r>
    </w:p>
    <w:p w14:paraId="6BEECE88" w14:textId="77777777" w:rsidR="000C66ED" w:rsidRPr="00473348" w:rsidRDefault="000C66ED" w:rsidP="000C66ED">
      <w:pPr>
        <w:pStyle w:val="NoSpacing"/>
        <w:rPr>
          <w:rFonts w:ascii="Arial" w:hAnsi="Arial" w:cs="Arial"/>
        </w:rPr>
      </w:pPr>
    </w:p>
    <w:p w14:paraId="65B1E213" w14:textId="77777777" w:rsidR="00473348" w:rsidRDefault="00473348" w:rsidP="00473348">
      <w:pPr>
        <w:pStyle w:val="NoSpacing"/>
        <w:numPr>
          <w:ilvl w:val="0"/>
          <w:numId w:val="19"/>
        </w:numPr>
        <w:rPr>
          <w:rFonts w:ascii="Arial" w:hAnsi="Arial" w:cs="Arial"/>
        </w:rPr>
      </w:pPr>
      <w:r w:rsidRPr="00473348">
        <w:rPr>
          <w:rFonts w:ascii="Arial" w:hAnsi="Arial" w:cs="Arial"/>
          <w:b/>
          <w:bCs/>
        </w:rPr>
        <w:t>API Communication Format:</w:t>
      </w:r>
      <w:r w:rsidRPr="00473348">
        <w:rPr>
          <w:rFonts w:ascii="Arial" w:hAnsi="Arial" w:cs="Arial"/>
        </w:rPr>
        <w:br/>
        <w:t xml:space="preserve">The frontend must communicate with the backend using </w:t>
      </w:r>
      <w:r w:rsidRPr="00473348">
        <w:rPr>
          <w:rFonts w:ascii="Arial" w:hAnsi="Arial" w:cs="Arial"/>
          <w:b/>
          <w:bCs/>
        </w:rPr>
        <w:t>HTTP requests</w:t>
      </w:r>
      <w:r w:rsidRPr="00473348">
        <w:rPr>
          <w:rFonts w:ascii="Arial" w:hAnsi="Arial" w:cs="Arial"/>
        </w:rPr>
        <w:t xml:space="preserve"> via </w:t>
      </w:r>
      <w:r w:rsidRPr="00473348">
        <w:rPr>
          <w:rFonts w:ascii="Arial" w:hAnsi="Arial" w:cs="Arial"/>
          <w:b/>
          <w:bCs/>
        </w:rPr>
        <w:t>Axios</w:t>
      </w:r>
      <w:r w:rsidRPr="00473348">
        <w:rPr>
          <w:rFonts w:ascii="Arial" w:hAnsi="Arial" w:cs="Arial"/>
        </w:rPr>
        <w:t xml:space="preserve"> or </w:t>
      </w:r>
      <w:r w:rsidRPr="00473348">
        <w:rPr>
          <w:rFonts w:ascii="Arial" w:hAnsi="Arial" w:cs="Arial"/>
          <w:b/>
          <w:bCs/>
        </w:rPr>
        <w:t>Fetch</w:t>
      </w:r>
      <w:r w:rsidRPr="00473348">
        <w:rPr>
          <w:rFonts w:ascii="Arial" w:hAnsi="Arial" w:cs="Arial"/>
        </w:rPr>
        <w:t xml:space="preserve">, and the backend must return data in </w:t>
      </w:r>
      <w:r w:rsidRPr="00473348">
        <w:rPr>
          <w:rFonts w:ascii="Arial" w:hAnsi="Arial" w:cs="Arial"/>
          <w:b/>
          <w:bCs/>
        </w:rPr>
        <w:t>JSON format</w:t>
      </w:r>
      <w:r w:rsidRPr="00473348">
        <w:rPr>
          <w:rFonts w:ascii="Arial" w:hAnsi="Arial" w:cs="Arial"/>
        </w:rPr>
        <w:t>.</w:t>
      </w:r>
    </w:p>
    <w:p w14:paraId="26D1B852" w14:textId="77777777" w:rsidR="000C66ED" w:rsidRPr="00473348" w:rsidRDefault="000C66ED" w:rsidP="000C66ED">
      <w:pPr>
        <w:pStyle w:val="NoSpacing"/>
        <w:rPr>
          <w:rFonts w:ascii="Arial" w:hAnsi="Arial" w:cs="Arial"/>
        </w:rPr>
      </w:pPr>
    </w:p>
    <w:p w14:paraId="0FB35C5A" w14:textId="77777777" w:rsidR="00473348" w:rsidRDefault="00473348" w:rsidP="00473348">
      <w:pPr>
        <w:pStyle w:val="NoSpacing"/>
        <w:numPr>
          <w:ilvl w:val="0"/>
          <w:numId w:val="19"/>
        </w:numPr>
        <w:rPr>
          <w:rFonts w:ascii="Arial" w:hAnsi="Arial" w:cs="Arial"/>
        </w:rPr>
      </w:pPr>
      <w:r w:rsidRPr="00473348">
        <w:rPr>
          <w:rFonts w:ascii="Arial" w:hAnsi="Arial" w:cs="Arial"/>
          <w:b/>
          <w:bCs/>
        </w:rPr>
        <w:t>Version Control:</w:t>
      </w:r>
      <w:r w:rsidRPr="00473348">
        <w:rPr>
          <w:rFonts w:ascii="Arial" w:hAnsi="Arial" w:cs="Arial"/>
        </w:rPr>
        <w:br/>
        <w:t xml:space="preserve">The project must use </w:t>
      </w:r>
      <w:r w:rsidRPr="00473348">
        <w:rPr>
          <w:rFonts w:ascii="Arial" w:hAnsi="Arial" w:cs="Arial"/>
          <w:b/>
          <w:bCs/>
        </w:rPr>
        <w:t>Git</w:t>
      </w:r>
      <w:r w:rsidRPr="00473348">
        <w:rPr>
          <w:rFonts w:ascii="Arial" w:hAnsi="Arial" w:cs="Arial"/>
        </w:rPr>
        <w:t xml:space="preserve"> for source control, with code hosted on </w:t>
      </w:r>
      <w:r w:rsidRPr="00473348">
        <w:rPr>
          <w:rFonts w:ascii="Arial" w:hAnsi="Arial" w:cs="Arial"/>
          <w:b/>
          <w:bCs/>
        </w:rPr>
        <w:t>GitHub</w:t>
      </w:r>
      <w:r w:rsidRPr="00473348">
        <w:rPr>
          <w:rFonts w:ascii="Arial" w:hAnsi="Arial" w:cs="Arial"/>
        </w:rPr>
        <w:t>. Proper commit messages, branching practices, and code organization are required.</w:t>
      </w:r>
    </w:p>
    <w:p w14:paraId="5FC46D6C" w14:textId="77777777" w:rsidR="000C66ED" w:rsidRPr="00473348" w:rsidRDefault="000C66ED" w:rsidP="000C66ED">
      <w:pPr>
        <w:pStyle w:val="NoSpacing"/>
        <w:rPr>
          <w:rFonts w:ascii="Arial" w:hAnsi="Arial" w:cs="Arial"/>
        </w:rPr>
      </w:pPr>
    </w:p>
    <w:p w14:paraId="6EEAAB74" w14:textId="77777777" w:rsidR="00473348" w:rsidRPr="00473348" w:rsidRDefault="00473348" w:rsidP="00473348">
      <w:pPr>
        <w:pStyle w:val="NoSpacing"/>
        <w:numPr>
          <w:ilvl w:val="0"/>
          <w:numId w:val="19"/>
        </w:numPr>
        <w:rPr>
          <w:rFonts w:ascii="Arial" w:hAnsi="Arial" w:cs="Arial"/>
        </w:rPr>
      </w:pPr>
      <w:r w:rsidRPr="00473348">
        <w:rPr>
          <w:rFonts w:ascii="Arial" w:hAnsi="Arial" w:cs="Arial"/>
          <w:b/>
          <w:bCs/>
        </w:rPr>
        <w:t>Development Tools:</w:t>
      </w:r>
    </w:p>
    <w:p w14:paraId="3BC07B46" w14:textId="77777777" w:rsidR="00473348" w:rsidRPr="00473348" w:rsidRDefault="00473348" w:rsidP="00473348">
      <w:pPr>
        <w:pStyle w:val="NoSpacing"/>
        <w:numPr>
          <w:ilvl w:val="1"/>
          <w:numId w:val="19"/>
        </w:numPr>
        <w:rPr>
          <w:rFonts w:ascii="Arial" w:hAnsi="Arial" w:cs="Arial"/>
        </w:rPr>
      </w:pPr>
      <w:r w:rsidRPr="00473348">
        <w:rPr>
          <w:rFonts w:ascii="Arial" w:hAnsi="Arial" w:cs="Arial"/>
          <w:b/>
          <w:bCs/>
        </w:rPr>
        <w:t>Frontend:</w:t>
      </w:r>
      <w:r w:rsidRPr="00473348">
        <w:rPr>
          <w:rFonts w:ascii="Arial" w:hAnsi="Arial" w:cs="Arial"/>
        </w:rPr>
        <w:t xml:space="preserve"> Developed using </w:t>
      </w:r>
      <w:r w:rsidRPr="00473348">
        <w:rPr>
          <w:rFonts w:ascii="Arial" w:hAnsi="Arial" w:cs="Arial"/>
          <w:b/>
          <w:bCs/>
        </w:rPr>
        <w:t>Visual Studio Code (VS Code)</w:t>
      </w:r>
      <w:r w:rsidRPr="00473348">
        <w:rPr>
          <w:rFonts w:ascii="Arial" w:hAnsi="Arial" w:cs="Arial"/>
        </w:rPr>
        <w:t>.</w:t>
      </w:r>
    </w:p>
    <w:p w14:paraId="62460944" w14:textId="77777777" w:rsidR="00473348" w:rsidRPr="00473348" w:rsidRDefault="00473348" w:rsidP="00473348">
      <w:pPr>
        <w:pStyle w:val="NoSpacing"/>
        <w:numPr>
          <w:ilvl w:val="1"/>
          <w:numId w:val="19"/>
        </w:numPr>
        <w:rPr>
          <w:rFonts w:ascii="Arial" w:hAnsi="Arial" w:cs="Arial"/>
        </w:rPr>
      </w:pPr>
      <w:r w:rsidRPr="00473348">
        <w:rPr>
          <w:rFonts w:ascii="Arial" w:hAnsi="Arial" w:cs="Arial"/>
          <w:b/>
          <w:bCs/>
        </w:rPr>
        <w:t>Backend:</w:t>
      </w:r>
      <w:r w:rsidRPr="00473348">
        <w:rPr>
          <w:rFonts w:ascii="Arial" w:hAnsi="Arial" w:cs="Arial"/>
        </w:rPr>
        <w:t xml:space="preserve"> Developed using </w:t>
      </w:r>
      <w:r w:rsidRPr="00473348">
        <w:rPr>
          <w:rFonts w:ascii="Arial" w:hAnsi="Arial" w:cs="Arial"/>
          <w:b/>
          <w:bCs/>
        </w:rPr>
        <w:t>IntelliJ IDEA</w:t>
      </w:r>
      <w:r w:rsidRPr="00473348">
        <w:rPr>
          <w:rFonts w:ascii="Arial" w:hAnsi="Arial" w:cs="Arial"/>
        </w:rPr>
        <w:t xml:space="preserve"> or </w:t>
      </w:r>
      <w:r w:rsidRPr="00473348">
        <w:rPr>
          <w:rFonts w:ascii="Arial" w:hAnsi="Arial" w:cs="Arial"/>
          <w:b/>
          <w:bCs/>
        </w:rPr>
        <w:t>Spring Tool Suite (STS)</w:t>
      </w:r>
      <w:r w:rsidRPr="00473348">
        <w:rPr>
          <w:rFonts w:ascii="Arial" w:hAnsi="Arial" w:cs="Arial"/>
        </w:rPr>
        <w:t>.</w:t>
      </w:r>
    </w:p>
    <w:p w14:paraId="33DE5191" w14:textId="77777777" w:rsidR="00473348" w:rsidRPr="00473348" w:rsidRDefault="00473348" w:rsidP="00473348">
      <w:pPr>
        <w:pStyle w:val="NoSpacing"/>
        <w:numPr>
          <w:ilvl w:val="1"/>
          <w:numId w:val="19"/>
        </w:numPr>
        <w:rPr>
          <w:rFonts w:ascii="Arial" w:hAnsi="Arial" w:cs="Arial"/>
        </w:rPr>
      </w:pPr>
      <w:r w:rsidRPr="00473348">
        <w:rPr>
          <w:rFonts w:ascii="Arial" w:hAnsi="Arial" w:cs="Arial"/>
          <w:b/>
          <w:bCs/>
        </w:rPr>
        <w:t>API Testing:</w:t>
      </w:r>
      <w:r w:rsidRPr="00473348">
        <w:rPr>
          <w:rFonts w:ascii="Arial" w:hAnsi="Arial" w:cs="Arial"/>
        </w:rPr>
        <w:t xml:space="preserve"> Backend APIs should be tested using </w:t>
      </w:r>
      <w:r w:rsidRPr="00473348">
        <w:rPr>
          <w:rFonts w:ascii="Arial" w:hAnsi="Arial" w:cs="Arial"/>
          <w:b/>
          <w:bCs/>
        </w:rPr>
        <w:t>Postman</w:t>
      </w:r>
      <w:r w:rsidRPr="00473348">
        <w:rPr>
          <w:rFonts w:ascii="Arial" w:hAnsi="Arial" w:cs="Arial"/>
        </w:rPr>
        <w:t xml:space="preserve"> or equivalent REST clients.</w:t>
      </w:r>
    </w:p>
    <w:p w14:paraId="5A7C9FF1" w14:textId="77777777" w:rsidR="00473348" w:rsidRPr="006C68C2" w:rsidRDefault="00473348" w:rsidP="00473348">
      <w:pPr>
        <w:pStyle w:val="NoSpacing"/>
        <w:rPr>
          <w:rFonts w:ascii="Arial" w:hAnsi="Arial" w:cs="Arial"/>
        </w:rPr>
      </w:pPr>
    </w:p>
    <w:p w14:paraId="08E41FC6" w14:textId="386214B2" w:rsidR="00D453A5" w:rsidRPr="006C68C2" w:rsidRDefault="00D453A5" w:rsidP="00D47ABC">
      <w:pPr>
        <w:rPr>
          <w:rFonts w:ascii="Arial" w:hAnsi="Arial" w:cs="Arial"/>
        </w:rPr>
      </w:pPr>
    </w:p>
    <w:sectPr w:rsidR="00D453A5" w:rsidRPr="006C68C2" w:rsidSect="0047334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83ADF"/>
    <w:multiLevelType w:val="multilevel"/>
    <w:tmpl w:val="5F40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53137"/>
    <w:multiLevelType w:val="hybridMultilevel"/>
    <w:tmpl w:val="6C7C5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AC5CE9"/>
    <w:multiLevelType w:val="multilevel"/>
    <w:tmpl w:val="1B9E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E1F73"/>
    <w:multiLevelType w:val="multilevel"/>
    <w:tmpl w:val="8174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C5695"/>
    <w:multiLevelType w:val="multilevel"/>
    <w:tmpl w:val="9DE0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51E07"/>
    <w:multiLevelType w:val="multilevel"/>
    <w:tmpl w:val="367ED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812D0"/>
    <w:multiLevelType w:val="multilevel"/>
    <w:tmpl w:val="E2B038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3C624D7"/>
    <w:multiLevelType w:val="hybridMultilevel"/>
    <w:tmpl w:val="EF368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F145DB"/>
    <w:multiLevelType w:val="hybridMultilevel"/>
    <w:tmpl w:val="29D89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CA6F36"/>
    <w:multiLevelType w:val="multilevel"/>
    <w:tmpl w:val="7F8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716550"/>
    <w:multiLevelType w:val="hybridMultilevel"/>
    <w:tmpl w:val="DD8E0A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8DF62ED"/>
    <w:multiLevelType w:val="multilevel"/>
    <w:tmpl w:val="CB2C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5C1DCA"/>
    <w:multiLevelType w:val="multilevel"/>
    <w:tmpl w:val="010A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1F79BD"/>
    <w:multiLevelType w:val="multilevel"/>
    <w:tmpl w:val="A87C1E8E"/>
    <w:lvl w:ilvl="0">
      <w:start w:val="1"/>
      <w:numFmt w:val="decimal"/>
      <w:lvlText w:val="%1."/>
      <w:lvlJc w:val="left"/>
      <w:pPr>
        <w:ind w:left="360" w:hanging="36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4" w15:restartNumberingAfterBreak="0">
    <w:nsid w:val="6BD76AE6"/>
    <w:multiLevelType w:val="multilevel"/>
    <w:tmpl w:val="AFE0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423FC7"/>
    <w:multiLevelType w:val="multilevel"/>
    <w:tmpl w:val="C734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890BA7"/>
    <w:multiLevelType w:val="multilevel"/>
    <w:tmpl w:val="75EA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C33C98"/>
    <w:multiLevelType w:val="multilevel"/>
    <w:tmpl w:val="CD20BC0C"/>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8" w15:restartNumberingAfterBreak="0">
    <w:nsid w:val="732F2D76"/>
    <w:multiLevelType w:val="multilevel"/>
    <w:tmpl w:val="7C3E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599762">
    <w:abstractNumId w:val="13"/>
  </w:num>
  <w:num w:numId="2" w16cid:durableId="973214751">
    <w:abstractNumId w:val="15"/>
  </w:num>
  <w:num w:numId="3" w16cid:durableId="1372681582">
    <w:abstractNumId w:val="17"/>
  </w:num>
  <w:num w:numId="4" w16cid:durableId="916861789">
    <w:abstractNumId w:val="6"/>
  </w:num>
  <w:num w:numId="5" w16cid:durableId="1249847790">
    <w:abstractNumId w:val="4"/>
  </w:num>
  <w:num w:numId="6" w16cid:durableId="1082721652">
    <w:abstractNumId w:val="16"/>
  </w:num>
  <w:num w:numId="7" w16cid:durableId="1839074578">
    <w:abstractNumId w:val="14"/>
  </w:num>
  <w:num w:numId="8" w16cid:durableId="1396585058">
    <w:abstractNumId w:val="8"/>
  </w:num>
  <w:num w:numId="9" w16cid:durableId="134836673">
    <w:abstractNumId w:val="10"/>
  </w:num>
  <w:num w:numId="10" w16cid:durableId="711148952">
    <w:abstractNumId w:val="2"/>
  </w:num>
  <w:num w:numId="11" w16cid:durableId="470679847">
    <w:abstractNumId w:val="3"/>
  </w:num>
  <w:num w:numId="12" w16cid:durableId="1004673212">
    <w:abstractNumId w:val="18"/>
  </w:num>
  <w:num w:numId="13" w16cid:durableId="245769933">
    <w:abstractNumId w:val="9"/>
  </w:num>
  <w:num w:numId="14" w16cid:durableId="1488866497">
    <w:abstractNumId w:val="11"/>
  </w:num>
  <w:num w:numId="15" w16cid:durableId="822159635">
    <w:abstractNumId w:val="12"/>
  </w:num>
  <w:num w:numId="16" w16cid:durableId="1361318305">
    <w:abstractNumId w:val="1"/>
  </w:num>
  <w:num w:numId="17" w16cid:durableId="1624651245">
    <w:abstractNumId w:val="0"/>
  </w:num>
  <w:num w:numId="18" w16cid:durableId="1480536020">
    <w:abstractNumId w:val="7"/>
  </w:num>
  <w:num w:numId="19" w16cid:durableId="11417306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ABC"/>
    <w:rsid w:val="00062068"/>
    <w:rsid w:val="00077345"/>
    <w:rsid w:val="00096B6B"/>
    <w:rsid w:val="000C66ED"/>
    <w:rsid w:val="00131936"/>
    <w:rsid w:val="001C0C0F"/>
    <w:rsid w:val="001D467D"/>
    <w:rsid w:val="00203582"/>
    <w:rsid w:val="00473348"/>
    <w:rsid w:val="004A2BA5"/>
    <w:rsid w:val="004B7DD8"/>
    <w:rsid w:val="004E320A"/>
    <w:rsid w:val="005E6C54"/>
    <w:rsid w:val="00677DDC"/>
    <w:rsid w:val="006C68C2"/>
    <w:rsid w:val="008000D8"/>
    <w:rsid w:val="00AC055E"/>
    <w:rsid w:val="00B14E31"/>
    <w:rsid w:val="00B84D27"/>
    <w:rsid w:val="00BC4CAA"/>
    <w:rsid w:val="00D453A5"/>
    <w:rsid w:val="00D47ABC"/>
    <w:rsid w:val="00D6499B"/>
    <w:rsid w:val="00D75DB8"/>
    <w:rsid w:val="00EB0D94"/>
    <w:rsid w:val="00FC4B7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F1E5C"/>
  <w15:chartTrackingRefBased/>
  <w15:docId w15:val="{1800641E-C267-4B43-A555-86A10EDD2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A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7A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7A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7A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7A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7A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A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A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A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A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7A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7A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7A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7A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7A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A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A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ABC"/>
    <w:rPr>
      <w:rFonts w:eastAsiaTheme="majorEastAsia" w:cstheme="majorBidi"/>
      <w:color w:val="272727" w:themeColor="text1" w:themeTint="D8"/>
    </w:rPr>
  </w:style>
  <w:style w:type="paragraph" w:styleId="Title">
    <w:name w:val="Title"/>
    <w:basedOn w:val="Normal"/>
    <w:next w:val="Normal"/>
    <w:link w:val="TitleChar"/>
    <w:uiPriority w:val="10"/>
    <w:qFormat/>
    <w:rsid w:val="00D47A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A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A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A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ABC"/>
    <w:pPr>
      <w:spacing w:before="160"/>
      <w:jc w:val="center"/>
    </w:pPr>
    <w:rPr>
      <w:i/>
      <w:iCs/>
      <w:color w:val="404040" w:themeColor="text1" w:themeTint="BF"/>
    </w:rPr>
  </w:style>
  <w:style w:type="character" w:customStyle="1" w:styleId="QuoteChar">
    <w:name w:val="Quote Char"/>
    <w:basedOn w:val="DefaultParagraphFont"/>
    <w:link w:val="Quote"/>
    <w:uiPriority w:val="29"/>
    <w:rsid w:val="00D47ABC"/>
    <w:rPr>
      <w:i/>
      <w:iCs/>
      <w:color w:val="404040" w:themeColor="text1" w:themeTint="BF"/>
    </w:rPr>
  </w:style>
  <w:style w:type="paragraph" w:styleId="ListParagraph">
    <w:name w:val="List Paragraph"/>
    <w:basedOn w:val="Normal"/>
    <w:uiPriority w:val="34"/>
    <w:qFormat/>
    <w:rsid w:val="00D47ABC"/>
    <w:pPr>
      <w:ind w:left="720"/>
      <w:contextualSpacing/>
    </w:pPr>
  </w:style>
  <w:style w:type="character" w:styleId="IntenseEmphasis">
    <w:name w:val="Intense Emphasis"/>
    <w:basedOn w:val="DefaultParagraphFont"/>
    <w:uiPriority w:val="21"/>
    <w:qFormat/>
    <w:rsid w:val="00D47ABC"/>
    <w:rPr>
      <w:i/>
      <w:iCs/>
      <w:color w:val="2F5496" w:themeColor="accent1" w:themeShade="BF"/>
    </w:rPr>
  </w:style>
  <w:style w:type="paragraph" w:styleId="IntenseQuote">
    <w:name w:val="Intense Quote"/>
    <w:basedOn w:val="Normal"/>
    <w:next w:val="Normal"/>
    <w:link w:val="IntenseQuoteChar"/>
    <w:uiPriority w:val="30"/>
    <w:qFormat/>
    <w:rsid w:val="00D47A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7ABC"/>
    <w:rPr>
      <w:i/>
      <w:iCs/>
      <w:color w:val="2F5496" w:themeColor="accent1" w:themeShade="BF"/>
    </w:rPr>
  </w:style>
  <w:style w:type="character" w:styleId="IntenseReference">
    <w:name w:val="Intense Reference"/>
    <w:basedOn w:val="DefaultParagraphFont"/>
    <w:uiPriority w:val="32"/>
    <w:qFormat/>
    <w:rsid w:val="00D47ABC"/>
    <w:rPr>
      <w:b/>
      <w:bCs/>
      <w:smallCaps/>
      <w:color w:val="2F5496" w:themeColor="accent1" w:themeShade="BF"/>
      <w:spacing w:val="5"/>
    </w:rPr>
  </w:style>
  <w:style w:type="paragraph" w:styleId="NoSpacing">
    <w:name w:val="No Spacing"/>
    <w:uiPriority w:val="1"/>
    <w:qFormat/>
    <w:rsid w:val="00677DDC"/>
    <w:pPr>
      <w:spacing w:after="0" w:line="240" w:lineRule="auto"/>
    </w:pPr>
  </w:style>
  <w:style w:type="character" w:styleId="Strong">
    <w:name w:val="Strong"/>
    <w:basedOn w:val="DefaultParagraphFont"/>
    <w:uiPriority w:val="22"/>
    <w:qFormat/>
    <w:rsid w:val="00D453A5"/>
    <w:rPr>
      <w:b/>
      <w:bCs/>
    </w:rPr>
  </w:style>
  <w:style w:type="paragraph" w:styleId="NormalWeb">
    <w:name w:val="Normal (Web)"/>
    <w:basedOn w:val="Normal"/>
    <w:uiPriority w:val="99"/>
    <w:unhideWhenUsed/>
    <w:rsid w:val="00D453A5"/>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customXml" Target="ink/ink6.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30T10:17:41.649"/>
    </inkml:context>
    <inkml:brush xml:id="br0">
      <inkml:brushProperty name="width" value="0.035" units="cm"/>
      <inkml:brushProperty name="height" value="0.035" units="cm"/>
      <inkml:brushProperty name="color" value="#FFFFFF"/>
    </inkml:brush>
  </inkml:definitions>
  <inkml:trace contextRef="#ctx0" brushRef="#br0">46 0 24575,'-1'3'0,"0"-1"0,0 0 0,0 0 0,-1 0 0,1 0 0,-1 0 0,1 0 0,-1-1 0,-2 3 0,-5 7 0,5-5 0,1 1 0,0 0 0,1 0 0,0 0 0,0 1 0,0-1 0,1 0 0,0 1 0,1-1 0,0 11 0,0 4 0,2 0 0,5 25 0,-6-40 0,3 10 0,-2-33 0,4-109 0,3 207 0,-2 62 0,-13-441 0,14 502 0,-7-184 0,-3-56 0,1 1 0,1-1 0,7-40 0,-7 75 0,0 0 0,0-1 0,0 1 0,0 0 0,0 0 0,0 0 0,0 0 0,0-1 0,0 1 0,0 0 0,0 0 0,0 0 0,0 0 0,0-1 0,0 1 0,0 0 0,0 0 0,0 0 0,0 0 0,0 0 0,0-1 0,0 1 0,0 0 0,0 0 0,0 0 0,0 0 0,1 0 0,-1 0 0,0-1 0,0 1 0,0 0 0,0 0 0,0 0 0,0 0 0,1 0 0,-1 0 0,0 0 0,0 0 0,0 0 0,0 0 0,1 0 0,-1 0 0,0 0 0,0 0 0,0 0 0,5 8 0,1 14 0,24 175 0,-40-428 0,10 231 0,0 0 0,0 0 0,0 0 0,0 0 0,0 0 0,0 0 0,0 0 0,0 0 0,0 1 0,0-1 0,0 0 0,0 0 0,0 0 0,0 0 0,0 0 0,1 0 0,-1 0 0,0 0 0,0 0 0,0 0 0,0 0 0,0 0 0,0 0 0,0 0 0,0 0 0,0 0 0,0 0 0,0 0 0,0 0 0,0 0 0,0 0 0,0 0 0,0 0 0,0 0 0,0 0 0,0 0 0,0 0 0,0 0 0,1 0 0,-1-1 0,0 1 0,0 0 0,0 0 0,0 0 0,0 0 0,0 0 0,0 0 0,0 0 0,4 9 0,4 12 0,-3 4 0,5 34 0,-9-49 0,-1-1 0,0 0 0,0 0 0,-1 0 0,0 0 0,0 0 0,-4 12 0,3-16 120,1-7-1605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30T10:17:38.373"/>
    </inkml:context>
    <inkml:brush xml:id="br0">
      <inkml:brushProperty name="width" value="0.035" units="cm"/>
      <inkml:brushProperty name="height" value="0.035" units="cm"/>
      <inkml:brushProperty name="color" value="#FFFFFF"/>
    </inkml:brush>
  </inkml:definitions>
  <inkml:trace contextRef="#ctx0" brushRef="#br0">193 43 24575,'-19'7'0,"9"0"0,0 0 0,0 0 0,1 1 0,0 1 0,1 0 0,0 0 0,0 0 0,1 1 0,1 0 0,-1 0 0,1 1 0,1 0 0,-5 13 0,10-24 0,0 0 0,0 1 0,-1-1 0,1 1 0,0-1 0,0 1 0,0-1 0,0 0 0,0 1 0,-1-1 0,1 1 0,0-1 0,0 1 0,0-1 0,0 1 0,0-1 0,0 0 0,1 1 0,-1-1 0,0 1 0,0-1 0,0 1 0,0-1 0,0 0 0,1 1 0,-1-1 0,0 1 0,0-1 0,1 0 0,-1 1 0,0-1 0,1 0 0,-1 1 0,1-1 0,0 0 0,0 0 0,0 1 0,0-1 0,0-1 0,0 1 0,0 0 0,0 0 0,0 0 0,0 0 0,0-1 0,0 1 0,2-1 0,31-18 0,-13 4 0,-1 0 0,0-2 0,-1-1 0,-1 0 0,-1-1 0,0-1 0,18-29 0,-35 49 0,1 0 0,-1-1 0,0 1 0,1-1 0,-1 1 0,0 0 0,1-1 0,-1 1 0,0-1 0,0 1 0,0-1 0,1 1 0,-1-1 0,0 1 0,0 0 0,0-1 0,0 1 0,0-1 0,0 1 0,0-1 0,0 1 0,0-1 0,0 1 0,0-1 0,0 1 0,0-1 0,-1 0 0,-11 2 0,-18 12 0,30-13 0,-26 15 0,-37 28 0,51-34 0,1 0 0,1 1 0,0 0 0,0 1 0,-11 16 0,20-26 0,0 0 0,0 1 0,0-1 0,0 0 0,1 1 0,-1-1 0,1 1 0,-1-1 0,1 0 0,-1 1 0,1-1 0,0 1 0,-1 0 0,1-1 0,0 1 0,0-1 0,0 1 0,1-1 0,-1 1 0,0-1 0,0 1 0,1-1 0,0 3 0,0-3 0,0-1 0,0 1 0,0 0 0,-1 0 0,1 0 0,1-1 0,-1 1 0,0 0 0,0-1 0,0 1 0,0-1 0,0 0 0,0 1 0,1-1 0,-1 0 0,0 1 0,0-1 0,1 0 0,-1 0 0,0 0 0,0 0 0,1-1 0,-1 1 0,0 0 0,0 0 0,0-1 0,1 1 0,-1 0 0,1-2 0,8-1 0,0-1 0,0-1 0,-1 0 0,0 0 0,0-1 0,0 0 0,0 0 0,-1-1 0,14-15 0,-22 22 0,1 0 0,-1 0 0,0-1 0,0 1 0,1 0 0,-1 0 0,0 0 0,0-1 0,1 1 0,-1 0 0,0 0 0,0-1 0,0 1 0,0 0 0,1-1 0,-1 1 0,0 0 0,0 0 0,0-1 0,0 1 0,0 0 0,0-1 0,0 1 0,0 0 0,0-1 0,0 1 0,0 0 0,0-1 0,0 1 0,0 0 0,0 0 0,0-1 0,0 1 0,-11 0 0,-15 10 0,15-3 0,-1 0 0,2 1 0,-16 14 0,23-20 0,-1 1 0,1 0 0,0 1 0,1-1 0,-1 1 0,0-1 0,1 1 0,0 0 0,0 0 0,0 0 0,0 0 0,1 0 0,-1 0 0,0 7 0,2-10 0,0 0 0,0-1 0,0 1 0,0 0 0,0-1 0,0 1 0,0 0 0,0-1 0,0 1 0,0 0 0,1-1 0,-1 1 0,0 0 0,0-1 0,1 1 0,-1-1 0,0 1 0,1-1 0,-1 1 0,1 0 0,-1-1 0,1 0 0,-1 1 0,1-1 0,-1 1 0,1-1 0,0 1 0,1 0 0,-1-1 0,1 0 0,-1 1 0,1-1 0,-1 0 0,1 0 0,0 0 0,-1 0 0,1 0 0,-1 0 0,3-1 0,3-1 0,-1 0 0,1 0 0,-1-1 0,9-5 0,-7 4 0,-1 0 0,0-1 0,-1 0 0,1-1 0,-1 0 0,0 0 0,0 0 0,-1 0 0,1-1 0,-2 0 0,8-12 0,-12 18 0,0 1 0,0-1 0,1 1 0,-1-1 0,0 0 0,0 1 0,0-1 0,1 1 0,-1-1 0,0 0 0,0 1 0,0-1 0,0 1 0,0-1 0,0 0 0,0 1 0,0-1 0,-1 1 0,1-1 0,0 0 0,0 1 0,0-1 0,-1 1 0,1-1 0,0 1 0,-1-1 0,1 1 0,0-1 0,-1 1 0,1-1 0,-1 0 0,-1 0 0,1 1 0,-1-1 0,1 1 0,-1-1 0,1 1 0,-1-1 0,0 1 0,1 0 0,-1 0 0,1 0 0,-4 0 0,-3 1 0,0 0 0,1 0 0,-1 1 0,-7 3 0,3 0 0,1 0 0,-1 1 0,1 0 0,-20 16 0,27-19 0,0 0 0,0 1 0,1-1 0,-1 1 0,1-1 0,0 1 0,0 0 0,0 0 0,0 1 0,1-1 0,0 0 0,0 1 0,0 0 0,0-1 0,-1 10 0,3-13 0,0-1 0,-1 1 0,1 0 0,0 0 0,0 0 0,0-1 0,1 1 0,-1 0 0,0 0 0,0-1 0,0 1 0,0 0 0,1 0 0,-1-1 0,0 1 0,1 0 0,-1 0 0,1-1 0,-1 1 0,1 0 0,-1-1 0,1 1 0,-1-1 0,1 1 0,0 0 0,1 0 0,-1-1 0,0 1 0,1-1 0,-1 0 0,0 1 0,1-1 0,-1 0 0,0 0 0,1 0 0,-1 0 0,1 0 0,-1 0 0,2-1 0,3 0 0,0-1 0,-1 0 0,1 0 0,-1 0 0,10-6 0,19-19 0,-33 26 0,1 0 0,-1-1 0,0 1 0,0-1 0,1 1 0,-1-1 0,0 1 0,0-1 0,-1 1 0,1-1 0,0 0 0,0 0 0,-1 1 0,1-1 0,-1 0 0,1 0 0,-1 0 0,0 0 0,0 1 0,0-4 0,0 4 0,-1 1 0,1-1 0,-1 0 0,1 0 0,-1 1 0,0-1 0,1 0 0,-1 1 0,1-1 0,-1 1 0,0-1 0,0 1 0,1-1 0,-1 1 0,0-1 0,0 1 0,0 0 0,1 0 0,-1-1 0,0 1 0,0 0 0,0 0 0,0 0 0,0 0 0,0 0 0,1 0 0,-1 0 0,0 0 0,0 0 0,0 0 0,-1 1 0,-28 7 0,25-6 0,1 1 0,-1 0 0,1 0 0,0 0 0,0 0 0,1 1 0,-1 0 0,1-1 0,-4 6 0,5-7 0,1 0 0,0-1 0,-1 1 0,1 0 0,0 0 0,0 0 0,0 0 0,1 0 0,-1 0 0,0 0 0,1 0 0,-1 0 0,1 0 0,0 1 0,0-1 0,0 0 0,0 0 0,0 0 0,0 0 0,0 1 0,1-1 0,-1 0 0,1 0 0,0 2 0,0-3 0,-1-1 0,1 1 0,-1 0 0,1-1 0,-1 1 0,1-1 0,-1 1 0,1 0 0,-1-1 0,1 0 0,0 1 0,-1-1 0,1 1 0,0-1 0,-1 0 0,1 1 0,0-1 0,0 0 0,-1 0 0,1 0 0,0 1 0,0-1 0,0 0 0,-1 0 0,2 0 0,0-1 0,1 1 0,-1-1 0,0 1 0,0-1 0,1 0 0,-1 0 0,0 1 0,3-4 0,1 1 0,0-2 0,0 1 0,-1-1 0,9-9 0,-10 10 0,-1 0 0,0-1 0,-1 1 0,1-1 0,-1 0 0,0 0 0,0 0 0,0 0 0,-1 0 0,1 0 0,-1-1 0,0-7 0,-1 11 0,0 0 0,0 0 0,0 1 0,-1-1 0,1 0 0,0 0 0,-1 1 0,1-1 0,-1 0 0,0 1 0,1-1 0,-1 0 0,0 1 0,0-1 0,0 1 0,-3-3 0,3 3 0,-1-1 0,0 1 0,0 0 0,0 0 0,0 0 0,0 1 0,0-1 0,0 0 0,0 1 0,0-1 0,0 1 0,0 0 0,0-1 0,-1 1 0,1 0 0,0 0 0,-3 1 0,2 0 0,-1-1 0,1 1 0,0 0 0,-1 1 0,1-1 0,0 1 0,0-1 0,0 1 0,0 0 0,0 0 0,1 0 0,-1 0 0,1 0 0,-1 1 0,1-1 0,0 1 0,0 0 0,-3 3 0,3-2 0,0 0 0,-1 0 0,1 0 0,0 0 0,1 1 0,-1-1 0,1 0 0,0 1 0,0-1 0,0 1 0,1-1 0,0 1 0,0 6 0,0-11 0,0 1 0,-1-1 0,1 1 0,0-1 0,0 1 0,1-1 0,-1 1 0,0-1 0,0 0 0,0 1 0,0-1 0,0 1 0,0-1 0,1 1 0,-1-1 0,0 0 0,0 1 0,0-1 0,1 1 0,-1-1 0,0 0 0,1 1 0,-1-1 0,0 0 0,1 0 0,-1 1 0,0-1 0,1 0 0,-1 0 0,1 1 0,-1-1 0,1 0 0,-1 0 0,0 0 0,1 0 0,-1 0 0,1 0 0,1 0 0,-1 0 0,0-1 0,1 0 0,-1 1 0,0-1 0,1 0 0,-1 0 0,0 1 0,0-1 0,0 0 0,2-2 0,24-32 0,-23 28 0,0-1 0,-1 0 0,5-17 0,-7 24 0,0-1 0,-1 0 0,1 1 0,-1-1 0,0 0 0,0 1 0,1-1 0,-1 0 0,0 1 0,0-1 0,-1 0 0,1 1 0,0-1 0,0 1 0,-1-1 0,1 0 0,-1 1 0,0-1 0,1 1 0,-1-1 0,0 1 0,0-1 0,0 1 0,0 0 0,0-1 0,0 1 0,0 0 0,-2-2 0,2 3 0,1 0 0,-1 0 0,1-1 0,-1 1 0,0 0 0,1 0 0,-1 0 0,1-1 0,-1 1 0,0 0 0,1 0 0,-1 0 0,1 0 0,-1 0 0,0 0 0,1 0 0,-1 0 0,0 1 0,1-1 0,-1 0 0,1 0 0,-1 0 0,0 1 0,1-1 0,-1 0 0,1 1 0,-2 0 0,-9 18 0,8-12 0,1 0 0,0 0 0,-1 14 0,3 10 0,0-29 0,0-1 0,1 1 0,-1 0 0,0-1 0,1 1 0,-1 0 0,1-1 0,-1 1 0,1-1 0,0 1 0,-1-1 0,1 1 0,0-1 0,0 0 0,2 3 0,-2-4 0,-1 0 0,1 0 0,-1 0 0,1 0 0,0 0 0,-1 1 0,1-2 0,-1 1 0,1 0 0,-1 0 0,1 0 0,-1 0 0,1 0 0,-1 0 0,1 0 0,0-1 0,-1 1 0,1 0 0,-1 0 0,0-1 0,1 1 0,-1 0 0,1-1 0,-1 1 0,1-1 0,-1 1 0,0 0 0,1-1 0,-1 1 0,0-1 0,1 1 0,-1-1 0,0 1 0,1-2 0,8-17 0,-6 12 0,-1 1 0,-1-1 0,1 0 0,-1 1 0,0-9 0,0 13 0,-1-1 0,0 1 0,0 0 0,0 0 0,0 0 0,-1 0 0,1-1 0,-1 1 0,1 0 0,-1 0 0,0 0 0,0 0 0,0 0 0,0 0 0,0 0 0,0 0 0,0 1 0,-1-1 0,1 0 0,-2-1 0,2 3 0,1-1 0,0 1 0,-1 0 0,1 0 0,-1-1 0,1 1 0,-1 0 0,1 0 0,-1 0 0,1 0 0,-1 0 0,1 0 0,-1 0 0,1 0 0,-1 0 0,1 0 0,0 0 0,-1 0 0,1 0 0,-1 0 0,1 0 0,-1 0 0,1 0 0,-1 1 0,1-1 0,-1 0 0,1 0 0,-1 1 0,-11 13 0,-3 19 0,3 19 0,11-48 0,0 1 0,1 0 0,0-1 0,0 1 0,0-1 0,1 1 0,-1 0 0,1-1 0,2 8 0,-3-12 0,0 0 0,0 0 0,0 1 0,0-1 0,1 0 0,-1 0 0,0 0 0,0 0 0,0 0 0,0 0 0,0 0 0,0 1 0,0-1 0,0 0 0,0 0 0,0 0 0,1 0 0,-1 0 0,0 0 0,0 0 0,0 0 0,0 0 0,0 0 0,0 1 0,0-1 0,1 0 0,-1 0 0,0 0 0,0 0 0,0 0 0,0 0 0,0 0 0,1 0 0,-1 0 0,0 0 0,0 0 0,0 0 0,0 0 0,0 0 0,0 0 0,1-1 0,-1 1 0,0 0 0,0 0 0,0 0 0,0 0 0,0 0 0,0 0 0,1 0 0,-1 0 0,0 0 0,0 0 0,0-1 0,7-9 0,4-13 0,-10 20 0,2-5 0,0-1 0,-1 1 0,0 0 0,0-1 0,0 1 0,-1-11 0,-1 19 0,0 0 0,0 0 0,-1 0 0,1 0 0,0 0 0,0 0 0,-1 0 0,1 0 0,0 0 0,0 0 0,0 0 0,-1 0 0,1 1 0,0-1 0,0 0 0,-1 0 0,1 0 0,0 0 0,0 0 0,0 0 0,0 0 0,-1 1 0,1-1 0,0 0 0,0 0 0,0 0 0,0 0 0,-1 1 0,1-1 0,0 0 0,0 0 0,0 0 0,0 1 0,0-1 0,0 0 0,0 0 0,0 1 0,0-1 0,0 0 0,0 0 0,0 1 0,-8 11 0,2-1 0,1 1 0,1-1 0,0 1 0,0 0 0,2 0 0,-1 0 0,1 1 0,0 16 0,2-29 0,0 0 0,0 0 0,0 0 0,0 0 0,0 1 0,0-1 0,0 0 0,0 0 0,0 0 0,0 0 0,0 0 0,0 0 0,0 1 0,0-1 0,0 0 0,0 0 0,0 0 0,0 0 0,0 0 0,0 0 0,0 0 0,0 1 0,0-1 0,0 0 0,0 0 0,0 0 0,0 0 0,0 0 0,0 0 0,0 0 0,0 0 0,0 1 0,1-1 0,-1 0 0,0 0 0,0 0 0,0 0 0,0 0 0,0 0 0,0 0 0,0 0 0,1 0 0,-1 0 0,0 0 0,0 0 0,0 0 0,0 0 0,0 0 0,0 0 0,0 0 0,1 0 0,-1 0 0,0 0 0,0 0 0,0 0 0,0 0 0,0 0 0,0 0 0,1 0 0,-1 0 0,0 0 0,8-9 0,6-15 0,-3 1 0,-1 0 0,-1-1 0,11-45 0,-21 66 0,1 0 0,-1 0 0,0 0 0,-1-1 0,1 1 0,0 0 0,-1 0 0,0 1 0,0-1 0,0 0 0,0 1 0,0-1 0,0 1 0,-1-1 0,-4-3 0,6 7 0,1-1 0,-1 0 0,1 1 0,-1-1 0,1 0 0,0 1 0,-1-1 0,1 0 0,-1 1 0,1-1 0,0 1 0,-1-1 0,1 1 0,0-1 0,-1 1 0,1-1 0,0 1 0,0-1 0,-1 1 0,1-1 0,0 1 0,0 0 0,0-1 0,0 1 0,0-1 0,0 1 0,0-1 0,0 2 0,-2 21 0,2-22 0,-1 22 0,-1-4 0,1 0 0,1 0 0,3 21 0,-5-53 0,-1 0 0,-1 0 0,0 0 0,-11-21 0,23 75 0,7-2-1365,-10-29-5461</inkml:trace>
  <inkml:trace contextRef="#ctx0" brushRef="#br0" timeOffset="953.28">0 98 24575,'0'3'0,"0"0"0,0 0 0,1 0 0,-1 0 0,0 0 0,1-1 0,0 1 0,0 0 0,0 0 0,0 0 0,2 2 0,-1 2 0,37 105 0,-65-188 0,66 166-1365,-34-77-5461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30T10:17:33.968"/>
    </inkml:context>
    <inkml:brush xml:id="br0">
      <inkml:brushProperty name="width" value="0.035" units="cm"/>
      <inkml:brushProperty name="height" value="0.035" units="cm"/>
      <inkml:brushProperty name="color" value="#FFFFFF"/>
    </inkml:brush>
  </inkml:definitions>
  <inkml:trace contextRef="#ctx0" brushRef="#br0">161 115 24575,'6'-2'0,"0"0"0,-1 0 0,1-1 0,0 0 0,-1 0 0,0-1 0,1 1 0,-1-1 0,7-8 0,-2 4 0,-1 1 0,-4 3 0,1 0 0,-1 0 0,0 0 0,-1-1 0,1 1 0,-1-1 0,0 0 0,0-1 0,6-10 0,-10 16 0,0 0 0,0 0 0,0-1 0,0 1 0,0 0 0,0 0 0,0 0 0,0-1 0,0 1 0,-1 0 0,1 0 0,0 0 0,0-1 0,0 1 0,0 0 0,0 0 0,-1 0 0,1-1 0,0 1 0,0 0 0,0 0 0,-1 0 0,1 0 0,0 0 0,0 0 0,0 0 0,-1-1 0,1 1 0,0 0 0,0 0 0,-1 0 0,1 0 0,0 0 0,0 0 0,-1 0 0,1 0 0,0 0 0,0 0 0,-1 0 0,1 1 0,0-1 0,0 0 0,0 0 0,-1 0 0,1 0 0,0 0 0,0 0 0,0 0 0,-1 1 0,1-1 0,0 0 0,-15 5 0,-7 5 0,1 1 0,0 1 0,1 1 0,1 0 0,0 1 0,1 2 0,-22 21 0,31-21 0,9-16 0,0 0 0,0 1 0,1-1 0,-1 0 0,0 0 0,0 0 0,1 0 0,-1 1 0,0-1 0,0 0 0,1 0 0,-1 0 0,0 0 0,0 0 0,1 0 0,-1 0 0,0 0 0,0 0 0,1 0 0,-1 0 0,0 0 0,1 0 0,-1 0 0,0 0 0,0 0 0,1 0 0,-1 0 0,0 0 0,1 0 0,-1 0 0,0-1 0,1 1 0,31-15 0,37-32 0,-61 41 0,-1 0 0,1-1 0,-1 0 0,0 0 0,-1-1 0,8-11 0,-15 16 0,-7 4 0,-7 6 0,0 1 0,1 1 0,0 1 0,0 1 0,1-1 0,0 2 0,1 0 0,-19 25 0,63-54 0,-13 4 0,-1 0 0,19-18 0,-89 64 0,50-31 0,-14 10 0,0 1 0,-23 24 0,81-64 0,46-44 0,-166 133 0,3-3 0,213-160 0,-212 164 0,36-30 0,37-32 0,-24 20 0,23-20 0,3-2 0,12-14 0,1 1 0,77-71 0,-130 137 0,-30 40 0,77-134 0,-2 16 0,-2-1 0,0 1 0,-1-31 0,-10 70 0,-2 14 0,-15 102 0,21-113 0,3-50 0,-4-94 0,4 147 0,-3 31 0,-1-6 0,1 13 0,1-33 0,2-19 0,0-7 0,4-175 0,1 242 0,-3-36 0,1 34 0,-6-21 0,4-53 0,3-33 0,-2 0 0,-5-64 0,1 100 0,0 9 0,-2 18 0,-2 31 0,-3 90 0,-3-220 0,1-28 0,13 117 0,0 1 0,1-1 0,-1 0 0,7 12 0,1 7 0,-3-6 0,-1-6 0,-1 0 0,0 1 0,-2 0 0,0 0 0,2 32 0,-7-64-41,1 12-54,0 0 0,0 0 1,1-1-1,-1 1 1,1 0-1,0 0 1,0-1-1,0 1 1,0 0-1,0 0 1,1 0-1,-1-1 0,2-2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30T10:17:22.406"/>
    </inkml:context>
    <inkml:brush xml:id="br0">
      <inkml:brushProperty name="width" value="0.035" units="cm"/>
      <inkml:brushProperty name="height" value="0.035" units="cm"/>
      <inkml:brushProperty name="color" value="#FFFFFF"/>
    </inkml:brush>
  </inkml:definitions>
  <inkml:trace contextRef="#ctx0" brushRef="#br0">96 135 24575,'-1'0'0,"0"0"0,0 0 0,0 0 0,0-1 0,0 1 0,0 0 0,0 0 0,0-1 0,0 1 0,0 0 0,0-1 0,0 1 0,1-1 0,-1 0 0,0 1 0,0-1 0,0 1 0,1-1 0,-1 0 0,0 0 0,1 1 0,-1-1 0,0 0 0,0-1 0,0-1 0,0 0 0,0 0 0,0 1 0,1-1 0,-1 0 0,1 0 0,-1 0 0,1-5 0,0 0 0,1 1 0,0-1 0,0 1 0,1-1 0,0 1 0,3-10 0,-8 60 0,1-31 0,1-4 0,0 1 0,0 0 0,-1-1 0,0 1 0,-1-1 0,0 0 0,-7 14 0,12-27 0,0 1 0,0-1 0,0 0 0,-1 0 0,1-7 0,3-8 0,5-8 0,-5 18 0,-2-1 0,1 1 0,-1-1 0,-1 1 0,2-19 0,-4 29 0,-1 0 0,1 0 0,0 0 0,-1 0 0,1 0 0,0 0 0,-1 0 0,1 0 0,0 0 0,-1 0 0,1 0 0,0 0 0,-1 1 0,1-1 0,0 0 0,-1 0 0,1 0 0,0 0 0,0 1 0,-1-1 0,1 0 0,0 0 0,0 1 0,-1-1 0,1 0 0,0 0 0,0 1 0,0-1 0,-1 0 0,1 1 0,0-1 0,0 0 0,0 1 0,-11 12 0,0 2 0,2 0 0,-13 27 0,19-35 0,0 0 0,1 1 0,-1-1 0,1 1 0,1 0 0,-1-1 0,1 1 0,1 12 0,-1-20 0,1 1 0,0-1 0,0 0 0,0 1 0,0-1 0,0 0 0,0 1 0,0-1 0,0 0 0,0 0 0,0 1 0,0-1 0,0 0 0,0 1 0,0-1 0,1 0 0,-1 1 0,0-1 0,0 0 0,0 0 0,0 1 0,1-1 0,-1 0 0,0 0 0,0 1 0,0-1 0,1 0 0,-1 0 0,0 0 0,0 1 0,1-1 0,-1 0 0,0 0 0,0 0 0,1 0 0,-1 0 0,0 1 0,1-1 0,-1 0 0,0 0 0,1 0 0,-1 0 0,0 0 0,1 0 0,14-11 0,10-21 0,-25 31 0,4-4 0,-1 0 0,0 0 0,-1-1 0,5-10 0,-15 35 0,6-17 0,0 1 0,1 0 0,-1 0 0,1 0 0,0 0 0,-1 1 0,2-1 0,-1 0 0,0 0 0,1 1 0,-1-1 0,1 0 0,0 1 0,0-1 0,0 0 0,2 5 0,-2-8 0,0 0 0,0 1 0,0-1 0,0 0 0,0 0 0,0 0 0,0 0 0,1 0 0,-1 1 0,0-1 0,0 0 0,0 0 0,0 0 0,0 0 0,1 0 0,-1 0 0,0 0 0,0 0 0,0 0 0,0 1 0,1-1 0,-1 0 0,0 0 0,0 0 0,0 0 0,0 0 0,1 0 0,-1 0 0,0 0 0,0 0 0,0 0 0,0 0 0,1-1 0,-1 1 0,0 0 0,0 0 0,0 0 0,0 0 0,1 0 0,-1 0 0,0 0 0,9-9 0,5-9 0,-12 14 0,0 1 0,-1-1 0,1 1 0,-1-1 0,1 1 0,-1-1 0,0 0 0,-1 0 0,1 1 0,-1-1 0,1-4 0,-13 32 0,9-14 0,1 0 0,1 0 0,-1 0 0,2 0 0,-1 1 0,1-1 0,2 12 0,-3-33 0,1 8 0,0 1 0,0-1 0,0 1 0,0-1 0,0 1 0,-1-1 0,1 1 0,-1-1 0,0 1 0,0-1 0,0 1 0,0 0 0,0 0 0,0-1 0,-1 1 0,-2-4 0,9 28 0,-3-16 0,1 0 0,-1 0 0,1 0 0,0 0 0,0 0 0,0-1 0,1 0 0,0 1 0,8 8 0,-28-40 0,11 19 0,3 4 0,1 0 0,-1 0 0,0 0 0,0 1 0,-1-1 0,1 1 0,0-1 0,-1 1 0,-4-4 0,15 36 0,-3-18 0,4 10 0,-9-21 0,0-1 0,0 0 0,0 0 0,0 0 0,1 0 0,-1 0 0,0 0 0,0 0 0,0 0 0,0 0 0,0 0 0,0 0 0,0 0 0,0 0 0,0 0 0,0 0 0,0 0 0,0 1 0,0-1 0,1 0 0,-1 0 0,0 0 0,0 0 0,0 0 0,0 0 0,0 0 0,0 0 0,0 0 0,0 0 0,0 0 0,0 0 0,1 0 0,-1 0 0,0-1 0,0 1 0,0 0 0,0 0 0,0 0 0,0 0 0,0 0 0,0 0 0,0 0 0,0 0 0,0 0 0,0 0 0,1 0 0,-1 0 0,0 0 0,0 0 0,0 0 0,0 0 0,0-1 0,0 1 0,0 0 0,0 0 0,0 0 0,0 0 0,0 0 0,0 0 0,0 0 0,2-16 0,0-64 0,8 106 0,-3-10 0,-2-1 0,-5-17 0,-6-26 0,2 8 0,-1-9 118,5 27-128,0 4-184,3 14-1085,0 5-5547</inkml:trace>
  <inkml:trace contextRef="#ctx0" brushRef="#br0" timeOffset="1083.09">59 193 24575,'0'0'0,"-1"1"0,0-1 0,1 0 0,-1 1 0,1-1 0,-1 1 0,0-1 0,1 1 0,-1 0 0,1-1 0,-1 1 0,1-1 0,0 1 0,-1 0 0,1-1 0,-1 1 0,1 0 0,0-1 0,0 1 0,-1 0 0,1 0 0,0-1 0,0 1 0,0 0 0,0 0 0,0 0 0,0-1 0,0 1 0,0 0 0,0 0 0,1-1 0,-1 1 0,0 1 0,15 28 0,-13-27 0,0-1 0,-1 1 0,1 0 0,-1-1 0,0 1 0,0 0 0,0 0 0,1 5 0,-21-25 0,0-2 0,-20-28 0,47 48 0,0 1 0,0 0 0,12 5 0,24 12-1365,-24-10-5461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30T10:17:07.305"/>
    </inkml:context>
    <inkml:brush xml:id="br0">
      <inkml:brushProperty name="width" value="0.035" units="cm"/>
      <inkml:brushProperty name="height" value="0.035" units="cm"/>
      <inkml:brushProperty name="color" value="#FFFFFF"/>
    </inkml:brush>
  </inkml:definitions>
  <inkml:trace contextRef="#ctx0" brushRef="#br0">4 57 24575,'-1'30'0,"-1"-28"0,2-19 0,2-29 0,-2 25 0,0 16 0,0 8 0,-2 62-1365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30T10:16:13.936"/>
    </inkml:context>
    <inkml:brush xml:id="br0">
      <inkml:brushProperty name="width" value="0.035" units="cm"/>
      <inkml:brushProperty name="height" value="0.035" units="cm"/>
      <inkml:brushProperty name="color" value="#FFFFFF"/>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poojaa vijayakumar</dc:creator>
  <cp:keywords/>
  <dc:description/>
  <cp:lastModifiedBy>poojaa vijayakumar</cp:lastModifiedBy>
  <cp:revision>15</cp:revision>
  <dcterms:created xsi:type="dcterms:W3CDTF">2025-07-30T07:35:00Z</dcterms:created>
  <dcterms:modified xsi:type="dcterms:W3CDTF">2025-07-30T10:17:00Z</dcterms:modified>
</cp:coreProperties>
</file>