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1442" w14:textId="77777777" w:rsidR="00D46D58" w:rsidRPr="00D51D46" w:rsidRDefault="002669B8" w:rsidP="002669B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D51D46">
        <w:rPr>
          <w:rFonts w:ascii="Times New Roman" w:hAnsi="Times New Roman"/>
          <w:b/>
          <w:bCs/>
          <w:color w:val="000000" w:themeColor="text1"/>
          <w:sz w:val="24"/>
        </w:rPr>
        <w:t>BeArt-Presets</w:t>
      </w:r>
    </w:p>
    <w:p w14:paraId="5CA74802" w14:textId="208026ED" w:rsidR="002669B8" w:rsidRPr="00D51D46" w:rsidRDefault="002669B8" w:rsidP="002669B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D51D46">
        <w:rPr>
          <w:rFonts w:ascii="Times New Roman" w:hAnsi="Times New Roman"/>
          <w:b/>
          <w:bCs/>
          <w:color w:val="000000" w:themeColor="text1"/>
          <w:sz w:val="24"/>
        </w:rPr>
        <w:t>BeArt- Presets Academic Scholarship Program</w:t>
      </w:r>
    </w:p>
    <w:p w14:paraId="3CBC5E21" w14:textId="78675FCE" w:rsidR="00117B2B" w:rsidRPr="00D51D46" w:rsidRDefault="00117B2B" w:rsidP="002669B8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D51D46">
        <w:rPr>
          <w:rFonts w:ascii="Times New Roman" w:hAnsi="Times New Roman"/>
          <w:color w:val="000000" w:themeColor="text1"/>
          <w:sz w:val="24"/>
          <w:u w:val="single"/>
        </w:rPr>
        <w:t>https://www.beart-presets.com/beart-scholarship-program</w:t>
      </w:r>
    </w:p>
    <w:p w14:paraId="5D571C74" w14:textId="0904DCD7" w:rsidR="002669B8" w:rsidRPr="00D51D46" w:rsidRDefault="002669B8" w:rsidP="002669B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D51D46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71F4D7D7" w14:textId="3E62353D" w:rsidR="002669B8" w:rsidRPr="00D51D46" w:rsidRDefault="002669B8" w:rsidP="002669B8">
      <w:pPr>
        <w:rPr>
          <w:rFonts w:ascii="Times New Roman" w:hAnsi="Times New Roman"/>
          <w:color w:val="000000" w:themeColor="text1"/>
          <w:sz w:val="24"/>
        </w:rPr>
      </w:pPr>
      <w:r w:rsidRPr="00D51D46">
        <w:rPr>
          <w:rFonts w:ascii="Times New Roman" w:hAnsi="Times New Roman"/>
          <w:color w:val="000000" w:themeColor="text1"/>
          <w:sz w:val="24"/>
        </w:rPr>
        <w:t xml:space="preserve">BeArt-Presets is pleased to announce the Academic Scholarship program. At BeArt-Presets, we recognize the importance of education and the role it plays in personal and professional </w:t>
      </w:r>
      <w:r w:rsidR="00731247" w:rsidRPr="00D51D46">
        <w:rPr>
          <w:rFonts w:ascii="Times New Roman" w:hAnsi="Times New Roman"/>
          <w:color w:val="000000" w:themeColor="text1"/>
          <w:sz w:val="24"/>
        </w:rPr>
        <w:t>fulfilment</w:t>
      </w:r>
    </w:p>
    <w:p w14:paraId="544CA0C6" w14:textId="6F507272" w:rsidR="002669B8" w:rsidRPr="00D51D46" w:rsidRDefault="002669B8" w:rsidP="002669B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D51D46">
        <w:rPr>
          <w:rFonts w:ascii="Times New Roman" w:hAnsi="Times New Roman"/>
          <w:b/>
          <w:bCs/>
          <w:color w:val="000000" w:themeColor="text1"/>
          <w:sz w:val="24"/>
        </w:rPr>
        <w:t>Overview</w:t>
      </w:r>
    </w:p>
    <w:p w14:paraId="1AC0BB6D" w14:textId="77777777" w:rsidR="002669B8" w:rsidRPr="00D51D46" w:rsidRDefault="002669B8" w:rsidP="002669B8">
      <w:pPr>
        <w:rPr>
          <w:rFonts w:ascii="Times New Roman" w:hAnsi="Times New Roman"/>
          <w:color w:val="000000" w:themeColor="text1"/>
          <w:sz w:val="24"/>
        </w:rPr>
      </w:pPr>
      <w:r w:rsidRPr="00D51D46">
        <w:rPr>
          <w:rFonts w:ascii="Times New Roman" w:hAnsi="Times New Roman"/>
          <w:b/>
          <w:bCs/>
          <w:color w:val="000000" w:themeColor="text1"/>
          <w:sz w:val="24"/>
        </w:rPr>
        <w:t xml:space="preserve">Scholarship Type: </w:t>
      </w:r>
      <w:r w:rsidRPr="00D51D46">
        <w:rPr>
          <w:rFonts w:ascii="Times New Roman" w:hAnsi="Times New Roman"/>
          <w:color w:val="000000" w:themeColor="text1"/>
          <w:sz w:val="24"/>
        </w:rPr>
        <w:t>Merit and need-based</w:t>
      </w:r>
    </w:p>
    <w:p w14:paraId="6EE302DC" w14:textId="77777777" w:rsidR="002669B8" w:rsidRPr="00D51D46" w:rsidRDefault="002669B8" w:rsidP="002669B8">
      <w:pPr>
        <w:rPr>
          <w:rFonts w:ascii="Times New Roman" w:hAnsi="Times New Roman"/>
          <w:color w:val="000000" w:themeColor="text1"/>
          <w:sz w:val="24"/>
        </w:rPr>
      </w:pPr>
      <w:r w:rsidRPr="00D51D46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D51D46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15F1AFF4" w14:textId="77777777" w:rsidR="002669B8" w:rsidRPr="00D51D46" w:rsidRDefault="002669B8" w:rsidP="002669B8">
      <w:pPr>
        <w:rPr>
          <w:rFonts w:ascii="Times New Roman" w:hAnsi="Times New Roman"/>
          <w:color w:val="000000" w:themeColor="text1"/>
          <w:sz w:val="24"/>
        </w:rPr>
      </w:pPr>
      <w:r w:rsidRPr="00D51D46">
        <w:rPr>
          <w:rFonts w:ascii="Times New Roman" w:hAnsi="Times New Roman"/>
          <w:b/>
          <w:bCs/>
          <w:color w:val="000000" w:themeColor="text1"/>
          <w:sz w:val="24"/>
        </w:rPr>
        <w:t xml:space="preserve">Grant: </w:t>
      </w:r>
      <w:r w:rsidRPr="00D51D46">
        <w:rPr>
          <w:rFonts w:ascii="Times New Roman" w:hAnsi="Times New Roman"/>
          <w:color w:val="000000" w:themeColor="text1"/>
          <w:sz w:val="24"/>
        </w:rPr>
        <w:t>USD 5,000</w:t>
      </w:r>
    </w:p>
    <w:p w14:paraId="73F7EB32" w14:textId="77777777" w:rsidR="002669B8" w:rsidRPr="00D51D46" w:rsidRDefault="002669B8" w:rsidP="002669B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D51D46">
        <w:rPr>
          <w:rFonts w:ascii="Times New Roman" w:hAnsi="Times New Roman"/>
          <w:b/>
          <w:bCs/>
          <w:color w:val="000000" w:themeColor="text1"/>
          <w:sz w:val="24"/>
        </w:rPr>
        <w:t>Scholarship Coverage</w:t>
      </w:r>
    </w:p>
    <w:p w14:paraId="64567446" w14:textId="77777777" w:rsidR="002669B8" w:rsidRPr="00D51D46" w:rsidRDefault="002669B8" w:rsidP="003160D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D51D46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14E64ADD" w14:textId="5F5F18D7" w:rsidR="002669B8" w:rsidRPr="00D51D46" w:rsidRDefault="002669B8" w:rsidP="002669B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D51D46">
        <w:rPr>
          <w:rFonts w:ascii="Times New Roman" w:hAnsi="Times New Roman"/>
          <w:b/>
          <w:bCs/>
          <w:color w:val="000000" w:themeColor="text1"/>
          <w:sz w:val="24"/>
        </w:rPr>
        <w:t>Description</w:t>
      </w:r>
    </w:p>
    <w:p w14:paraId="6F60424E" w14:textId="4A54E672" w:rsidR="002669B8" w:rsidRPr="00D51D46" w:rsidRDefault="002669B8" w:rsidP="002669B8">
      <w:pPr>
        <w:rPr>
          <w:rFonts w:ascii="Times New Roman" w:hAnsi="Times New Roman"/>
          <w:color w:val="000000" w:themeColor="text1"/>
          <w:sz w:val="24"/>
        </w:rPr>
      </w:pPr>
      <w:r w:rsidRPr="00D51D46">
        <w:rPr>
          <w:rFonts w:ascii="Times New Roman" w:hAnsi="Times New Roman"/>
          <w:color w:val="000000" w:themeColor="text1"/>
          <w:sz w:val="24"/>
        </w:rPr>
        <w:t>The BeArt-Presets Academic Scholarship Program is available to all international students applying to an undergraduate or graduate course.</w:t>
      </w:r>
    </w:p>
    <w:p w14:paraId="5D427091" w14:textId="0AB267AF" w:rsidR="002669B8" w:rsidRPr="00D51D46" w:rsidRDefault="002669B8" w:rsidP="002669B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D51D46">
        <w:rPr>
          <w:rFonts w:ascii="Times New Roman" w:hAnsi="Times New Roman"/>
          <w:b/>
          <w:bCs/>
          <w:color w:val="000000" w:themeColor="text1"/>
          <w:sz w:val="24"/>
        </w:rPr>
        <w:t>Eligibility</w:t>
      </w:r>
    </w:p>
    <w:p w14:paraId="58E55752" w14:textId="77777777" w:rsidR="002669B8" w:rsidRPr="00D51D46" w:rsidRDefault="002669B8" w:rsidP="003160D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D51D46">
        <w:rPr>
          <w:rFonts w:ascii="Times New Roman" w:hAnsi="Times New Roman"/>
          <w:color w:val="000000" w:themeColor="text1"/>
          <w:sz w:val="24"/>
        </w:rPr>
        <w:t>All candidates, irrespective of race, nationality, or gender, are welcome to apply for the scholarship.</w:t>
      </w:r>
    </w:p>
    <w:p w14:paraId="7153CD29" w14:textId="77777777" w:rsidR="002669B8" w:rsidRPr="00D51D46" w:rsidRDefault="002669B8" w:rsidP="003160D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D51D46">
        <w:rPr>
          <w:rFonts w:ascii="Times New Roman" w:hAnsi="Times New Roman"/>
          <w:color w:val="000000" w:themeColor="text1"/>
          <w:sz w:val="24"/>
        </w:rPr>
        <w:t>Candidates applying for BeArt-Presets Academic Scholarship must be either undergraduate or graduate students.</w:t>
      </w:r>
    </w:p>
    <w:p w14:paraId="36F29F12" w14:textId="77777777" w:rsidR="002669B8" w:rsidRPr="00D51D46" w:rsidRDefault="002669B8" w:rsidP="003160D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D51D46">
        <w:rPr>
          <w:rFonts w:ascii="Times New Roman" w:hAnsi="Times New Roman"/>
          <w:color w:val="000000" w:themeColor="text1"/>
          <w:sz w:val="24"/>
        </w:rPr>
        <w:t>High school seniors are also eligible.</w:t>
      </w:r>
    </w:p>
    <w:p w14:paraId="14CD5513" w14:textId="77777777" w:rsidR="002669B8" w:rsidRPr="00D51D46" w:rsidRDefault="002669B8" w:rsidP="003160D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D51D46">
        <w:rPr>
          <w:rFonts w:ascii="Times New Roman" w:hAnsi="Times New Roman"/>
          <w:color w:val="000000" w:themeColor="text1"/>
          <w:sz w:val="24"/>
        </w:rPr>
        <w:t>He/she must hold an official acceptance letter from an accredited University or College.</w:t>
      </w:r>
    </w:p>
    <w:p w14:paraId="24458415" w14:textId="77777777" w:rsidR="002669B8" w:rsidRPr="00D51D46" w:rsidRDefault="002669B8" w:rsidP="003160D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D51D46">
        <w:rPr>
          <w:rFonts w:ascii="Times New Roman" w:hAnsi="Times New Roman"/>
          <w:color w:val="000000" w:themeColor="text1"/>
          <w:sz w:val="24"/>
        </w:rPr>
        <w:t>The Academic Institution or University must be accredited and recognized by the highest relevant academic bodies in the applicant's home country.</w:t>
      </w:r>
    </w:p>
    <w:p w14:paraId="17CE5FE8" w14:textId="4D998B0E" w:rsidR="002669B8" w:rsidRPr="00D51D46" w:rsidRDefault="002669B8" w:rsidP="002669B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D51D46">
        <w:rPr>
          <w:rFonts w:ascii="Times New Roman" w:hAnsi="Times New Roman"/>
          <w:b/>
          <w:bCs/>
          <w:color w:val="000000" w:themeColor="text1"/>
          <w:sz w:val="24"/>
        </w:rPr>
        <w:t>Scholarship Requirements</w:t>
      </w:r>
    </w:p>
    <w:p w14:paraId="634213EE" w14:textId="77777777" w:rsidR="002669B8" w:rsidRPr="00D51D46" w:rsidRDefault="002669B8" w:rsidP="002669B8">
      <w:pPr>
        <w:rPr>
          <w:rFonts w:ascii="Times New Roman" w:hAnsi="Times New Roman"/>
          <w:color w:val="000000" w:themeColor="text1"/>
          <w:sz w:val="24"/>
        </w:rPr>
      </w:pPr>
      <w:r w:rsidRPr="00D51D46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D51D46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79038AB1" w14:textId="77777777" w:rsidR="002669B8" w:rsidRPr="00D51D46" w:rsidRDefault="002669B8" w:rsidP="002669B8">
      <w:pPr>
        <w:rPr>
          <w:rFonts w:ascii="Times New Roman" w:hAnsi="Times New Roman"/>
          <w:color w:val="000000" w:themeColor="text1"/>
          <w:sz w:val="24"/>
        </w:rPr>
      </w:pPr>
      <w:r w:rsidRPr="00D51D46">
        <w:rPr>
          <w:rFonts w:ascii="Times New Roman" w:hAnsi="Times New Roman"/>
          <w:b/>
          <w:bCs/>
          <w:color w:val="000000" w:themeColor="text1"/>
          <w:sz w:val="24"/>
        </w:rPr>
        <w:t xml:space="preserve">Locations: </w:t>
      </w:r>
      <w:r w:rsidRPr="00D51D46">
        <w:rPr>
          <w:rFonts w:ascii="Times New Roman" w:hAnsi="Times New Roman"/>
          <w:color w:val="000000" w:themeColor="text1"/>
          <w:sz w:val="24"/>
        </w:rPr>
        <w:t>4 countries</w:t>
      </w:r>
    </w:p>
    <w:p w14:paraId="17ECA476" w14:textId="77777777" w:rsidR="002669B8" w:rsidRPr="00D51D46" w:rsidRDefault="002669B8" w:rsidP="002669B8">
      <w:pPr>
        <w:rPr>
          <w:rFonts w:ascii="Times New Roman" w:hAnsi="Times New Roman"/>
          <w:color w:val="000000" w:themeColor="text1"/>
          <w:sz w:val="24"/>
        </w:rPr>
      </w:pPr>
      <w:r w:rsidRPr="00D51D46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D51D46">
        <w:rPr>
          <w:rFonts w:ascii="Times New Roman" w:hAnsi="Times New Roman"/>
          <w:color w:val="000000" w:themeColor="text1"/>
          <w:sz w:val="24"/>
        </w:rPr>
        <w:t xml:space="preserve"> 226 nationalities</w:t>
      </w:r>
    </w:p>
    <w:p w14:paraId="6C6DF597" w14:textId="77777777" w:rsidR="002669B8" w:rsidRPr="00D51D46" w:rsidRDefault="002669B8" w:rsidP="002669B8">
      <w:pPr>
        <w:rPr>
          <w:rFonts w:ascii="Times New Roman" w:hAnsi="Times New Roman"/>
          <w:color w:val="000000" w:themeColor="text1"/>
          <w:sz w:val="24"/>
        </w:rPr>
      </w:pPr>
      <w:r w:rsidRPr="00D51D46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D51D46">
        <w:rPr>
          <w:rFonts w:ascii="Times New Roman" w:hAnsi="Times New Roman"/>
          <w:color w:val="000000" w:themeColor="text1"/>
          <w:sz w:val="24"/>
        </w:rPr>
        <w:t xml:space="preserve"> High school</w:t>
      </w:r>
    </w:p>
    <w:p w14:paraId="5173A0EF" w14:textId="43B3CBE7" w:rsidR="002669B8" w:rsidRPr="00D51D46" w:rsidRDefault="002669B8" w:rsidP="002669B8">
      <w:pPr>
        <w:rPr>
          <w:rFonts w:ascii="Times New Roman" w:hAnsi="Times New Roman"/>
          <w:color w:val="000000" w:themeColor="text1"/>
          <w:sz w:val="24"/>
        </w:rPr>
      </w:pPr>
      <w:r w:rsidRPr="00D51D46">
        <w:rPr>
          <w:rFonts w:ascii="Times New Roman" w:hAnsi="Times New Roman"/>
          <w:b/>
          <w:bCs/>
          <w:color w:val="000000" w:themeColor="text1"/>
          <w:sz w:val="24"/>
        </w:rPr>
        <w:t xml:space="preserve">Age: </w:t>
      </w:r>
      <w:r w:rsidR="003160D6" w:rsidRPr="00D51D46">
        <w:rPr>
          <w:rFonts w:ascii="Times New Roman" w:hAnsi="Times New Roman"/>
          <w:color w:val="000000" w:themeColor="text1"/>
          <w:sz w:val="24"/>
        </w:rPr>
        <w:t>Not Specified</w:t>
      </w:r>
    </w:p>
    <w:p w14:paraId="6654A94A" w14:textId="289CA24A" w:rsidR="002669B8" w:rsidRPr="00D51D46" w:rsidRDefault="002669B8" w:rsidP="002669B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D51D46">
        <w:rPr>
          <w:rFonts w:ascii="Times New Roman" w:hAnsi="Times New Roman"/>
          <w:b/>
          <w:bCs/>
          <w:color w:val="000000" w:themeColor="text1"/>
          <w:sz w:val="24"/>
        </w:rPr>
        <w:t>Application</w:t>
      </w:r>
    </w:p>
    <w:p w14:paraId="58EF6ADA" w14:textId="77777777" w:rsidR="002669B8" w:rsidRPr="00D51D46" w:rsidRDefault="002669B8" w:rsidP="002669B8">
      <w:pPr>
        <w:rPr>
          <w:rFonts w:ascii="Times New Roman" w:hAnsi="Times New Roman"/>
          <w:color w:val="000000" w:themeColor="text1"/>
          <w:sz w:val="24"/>
        </w:rPr>
      </w:pPr>
      <w:r w:rsidRPr="00D51D46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D51D46">
        <w:rPr>
          <w:rFonts w:ascii="Times New Roman" w:hAnsi="Times New Roman"/>
          <w:color w:val="000000" w:themeColor="text1"/>
          <w:sz w:val="24"/>
        </w:rPr>
        <w:t xml:space="preserve"> 01 Apr 2024</w:t>
      </w:r>
    </w:p>
    <w:p w14:paraId="73E30768" w14:textId="77777777" w:rsidR="002669B8" w:rsidRPr="00D51D46" w:rsidRDefault="002669B8" w:rsidP="002669B8">
      <w:pPr>
        <w:rPr>
          <w:rFonts w:ascii="Times New Roman" w:hAnsi="Times New Roman"/>
          <w:color w:val="000000" w:themeColor="text1"/>
          <w:sz w:val="24"/>
        </w:rPr>
      </w:pPr>
      <w:r w:rsidRPr="00D51D46">
        <w:rPr>
          <w:rFonts w:ascii="Times New Roman" w:hAnsi="Times New Roman"/>
          <w:color w:val="000000" w:themeColor="text1"/>
          <w:sz w:val="24"/>
        </w:rPr>
        <w:lastRenderedPageBreak/>
        <w:t>Your application should be received no later than 11:59 PM EST, April 1, 2024. Applications received after the deadline will not be considered.</w:t>
      </w:r>
    </w:p>
    <w:p w14:paraId="035DC979" w14:textId="14C4057F" w:rsidR="002669B8" w:rsidRPr="00D51D46" w:rsidRDefault="002669B8" w:rsidP="002669B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D51D46">
        <w:rPr>
          <w:rFonts w:ascii="Times New Roman" w:hAnsi="Times New Roman"/>
          <w:b/>
          <w:bCs/>
          <w:color w:val="000000" w:themeColor="text1"/>
          <w:sz w:val="24"/>
        </w:rPr>
        <w:t>Benefits</w:t>
      </w:r>
    </w:p>
    <w:p w14:paraId="4006D7A9" w14:textId="31D59EFC" w:rsidR="002669B8" w:rsidRPr="00D51D46" w:rsidRDefault="002669B8" w:rsidP="002669B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D51D46">
        <w:rPr>
          <w:rFonts w:ascii="Times New Roman" w:hAnsi="Times New Roman"/>
          <w:color w:val="000000" w:themeColor="text1"/>
          <w:sz w:val="24"/>
        </w:rPr>
        <w:t>Two winners will receive a Scholarship Award in the amount of Five Thousand US Dollars ($5,000)</w:t>
      </w:r>
    </w:p>
    <w:sectPr w:rsidR="002669B8" w:rsidRPr="00D5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52495"/>
    <w:multiLevelType w:val="hybridMultilevel"/>
    <w:tmpl w:val="E0A4AD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D4B3D"/>
    <w:multiLevelType w:val="hybridMultilevel"/>
    <w:tmpl w:val="433492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556676">
    <w:abstractNumId w:val="1"/>
  </w:num>
  <w:num w:numId="2" w16cid:durableId="1780027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E7"/>
    <w:rsid w:val="00117B2B"/>
    <w:rsid w:val="00172802"/>
    <w:rsid w:val="002669B8"/>
    <w:rsid w:val="003160D6"/>
    <w:rsid w:val="007018E7"/>
    <w:rsid w:val="00731247"/>
    <w:rsid w:val="00796390"/>
    <w:rsid w:val="008F6728"/>
    <w:rsid w:val="00C10123"/>
    <w:rsid w:val="00D46D58"/>
    <w:rsid w:val="00D5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D273"/>
  <w15:chartTrackingRefBased/>
  <w15:docId w15:val="{70C7A4D1-6596-4D2D-B66C-BEC3C95C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10</cp:revision>
  <dcterms:created xsi:type="dcterms:W3CDTF">2024-03-19T11:42:00Z</dcterms:created>
  <dcterms:modified xsi:type="dcterms:W3CDTF">2024-04-02T09:20:00Z</dcterms:modified>
</cp:coreProperties>
</file>