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38A5" w14:textId="77777777" w:rsidR="009F5526" w:rsidRPr="00E27681" w:rsidRDefault="009F5526" w:rsidP="00B05A0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 xml:space="preserve">Hinrich Foundation Scholarship </w:t>
      </w:r>
    </w:p>
    <w:p w14:paraId="68712644" w14:textId="6D954634" w:rsidR="00B05A01" w:rsidRPr="00E27681" w:rsidRDefault="00B05A01" w:rsidP="00B05A0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>LSE Executive Global Masters In Management Hinrich Foundation Scholarship</w:t>
      </w:r>
    </w:p>
    <w:p w14:paraId="256231EC" w14:textId="090844BF" w:rsidR="0024114E" w:rsidRPr="00E27681" w:rsidRDefault="0024114E" w:rsidP="00B05A01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E27681">
        <w:rPr>
          <w:rFonts w:ascii="Times New Roman" w:hAnsi="Times New Roman"/>
          <w:color w:val="000000" w:themeColor="text1"/>
          <w:sz w:val="24"/>
          <w:u w:val="single"/>
        </w:rPr>
        <w:t>https://www.hinrichfoundation.com/education/scholarships/</w:t>
      </w:r>
    </w:p>
    <w:p w14:paraId="429915E4" w14:textId="418CA1BF" w:rsidR="00B05A01" w:rsidRPr="00E27681" w:rsidRDefault="00B05A01" w:rsidP="00B05A0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702C1B4A" w14:textId="352E26D7" w:rsidR="00B05A01" w:rsidRPr="00E27681" w:rsidRDefault="00B05A01" w:rsidP="00B05A01">
      <w:p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color w:val="000000" w:themeColor="text1"/>
          <w:sz w:val="24"/>
        </w:rPr>
        <w:t>The LSE Executive Global Master’s in Management Hinrich Foundation scholarship 2023 is designed for individuals pursuing a Master’s degree in the field of Global Production Engineering &amp; Management.</w:t>
      </w:r>
    </w:p>
    <w:p w14:paraId="4C663BC6" w14:textId="5DE38D06" w:rsidR="00B05A01" w:rsidRPr="00E27681" w:rsidRDefault="00B05A01" w:rsidP="00B05A0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09100794" w14:textId="77777777" w:rsidR="00B05A01" w:rsidRPr="00E27681" w:rsidRDefault="00B05A01" w:rsidP="00B05A01">
      <w:p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E27681">
        <w:rPr>
          <w:rFonts w:ascii="Times New Roman" w:hAnsi="Times New Roman"/>
          <w:color w:val="000000" w:themeColor="text1"/>
          <w:sz w:val="24"/>
        </w:rPr>
        <w:t>Merit-based</w:t>
      </w:r>
    </w:p>
    <w:p w14:paraId="46FF7AC7" w14:textId="77777777" w:rsidR="00B05A01" w:rsidRPr="00E27681" w:rsidRDefault="00B05A01" w:rsidP="00B05A01">
      <w:p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 xml:space="preserve">Number of Scholarships: </w:t>
      </w:r>
      <w:r w:rsidRPr="00E27681">
        <w:rPr>
          <w:rFonts w:ascii="Times New Roman" w:hAnsi="Times New Roman"/>
          <w:color w:val="000000" w:themeColor="text1"/>
          <w:sz w:val="24"/>
        </w:rPr>
        <w:t>One</w:t>
      </w:r>
    </w:p>
    <w:p w14:paraId="5215FF1B" w14:textId="77777777" w:rsidR="00B05A01" w:rsidRPr="00E27681" w:rsidRDefault="00B05A01" w:rsidP="00B05A01">
      <w:p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 xml:space="preserve">Grant: </w:t>
      </w:r>
      <w:r w:rsidRPr="00E27681">
        <w:rPr>
          <w:rFonts w:ascii="Times New Roman" w:hAnsi="Times New Roman"/>
          <w:color w:val="000000" w:themeColor="text1"/>
          <w:sz w:val="24"/>
        </w:rPr>
        <w:t>Up to £21,000 GBP (£)</w:t>
      </w:r>
    </w:p>
    <w:p w14:paraId="30E88E58" w14:textId="77777777" w:rsidR="00B05A01" w:rsidRPr="00E27681" w:rsidRDefault="00B05A01" w:rsidP="00B05A0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580BD4E6" w14:textId="77777777" w:rsidR="00B05A01" w:rsidRPr="00E27681" w:rsidRDefault="00B05A01" w:rsidP="009F5526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58F36640" w14:textId="77777777" w:rsidR="00B05A01" w:rsidRPr="00E27681" w:rsidRDefault="00B05A01" w:rsidP="00B05A0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0CA69845" w14:textId="77777777" w:rsidR="00B05A01" w:rsidRPr="00E27681" w:rsidRDefault="00B05A01" w:rsidP="00B05A01">
      <w:p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color w:val="000000" w:themeColor="text1"/>
          <w:sz w:val="24"/>
        </w:rPr>
        <w:t>The 17-month part-time modular postgraduate degree offers working professionals world-class training in management and leadership, facilitating their transition into senior management roles. The scholarship aims to support individuals committed to making a lasting impact on sustainable trade worldwide.</w:t>
      </w:r>
    </w:p>
    <w:p w14:paraId="31F64C32" w14:textId="77777777" w:rsidR="00B05A01" w:rsidRPr="00E27681" w:rsidRDefault="00B05A01" w:rsidP="00B05A0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3AE1DD54" w14:textId="77777777" w:rsidR="00B05A01" w:rsidRPr="00E27681" w:rsidRDefault="00B05A01" w:rsidP="009F552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color w:val="000000" w:themeColor="text1"/>
          <w:sz w:val="24"/>
        </w:rPr>
        <w:t>Applicants must be admitted to the LSE EGMiM program for the August intake.</w:t>
      </w:r>
    </w:p>
    <w:p w14:paraId="05F4BBC2" w14:textId="77777777" w:rsidR="00B05A01" w:rsidRPr="00E27681" w:rsidRDefault="00B05A01" w:rsidP="009F552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color w:val="000000" w:themeColor="text1"/>
          <w:sz w:val="24"/>
        </w:rPr>
        <w:t>Applicants must have at least 5 years of work experience in global trade or demonstrate a strong interest in pursuing a career in this field.</w:t>
      </w:r>
    </w:p>
    <w:p w14:paraId="18D3A598" w14:textId="77777777" w:rsidR="00B05A01" w:rsidRPr="00E27681" w:rsidRDefault="00B05A01" w:rsidP="009F552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color w:val="000000" w:themeColor="text1"/>
          <w:sz w:val="24"/>
        </w:rPr>
        <w:t>Applicants must show motivation to work in Asia post-completion of the EGMiM and exhibit a strong interest in international trade-related sectors.</w:t>
      </w:r>
    </w:p>
    <w:p w14:paraId="184EF8DE" w14:textId="7BF570B7" w:rsidR="00B05A01" w:rsidRPr="00E27681" w:rsidRDefault="00B05A01" w:rsidP="00B05A0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28AE2ACD" w14:textId="77777777" w:rsidR="00B05A01" w:rsidRPr="00E27681" w:rsidRDefault="00B05A01" w:rsidP="00B05A01">
      <w:p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E27681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3CACBF42" w14:textId="77777777" w:rsidR="00B05A01" w:rsidRPr="00E27681" w:rsidRDefault="00B05A01" w:rsidP="00B05A01">
      <w:p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 xml:space="preserve">Location: </w:t>
      </w:r>
      <w:r w:rsidRPr="00E27681">
        <w:rPr>
          <w:rFonts w:ascii="Times New Roman" w:hAnsi="Times New Roman"/>
          <w:color w:val="000000" w:themeColor="text1"/>
          <w:sz w:val="24"/>
        </w:rPr>
        <w:t>Germany</w:t>
      </w:r>
    </w:p>
    <w:p w14:paraId="4A321713" w14:textId="77777777" w:rsidR="00B05A01" w:rsidRPr="00E27681" w:rsidRDefault="00B05A01" w:rsidP="00B05A01">
      <w:p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 xml:space="preserve">Nationality: </w:t>
      </w:r>
      <w:r w:rsidRPr="00E27681">
        <w:rPr>
          <w:rFonts w:ascii="Times New Roman" w:hAnsi="Times New Roman"/>
          <w:color w:val="000000" w:themeColor="text1"/>
          <w:sz w:val="24"/>
        </w:rPr>
        <w:t>Open to applicants from 3 nationalities</w:t>
      </w:r>
    </w:p>
    <w:p w14:paraId="7EAC1468" w14:textId="77777777" w:rsidR="00B05A01" w:rsidRPr="00E27681" w:rsidRDefault="00B05A01" w:rsidP="00B05A01">
      <w:p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E27681">
        <w:rPr>
          <w:rFonts w:ascii="Times New Roman" w:hAnsi="Times New Roman"/>
          <w:color w:val="000000" w:themeColor="text1"/>
          <w:sz w:val="24"/>
        </w:rPr>
        <w:t xml:space="preserve"> Bachelor's degree</w:t>
      </w:r>
    </w:p>
    <w:p w14:paraId="2A97D830" w14:textId="77777777" w:rsidR="00B05A01" w:rsidRPr="00E27681" w:rsidRDefault="00B05A01" w:rsidP="00B05A01">
      <w:p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 xml:space="preserve">Age: </w:t>
      </w:r>
      <w:r w:rsidRPr="00E27681">
        <w:rPr>
          <w:rFonts w:ascii="Times New Roman" w:hAnsi="Times New Roman"/>
          <w:color w:val="000000" w:themeColor="text1"/>
          <w:sz w:val="24"/>
        </w:rPr>
        <w:t>Not specified</w:t>
      </w:r>
    </w:p>
    <w:p w14:paraId="1B6AB23B" w14:textId="3AF00C4A" w:rsidR="00B05A01" w:rsidRPr="00E27681" w:rsidRDefault="00B05A01" w:rsidP="00B05A0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6744428B" w14:textId="77777777" w:rsidR="00B05A01" w:rsidRPr="00E27681" w:rsidRDefault="00B05A01" w:rsidP="00B05A01">
      <w:p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E27681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40B9C8C8" w14:textId="77777777" w:rsidR="00B05A01" w:rsidRPr="00E27681" w:rsidRDefault="00B05A01" w:rsidP="00B05A01">
      <w:p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color w:val="000000" w:themeColor="text1"/>
          <w:sz w:val="24"/>
        </w:rPr>
        <w:t>Applicants must be admitted to the LSE EGMiM program to be eligible for the scholarship.</w:t>
      </w:r>
    </w:p>
    <w:p w14:paraId="325864EB" w14:textId="77777777" w:rsidR="00B05A01" w:rsidRPr="00E27681" w:rsidRDefault="00B05A01" w:rsidP="00B05A01">
      <w:pPr>
        <w:rPr>
          <w:rFonts w:ascii="Times New Roman" w:hAnsi="Times New Roman"/>
          <w:color w:val="000000" w:themeColor="text1"/>
          <w:sz w:val="24"/>
        </w:rPr>
      </w:pPr>
      <w:r w:rsidRPr="00E27681">
        <w:rPr>
          <w:rFonts w:ascii="Times New Roman" w:hAnsi="Times New Roman"/>
          <w:color w:val="000000" w:themeColor="text1"/>
          <w:sz w:val="24"/>
        </w:rPr>
        <w:lastRenderedPageBreak/>
        <w:t>Scholarship graduates are encouraged to engage with the Hinrich Foundation Alumni Association (HFAA) for mentorship, networking, and potential career opportunities.</w:t>
      </w:r>
    </w:p>
    <w:p w14:paraId="00465D15" w14:textId="6ADEB528" w:rsidR="00B05A01" w:rsidRPr="00E27681" w:rsidRDefault="00B05A01" w:rsidP="00B05A01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E27681">
        <w:rPr>
          <w:rFonts w:ascii="Times New Roman" w:hAnsi="Times New Roman"/>
          <w:b/>
          <w:bCs/>
          <w:color w:val="000000" w:themeColor="text1"/>
          <w:sz w:val="24"/>
        </w:rPr>
        <w:t>Benefits:</w:t>
      </w:r>
    </w:p>
    <w:p w14:paraId="266D9DB0" w14:textId="67678358" w:rsidR="00B05A01" w:rsidRPr="00174705" w:rsidRDefault="00B05A01" w:rsidP="00174705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174705">
        <w:rPr>
          <w:rFonts w:ascii="Times New Roman" w:hAnsi="Times New Roman"/>
          <w:color w:val="000000" w:themeColor="text1"/>
          <w:sz w:val="24"/>
        </w:rPr>
        <w:t>Two scholarships are available, each valued at £21,000 GBP (£)</w:t>
      </w:r>
    </w:p>
    <w:p w14:paraId="5E93BE7A" w14:textId="5AB4DBF7" w:rsidR="0084304A" w:rsidRPr="00174705" w:rsidRDefault="00B05A01" w:rsidP="00174705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174705">
        <w:rPr>
          <w:rFonts w:ascii="Times New Roman" w:hAnsi="Times New Roman"/>
          <w:color w:val="000000" w:themeColor="text1"/>
          <w:sz w:val="24"/>
        </w:rPr>
        <w:t>This scholarship opportunity not only provides financial assistance but also offers a pathway for professionals to advance their careers in global trade and management, with a focus on sustainability and lasting impact</w:t>
      </w:r>
    </w:p>
    <w:sectPr w:rsidR="0084304A" w:rsidRPr="00174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393C"/>
    <w:multiLevelType w:val="hybridMultilevel"/>
    <w:tmpl w:val="E912F9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0232"/>
    <w:multiLevelType w:val="hybridMultilevel"/>
    <w:tmpl w:val="E754FD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62BAB"/>
    <w:multiLevelType w:val="hybridMultilevel"/>
    <w:tmpl w:val="EA1017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898060">
    <w:abstractNumId w:val="2"/>
  </w:num>
  <w:num w:numId="2" w16cid:durableId="884605421">
    <w:abstractNumId w:val="0"/>
  </w:num>
  <w:num w:numId="3" w16cid:durableId="165093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04"/>
    <w:rsid w:val="00035F1E"/>
    <w:rsid w:val="00174705"/>
    <w:rsid w:val="0024114E"/>
    <w:rsid w:val="002B0BC8"/>
    <w:rsid w:val="0084304A"/>
    <w:rsid w:val="009F5526"/>
    <w:rsid w:val="00B05A01"/>
    <w:rsid w:val="00C26E68"/>
    <w:rsid w:val="00D436E4"/>
    <w:rsid w:val="00E27681"/>
    <w:rsid w:val="00FE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4893"/>
  <w15:chartTrackingRefBased/>
  <w15:docId w15:val="{91A3E0BD-F724-407E-AD61-6AD881B4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10</cp:revision>
  <dcterms:created xsi:type="dcterms:W3CDTF">2024-03-19T07:05:00Z</dcterms:created>
  <dcterms:modified xsi:type="dcterms:W3CDTF">2024-04-02T08:01:00Z</dcterms:modified>
</cp:coreProperties>
</file>