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7185C" w14:textId="77777777" w:rsidR="00644945" w:rsidRPr="00100085" w:rsidRDefault="00644945" w:rsidP="00644945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100085">
        <w:rPr>
          <w:rFonts w:ascii="Times New Roman" w:hAnsi="Times New Roman"/>
          <w:b/>
          <w:bCs/>
          <w:color w:val="000000" w:themeColor="text1"/>
          <w:sz w:val="24"/>
        </w:rPr>
        <w:t>Jeonbuk National University</w:t>
      </w:r>
    </w:p>
    <w:p w14:paraId="23ED4575" w14:textId="686D9E7D" w:rsidR="00644945" w:rsidRPr="00100085" w:rsidRDefault="00644945" w:rsidP="00644945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100085">
        <w:rPr>
          <w:rFonts w:ascii="Times New Roman" w:hAnsi="Times New Roman"/>
          <w:b/>
          <w:bCs/>
          <w:color w:val="000000" w:themeColor="text1"/>
          <w:sz w:val="24"/>
        </w:rPr>
        <w:t>Link Scholarship</w:t>
      </w:r>
    </w:p>
    <w:p w14:paraId="60EE2D3A" w14:textId="2C0398EF" w:rsidR="007B11A1" w:rsidRPr="00100085" w:rsidRDefault="007B11A1" w:rsidP="00644945">
      <w:pPr>
        <w:rPr>
          <w:rFonts w:ascii="Times New Roman" w:hAnsi="Times New Roman"/>
          <w:color w:val="000000" w:themeColor="text1"/>
          <w:sz w:val="24"/>
          <w:u w:val="single"/>
        </w:rPr>
      </w:pPr>
      <w:r w:rsidRPr="00100085">
        <w:rPr>
          <w:rFonts w:ascii="Times New Roman" w:hAnsi="Times New Roman"/>
          <w:color w:val="000000" w:themeColor="text1"/>
          <w:sz w:val="24"/>
          <w:u w:val="single"/>
        </w:rPr>
        <w:t>https://ioffice.jbnu.ac.kr/ioffice/21437/subview.do</w:t>
      </w:r>
    </w:p>
    <w:p w14:paraId="608E5E5D" w14:textId="77777777" w:rsidR="00644945" w:rsidRPr="00100085" w:rsidRDefault="00644945" w:rsidP="00644945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100085">
        <w:rPr>
          <w:rFonts w:ascii="Times New Roman" w:hAnsi="Times New Roman"/>
          <w:b/>
          <w:bCs/>
          <w:color w:val="000000" w:themeColor="text1"/>
          <w:sz w:val="24"/>
        </w:rPr>
        <w:t>About</w:t>
      </w:r>
    </w:p>
    <w:p w14:paraId="7A794394" w14:textId="5B071E80" w:rsidR="00644945" w:rsidRPr="00100085" w:rsidRDefault="00644945" w:rsidP="00644945">
      <w:pPr>
        <w:rPr>
          <w:rFonts w:ascii="Times New Roman" w:hAnsi="Times New Roman"/>
          <w:color w:val="000000" w:themeColor="text1"/>
          <w:sz w:val="24"/>
        </w:rPr>
      </w:pPr>
      <w:r w:rsidRPr="00100085">
        <w:rPr>
          <w:rFonts w:ascii="Times New Roman" w:hAnsi="Times New Roman"/>
          <w:color w:val="000000" w:themeColor="text1"/>
          <w:sz w:val="24"/>
        </w:rPr>
        <w:t>All Scholarships will abide by the Jeonbuk National University International Student Scholarship Regulations, starting from the second semester.</w:t>
      </w:r>
    </w:p>
    <w:p w14:paraId="5C1D5239" w14:textId="3305712E" w:rsidR="00644945" w:rsidRPr="00100085" w:rsidRDefault="00644945" w:rsidP="00644945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100085">
        <w:rPr>
          <w:rFonts w:ascii="Times New Roman" w:hAnsi="Times New Roman"/>
          <w:b/>
          <w:bCs/>
          <w:color w:val="000000" w:themeColor="text1"/>
          <w:sz w:val="24"/>
        </w:rPr>
        <w:t>Overview</w:t>
      </w:r>
    </w:p>
    <w:p w14:paraId="6BE82FAB" w14:textId="77777777" w:rsidR="00644945" w:rsidRPr="00100085" w:rsidRDefault="00644945" w:rsidP="00644945">
      <w:pPr>
        <w:rPr>
          <w:rFonts w:ascii="Times New Roman" w:hAnsi="Times New Roman"/>
          <w:color w:val="000000" w:themeColor="text1"/>
          <w:sz w:val="24"/>
        </w:rPr>
      </w:pPr>
      <w:r w:rsidRPr="00100085">
        <w:rPr>
          <w:rFonts w:ascii="Times New Roman" w:hAnsi="Times New Roman"/>
          <w:b/>
          <w:bCs/>
          <w:color w:val="000000" w:themeColor="text1"/>
          <w:sz w:val="24"/>
        </w:rPr>
        <w:t xml:space="preserve">Scholarship Type: </w:t>
      </w:r>
      <w:r w:rsidRPr="00100085">
        <w:rPr>
          <w:rFonts w:ascii="Times New Roman" w:hAnsi="Times New Roman"/>
          <w:color w:val="000000" w:themeColor="text1"/>
          <w:sz w:val="24"/>
        </w:rPr>
        <w:t>Merit-based</w:t>
      </w:r>
    </w:p>
    <w:p w14:paraId="4579A097" w14:textId="77777777" w:rsidR="00644945" w:rsidRPr="00100085" w:rsidRDefault="00644945" w:rsidP="00644945">
      <w:pPr>
        <w:rPr>
          <w:rFonts w:ascii="Times New Roman" w:hAnsi="Times New Roman"/>
          <w:color w:val="000000" w:themeColor="text1"/>
          <w:sz w:val="24"/>
        </w:rPr>
      </w:pPr>
      <w:r w:rsidRPr="00100085">
        <w:rPr>
          <w:rFonts w:ascii="Times New Roman" w:hAnsi="Times New Roman"/>
          <w:b/>
          <w:bCs/>
          <w:color w:val="000000" w:themeColor="text1"/>
          <w:sz w:val="24"/>
        </w:rPr>
        <w:t>Number of Scholarships to Award:</w:t>
      </w:r>
      <w:r w:rsidRPr="00100085">
        <w:rPr>
          <w:rFonts w:ascii="Times New Roman" w:hAnsi="Times New Roman"/>
          <w:color w:val="000000" w:themeColor="text1"/>
          <w:sz w:val="24"/>
        </w:rPr>
        <w:t xml:space="preserve"> Multiple</w:t>
      </w:r>
    </w:p>
    <w:p w14:paraId="6612A93B" w14:textId="77777777" w:rsidR="00644945" w:rsidRPr="00100085" w:rsidRDefault="00644945" w:rsidP="00644945">
      <w:pPr>
        <w:rPr>
          <w:rFonts w:ascii="Times New Roman" w:hAnsi="Times New Roman"/>
          <w:color w:val="000000" w:themeColor="text1"/>
          <w:sz w:val="24"/>
        </w:rPr>
      </w:pPr>
      <w:r w:rsidRPr="00100085">
        <w:rPr>
          <w:rFonts w:ascii="Times New Roman" w:hAnsi="Times New Roman"/>
          <w:b/>
          <w:bCs/>
          <w:color w:val="000000" w:themeColor="text1"/>
          <w:sz w:val="24"/>
        </w:rPr>
        <w:t>Grant:</w:t>
      </w:r>
      <w:r w:rsidRPr="00100085">
        <w:rPr>
          <w:rFonts w:ascii="Times New Roman" w:hAnsi="Times New Roman"/>
          <w:color w:val="000000" w:themeColor="text1"/>
          <w:sz w:val="24"/>
        </w:rPr>
        <w:t xml:space="preserve"> Tuition fee exemption from 25% to 100%</w:t>
      </w:r>
    </w:p>
    <w:p w14:paraId="2CCFAB6C" w14:textId="6AC6C59C" w:rsidR="00644945" w:rsidRPr="00100085" w:rsidRDefault="00644945" w:rsidP="00644945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100085">
        <w:rPr>
          <w:rFonts w:ascii="Times New Roman" w:hAnsi="Times New Roman"/>
          <w:b/>
          <w:bCs/>
          <w:color w:val="000000" w:themeColor="text1"/>
          <w:sz w:val="24"/>
        </w:rPr>
        <w:t>Scholarship Coverage</w:t>
      </w:r>
    </w:p>
    <w:p w14:paraId="35F0187D" w14:textId="77777777" w:rsidR="00644945" w:rsidRPr="00100085" w:rsidRDefault="00644945" w:rsidP="00644945">
      <w:pPr>
        <w:pStyle w:val="ListParagraph"/>
        <w:numPr>
          <w:ilvl w:val="0"/>
          <w:numId w:val="1"/>
        </w:numPr>
        <w:rPr>
          <w:rFonts w:ascii="Times New Roman" w:hAnsi="Times New Roman"/>
          <w:color w:val="000000" w:themeColor="text1"/>
          <w:sz w:val="24"/>
        </w:rPr>
      </w:pPr>
      <w:r w:rsidRPr="00100085">
        <w:rPr>
          <w:rFonts w:ascii="Times New Roman" w:hAnsi="Times New Roman"/>
          <w:color w:val="000000" w:themeColor="text1"/>
          <w:sz w:val="24"/>
        </w:rPr>
        <w:t>Tuition fee reduction</w:t>
      </w:r>
    </w:p>
    <w:p w14:paraId="56E84D79" w14:textId="77777777" w:rsidR="00644945" w:rsidRPr="00100085" w:rsidRDefault="00644945" w:rsidP="00644945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100085">
        <w:rPr>
          <w:rFonts w:ascii="Times New Roman" w:hAnsi="Times New Roman"/>
          <w:b/>
          <w:bCs/>
          <w:color w:val="000000" w:themeColor="text1"/>
          <w:sz w:val="24"/>
        </w:rPr>
        <w:t>Description</w:t>
      </w:r>
    </w:p>
    <w:p w14:paraId="40D4B1CC" w14:textId="5F0E69F6" w:rsidR="00644945" w:rsidRPr="00100085" w:rsidRDefault="00644945" w:rsidP="00644945">
      <w:pPr>
        <w:rPr>
          <w:rFonts w:ascii="Times New Roman" w:hAnsi="Times New Roman"/>
          <w:color w:val="000000" w:themeColor="text1"/>
          <w:sz w:val="24"/>
        </w:rPr>
      </w:pPr>
      <w:r w:rsidRPr="00100085">
        <w:rPr>
          <w:rFonts w:ascii="Times New Roman" w:hAnsi="Times New Roman"/>
          <w:color w:val="000000" w:themeColor="text1"/>
          <w:sz w:val="24"/>
        </w:rPr>
        <w:t>Link Scholarship is available to students who have completed the Korean Language Program from Jeonbuk National University.</w:t>
      </w:r>
    </w:p>
    <w:p w14:paraId="66F2A60E" w14:textId="0AFA07DD" w:rsidR="00644945" w:rsidRPr="00100085" w:rsidRDefault="00644945" w:rsidP="00644945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100085">
        <w:rPr>
          <w:rFonts w:ascii="Times New Roman" w:hAnsi="Times New Roman"/>
          <w:b/>
          <w:bCs/>
          <w:color w:val="000000" w:themeColor="text1"/>
          <w:sz w:val="24"/>
        </w:rPr>
        <w:t>Eligibility</w:t>
      </w:r>
    </w:p>
    <w:p w14:paraId="05D941FA" w14:textId="77777777" w:rsidR="00644945" w:rsidRPr="00100085" w:rsidRDefault="00644945" w:rsidP="00644945">
      <w:pPr>
        <w:pStyle w:val="ListParagraph"/>
        <w:numPr>
          <w:ilvl w:val="0"/>
          <w:numId w:val="2"/>
        </w:numPr>
        <w:rPr>
          <w:rFonts w:ascii="Times New Roman" w:hAnsi="Times New Roman"/>
          <w:color w:val="000000" w:themeColor="text1"/>
          <w:sz w:val="24"/>
        </w:rPr>
      </w:pPr>
      <w:r w:rsidRPr="00100085">
        <w:rPr>
          <w:rFonts w:ascii="Times New Roman" w:hAnsi="Times New Roman"/>
          <w:color w:val="000000" w:themeColor="text1"/>
          <w:sz w:val="24"/>
        </w:rPr>
        <w:t>Those who have completed the Korean Language Program from Jeonbuk National University</w:t>
      </w:r>
    </w:p>
    <w:p w14:paraId="7AC4D3F5" w14:textId="77777777" w:rsidR="00644945" w:rsidRPr="00100085" w:rsidRDefault="00644945" w:rsidP="00644945">
      <w:pPr>
        <w:pStyle w:val="ListParagraph"/>
        <w:numPr>
          <w:ilvl w:val="0"/>
          <w:numId w:val="2"/>
        </w:numPr>
        <w:rPr>
          <w:rFonts w:ascii="Times New Roman" w:hAnsi="Times New Roman"/>
          <w:color w:val="000000" w:themeColor="text1"/>
          <w:sz w:val="24"/>
        </w:rPr>
      </w:pPr>
      <w:r w:rsidRPr="00100085">
        <w:rPr>
          <w:rFonts w:ascii="Times New Roman" w:hAnsi="Times New Roman"/>
          <w:color w:val="000000" w:themeColor="text1"/>
          <w:sz w:val="24"/>
        </w:rPr>
        <w:t>Condition: more than 2 terms to 4 terms Students who have attained</w:t>
      </w:r>
    </w:p>
    <w:p w14:paraId="6C044A6C" w14:textId="77777777" w:rsidR="00644945" w:rsidRPr="00100085" w:rsidRDefault="00644945" w:rsidP="00644945">
      <w:pPr>
        <w:pStyle w:val="ListParagraph"/>
        <w:numPr>
          <w:ilvl w:val="0"/>
          <w:numId w:val="2"/>
        </w:numPr>
        <w:rPr>
          <w:rFonts w:ascii="Times New Roman" w:hAnsi="Times New Roman"/>
          <w:color w:val="000000" w:themeColor="text1"/>
          <w:sz w:val="24"/>
        </w:rPr>
      </w:pPr>
      <w:r w:rsidRPr="00100085">
        <w:rPr>
          <w:rFonts w:ascii="Times New Roman" w:hAnsi="Times New Roman"/>
          <w:color w:val="000000" w:themeColor="text1"/>
          <w:sz w:val="24"/>
        </w:rPr>
        <w:t>Tuition fee exemption from 25% to 100%</w:t>
      </w:r>
    </w:p>
    <w:p w14:paraId="78C0524B" w14:textId="7DB7A428" w:rsidR="00644945" w:rsidRPr="00100085" w:rsidRDefault="00644945" w:rsidP="00644945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100085">
        <w:rPr>
          <w:rFonts w:ascii="Times New Roman" w:hAnsi="Times New Roman"/>
          <w:b/>
          <w:bCs/>
          <w:color w:val="000000" w:themeColor="text1"/>
          <w:sz w:val="24"/>
        </w:rPr>
        <w:t>Scholarship Requirements</w:t>
      </w:r>
    </w:p>
    <w:p w14:paraId="05220EF2" w14:textId="77777777" w:rsidR="00644945" w:rsidRPr="00100085" w:rsidRDefault="00644945" w:rsidP="00644945">
      <w:pPr>
        <w:rPr>
          <w:rFonts w:ascii="Times New Roman" w:hAnsi="Times New Roman"/>
          <w:color w:val="000000" w:themeColor="text1"/>
          <w:sz w:val="24"/>
        </w:rPr>
      </w:pPr>
      <w:r w:rsidRPr="00100085">
        <w:rPr>
          <w:rFonts w:ascii="Times New Roman" w:hAnsi="Times New Roman"/>
          <w:b/>
          <w:bCs/>
          <w:color w:val="000000" w:themeColor="text1"/>
          <w:sz w:val="24"/>
        </w:rPr>
        <w:t xml:space="preserve">Disciplines: </w:t>
      </w:r>
      <w:r w:rsidRPr="00100085">
        <w:rPr>
          <w:rFonts w:ascii="Times New Roman" w:hAnsi="Times New Roman"/>
          <w:color w:val="000000" w:themeColor="text1"/>
          <w:sz w:val="24"/>
        </w:rPr>
        <w:t>Any</w:t>
      </w:r>
    </w:p>
    <w:p w14:paraId="06A40B98" w14:textId="77777777" w:rsidR="00644945" w:rsidRPr="00100085" w:rsidRDefault="00644945" w:rsidP="00644945">
      <w:pPr>
        <w:rPr>
          <w:rFonts w:ascii="Times New Roman" w:hAnsi="Times New Roman"/>
          <w:color w:val="000000" w:themeColor="text1"/>
          <w:sz w:val="24"/>
        </w:rPr>
      </w:pPr>
      <w:r w:rsidRPr="00100085">
        <w:rPr>
          <w:rFonts w:ascii="Times New Roman" w:hAnsi="Times New Roman"/>
          <w:b/>
          <w:bCs/>
          <w:color w:val="000000" w:themeColor="text1"/>
          <w:sz w:val="24"/>
        </w:rPr>
        <w:t>Locations:</w:t>
      </w:r>
      <w:r w:rsidRPr="00100085">
        <w:rPr>
          <w:rFonts w:ascii="Times New Roman" w:hAnsi="Times New Roman"/>
          <w:color w:val="000000" w:themeColor="text1"/>
          <w:sz w:val="24"/>
        </w:rPr>
        <w:t xml:space="preserve"> South Korea</w:t>
      </w:r>
    </w:p>
    <w:p w14:paraId="5E5D8A1A" w14:textId="77777777" w:rsidR="00644945" w:rsidRPr="00100085" w:rsidRDefault="00644945" w:rsidP="00644945">
      <w:pPr>
        <w:rPr>
          <w:rFonts w:ascii="Times New Roman" w:hAnsi="Times New Roman"/>
          <w:color w:val="000000" w:themeColor="text1"/>
          <w:sz w:val="24"/>
        </w:rPr>
      </w:pPr>
      <w:r w:rsidRPr="00100085">
        <w:rPr>
          <w:rFonts w:ascii="Times New Roman" w:hAnsi="Times New Roman"/>
          <w:b/>
          <w:bCs/>
          <w:color w:val="000000" w:themeColor="text1"/>
          <w:sz w:val="24"/>
        </w:rPr>
        <w:t>Nationality:</w:t>
      </w:r>
      <w:r w:rsidRPr="00100085">
        <w:rPr>
          <w:rFonts w:ascii="Times New Roman" w:hAnsi="Times New Roman"/>
          <w:color w:val="000000" w:themeColor="text1"/>
          <w:sz w:val="24"/>
        </w:rPr>
        <w:t xml:space="preserve"> 226 nationalities</w:t>
      </w:r>
    </w:p>
    <w:p w14:paraId="4587F703" w14:textId="77777777" w:rsidR="00644945" w:rsidRPr="00100085" w:rsidRDefault="00644945" w:rsidP="00644945">
      <w:pPr>
        <w:rPr>
          <w:rFonts w:ascii="Times New Roman" w:hAnsi="Times New Roman"/>
          <w:color w:val="000000" w:themeColor="text1"/>
          <w:sz w:val="24"/>
        </w:rPr>
      </w:pPr>
      <w:r w:rsidRPr="00100085">
        <w:rPr>
          <w:rFonts w:ascii="Times New Roman" w:hAnsi="Times New Roman"/>
          <w:b/>
          <w:bCs/>
          <w:color w:val="000000" w:themeColor="text1"/>
          <w:sz w:val="24"/>
        </w:rPr>
        <w:t>Study Experience Required:</w:t>
      </w:r>
      <w:r w:rsidRPr="00100085">
        <w:rPr>
          <w:rFonts w:ascii="Times New Roman" w:hAnsi="Times New Roman"/>
          <w:color w:val="000000" w:themeColor="text1"/>
          <w:sz w:val="24"/>
        </w:rPr>
        <w:t xml:space="preserve"> High school</w:t>
      </w:r>
    </w:p>
    <w:p w14:paraId="0C1C19B1" w14:textId="77777777" w:rsidR="00644945" w:rsidRPr="00100085" w:rsidRDefault="00644945" w:rsidP="00644945">
      <w:pPr>
        <w:rPr>
          <w:rFonts w:ascii="Times New Roman" w:hAnsi="Times New Roman"/>
          <w:color w:val="000000" w:themeColor="text1"/>
          <w:sz w:val="24"/>
        </w:rPr>
      </w:pPr>
      <w:r w:rsidRPr="00100085">
        <w:rPr>
          <w:rFonts w:ascii="Times New Roman" w:hAnsi="Times New Roman"/>
          <w:b/>
          <w:bCs/>
          <w:color w:val="000000" w:themeColor="text1"/>
          <w:sz w:val="24"/>
        </w:rPr>
        <w:t>Age:</w:t>
      </w:r>
      <w:r w:rsidRPr="00100085">
        <w:rPr>
          <w:rFonts w:ascii="Times New Roman" w:hAnsi="Times New Roman"/>
          <w:color w:val="000000" w:themeColor="text1"/>
          <w:sz w:val="24"/>
        </w:rPr>
        <w:t xml:space="preserve"> Not Specified</w:t>
      </w:r>
    </w:p>
    <w:p w14:paraId="317384D4" w14:textId="2A0812E5" w:rsidR="00644945" w:rsidRPr="00100085" w:rsidRDefault="00644945" w:rsidP="00644945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100085">
        <w:rPr>
          <w:rFonts w:ascii="Times New Roman" w:hAnsi="Times New Roman"/>
          <w:b/>
          <w:bCs/>
          <w:color w:val="000000" w:themeColor="text1"/>
          <w:sz w:val="24"/>
        </w:rPr>
        <w:t>Application</w:t>
      </w:r>
    </w:p>
    <w:p w14:paraId="37BB934E" w14:textId="77777777" w:rsidR="00644945" w:rsidRPr="00100085" w:rsidRDefault="00644945" w:rsidP="00644945">
      <w:pPr>
        <w:rPr>
          <w:rFonts w:ascii="Times New Roman" w:hAnsi="Times New Roman"/>
          <w:color w:val="000000" w:themeColor="text1"/>
          <w:sz w:val="24"/>
        </w:rPr>
      </w:pPr>
      <w:r w:rsidRPr="00100085">
        <w:rPr>
          <w:rFonts w:ascii="Times New Roman" w:hAnsi="Times New Roman"/>
          <w:b/>
          <w:bCs/>
          <w:color w:val="000000" w:themeColor="text1"/>
          <w:sz w:val="24"/>
        </w:rPr>
        <w:t>Application Deadline:</w:t>
      </w:r>
      <w:r w:rsidRPr="00100085">
        <w:rPr>
          <w:rFonts w:ascii="Times New Roman" w:hAnsi="Times New Roman"/>
          <w:color w:val="000000" w:themeColor="text1"/>
          <w:sz w:val="24"/>
        </w:rPr>
        <w:t xml:space="preserve"> Not specified</w:t>
      </w:r>
    </w:p>
    <w:p w14:paraId="0192052C" w14:textId="3DDE9A7F" w:rsidR="00644945" w:rsidRPr="00100085" w:rsidRDefault="00644945" w:rsidP="00644945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100085">
        <w:rPr>
          <w:rFonts w:ascii="Times New Roman" w:hAnsi="Times New Roman"/>
          <w:b/>
          <w:bCs/>
          <w:color w:val="000000" w:themeColor="text1"/>
          <w:sz w:val="24"/>
        </w:rPr>
        <w:t>Benefits</w:t>
      </w:r>
    </w:p>
    <w:p w14:paraId="107A7461" w14:textId="7AD83DFE" w:rsidR="00E63B5D" w:rsidRPr="00100085" w:rsidRDefault="00644945" w:rsidP="00644945">
      <w:pPr>
        <w:pStyle w:val="ListParagraph"/>
        <w:numPr>
          <w:ilvl w:val="0"/>
          <w:numId w:val="3"/>
        </w:numPr>
        <w:rPr>
          <w:rFonts w:ascii="Times New Roman" w:hAnsi="Times New Roman"/>
          <w:color w:val="000000" w:themeColor="text1"/>
          <w:sz w:val="24"/>
        </w:rPr>
      </w:pPr>
      <w:r w:rsidRPr="00100085">
        <w:rPr>
          <w:rFonts w:ascii="Times New Roman" w:hAnsi="Times New Roman"/>
          <w:color w:val="000000" w:themeColor="text1"/>
          <w:sz w:val="24"/>
        </w:rPr>
        <w:t>Tuition fee exemption from 25% to 100%</w:t>
      </w:r>
    </w:p>
    <w:sectPr w:rsidR="00E63B5D" w:rsidRPr="001000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D062B"/>
    <w:multiLevelType w:val="hybridMultilevel"/>
    <w:tmpl w:val="B89A874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6F521C"/>
    <w:multiLevelType w:val="hybridMultilevel"/>
    <w:tmpl w:val="9ACC103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9C16D5"/>
    <w:multiLevelType w:val="hybridMultilevel"/>
    <w:tmpl w:val="4ECC475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7300038">
    <w:abstractNumId w:val="1"/>
  </w:num>
  <w:num w:numId="2" w16cid:durableId="343365283">
    <w:abstractNumId w:val="0"/>
  </w:num>
  <w:num w:numId="3" w16cid:durableId="9850145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45B"/>
    <w:rsid w:val="00100085"/>
    <w:rsid w:val="00644945"/>
    <w:rsid w:val="007B11A1"/>
    <w:rsid w:val="00CE645B"/>
    <w:rsid w:val="00E63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7405C"/>
  <w15:chartTrackingRefBased/>
  <w15:docId w15:val="{9D3B2645-11D1-4CE2-8078-C2679ECDB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49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150</Words>
  <Characters>857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PRATIMA SHEOREY</dc:creator>
  <cp:keywords/>
  <dc:description/>
  <cp:lastModifiedBy>PRATIMA SHEOREY</cp:lastModifiedBy>
  <cp:revision>4</cp:revision>
  <dcterms:created xsi:type="dcterms:W3CDTF">2024-03-15T07:54:00Z</dcterms:created>
  <dcterms:modified xsi:type="dcterms:W3CDTF">2024-03-30T11:21:00Z</dcterms:modified>
</cp:coreProperties>
</file>