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4528" w14:textId="52040F49" w:rsidR="00AE02CC" w:rsidRPr="00167BFC" w:rsidRDefault="00AE02CC" w:rsidP="00AE02CC">
      <w:pPr>
        <w:rPr>
          <w:rFonts w:ascii="Times New Roman" w:hAnsi="Times New Roman"/>
          <w:b/>
          <w:bCs/>
          <w:color w:val="000000" w:themeColor="text1"/>
          <w:sz w:val="24"/>
        </w:rPr>
      </w:pPr>
      <w:r w:rsidRPr="00167BFC">
        <w:rPr>
          <w:rFonts w:ascii="Times New Roman" w:hAnsi="Times New Roman"/>
          <w:b/>
          <w:bCs/>
          <w:color w:val="000000" w:themeColor="text1"/>
          <w:sz w:val="24"/>
        </w:rPr>
        <w:t>Ministry Of Education Ministry of Foreign</w:t>
      </w:r>
    </w:p>
    <w:p w14:paraId="3E3BC94F" w14:textId="07100D56" w:rsidR="00AE02CC" w:rsidRPr="00167BFC" w:rsidRDefault="00AE02CC" w:rsidP="00AE02CC">
      <w:pPr>
        <w:rPr>
          <w:rFonts w:ascii="Times New Roman" w:hAnsi="Times New Roman"/>
          <w:b/>
          <w:bCs/>
          <w:color w:val="000000" w:themeColor="text1"/>
          <w:sz w:val="24"/>
        </w:rPr>
      </w:pPr>
      <w:r w:rsidRPr="00167BFC">
        <w:rPr>
          <w:rFonts w:ascii="Times New Roman" w:hAnsi="Times New Roman"/>
          <w:b/>
          <w:bCs/>
          <w:color w:val="000000" w:themeColor="text1"/>
          <w:sz w:val="24"/>
        </w:rPr>
        <w:t>Affairs Taiwan Scholarship</w:t>
      </w:r>
    </w:p>
    <w:p w14:paraId="7BB28A69" w14:textId="19F956BF" w:rsidR="00167BFC" w:rsidRPr="00167BFC" w:rsidRDefault="00167BFC" w:rsidP="00AE02CC">
      <w:pPr>
        <w:rPr>
          <w:rFonts w:ascii="Times New Roman" w:hAnsi="Times New Roman"/>
          <w:color w:val="000000" w:themeColor="text1"/>
          <w:sz w:val="24"/>
          <w:u w:val="single"/>
        </w:rPr>
      </w:pPr>
      <w:r w:rsidRPr="00167BFC">
        <w:rPr>
          <w:rFonts w:ascii="Times New Roman" w:hAnsi="Times New Roman"/>
          <w:color w:val="000000" w:themeColor="text1"/>
          <w:sz w:val="24"/>
          <w:u w:val="single"/>
        </w:rPr>
        <w:t>https://en.mofa.gov.tw/cp.aspx?n=1325</w:t>
      </w:r>
    </w:p>
    <w:p w14:paraId="7CE0A8C2" w14:textId="5FC25B77" w:rsidR="00AE02CC" w:rsidRPr="00167BFC" w:rsidRDefault="00AE02CC" w:rsidP="00AE02CC">
      <w:pPr>
        <w:rPr>
          <w:rFonts w:ascii="Times New Roman" w:hAnsi="Times New Roman"/>
          <w:b/>
          <w:bCs/>
          <w:color w:val="000000" w:themeColor="text1"/>
          <w:sz w:val="24"/>
        </w:rPr>
      </w:pPr>
      <w:r w:rsidRPr="00167BFC">
        <w:rPr>
          <w:rFonts w:ascii="Times New Roman" w:hAnsi="Times New Roman"/>
          <w:b/>
          <w:bCs/>
          <w:color w:val="000000" w:themeColor="text1"/>
          <w:sz w:val="24"/>
        </w:rPr>
        <w:t>About</w:t>
      </w:r>
    </w:p>
    <w:p w14:paraId="7722E6FE" w14:textId="79BF445B" w:rsidR="00AE02CC" w:rsidRPr="00167BFC" w:rsidRDefault="00AE02CC" w:rsidP="00AE02CC">
      <w:pPr>
        <w:rPr>
          <w:rFonts w:ascii="Times New Roman" w:hAnsi="Times New Roman"/>
          <w:color w:val="000000" w:themeColor="text1"/>
          <w:sz w:val="24"/>
        </w:rPr>
      </w:pPr>
      <w:r w:rsidRPr="00167BFC">
        <w:rPr>
          <w:rFonts w:ascii="Times New Roman" w:hAnsi="Times New Roman"/>
          <w:color w:val="000000" w:themeColor="text1"/>
          <w:sz w:val="24"/>
        </w:rPr>
        <w:t>Students are encouraged to apply for scholarships provided by the Taiwan government, such as the Taiwan Scholarship. Additionally, Asia University offers a limited number of scholarships each year for talented international students.</w:t>
      </w:r>
    </w:p>
    <w:p w14:paraId="765241E5" w14:textId="10B96FD6" w:rsidR="00AE02CC" w:rsidRPr="00167BFC" w:rsidRDefault="00AE02CC" w:rsidP="00AE02CC">
      <w:pPr>
        <w:rPr>
          <w:rFonts w:ascii="Times New Roman" w:hAnsi="Times New Roman"/>
          <w:b/>
          <w:bCs/>
          <w:color w:val="000000" w:themeColor="text1"/>
          <w:sz w:val="24"/>
        </w:rPr>
      </w:pPr>
      <w:r w:rsidRPr="00167BFC">
        <w:rPr>
          <w:rFonts w:ascii="Times New Roman" w:hAnsi="Times New Roman"/>
          <w:b/>
          <w:bCs/>
          <w:color w:val="000000" w:themeColor="text1"/>
          <w:sz w:val="24"/>
        </w:rPr>
        <w:t>Overview</w:t>
      </w:r>
    </w:p>
    <w:p w14:paraId="4CB6D6F1" w14:textId="77777777" w:rsidR="00AE02CC" w:rsidRPr="00167BFC" w:rsidRDefault="00AE02CC" w:rsidP="00AE02CC">
      <w:pPr>
        <w:rPr>
          <w:rFonts w:ascii="Times New Roman" w:hAnsi="Times New Roman"/>
          <w:color w:val="000000" w:themeColor="text1"/>
          <w:sz w:val="24"/>
        </w:rPr>
      </w:pPr>
      <w:r w:rsidRPr="00167BFC">
        <w:rPr>
          <w:rFonts w:ascii="Times New Roman" w:hAnsi="Times New Roman"/>
          <w:b/>
          <w:bCs/>
          <w:color w:val="000000" w:themeColor="text1"/>
          <w:sz w:val="24"/>
        </w:rPr>
        <w:t>Scholarship Type:</w:t>
      </w:r>
      <w:r w:rsidRPr="00167BFC">
        <w:rPr>
          <w:rFonts w:ascii="Times New Roman" w:hAnsi="Times New Roman"/>
          <w:color w:val="000000" w:themeColor="text1"/>
          <w:sz w:val="24"/>
        </w:rPr>
        <w:t xml:space="preserve"> Merit and need-based</w:t>
      </w:r>
    </w:p>
    <w:p w14:paraId="1D60B2FF" w14:textId="77777777" w:rsidR="00AE02CC" w:rsidRPr="00167BFC" w:rsidRDefault="00AE02CC" w:rsidP="00AE02CC">
      <w:pPr>
        <w:rPr>
          <w:rFonts w:ascii="Times New Roman" w:hAnsi="Times New Roman"/>
          <w:color w:val="000000" w:themeColor="text1"/>
          <w:sz w:val="24"/>
        </w:rPr>
      </w:pPr>
      <w:r w:rsidRPr="00167BFC">
        <w:rPr>
          <w:rFonts w:ascii="Times New Roman" w:hAnsi="Times New Roman"/>
          <w:b/>
          <w:bCs/>
          <w:color w:val="000000" w:themeColor="text1"/>
          <w:sz w:val="24"/>
        </w:rPr>
        <w:t>Number of Scholarships to Award:</w:t>
      </w:r>
      <w:r w:rsidRPr="00167BFC">
        <w:rPr>
          <w:rFonts w:ascii="Times New Roman" w:hAnsi="Times New Roman"/>
          <w:color w:val="000000" w:themeColor="text1"/>
          <w:sz w:val="24"/>
        </w:rPr>
        <w:t xml:space="preserve"> Multiple</w:t>
      </w:r>
    </w:p>
    <w:p w14:paraId="21BF9324" w14:textId="77777777" w:rsidR="00AE02CC" w:rsidRPr="00167BFC" w:rsidRDefault="00AE02CC" w:rsidP="00AE02CC">
      <w:pPr>
        <w:rPr>
          <w:rFonts w:ascii="Times New Roman" w:hAnsi="Times New Roman"/>
          <w:color w:val="000000" w:themeColor="text1"/>
          <w:sz w:val="24"/>
        </w:rPr>
      </w:pPr>
      <w:r w:rsidRPr="00167BFC">
        <w:rPr>
          <w:rFonts w:ascii="Times New Roman" w:hAnsi="Times New Roman"/>
          <w:b/>
          <w:bCs/>
          <w:color w:val="000000" w:themeColor="text1"/>
          <w:sz w:val="24"/>
        </w:rPr>
        <w:t xml:space="preserve">Grant: </w:t>
      </w:r>
      <w:r w:rsidRPr="00167BFC">
        <w:rPr>
          <w:rFonts w:ascii="Times New Roman" w:hAnsi="Times New Roman"/>
          <w:color w:val="000000" w:themeColor="text1"/>
          <w:sz w:val="24"/>
        </w:rPr>
        <w:t>The amount could vary each year</w:t>
      </w:r>
    </w:p>
    <w:p w14:paraId="4D7C8FE3" w14:textId="77777777" w:rsidR="00AE02CC" w:rsidRPr="00167BFC" w:rsidRDefault="00AE02CC" w:rsidP="00AE02CC">
      <w:pPr>
        <w:rPr>
          <w:rFonts w:ascii="Times New Roman" w:hAnsi="Times New Roman"/>
          <w:b/>
          <w:bCs/>
          <w:color w:val="000000" w:themeColor="text1"/>
          <w:sz w:val="24"/>
        </w:rPr>
      </w:pPr>
      <w:r w:rsidRPr="00167BFC">
        <w:rPr>
          <w:rFonts w:ascii="Times New Roman" w:hAnsi="Times New Roman"/>
          <w:b/>
          <w:bCs/>
          <w:color w:val="000000" w:themeColor="text1"/>
          <w:sz w:val="24"/>
        </w:rPr>
        <w:t>Scholarship Coverage:</w:t>
      </w:r>
    </w:p>
    <w:p w14:paraId="3EA8E011" w14:textId="77777777" w:rsidR="00AE02CC" w:rsidRPr="00167BFC" w:rsidRDefault="00AE02CC" w:rsidP="000E01D1">
      <w:pPr>
        <w:pStyle w:val="ListParagraph"/>
        <w:numPr>
          <w:ilvl w:val="0"/>
          <w:numId w:val="3"/>
        </w:numPr>
        <w:rPr>
          <w:rFonts w:ascii="Times New Roman" w:hAnsi="Times New Roman"/>
          <w:color w:val="000000" w:themeColor="text1"/>
          <w:sz w:val="24"/>
        </w:rPr>
      </w:pPr>
      <w:r w:rsidRPr="00167BFC">
        <w:rPr>
          <w:rFonts w:ascii="Times New Roman" w:hAnsi="Times New Roman"/>
          <w:color w:val="000000" w:themeColor="text1"/>
          <w:sz w:val="24"/>
        </w:rPr>
        <w:t>Tuition fee reduction</w:t>
      </w:r>
    </w:p>
    <w:p w14:paraId="6FA8B587" w14:textId="77777777" w:rsidR="00AE02CC" w:rsidRPr="00167BFC" w:rsidRDefault="00AE02CC" w:rsidP="00AE02CC">
      <w:pPr>
        <w:rPr>
          <w:rFonts w:ascii="Times New Roman" w:hAnsi="Times New Roman"/>
          <w:b/>
          <w:bCs/>
          <w:color w:val="000000" w:themeColor="text1"/>
          <w:sz w:val="24"/>
        </w:rPr>
      </w:pPr>
      <w:r w:rsidRPr="00167BFC">
        <w:rPr>
          <w:rFonts w:ascii="Times New Roman" w:hAnsi="Times New Roman"/>
          <w:b/>
          <w:bCs/>
          <w:color w:val="000000" w:themeColor="text1"/>
          <w:sz w:val="24"/>
        </w:rPr>
        <w:t>Description</w:t>
      </w:r>
    </w:p>
    <w:p w14:paraId="2801FA38" w14:textId="6AC47399" w:rsidR="00AE02CC" w:rsidRPr="00167BFC" w:rsidRDefault="00AE02CC" w:rsidP="00AE02CC">
      <w:pPr>
        <w:rPr>
          <w:rFonts w:ascii="Times New Roman" w:hAnsi="Times New Roman"/>
          <w:color w:val="000000" w:themeColor="text1"/>
          <w:sz w:val="24"/>
        </w:rPr>
      </w:pPr>
      <w:r w:rsidRPr="00167BFC">
        <w:rPr>
          <w:rFonts w:ascii="Times New Roman" w:hAnsi="Times New Roman"/>
          <w:color w:val="000000" w:themeColor="text1"/>
          <w:sz w:val="24"/>
        </w:rPr>
        <w:t>The Taiwan Scholarship is sponsored by both the Ministry of Education and the Ministry of Foreign Affairs and is available to international students applying for undergraduate, graduate, or postgraduate courses in Taiwan.</w:t>
      </w:r>
    </w:p>
    <w:p w14:paraId="7D9D5290" w14:textId="6EBBD019" w:rsidR="00AE02CC" w:rsidRPr="00167BFC" w:rsidRDefault="00AE02CC" w:rsidP="00AE02CC">
      <w:pPr>
        <w:rPr>
          <w:rFonts w:ascii="Times New Roman" w:hAnsi="Times New Roman"/>
          <w:b/>
          <w:bCs/>
          <w:color w:val="000000" w:themeColor="text1"/>
          <w:sz w:val="24"/>
        </w:rPr>
      </w:pPr>
      <w:r w:rsidRPr="00167BFC">
        <w:rPr>
          <w:rFonts w:ascii="Times New Roman" w:hAnsi="Times New Roman"/>
          <w:b/>
          <w:bCs/>
          <w:color w:val="000000" w:themeColor="text1"/>
          <w:sz w:val="24"/>
        </w:rPr>
        <w:t>Eligibility</w:t>
      </w:r>
    </w:p>
    <w:p w14:paraId="177557C6" w14:textId="77777777" w:rsidR="00AE02CC" w:rsidRPr="00167BFC" w:rsidRDefault="00AE02CC" w:rsidP="00AE02CC">
      <w:pPr>
        <w:rPr>
          <w:rFonts w:ascii="Times New Roman" w:hAnsi="Times New Roman"/>
          <w:color w:val="000000" w:themeColor="text1"/>
          <w:sz w:val="24"/>
        </w:rPr>
      </w:pPr>
      <w:r w:rsidRPr="00167BFC">
        <w:rPr>
          <w:rFonts w:ascii="Times New Roman" w:hAnsi="Times New Roman"/>
          <w:color w:val="000000" w:themeColor="text1"/>
          <w:sz w:val="24"/>
        </w:rPr>
        <w:t>Detailed information about scholarship application, including selection criteria, scholarship types and quotas, application process, and application period, is provided by Taiwan Embassy or Representative Offices in both Chinese and local languages by January 31 of each year.</w:t>
      </w:r>
    </w:p>
    <w:p w14:paraId="0BB50B58" w14:textId="77777777" w:rsidR="00AE02CC" w:rsidRPr="00167BFC" w:rsidRDefault="00AE02CC" w:rsidP="00AE02CC">
      <w:pPr>
        <w:rPr>
          <w:rFonts w:ascii="Times New Roman" w:hAnsi="Times New Roman"/>
          <w:color w:val="000000" w:themeColor="text1"/>
          <w:sz w:val="24"/>
        </w:rPr>
      </w:pPr>
      <w:r w:rsidRPr="00167BFC">
        <w:rPr>
          <w:rFonts w:ascii="Times New Roman" w:hAnsi="Times New Roman"/>
          <w:color w:val="000000" w:themeColor="text1"/>
          <w:sz w:val="24"/>
        </w:rPr>
        <w:t>The application period is typically from February 1st through March 31st of each year, as per the dates provided by the local Taiwan Representative Offices.</w:t>
      </w:r>
    </w:p>
    <w:p w14:paraId="3B80DC3A" w14:textId="77777777" w:rsidR="00AE02CC" w:rsidRPr="00167BFC" w:rsidRDefault="00AE02CC" w:rsidP="00AE02CC">
      <w:pPr>
        <w:rPr>
          <w:rFonts w:ascii="Times New Roman" w:hAnsi="Times New Roman"/>
          <w:color w:val="000000" w:themeColor="text1"/>
          <w:sz w:val="24"/>
        </w:rPr>
      </w:pPr>
      <w:r w:rsidRPr="00167BFC">
        <w:rPr>
          <w:rFonts w:ascii="Times New Roman" w:hAnsi="Times New Roman"/>
          <w:color w:val="000000" w:themeColor="text1"/>
          <w:sz w:val="24"/>
        </w:rPr>
        <w:t>Applicants must submit the required documents to the nearest Taiwan Embassy or Representative Office in their home country within the specified period. Failure to include any of these documents renders the application incomplete.</w:t>
      </w:r>
    </w:p>
    <w:p w14:paraId="216E2D75" w14:textId="7671E776" w:rsidR="00AE02CC" w:rsidRPr="00167BFC" w:rsidRDefault="00AE02CC" w:rsidP="00AE02CC">
      <w:pPr>
        <w:rPr>
          <w:rFonts w:ascii="Times New Roman" w:hAnsi="Times New Roman"/>
          <w:b/>
          <w:bCs/>
          <w:color w:val="000000" w:themeColor="text1"/>
          <w:sz w:val="24"/>
        </w:rPr>
      </w:pPr>
      <w:r w:rsidRPr="00167BFC">
        <w:rPr>
          <w:rFonts w:ascii="Times New Roman" w:hAnsi="Times New Roman"/>
          <w:b/>
          <w:bCs/>
          <w:color w:val="000000" w:themeColor="text1"/>
          <w:sz w:val="24"/>
        </w:rPr>
        <w:t>Scholarship Requirements</w:t>
      </w:r>
    </w:p>
    <w:p w14:paraId="1AD2B700" w14:textId="77777777" w:rsidR="00AE02CC" w:rsidRPr="00167BFC" w:rsidRDefault="00AE02CC" w:rsidP="00AE02CC">
      <w:pPr>
        <w:rPr>
          <w:rFonts w:ascii="Times New Roman" w:hAnsi="Times New Roman"/>
          <w:color w:val="000000" w:themeColor="text1"/>
          <w:sz w:val="24"/>
        </w:rPr>
      </w:pPr>
      <w:r w:rsidRPr="00167BFC">
        <w:rPr>
          <w:rFonts w:ascii="Times New Roman" w:hAnsi="Times New Roman"/>
          <w:b/>
          <w:bCs/>
          <w:color w:val="000000" w:themeColor="text1"/>
          <w:sz w:val="24"/>
        </w:rPr>
        <w:t>Disciplines:</w:t>
      </w:r>
      <w:r w:rsidRPr="00167BFC">
        <w:rPr>
          <w:rFonts w:ascii="Times New Roman" w:hAnsi="Times New Roman"/>
          <w:color w:val="000000" w:themeColor="text1"/>
          <w:sz w:val="24"/>
        </w:rPr>
        <w:t xml:space="preserve"> Any</w:t>
      </w:r>
    </w:p>
    <w:p w14:paraId="20C33825" w14:textId="77777777" w:rsidR="00AE02CC" w:rsidRPr="00167BFC" w:rsidRDefault="00AE02CC" w:rsidP="00AE02CC">
      <w:pPr>
        <w:rPr>
          <w:rFonts w:ascii="Times New Roman" w:hAnsi="Times New Roman"/>
          <w:color w:val="000000" w:themeColor="text1"/>
          <w:sz w:val="24"/>
        </w:rPr>
      </w:pPr>
      <w:r w:rsidRPr="00167BFC">
        <w:rPr>
          <w:rFonts w:ascii="Times New Roman" w:hAnsi="Times New Roman"/>
          <w:b/>
          <w:bCs/>
          <w:color w:val="000000" w:themeColor="text1"/>
          <w:sz w:val="24"/>
        </w:rPr>
        <w:t>Locations:</w:t>
      </w:r>
      <w:r w:rsidRPr="00167BFC">
        <w:rPr>
          <w:rFonts w:ascii="Times New Roman" w:hAnsi="Times New Roman"/>
          <w:color w:val="000000" w:themeColor="text1"/>
          <w:sz w:val="24"/>
        </w:rPr>
        <w:t xml:space="preserve"> Taiwan</w:t>
      </w:r>
    </w:p>
    <w:p w14:paraId="7C4D9F4E" w14:textId="77777777" w:rsidR="00AE02CC" w:rsidRPr="00167BFC" w:rsidRDefault="00AE02CC" w:rsidP="00AE02CC">
      <w:pPr>
        <w:rPr>
          <w:rFonts w:ascii="Times New Roman" w:hAnsi="Times New Roman"/>
          <w:color w:val="000000" w:themeColor="text1"/>
          <w:sz w:val="24"/>
        </w:rPr>
      </w:pPr>
      <w:r w:rsidRPr="00167BFC">
        <w:rPr>
          <w:rFonts w:ascii="Times New Roman" w:hAnsi="Times New Roman"/>
          <w:b/>
          <w:bCs/>
          <w:color w:val="000000" w:themeColor="text1"/>
          <w:sz w:val="24"/>
        </w:rPr>
        <w:t>Nationality:</w:t>
      </w:r>
      <w:r w:rsidRPr="00167BFC">
        <w:rPr>
          <w:rFonts w:ascii="Times New Roman" w:hAnsi="Times New Roman"/>
          <w:color w:val="000000" w:themeColor="text1"/>
          <w:sz w:val="24"/>
        </w:rPr>
        <w:t xml:space="preserve"> 226 nationalities</w:t>
      </w:r>
    </w:p>
    <w:p w14:paraId="48E5788F" w14:textId="77777777" w:rsidR="00AE02CC" w:rsidRPr="00167BFC" w:rsidRDefault="00AE02CC" w:rsidP="00AE02CC">
      <w:pPr>
        <w:rPr>
          <w:rFonts w:ascii="Times New Roman" w:hAnsi="Times New Roman"/>
          <w:color w:val="000000" w:themeColor="text1"/>
          <w:sz w:val="24"/>
        </w:rPr>
      </w:pPr>
      <w:r w:rsidRPr="00167BFC">
        <w:rPr>
          <w:rFonts w:ascii="Times New Roman" w:hAnsi="Times New Roman"/>
          <w:b/>
          <w:bCs/>
          <w:color w:val="000000" w:themeColor="text1"/>
          <w:sz w:val="24"/>
        </w:rPr>
        <w:t>Study Experience Required:</w:t>
      </w:r>
      <w:r w:rsidRPr="00167BFC">
        <w:rPr>
          <w:rFonts w:ascii="Times New Roman" w:hAnsi="Times New Roman"/>
          <w:color w:val="000000" w:themeColor="text1"/>
          <w:sz w:val="24"/>
        </w:rPr>
        <w:t xml:space="preserve"> High school</w:t>
      </w:r>
    </w:p>
    <w:p w14:paraId="0B328361" w14:textId="77777777" w:rsidR="001071FA" w:rsidRPr="00167BFC" w:rsidRDefault="00AE02CC" w:rsidP="00AE02CC">
      <w:pPr>
        <w:rPr>
          <w:rFonts w:ascii="Times New Roman" w:hAnsi="Times New Roman"/>
          <w:color w:val="000000" w:themeColor="text1"/>
          <w:sz w:val="24"/>
        </w:rPr>
      </w:pPr>
      <w:r w:rsidRPr="00167BFC">
        <w:rPr>
          <w:rFonts w:ascii="Times New Roman" w:hAnsi="Times New Roman"/>
          <w:b/>
          <w:color w:val="000000" w:themeColor="text1"/>
          <w:sz w:val="24"/>
        </w:rPr>
        <w:t>Age:</w:t>
      </w:r>
      <w:r w:rsidRPr="00167BFC">
        <w:rPr>
          <w:rFonts w:ascii="Times New Roman" w:hAnsi="Times New Roman"/>
          <w:color w:val="000000" w:themeColor="text1"/>
          <w:sz w:val="24"/>
        </w:rPr>
        <w:t xml:space="preserve"> </w:t>
      </w:r>
      <w:r w:rsidR="001071FA" w:rsidRPr="00167BFC">
        <w:rPr>
          <w:rFonts w:ascii="Times New Roman" w:hAnsi="Times New Roman"/>
          <w:color w:val="000000" w:themeColor="text1"/>
          <w:sz w:val="24"/>
        </w:rPr>
        <w:t>Not Specified</w:t>
      </w:r>
    </w:p>
    <w:p w14:paraId="71301EA9" w14:textId="0B670B8B" w:rsidR="00AE02CC" w:rsidRPr="00167BFC" w:rsidRDefault="00AE02CC" w:rsidP="00AE02CC">
      <w:pPr>
        <w:rPr>
          <w:rFonts w:ascii="Times New Roman" w:hAnsi="Times New Roman"/>
          <w:color w:val="000000" w:themeColor="text1"/>
          <w:sz w:val="24"/>
        </w:rPr>
      </w:pPr>
      <w:r w:rsidRPr="00167BFC">
        <w:rPr>
          <w:rFonts w:ascii="Times New Roman" w:hAnsi="Times New Roman"/>
          <w:b/>
          <w:bCs/>
          <w:color w:val="000000" w:themeColor="text1"/>
          <w:sz w:val="24"/>
        </w:rPr>
        <w:t>Application</w:t>
      </w:r>
    </w:p>
    <w:p w14:paraId="5E15267D" w14:textId="77777777" w:rsidR="00AE02CC" w:rsidRPr="00167BFC" w:rsidRDefault="00AE02CC" w:rsidP="00AE02CC">
      <w:pPr>
        <w:rPr>
          <w:rFonts w:ascii="Times New Roman" w:hAnsi="Times New Roman"/>
          <w:color w:val="000000" w:themeColor="text1"/>
          <w:sz w:val="24"/>
        </w:rPr>
      </w:pPr>
      <w:r w:rsidRPr="00167BFC">
        <w:rPr>
          <w:rFonts w:ascii="Times New Roman" w:hAnsi="Times New Roman"/>
          <w:b/>
          <w:bCs/>
          <w:color w:val="000000" w:themeColor="text1"/>
          <w:sz w:val="24"/>
        </w:rPr>
        <w:lastRenderedPageBreak/>
        <w:t>Application Deadline:</w:t>
      </w:r>
      <w:r w:rsidRPr="00167BFC">
        <w:rPr>
          <w:rFonts w:ascii="Times New Roman" w:hAnsi="Times New Roman"/>
          <w:color w:val="000000" w:themeColor="text1"/>
          <w:sz w:val="24"/>
        </w:rPr>
        <w:t xml:space="preserve"> March 31, 2024</w:t>
      </w:r>
    </w:p>
    <w:p w14:paraId="6C72753B" w14:textId="77777777" w:rsidR="00AE02CC" w:rsidRPr="00167BFC" w:rsidRDefault="00AE02CC" w:rsidP="00AE02CC">
      <w:pPr>
        <w:rPr>
          <w:rFonts w:ascii="Times New Roman" w:hAnsi="Times New Roman"/>
          <w:color w:val="000000" w:themeColor="text1"/>
          <w:sz w:val="24"/>
          <w:u w:val="single"/>
        </w:rPr>
      </w:pPr>
      <w:r w:rsidRPr="00167BFC">
        <w:rPr>
          <w:rFonts w:ascii="Times New Roman" w:hAnsi="Times New Roman"/>
          <w:color w:val="000000" w:themeColor="text1"/>
          <w:sz w:val="24"/>
          <w:u w:val="single"/>
        </w:rPr>
        <w:t>Applicants should submit the following documents:</w:t>
      </w:r>
    </w:p>
    <w:p w14:paraId="7E0840E1" w14:textId="77777777" w:rsidR="00AE02CC" w:rsidRPr="00167BFC" w:rsidRDefault="00AE02CC" w:rsidP="00B92AAE">
      <w:pPr>
        <w:pStyle w:val="ListParagraph"/>
        <w:numPr>
          <w:ilvl w:val="0"/>
          <w:numId w:val="1"/>
        </w:numPr>
        <w:rPr>
          <w:rFonts w:ascii="Times New Roman" w:hAnsi="Times New Roman"/>
          <w:color w:val="000000" w:themeColor="text1"/>
          <w:sz w:val="24"/>
        </w:rPr>
      </w:pPr>
      <w:r w:rsidRPr="00167BFC">
        <w:rPr>
          <w:rFonts w:ascii="Times New Roman" w:hAnsi="Times New Roman"/>
          <w:color w:val="000000" w:themeColor="text1"/>
          <w:sz w:val="24"/>
        </w:rPr>
        <w:t>Completed application form</w:t>
      </w:r>
    </w:p>
    <w:p w14:paraId="1DAE0009" w14:textId="77777777" w:rsidR="00AE02CC" w:rsidRPr="00167BFC" w:rsidRDefault="00AE02CC" w:rsidP="00B92AAE">
      <w:pPr>
        <w:pStyle w:val="ListParagraph"/>
        <w:numPr>
          <w:ilvl w:val="0"/>
          <w:numId w:val="1"/>
        </w:numPr>
        <w:rPr>
          <w:rFonts w:ascii="Times New Roman" w:hAnsi="Times New Roman"/>
          <w:color w:val="000000" w:themeColor="text1"/>
          <w:sz w:val="24"/>
        </w:rPr>
      </w:pPr>
      <w:r w:rsidRPr="00167BFC">
        <w:rPr>
          <w:rFonts w:ascii="Times New Roman" w:hAnsi="Times New Roman"/>
          <w:color w:val="000000" w:themeColor="text1"/>
          <w:sz w:val="24"/>
        </w:rPr>
        <w:t>Photocopy of passport or other documents proving nationality</w:t>
      </w:r>
    </w:p>
    <w:p w14:paraId="37441C55" w14:textId="77777777" w:rsidR="00AE02CC" w:rsidRPr="00167BFC" w:rsidRDefault="00AE02CC" w:rsidP="00B92AAE">
      <w:pPr>
        <w:pStyle w:val="ListParagraph"/>
        <w:numPr>
          <w:ilvl w:val="0"/>
          <w:numId w:val="1"/>
        </w:numPr>
        <w:rPr>
          <w:rFonts w:ascii="Times New Roman" w:hAnsi="Times New Roman"/>
          <w:color w:val="000000" w:themeColor="text1"/>
          <w:sz w:val="24"/>
        </w:rPr>
      </w:pPr>
      <w:r w:rsidRPr="00167BFC">
        <w:rPr>
          <w:rFonts w:ascii="Times New Roman" w:hAnsi="Times New Roman"/>
          <w:color w:val="000000" w:themeColor="text1"/>
          <w:sz w:val="24"/>
        </w:rPr>
        <w:t>Photocopy of the highest-level diploma or certificate of equivalent educational level and complete grade transcript</w:t>
      </w:r>
    </w:p>
    <w:p w14:paraId="4AFFB229" w14:textId="77777777" w:rsidR="00AE02CC" w:rsidRPr="00167BFC" w:rsidRDefault="00AE02CC" w:rsidP="00B92AAE">
      <w:pPr>
        <w:pStyle w:val="ListParagraph"/>
        <w:numPr>
          <w:ilvl w:val="0"/>
          <w:numId w:val="1"/>
        </w:numPr>
        <w:rPr>
          <w:rFonts w:ascii="Times New Roman" w:hAnsi="Times New Roman"/>
          <w:color w:val="000000" w:themeColor="text1"/>
          <w:sz w:val="24"/>
        </w:rPr>
      </w:pPr>
      <w:r w:rsidRPr="00167BFC">
        <w:rPr>
          <w:rFonts w:ascii="Times New Roman" w:hAnsi="Times New Roman"/>
          <w:color w:val="000000" w:themeColor="text1"/>
          <w:sz w:val="24"/>
        </w:rPr>
        <w:t>Documents to certify application to an educational institution or its affiliated Mandarin Training Centre</w:t>
      </w:r>
    </w:p>
    <w:p w14:paraId="4E629B19" w14:textId="77777777" w:rsidR="00AE02CC" w:rsidRPr="00167BFC" w:rsidRDefault="00AE02CC" w:rsidP="00B92AAE">
      <w:pPr>
        <w:pStyle w:val="ListParagraph"/>
        <w:numPr>
          <w:ilvl w:val="0"/>
          <w:numId w:val="1"/>
        </w:numPr>
        <w:rPr>
          <w:rFonts w:ascii="Times New Roman" w:hAnsi="Times New Roman"/>
          <w:color w:val="000000" w:themeColor="text1"/>
          <w:sz w:val="24"/>
        </w:rPr>
      </w:pPr>
      <w:r w:rsidRPr="00167BFC">
        <w:rPr>
          <w:rFonts w:ascii="Times New Roman" w:hAnsi="Times New Roman"/>
          <w:color w:val="000000" w:themeColor="text1"/>
          <w:sz w:val="24"/>
        </w:rPr>
        <w:t>For degree programs taught in Chinese, a photocopy of a TOCFL transcript or certificate for Level 2 or above</w:t>
      </w:r>
    </w:p>
    <w:p w14:paraId="37E4DD82" w14:textId="77777777" w:rsidR="00AE02CC" w:rsidRPr="00167BFC" w:rsidRDefault="00AE02CC" w:rsidP="00B92AAE">
      <w:pPr>
        <w:pStyle w:val="ListParagraph"/>
        <w:numPr>
          <w:ilvl w:val="0"/>
          <w:numId w:val="1"/>
        </w:numPr>
        <w:rPr>
          <w:rFonts w:ascii="Times New Roman" w:hAnsi="Times New Roman"/>
          <w:color w:val="000000" w:themeColor="text1"/>
          <w:sz w:val="24"/>
        </w:rPr>
      </w:pPr>
      <w:r w:rsidRPr="00167BFC">
        <w:rPr>
          <w:rFonts w:ascii="Times New Roman" w:hAnsi="Times New Roman"/>
          <w:color w:val="000000" w:themeColor="text1"/>
          <w:sz w:val="24"/>
        </w:rPr>
        <w:t>Photocopy of a TOEFL transcript, a certificate of English proficiency approved by the applicant's government, or documents certifying graduation from a program taught in English (not applicable to applicants whose official national language is English)</w:t>
      </w:r>
    </w:p>
    <w:p w14:paraId="7CA0625D" w14:textId="319AB5A8" w:rsidR="00AE02CC" w:rsidRPr="00167BFC" w:rsidRDefault="00AE02CC" w:rsidP="00AE02CC">
      <w:pPr>
        <w:rPr>
          <w:rFonts w:ascii="Times New Roman" w:hAnsi="Times New Roman"/>
          <w:b/>
          <w:bCs/>
          <w:color w:val="000000" w:themeColor="text1"/>
          <w:sz w:val="24"/>
        </w:rPr>
      </w:pPr>
      <w:r w:rsidRPr="00167BFC">
        <w:rPr>
          <w:rFonts w:ascii="Times New Roman" w:hAnsi="Times New Roman"/>
          <w:b/>
          <w:bCs/>
          <w:color w:val="000000" w:themeColor="text1"/>
          <w:sz w:val="24"/>
        </w:rPr>
        <w:t>Benefits</w:t>
      </w:r>
    </w:p>
    <w:p w14:paraId="7A749295" w14:textId="6AD37564" w:rsidR="008B142F" w:rsidRPr="00167BFC" w:rsidRDefault="00AE02CC" w:rsidP="00E4274B">
      <w:pPr>
        <w:pStyle w:val="ListParagraph"/>
        <w:numPr>
          <w:ilvl w:val="0"/>
          <w:numId w:val="2"/>
        </w:numPr>
        <w:rPr>
          <w:rFonts w:ascii="Times New Roman" w:hAnsi="Times New Roman"/>
          <w:color w:val="000000" w:themeColor="text1"/>
          <w:sz w:val="24"/>
        </w:rPr>
      </w:pPr>
      <w:r w:rsidRPr="00167BFC">
        <w:rPr>
          <w:rFonts w:ascii="Times New Roman" w:hAnsi="Times New Roman"/>
          <w:color w:val="000000" w:themeColor="text1"/>
          <w:sz w:val="24"/>
        </w:rPr>
        <w:t>The amount of the scholarship and information about expenses will be available by January 31 of each year</w:t>
      </w:r>
    </w:p>
    <w:sectPr w:rsidR="008B142F" w:rsidRPr="00167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1A5"/>
    <w:multiLevelType w:val="hybridMultilevel"/>
    <w:tmpl w:val="806E5A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C03D4"/>
    <w:multiLevelType w:val="hybridMultilevel"/>
    <w:tmpl w:val="31CCB7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25237E"/>
    <w:multiLevelType w:val="hybridMultilevel"/>
    <w:tmpl w:val="814CC7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6437379">
    <w:abstractNumId w:val="0"/>
  </w:num>
  <w:num w:numId="2" w16cid:durableId="1311204793">
    <w:abstractNumId w:val="2"/>
  </w:num>
  <w:num w:numId="3" w16cid:durableId="1972320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A8"/>
    <w:rsid w:val="000E01D1"/>
    <w:rsid w:val="001071FA"/>
    <w:rsid w:val="00167BFC"/>
    <w:rsid w:val="002759A8"/>
    <w:rsid w:val="00544B37"/>
    <w:rsid w:val="007023F6"/>
    <w:rsid w:val="00770EBA"/>
    <w:rsid w:val="008B142F"/>
    <w:rsid w:val="008F29E9"/>
    <w:rsid w:val="00AE02CC"/>
    <w:rsid w:val="00B92AAE"/>
    <w:rsid w:val="00DC15D5"/>
    <w:rsid w:val="00E4274B"/>
    <w:rsid w:val="00E74226"/>
    <w:rsid w:val="00F92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9E6D"/>
  <w15:chartTrackingRefBased/>
  <w15:docId w15:val="{BCE16BE2-5986-43B4-B6FE-55FD781F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16E07-45BA-4DC9-8C6A-50F5D82D5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17</cp:revision>
  <dcterms:created xsi:type="dcterms:W3CDTF">2024-03-20T09:37:00Z</dcterms:created>
  <dcterms:modified xsi:type="dcterms:W3CDTF">2024-04-02T06:50:00Z</dcterms:modified>
</cp:coreProperties>
</file>