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D9D5" w14:textId="77777777" w:rsidR="005E28EF"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Spanish Studies Abroad</w:t>
      </w:r>
    </w:p>
    <w:p w14:paraId="088D50D8" w14:textId="6365AD29"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Study Abroad Scholarship Program - Diversity Scholarship</w:t>
      </w:r>
    </w:p>
    <w:p w14:paraId="7E299F10" w14:textId="3C3F3228" w:rsidR="00917A11" w:rsidRPr="00917A11" w:rsidRDefault="00917A11" w:rsidP="00A81E1D">
      <w:pPr>
        <w:rPr>
          <w:rFonts w:ascii="Times New Roman" w:hAnsi="Times New Roman"/>
          <w:color w:val="000000" w:themeColor="text1"/>
          <w:sz w:val="24"/>
          <w:u w:val="single"/>
        </w:rPr>
      </w:pPr>
      <w:r w:rsidRPr="00917A11">
        <w:rPr>
          <w:rFonts w:ascii="Times New Roman" w:hAnsi="Times New Roman"/>
          <w:color w:val="000000" w:themeColor="text1"/>
          <w:sz w:val="24"/>
          <w:u w:val="single"/>
        </w:rPr>
        <w:t>https://uwm.edu/diversity-equity-inclusion/programs-services/study-abroad-diversity-scholarship/#:~:text=The%20purpose%20of%20this%20funding,or%20UWinteriM%20study%20abroad%20programs.</w:t>
      </w:r>
    </w:p>
    <w:p w14:paraId="668A2D8A" w14:textId="04791807"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Overview</w:t>
      </w:r>
    </w:p>
    <w:p w14:paraId="5E01FF9E"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Scholarship Type:</w:t>
      </w:r>
      <w:r w:rsidRPr="00917A11">
        <w:rPr>
          <w:rFonts w:ascii="Times New Roman" w:hAnsi="Times New Roman"/>
          <w:color w:val="000000" w:themeColor="text1"/>
          <w:sz w:val="24"/>
        </w:rPr>
        <w:t xml:space="preserve"> Merit-based</w:t>
      </w:r>
    </w:p>
    <w:p w14:paraId="0DB82D3D" w14:textId="57F99D15"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 xml:space="preserve">Number </w:t>
      </w:r>
      <w:r w:rsidR="00995DC0">
        <w:rPr>
          <w:rFonts w:ascii="Times New Roman" w:hAnsi="Times New Roman"/>
          <w:b/>
          <w:bCs/>
          <w:color w:val="000000" w:themeColor="text1"/>
          <w:sz w:val="24"/>
        </w:rPr>
        <w:t>O</w:t>
      </w:r>
      <w:r w:rsidRPr="00917A11">
        <w:rPr>
          <w:rFonts w:ascii="Times New Roman" w:hAnsi="Times New Roman"/>
          <w:b/>
          <w:bCs/>
          <w:color w:val="000000" w:themeColor="text1"/>
          <w:sz w:val="24"/>
        </w:rPr>
        <w:t xml:space="preserve">f Scholarships </w:t>
      </w:r>
      <w:r w:rsidR="00995DC0">
        <w:rPr>
          <w:rFonts w:ascii="Times New Roman" w:hAnsi="Times New Roman"/>
          <w:b/>
          <w:bCs/>
          <w:color w:val="000000" w:themeColor="text1"/>
          <w:sz w:val="24"/>
        </w:rPr>
        <w:t>T</w:t>
      </w:r>
      <w:r w:rsidRPr="00917A11">
        <w:rPr>
          <w:rFonts w:ascii="Times New Roman" w:hAnsi="Times New Roman"/>
          <w:b/>
          <w:bCs/>
          <w:color w:val="000000" w:themeColor="text1"/>
          <w:sz w:val="24"/>
        </w:rPr>
        <w:t xml:space="preserve">o Award: </w:t>
      </w:r>
      <w:r w:rsidRPr="00917A11">
        <w:rPr>
          <w:rFonts w:ascii="Times New Roman" w:hAnsi="Times New Roman"/>
          <w:color w:val="000000" w:themeColor="text1"/>
          <w:sz w:val="24"/>
        </w:rPr>
        <w:t>Multiple</w:t>
      </w:r>
    </w:p>
    <w:p w14:paraId="6DAC32A8"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Grant:</w:t>
      </w:r>
      <w:r w:rsidRPr="00917A11">
        <w:rPr>
          <w:rFonts w:ascii="Times New Roman" w:hAnsi="Times New Roman"/>
          <w:color w:val="000000" w:themeColor="text1"/>
          <w:sz w:val="24"/>
        </w:rPr>
        <w:t xml:space="preserve"> USD 1,500</w:t>
      </w:r>
    </w:p>
    <w:p w14:paraId="02204B66"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Scholarship Coverage:</w:t>
      </w:r>
      <w:r w:rsidRPr="00917A11">
        <w:rPr>
          <w:rFonts w:ascii="Times New Roman" w:hAnsi="Times New Roman"/>
          <w:color w:val="000000" w:themeColor="text1"/>
          <w:sz w:val="24"/>
        </w:rPr>
        <w:t xml:space="preserve"> Tuition fee reduction</w:t>
      </w:r>
    </w:p>
    <w:p w14:paraId="13F1DC22" w14:textId="689E2E21"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Description</w:t>
      </w:r>
    </w:p>
    <w:p w14:paraId="74CE86E1" w14:textId="6FC268F0" w:rsidR="00A81E1D" w:rsidRPr="00917A11" w:rsidRDefault="00A81E1D" w:rsidP="00A81E1D">
      <w:pPr>
        <w:rPr>
          <w:rFonts w:ascii="Times New Roman" w:hAnsi="Times New Roman"/>
          <w:color w:val="000000" w:themeColor="text1"/>
          <w:sz w:val="24"/>
        </w:rPr>
      </w:pPr>
      <w:r w:rsidRPr="00917A11">
        <w:rPr>
          <w:rFonts w:ascii="Times New Roman" w:hAnsi="Times New Roman"/>
          <w:color w:val="000000" w:themeColor="text1"/>
          <w:sz w:val="24"/>
        </w:rPr>
        <w:t>This scholarship is specially designed for students from diverse backgrounds traditionally underrepresented in Study Abroad, including but not limited to the areas of race, ethnicity, gender, sexual orientation, socioeconomic background, age, religion, disabilities, as well as first-generation students and non-traditional students.</w:t>
      </w:r>
    </w:p>
    <w:p w14:paraId="102425DC" w14:textId="6B346C09"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Eligibility</w:t>
      </w:r>
    </w:p>
    <w:p w14:paraId="55CD25EA" w14:textId="77777777" w:rsidR="00A81E1D" w:rsidRPr="00917A11" w:rsidRDefault="00A81E1D" w:rsidP="005E28EF">
      <w:pPr>
        <w:pStyle w:val="ListParagraph"/>
        <w:numPr>
          <w:ilvl w:val="0"/>
          <w:numId w:val="1"/>
        </w:numPr>
        <w:rPr>
          <w:rFonts w:ascii="Times New Roman" w:hAnsi="Times New Roman"/>
          <w:color w:val="000000" w:themeColor="text1"/>
          <w:sz w:val="24"/>
        </w:rPr>
      </w:pPr>
      <w:r w:rsidRPr="00917A11">
        <w:rPr>
          <w:rFonts w:ascii="Times New Roman" w:hAnsi="Times New Roman"/>
          <w:color w:val="000000" w:themeColor="text1"/>
          <w:sz w:val="24"/>
        </w:rPr>
        <w:t>The student must have a 3.0 Cumulative GPA.</w:t>
      </w:r>
    </w:p>
    <w:p w14:paraId="3A34564E" w14:textId="77777777" w:rsidR="00A81E1D" w:rsidRPr="00917A11" w:rsidRDefault="00A81E1D" w:rsidP="005E28EF">
      <w:pPr>
        <w:pStyle w:val="ListParagraph"/>
        <w:numPr>
          <w:ilvl w:val="0"/>
          <w:numId w:val="1"/>
        </w:numPr>
        <w:rPr>
          <w:rFonts w:ascii="Times New Roman" w:hAnsi="Times New Roman"/>
          <w:color w:val="000000" w:themeColor="text1"/>
          <w:sz w:val="24"/>
        </w:rPr>
      </w:pPr>
      <w:r w:rsidRPr="00917A11">
        <w:rPr>
          <w:rFonts w:ascii="Times New Roman" w:hAnsi="Times New Roman"/>
          <w:color w:val="000000" w:themeColor="text1"/>
          <w:sz w:val="24"/>
        </w:rPr>
        <w:t>Late scholarship applications will not be considered. No exceptions.</w:t>
      </w:r>
    </w:p>
    <w:p w14:paraId="04DFAF14" w14:textId="77777777" w:rsidR="00A81E1D" w:rsidRPr="00917A11" w:rsidRDefault="00A81E1D" w:rsidP="005E28EF">
      <w:pPr>
        <w:pStyle w:val="ListParagraph"/>
        <w:numPr>
          <w:ilvl w:val="0"/>
          <w:numId w:val="1"/>
        </w:numPr>
        <w:rPr>
          <w:rFonts w:ascii="Times New Roman" w:hAnsi="Times New Roman"/>
          <w:color w:val="000000" w:themeColor="text1"/>
          <w:sz w:val="24"/>
        </w:rPr>
      </w:pPr>
      <w:r w:rsidRPr="00917A11">
        <w:rPr>
          <w:rFonts w:ascii="Times New Roman" w:hAnsi="Times New Roman"/>
          <w:color w:val="000000" w:themeColor="text1"/>
          <w:sz w:val="24"/>
        </w:rPr>
        <w:t>Students who are part of customized group programs through their home universities are not eligible for scholarships.</w:t>
      </w:r>
    </w:p>
    <w:p w14:paraId="4CC05FD5" w14:textId="166F7CC1"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Scholarship Requirements</w:t>
      </w:r>
    </w:p>
    <w:p w14:paraId="0B29588E"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Disciplines:</w:t>
      </w:r>
      <w:r w:rsidRPr="00917A11">
        <w:rPr>
          <w:rFonts w:ascii="Times New Roman" w:hAnsi="Times New Roman"/>
          <w:color w:val="000000" w:themeColor="text1"/>
          <w:sz w:val="24"/>
        </w:rPr>
        <w:t xml:space="preserve"> Any</w:t>
      </w:r>
    </w:p>
    <w:p w14:paraId="4C3701D2"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 xml:space="preserve">Locations: </w:t>
      </w:r>
      <w:r w:rsidRPr="00917A11">
        <w:rPr>
          <w:rFonts w:ascii="Times New Roman" w:hAnsi="Times New Roman"/>
          <w:color w:val="000000" w:themeColor="text1"/>
          <w:sz w:val="24"/>
        </w:rPr>
        <w:t>4 countries</w:t>
      </w:r>
    </w:p>
    <w:p w14:paraId="754DC501"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Nationality:</w:t>
      </w:r>
      <w:r w:rsidRPr="00917A11">
        <w:rPr>
          <w:rFonts w:ascii="Times New Roman" w:hAnsi="Times New Roman"/>
          <w:color w:val="000000" w:themeColor="text1"/>
          <w:sz w:val="24"/>
        </w:rPr>
        <w:t xml:space="preserve"> 222 nationalities</w:t>
      </w:r>
    </w:p>
    <w:p w14:paraId="438BB0E6"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 xml:space="preserve">Study Experience Required: </w:t>
      </w:r>
      <w:r w:rsidRPr="00917A11">
        <w:rPr>
          <w:rFonts w:ascii="Times New Roman" w:hAnsi="Times New Roman"/>
          <w:color w:val="000000" w:themeColor="text1"/>
          <w:sz w:val="24"/>
        </w:rPr>
        <w:t>High school</w:t>
      </w:r>
    </w:p>
    <w:p w14:paraId="610E3301" w14:textId="77AFEE13" w:rsidR="00A81E1D" w:rsidRPr="00917A11" w:rsidRDefault="00A81E1D" w:rsidP="00A81E1D">
      <w:pPr>
        <w:rPr>
          <w:rFonts w:ascii="Times New Roman" w:hAnsi="Times New Roman"/>
          <w:color w:val="000000" w:themeColor="text1"/>
          <w:sz w:val="24"/>
        </w:rPr>
      </w:pPr>
      <w:r w:rsidRPr="00917A11">
        <w:rPr>
          <w:rFonts w:ascii="Times New Roman" w:hAnsi="Times New Roman"/>
          <w:b/>
          <w:bCs/>
          <w:color w:val="000000" w:themeColor="text1"/>
          <w:sz w:val="24"/>
        </w:rPr>
        <w:t>Age:</w:t>
      </w:r>
      <w:r w:rsidR="005E28EF" w:rsidRPr="00917A11">
        <w:rPr>
          <w:rFonts w:ascii="Times New Roman" w:hAnsi="Times New Roman"/>
          <w:b/>
          <w:bCs/>
          <w:color w:val="000000" w:themeColor="text1"/>
          <w:sz w:val="24"/>
        </w:rPr>
        <w:t xml:space="preserve"> </w:t>
      </w:r>
      <w:r w:rsidR="005E28EF" w:rsidRPr="00917A11">
        <w:rPr>
          <w:rFonts w:ascii="Times New Roman" w:hAnsi="Times New Roman"/>
          <w:color w:val="000000" w:themeColor="text1"/>
          <w:sz w:val="24"/>
        </w:rPr>
        <w:t>Not Specified</w:t>
      </w:r>
    </w:p>
    <w:p w14:paraId="6C3B2AD9" w14:textId="77777777" w:rsidR="005E28EF"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Application</w:t>
      </w:r>
    </w:p>
    <w:p w14:paraId="078E43B8" w14:textId="28B96A99"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 xml:space="preserve">Application Deadline: </w:t>
      </w:r>
      <w:r w:rsidRPr="00917A11">
        <w:rPr>
          <w:rFonts w:ascii="Times New Roman" w:hAnsi="Times New Roman"/>
          <w:color w:val="000000" w:themeColor="text1"/>
          <w:sz w:val="24"/>
        </w:rPr>
        <w:t>15 Oct 2024</w:t>
      </w:r>
    </w:p>
    <w:p w14:paraId="77C8AE2D" w14:textId="77777777" w:rsidR="00A81E1D" w:rsidRPr="00917A11" w:rsidRDefault="00A81E1D" w:rsidP="00A81E1D">
      <w:pPr>
        <w:rPr>
          <w:rFonts w:ascii="Times New Roman" w:hAnsi="Times New Roman"/>
          <w:color w:val="000000" w:themeColor="text1"/>
          <w:sz w:val="24"/>
        </w:rPr>
      </w:pPr>
      <w:r w:rsidRPr="00917A11">
        <w:rPr>
          <w:rFonts w:ascii="Times New Roman" w:hAnsi="Times New Roman"/>
          <w:color w:val="000000" w:themeColor="text1"/>
          <w:sz w:val="24"/>
        </w:rPr>
        <w:t>Essay entries should be between 400 and 500 words and written in English. Please include your name, program, and home college or university in the top right-hand corner, and submit your completed scholarship application via email with “Merit-Based Scholarship Essay” in the subject.</w:t>
      </w:r>
    </w:p>
    <w:p w14:paraId="68CEE75C" w14:textId="77777777" w:rsidR="00A81E1D" w:rsidRPr="00917A11" w:rsidRDefault="00A81E1D" w:rsidP="00A81E1D">
      <w:pPr>
        <w:rPr>
          <w:rFonts w:ascii="Times New Roman" w:hAnsi="Times New Roman"/>
          <w:color w:val="000000" w:themeColor="text1"/>
          <w:sz w:val="24"/>
          <w:u w:val="single"/>
        </w:rPr>
      </w:pPr>
      <w:r w:rsidRPr="00917A11">
        <w:rPr>
          <w:rFonts w:ascii="Times New Roman" w:hAnsi="Times New Roman"/>
          <w:color w:val="000000" w:themeColor="text1"/>
          <w:sz w:val="24"/>
          <w:u w:val="single"/>
        </w:rPr>
        <w:t>The deadlines are the same as the regular program deadlines:</w:t>
      </w:r>
    </w:p>
    <w:p w14:paraId="648EADBB" w14:textId="77777777" w:rsidR="00A81E1D" w:rsidRPr="00917A11" w:rsidRDefault="00A81E1D" w:rsidP="005E28EF">
      <w:pPr>
        <w:pStyle w:val="ListParagraph"/>
        <w:numPr>
          <w:ilvl w:val="0"/>
          <w:numId w:val="2"/>
        </w:numPr>
        <w:rPr>
          <w:rFonts w:ascii="Times New Roman" w:hAnsi="Times New Roman"/>
          <w:color w:val="000000" w:themeColor="text1"/>
          <w:sz w:val="24"/>
        </w:rPr>
      </w:pPr>
      <w:r w:rsidRPr="00917A11">
        <w:rPr>
          <w:rFonts w:ascii="Times New Roman" w:hAnsi="Times New Roman"/>
          <w:color w:val="000000" w:themeColor="text1"/>
          <w:sz w:val="24"/>
        </w:rPr>
        <w:t>Academic Year: May 15.</w:t>
      </w:r>
    </w:p>
    <w:p w14:paraId="50ABBBB2" w14:textId="77777777" w:rsidR="00A81E1D" w:rsidRPr="00917A11" w:rsidRDefault="00A81E1D" w:rsidP="005E28EF">
      <w:pPr>
        <w:pStyle w:val="ListParagraph"/>
        <w:numPr>
          <w:ilvl w:val="0"/>
          <w:numId w:val="2"/>
        </w:numPr>
        <w:rPr>
          <w:rFonts w:ascii="Times New Roman" w:hAnsi="Times New Roman"/>
          <w:color w:val="000000" w:themeColor="text1"/>
          <w:sz w:val="24"/>
        </w:rPr>
      </w:pPr>
      <w:r w:rsidRPr="00917A11">
        <w:rPr>
          <w:rFonts w:ascii="Times New Roman" w:hAnsi="Times New Roman"/>
          <w:color w:val="000000" w:themeColor="text1"/>
          <w:sz w:val="24"/>
        </w:rPr>
        <w:t>Fall Semester: May 15.</w:t>
      </w:r>
    </w:p>
    <w:p w14:paraId="674C708E" w14:textId="77777777" w:rsidR="00A81E1D" w:rsidRPr="00917A11" w:rsidRDefault="00A81E1D" w:rsidP="005E28EF">
      <w:pPr>
        <w:pStyle w:val="ListParagraph"/>
        <w:numPr>
          <w:ilvl w:val="0"/>
          <w:numId w:val="2"/>
        </w:numPr>
        <w:rPr>
          <w:rFonts w:ascii="Times New Roman" w:hAnsi="Times New Roman"/>
          <w:color w:val="000000" w:themeColor="text1"/>
          <w:sz w:val="24"/>
        </w:rPr>
      </w:pPr>
      <w:r w:rsidRPr="00917A11">
        <w:rPr>
          <w:rFonts w:ascii="Times New Roman" w:hAnsi="Times New Roman"/>
          <w:color w:val="000000" w:themeColor="text1"/>
          <w:sz w:val="24"/>
        </w:rPr>
        <w:lastRenderedPageBreak/>
        <w:t>Spring Semester: October 15.</w:t>
      </w:r>
    </w:p>
    <w:p w14:paraId="7A86F011" w14:textId="77777777" w:rsidR="00A81E1D" w:rsidRPr="00917A11" w:rsidRDefault="00A81E1D" w:rsidP="005E28EF">
      <w:pPr>
        <w:pStyle w:val="ListParagraph"/>
        <w:numPr>
          <w:ilvl w:val="0"/>
          <w:numId w:val="2"/>
        </w:numPr>
        <w:rPr>
          <w:rFonts w:ascii="Times New Roman" w:hAnsi="Times New Roman"/>
          <w:color w:val="000000" w:themeColor="text1"/>
          <w:sz w:val="24"/>
        </w:rPr>
      </w:pPr>
      <w:r w:rsidRPr="00917A11">
        <w:rPr>
          <w:rFonts w:ascii="Times New Roman" w:hAnsi="Times New Roman"/>
          <w:color w:val="000000" w:themeColor="text1"/>
          <w:sz w:val="24"/>
        </w:rPr>
        <w:t>Spring Semester Jan Term: October 15.</w:t>
      </w:r>
    </w:p>
    <w:p w14:paraId="25B4BF61" w14:textId="77777777" w:rsidR="00A81E1D" w:rsidRPr="00917A11" w:rsidRDefault="00A81E1D" w:rsidP="005E28EF">
      <w:pPr>
        <w:pStyle w:val="ListParagraph"/>
        <w:numPr>
          <w:ilvl w:val="0"/>
          <w:numId w:val="2"/>
        </w:numPr>
        <w:rPr>
          <w:rFonts w:ascii="Times New Roman" w:hAnsi="Times New Roman"/>
          <w:color w:val="000000" w:themeColor="text1"/>
          <w:sz w:val="24"/>
        </w:rPr>
      </w:pPr>
      <w:r w:rsidRPr="00917A11">
        <w:rPr>
          <w:rFonts w:ascii="Times New Roman" w:hAnsi="Times New Roman"/>
          <w:color w:val="000000" w:themeColor="text1"/>
          <w:sz w:val="24"/>
        </w:rPr>
        <w:t>Jan Term: October 15.</w:t>
      </w:r>
    </w:p>
    <w:p w14:paraId="221EA1D0" w14:textId="77777777" w:rsidR="00A81E1D" w:rsidRPr="00917A11" w:rsidRDefault="00A81E1D" w:rsidP="005E28EF">
      <w:pPr>
        <w:pStyle w:val="ListParagraph"/>
        <w:numPr>
          <w:ilvl w:val="0"/>
          <w:numId w:val="2"/>
        </w:numPr>
        <w:rPr>
          <w:rFonts w:ascii="Times New Roman" w:hAnsi="Times New Roman"/>
          <w:color w:val="000000" w:themeColor="text1"/>
          <w:sz w:val="24"/>
        </w:rPr>
      </w:pPr>
      <w:r w:rsidRPr="00917A11">
        <w:rPr>
          <w:rFonts w:ascii="Times New Roman" w:hAnsi="Times New Roman"/>
          <w:color w:val="000000" w:themeColor="text1"/>
          <w:sz w:val="24"/>
        </w:rPr>
        <w:t>Any Summer Program: May 15.</w:t>
      </w:r>
    </w:p>
    <w:p w14:paraId="0806A380" w14:textId="30FFE742" w:rsidR="00A81E1D" w:rsidRPr="00917A11" w:rsidRDefault="00A81E1D" w:rsidP="00A81E1D">
      <w:pPr>
        <w:rPr>
          <w:rFonts w:ascii="Times New Roman" w:hAnsi="Times New Roman"/>
          <w:b/>
          <w:bCs/>
          <w:color w:val="000000" w:themeColor="text1"/>
          <w:sz w:val="24"/>
        </w:rPr>
      </w:pPr>
      <w:r w:rsidRPr="00917A11">
        <w:rPr>
          <w:rFonts w:ascii="Times New Roman" w:hAnsi="Times New Roman"/>
          <w:b/>
          <w:bCs/>
          <w:color w:val="000000" w:themeColor="text1"/>
          <w:sz w:val="24"/>
        </w:rPr>
        <w:t>Benefits</w:t>
      </w:r>
    </w:p>
    <w:p w14:paraId="57677707" w14:textId="62C1339E" w:rsidR="00C10123" w:rsidRPr="00917A11" w:rsidRDefault="00A81E1D" w:rsidP="005E28EF">
      <w:pPr>
        <w:pStyle w:val="ListParagraph"/>
        <w:numPr>
          <w:ilvl w:val="0"/>
          <w:numId w:val="3"/>
        </w:numPr>
        <w:rPr>
          <w:rFonts w:ascii="Times New Roman" w:hAnsi="Times New Roman"/>
          <w:color w:val="000000" w:themeColor="text1"/>
          <w:sz w:val="24"/>
        </w:rPr>
      </w:pPr>
      <w:r w:rsidRPr="00917A11">
        <w:rPr>
          <w:rFonts w:ascii="Times New Roman" w:hAnsi="Times New Roman"/>
          <w:color w:val="000000" w:themeColor="text1"/>
          <w:sz w:val="24"/>
        </w:rPr>
        <w:t>The scholarship is USD 1,500 per academic year</w:t>
      </w:r>
    </w:p>
    <w:sectPr w:rsidR="00C10123" w:rsidRPr="00917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02B"/>
    <w:multiLevelType w:val="hybridMultilevel"/>
    <w:tmpl w:val="5FC207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672DC"/>
    <w:multiLevelType w:val="hybridMultilevel"/>
    <w:tmpl w:val="538C8B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D239D3"/>
    <w:multiLevelType w:val="hybridMultilevel"/>
    <w:tmpl w:val="4C7C93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521233">
    <w:abstractNumId w:val="2"/>
  </w:num>
  <w:num w:numId="2" w16cid:durableId="969750764">
    <w:abstractNumId w:val="0"/>
  </w:num>
  <w:num w:numId="3" w16cid:durableId="158167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79"/>
    <w:rsid w:val="003E785F"/>
    <w:rsid w:val="004D4D79"/>
    <w:rsid w:val="005E28EF"/>
    <w:rsid w:val="00600424"/>
    <w:rsid w:val="007E5134"/>
    <w:rsid w:val="00917A11"/>
    <w:rsid w:val="00995DC0"/>
    <w:rsid w:val="00A81E1D"/>
    <w:rsid w:val="00C1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676A"/>
  <w15:chartTrackingRefBased/>
  <w15:docId w15:val="{13A14DB3-1355-4FE6-A64C-D803CE98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2024-03-19T12:18:00Z</dcterms:created>
  <dcterms:modified xsi:type="dcterms:W3CDTF">2024-04-02T11:04:00Z</dcterms:modified>
</cp:coreProperties>
</file>