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141E" w14:textId="77777777" w:rsidR="00560DB9" w:rsidRDefault="00560DB9" w:rsidP="00560DB9">
      <w:r>
        <w:t>E-Commerce Sales Analysis Dashboard</w:t>
      </w:r>
    </w:p>
    <w:p w14:paraId="653C83C9" w14:textId="77777777" w:rsidR="00560DB9" w:rsidRDefault="00560DB9" w:rsidP="00560DB9"/>
    <w:p w14:paraId="5D989B65" w14:textId="77777777" w:rsidR="00560DB9" w:rsidRDefault="00560DB9" w:rsidP="00560DB9">
      <w:r>
        <w:t>Objective:</w:t>
      </w:r>
    </w:p>
    <w:p w14:paraId="428E68AD" w14:textId="77777777" w:rsidR="00560DB9" w:rsidRDefault="00560DB9" w:rsidP="00560DB9">
      <w:proofErr w:type="spellStart"/>
      <w:r>
        <w:t>Analyze</w:t>
      </w:r>
      <w:proofErr w:type="spellEnd"/>
      <w:r>
        <w:t xml:space="preserve"> e-commerce sales performance and identify key business insights using Excel.</w:t>
      </w:r>
    </w:p>
    <w:p w14:paraId="6C529FC5" w14:textId="77777777" w:rsidR="00560DB9" w:rsidRDefault="00560DB9" w:rsidP="00560DB9"/>
    <w:p w14:paraId="38C82A20" w14:textId="77777777" w:rsidR="00560DB9" w:rsidRDefault="00560DB9" w:rsidP="00560DB9">
      <w:r>
        <w:t>Dataset:</w:t>
      </w:r>
    </w:p>
    <w:p w14:paraId="7204D448" w14:textId="77777777" w:rsidR="00560DB9" w:rsidRDefault="00560DB9" w:rsidP="00560DB9">
      <w:r>
        <w:t>Superstore Sales Dataset with 9,799 records.</w:t>
      </w:r>
    </w:p>
    <w:p w14:paraId="3E50B303" w14:textId="77777777" w:rsidR="00560DB9" w:rsidRDefault="00560DB9" w:rsidP="00560DB9"/>
    <w:p w14:paraId="38F04073" w14:textId="77777777" w:rsidR="00560DB9" w:rsidRDefault="00560DB9" w:rsidP="00560DB9">
      <w:r>
        <w:t>Tools Used:</w:t>
      </w:r>
    </w:p>
    <w:p w14:paraId="73E544C1" w14:textId="77777777" w:rsidR="00560DB9" w:rsidRDefault="00560DB9" w:rsidP="00560DB9">
      <w:r>
        <w:t>Microsoft Excel, Pivot Tables, Pivot Charts, Slicers, KPI Cards.</w:t>
      </w:r>
    </w:p>
    <w:p w14:paraId="3D8B9D2B" w14:textId="77777777" w:rsidR="00560DB9" w:rsidRDefault="00560DB9" w:rsidP="00560DB9"/>
    <w:p w14:paraId="30195A9B" w14:textId="77777777" w:rsidR="00560DB9" w:rsidRDefault="00560DB9" w:rsidP="00560DB9">
      <w:r>
        <w:t>Data Cleaning:</w:t>
      </w:r>
    </w:p>
    <w:p w14:paraId="57B5B9EF" w14:textId="77777777" w:rsidR="00560DB9" w:rsidRDefault="00560DB9" w:rsidP="00560DB9">
      <w:r>
        <w:t>Removed duplicates, checked blanks, validated dates, standardized values, and verified Order Date and Ship Date.</w:t>
      </w:r>
    </w:p>
    <w:p w14:paraId="71AAE68E" w14:textId="77777777" w:rsidR="00560DB9" w:rsidRDefault="00560DB9" w:rsidP="00560DB9"/>
    <w:p w14:paraId="445BC288" w14:textId="77777777" w:rsidR="00560DB9" w:rsidRDefault="00560DB9" w:rsidP="00560DB9">
      <w:r>
        <w:t>KPIs:</w:t>
      </w:r>
    </w:p>
    <w:p w14:paraId="0F42B972" w14:textId="77777777" w:rsidR="00560DB9" w:rsidRDefault="00560DB9" w:rsidP="00560DB9">
      <w:r>
        <w:t>Total Sales, Total Orders, Total Customers, Categories, Regions, Average Sales per Order.</w:t>
      </w:r>
    </w:p>
    <w:p w14:paraId="0DD0FC52" w14:textId="77777777" w:rsidR="00560DB9" w:rsidRDefault="00560DB9" w:rsidP="00560DB9"/>
    <w:p w14:paraId="256C8838" w14:textId="77777777" w:rsidR="00560DB9" w:rsidRDefault="00560DB9" w:rsidP="00560DB9">
      <w:r>
        <w:t>Key Insights:</w:t>
      </w:r>
    </w:p>
    <w:p w14:paraId="4FB2892F" w14:textId="77777777" w:rsidR="00560DB9" w:rsidRDefault="00560DB9" w:rsidP="00560DB9">
      <w:r>
        <w:t>Technology generated highest sales.</w:t>
      </w:r>
    </w:p>
    <w:p w14:paraId="0F45BCCC" w14:textId="77777777" w:rsidR="00560DB9" w:rsidRDefault="00560DB9" w:rsidP="00560DB9">
      <w:r>
        <w:t>Consumer segment contributed 51% of sales.</w:t>
      </w:r>
    </w:p>
    <w:p w14:paraId="0168A718" w14:textId="77777777" w:rsidR="00560DB9" w:rsidRDefault="00560DB9" w:rsidP="00560DB9">
      <w:r>
        <w:t>West region generated highest revenue.</w:t>
      </w:r>
    </w:p>
    <w:p w14:paraId="26DEF40D" w14:textId="77777777" w:rsidR="00560DB9" w:rsidRDefault="00560DB9" w:rsidP="00560DB9">
      <w:r>
        <w:t>Sean Miller was the top customer.</w:t>
      </w:r>
    </w:p>
    <w:p w14:paraId="52455045" w14:textId="77777777" w:rsidR="00560DB9" w:rsidRDefault="00560DB9" w:rsidP="00560DB9">
      <w:r>
        <w:t>Average Sales per Order was ₹230.77.</w:t>
      </w:r>
    </w:p>
    <w:p w14:paraId="4825393A" w14:textId="77777777" w:rsidR="00560DB9" w:rsidRDefault="00560DB9" w:rsidP="00560DB9"/>
    <w:p w14:paraId="5711333F" w14:textId="77777777" w:rsidR="00560DB9" w:rsidRDefault="00560DB9" w:rsidP="00560DB9">
      <w:r>
        <w:t>Conclusion:</w:t>
      </w:r>
    </w:p>
    <w:p w14:paraId="34DC7A50" w14:textId="49E7D52C" w:rsidR="000C3466" w:rsidRDefault="00560DB9" w:rsidP="00560DB9">
      <w:r>
        <w:t>This dashboard gives a clear view of sales performance by region, category, segment, and customer.</w:t>
      </w:r>
    </w:p>
    <w:sectPr w:rsidR="000C3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B9"/>
    <w:rsid w:val="000C3466"/>
    <w:rsid w:val="001072F7"/>
    <w:rsid w:val="00560DB9"/>
    <w:rsid w:val="009F06E3"/>
    <w:rsid w:val="00CC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A7CC"/>
  <w15:chartTrackingRefBased/>
  <w15:docId w15:val="{AA200DFD-50FD-4DD9-8B9D-7896A11F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Gite</dc:creator>
  <cp:keywords/>
  <dc:description/>
  <cp:lastModifiedBy>Pooja Gite</cp:lastModifiedBy>
  <cp:revision>1</cp:revision>
  <dcterms:created xsi:type="dcterms:W3CDTF">2026-06-02T18:59:00Z</dcterms:created>
  <dcterms:modified xsi:type="dcterms:W3CDTF">2026-06-02T19:01:00Z</dcterms:modified>
</cp:coreProperties>
</file>