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F80" w:rsidRDefault="00FE0F80" w:rsidP="00FE0F80">
      <w:pPr>
        <w:rPr>
          <w:color w:val="1F497D"/>
        </w:rPr>
      </w:pPr>
      <w:r>
        <w:rPr>
          <w:color w:val="1F497D"/>
        </w:rPr>
        <w:t>License Key</w:t>
      </w:r>
    </w:p>
    <w:p w:rsidR="00FE0F80" w:rsidRDefault="00FE0F80" w:rsidP="00FE0F80">
      <w:pPr>
        <w:rPr>
          <w:color w:val="1F497D"/>
        </w:rPr>
      </w:pPr>
      <w:proofErr w:type="spellStart"/>
      <w:proofErr w:type="gramStart"/>
      <w:r>
        <w:rPr>
          <w:color w:val="1F497D"/>
        </w:rPr>
        <w:t>config</w:t>
      </w:r>
      <w:proofErr w:type="spellEnd"/>
      <w:r>
        <w:rPr>
          <w:color w:val="1F497D"/>
        </w:rPr>
        <w:t>/</w:t>
      </w:r>
      <w:proofErr w:type="spellStart"/>
      <w:r>
        <w:rPr>
          <w:color w:val="1F497D"/>
        </w:rPr>
        <w:t>wflicense.key</w:t>
      </w:r>
      <w:proofErr w:type="spellEnd"/>
      <w:proofErr w:type="gramEnd"/>
    </w:p>
    <w:p w:rsidR="00FE0F80" w:rsidRDefault="00FE0F80" w:rsidP="00FE0F80">
      <w:pPr>
        <w:rPr>
          <w:color w:val="1F497D"/>
        </w:rPr>
      </w:pPr>
    </w:p>
    <w:p w:rsidR="00FE0F80" w:rsidRDefault="00FE0F80" w:rsidP="00FE0F80">
      <w:pPr>
        <w:rPr>
          <w:rFonts w:ascii="Courier New" w:hAnsi="Courier New" w:cs="Courier New"/>
          <w:color w:val="2A00FF"/>
          <w:shd w:val="clear" w:color="auto" w:fill="E8E8E8"/>
        </w:rPr>
      </w:pPr>
      <w:r>
        <w:rPr>
          <w:rFonts w:ascii="Courier New" w:hAnsi="Courier New" w:cs="Courier New"/>
          <w:color w:val="2A00FF"/>
          <w:shd w:val="clear" w:color="auto" w:fill="E8E8E8"/>
        </w:rPr>
        <w:t>PM53ZJP3AV3KJV9GTB</w:t>
      </w:r>
    </w:p>
    <w:p w:rsidR="00FE0F80" w:rsidRDefault="00FE0F80" w:rsidP="00FE0F80">
      <w:r>
        <w:t>Add these variables to webfocus.cfg</w:t>
      </w:r>
    </w:p>
    <w:p w:rsidR="00FE0F80" w:rsidRDefault="00FE0F80" w:rsidP="00FE0F80"/>
    <w:p w:rsidR="00FE0F80" w:rsidRDefault="00FE0F80" w:rsidP="00FE0F80">
      <w:pPr>
        <w:autoSpaceDE w:val="0"/>
        <w:autoSpaceDN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 xml:space="preserve">    </w:t>
      </w:r>
      <w:r>
        <w:rPr>
          <w:rFonts w:ascii="Courier New" w:hAnsi="Courier New" w:cs="Courier New"/>
          <w:b/>
          <w:bCs/>
          <w:i/>
          <w:iCs/>
          <w:color w:val="0000C0"/>
        </w:rPr>
        <w:t>IBI_</w:t>
      </w:r>
      <w:r>
        <w:rPr>
          <w:rFonts w:ascii="Courier New" w:hAnsi="Courier New" w:cs="Courier New"/>
          <w:b/>
          <w:bCs/>
          <w:i/>
          <w:iCs/>
          <w:color w:val="0000C0"/>
          <w:highlight w:val="yellow"/>
        </w:rPr>
        <w:t>ADMIN</w:t>
      </w:r>
      <w:r>
        <w:rPr>
          <w:rFonts w:ascii="Courier New" w:hAnsi="Courier New" w:cs="Courier New"/>
          <w:b/>
          <w:bCs/>
          <w:i/>
          <w:iCs/>
          <w:color w:val="0000C0"/>
        </w:rPr>
        <w:t>_NAME=admin</w:t>
      </w:r>
    </w:p>
    <w:p w:rsidR="00FE0F80" w:rsidRDefault="00FE0F80" w:rsidP="00FE0F80">
      <w:pPr>
        <w:rPr>
          <w:rFonts w:ascii="Calibri" w:hAnsi="Calibri" w:cs="Times New Roman"/>
        </w:rPr>
      </w:pPr>
      <w:r>
        <w:rPr>
          <w:rFonts w:ascii="Courier New" w:hAnsi="Courier New" w:cs="Courier New"/>
          <w:color w:val="000000"/>
        </w:rPr>
        <w:t xml:space="preserve">    </w:t>
      </w:r>
      <w:r>
        <w:rPr>
          <w:rFonts w:ascii="Courier New" w:hAnsi="Courier New" w:cs="Courier New"/>
          <w:b/>
          <w:bCs/>
          <w:i/>
          <w:iCs/>
          <w:color w:val="0000C0"/>
        </w:rPr>
        <w:t>IBI_</w:t>
      </w:r>
      <w:r>
        <w:rPr>
          <w:rFonts w:ascii="Courier New" w:hAnsi="Courier New" w:cs="Courier New"/>
          <w:b/>
          <w:bCs/>
          <w:i/>
          <w:iCs/>
          <w:color w:val="0000C0"/>
          <w:highlight w:val="yellow"/>
        </w:rPr>
        <w:t>ADMIN</w:t>
      </w:r>
      <w:r>
        <w:rPr>
          <w:rFonts w:ascii="Courier New" w:hAnsi="Courier New" w:cs="Courier New"/>
          <w:b/>
          <w:bCs/>
          <w:i/>
          <w:iCs/>
          <w:color w:val="0000C0"/>
        </w:rPr>
        <w:t>_PASS=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</w:rPr>
        <w:t>anythingyouwant</w:t>
      </w:r>
      <w:proofErr w:type="spellEnd"/>
    </w:p>
    <w:p w:rsidR="00A264D2" w:rsidRPr="00CF7911" w:rsidRDefault="00A264D2" w:rsidP="00CF7911">
      <w:pPr>
        <w:pStyle w:val="ListParagraph"/>
        <w:rPr>
          <w:strike/>
        </w:rPr>
      </w:pPr>
    </w:p>
    <w:p w:rsidR="00251EE8" w:rsidRDefault="00251EE8" w:rsidP="00A264D2">
      <w:pPr>
        <w:pStyle w:val="ListParagraph"/>
        <w:numPr>
          <w:ilvl w:val="0"/>
          <w:numId w:val="1"/>
        </w:numPr>
      </w:pPr>
    </w:p>
    <w:p w:rsidR="00A264D2" w:rsidRDefault="00A62D66" w:rsidP="00A264D2">
      <w:r>
        <w:t>Admin:</w:t>
      </w:r>
    </w:p>
    <w:p w:rsidR="00A62D66" w:rsidRDefault="00A62D66" w:rsidP="00A264D2">
      <w:r>
        <w:t>User:</w:t>
      </w:r>
    </w:p>
    <w:p w:rsidR="00A62D66" w:rsidRDefault="00A62D66" w:rsidP="00A264D2">
      <w:proofErr w:type="spellStart"/>
      <w:proofErr w:type="gramStart"/>
      <w:r>
        <w:t>jimca</w:t>
      </w:r>
      <w:proofErr w:type="spellEnd"/>
      <w:proofErr w:type="gramEnd"/>
      <w:r>
        <w:t xml:space="preserve"> no pass</w:t>
      </w:r>
    </w:p>
    <w:p w:rsidR="000B4AD4" w:rsidRPr="000B4AD4" w:rsidRDefault="000B4AD4" w:rsidP="000B4AD4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0B4AD4">
        <w:rPr>
          <w:strike/>
        </w:rPr>
        <w:t>when</w:t>
      </w:r>
      <w:proofErr w:type="gramEnd"/>
      <w:r w:rsidRPr="000B4AD4">
        <w:rPr>
          <w:strike/>
        </w:rPr>
        <w:t xml:space="preserve"> scrolling the container under mouse, the replace content icon doesn't move.</w:t>
      </w:r>
    </w:p>
    <w:p w:rsidR="00087AD0" w:rsidRPr="00087AD0" w:rsidRDefault="00087AD0" w:rsidP="00087A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trike/>
          <w:color w:val="000000"/>
          <w:sz w:val="19"/>
          <w:szCs w:val="19"/>
          <w:highlight w:val="white"/>
        </w:rPr>
      </w:pPr>
      <w:r w:rsidRPr="00087AD0">
        <w:rPr>
          <w:strike/>
        </w:rPr>
        <w:t>Add Remove for easy placeholder</w:t>
      </w:r>
      <w:r w:rsidRPr="00087AD0">
        <w:rPr>
          <w:strike/>
        </w:rPr>
        <w:br/>
      </w:r>
      <w:proofErr w:type="spellStart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pc_menu_bar_title_bar_replace</w:t>
      </w:r>
      <w:proofErr w:type="spellEnd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=Replace</w:t>
      </w:r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br/>
      </w:r>
      <w:proofErr w:type="spellStart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pc_menu_bar_title_bar_remove</w:t>
      </w:r>
      <w:proofErr w:type="spellEnd"/>
      <w:r w:rsidRPr="00087AD0">
        <w:rPr>
          <w:rFonts w:ascii="Consolas" w:hAnsi="Consolas" w:cs="Consolas"/>
          <w:strike/>
          <w:color w:val="000000"/>
          <w:sz w:val="19"/>
          <w:szCs w:val="19"/>
          <w:highlight w:val="white"/>
        </w:rPr>
        <w:t>=Remove</w:t>
      </w:r>
    </w:p>
    <w:p w:rsidR="00087AD0" w:rsidRPr="00087AD0" w:rsidRDefault="00087AD0" w:rsidP="00087AD0">
      <w:pPr>
        <w:pStyle w:val="ListParagraph"/>
        <w:numPr>
          <w:ilvl w:val="0"/>
          <w:numId w:val="1"/>
        </w:numPr>
        <w:rPr>
          <w:strike/>
        </w:rPr>
      </w:pPr>
      <w:r w:rsidRPr="00087AD0">
        <w:rPr>
          <w:strike/>
        </w:rPr>
        <w:t>Localize resources for drag markers context dialog</w:t>
      </w:r>
    </w:p>
    <w:p w:rsidR="00A264D2" w:rsidRPr="00A264D2" w:rsidRDefault="00CF7911" w:rsidP="00A264D2">
      <w:pPr>
        <w:pStyle w:val="ListParagraph"/>
        <w:numPr>
          <w:ilvl w:val="0"/>
          <w:numId w:val="1"/>
        </w:numPr>
        <w:rPr>
          <w:strike/>
        </w:rPr>
      </w:pPr>
      <w:r w:rsidRPr="00CF7911">
        <w:rPr>
          <w:strike/>
        </w:rPr>
        <w:t xml:space="preserve">the marker drop inside should start right at the edge for container inside responsive or inside </w:t>
      </w:r>
      <w:proofErr w:type="spellStart"/>
      <w:r w:rsidRPr="00CF7911">
        <w:rPr>
          <w:strike/>
        </w:rPr>
        <w:t>column.</w:t>
      </w:r>
      <w:r w:rsidR="00A264D2" w:rsidRPr="00A264D2">
        <w:rPr>
          <w:strike/>
        </w:rPr>
        <w:t>when</w:t>
      </w:r>
      <w:proofErr w:type="spellEnd"/>
      <w:r w:rsidR="00A264D2" w:rsidRPr="00A264D2">
        <w:rPr>
          <w:strike/>
        </w:rPr>
        <w:t xml:space="preserve"> </w:t>
      </w:r>
      <w:proofErr w:type="spellStart"/>
      <w:r w:rsidR="00A264D2" w:rsidRPr="00A264D2">
        <w:rPr>
          <w:strike/>
        </w:rPr>
        <w:t>droping</w:t>
      </w:r>
      <w:proofErr w:type="spellEnd"/>
      <w:r w:rsidR="00A264D2" w:rsidRPr="00A264D2">
        <w:rPr>
          <w:strike/>
        </w:rPr>
        <w:t xml:space="preserve"> on flex children, don't allow drop on easy selector.</w:t>
      </w:r>
    </w:p>
    <w:p w:rsidR="00A264D2" w:rsidRPr="00A264D2" w:rsidRDefault="00A264D2" w:rsidP="00A264D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264D2">
        <w:rPr>
          <w:strike/>
        </w:rPr>
        <w:t>in</w:t>
      </w:r>
      <w:proofErr w:type="gramEnd"/>
      <w:r w:rsidRPr="00A264D2">
        <w:rPr>
          <w:strike/>
        </w:rPr>
        <w:t xml:space="preserve"> the page </w:t>
      </w:r>
      <w:proofErr w:type="spellStart"/>
      <w:r w:rsidRPr="00A264D2">
        <w:rPr>
          <w:strike/>
        </w:rPr>
        <w:t>dragdrop</w:t>
      </w:r>
      <w:proofErr w:type="spellEnd"/>
      <w:r w:rsidRPr="00A264D2">
        <w:rPr>
          <w:strike/>
        </w:rPr>
        <w:t xml:space="preserve"> handler, reject all containers that are part of a flex.</w:t>
      </w:r>
    </w:p>
    <w:p w:rsidR="00A264D2" w:rsidRPr="00A264D2" w:rsidRDefault="00A264D2" w:rsidP="00A264D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264D2">
        <w:rPr>
          <w:strike/>
        </w:rPr>
        <w:t>in</w:t>
      </w:r>
      <w:proofErr w:type="gramEnd"/>
      <w:r w:rsidRPr="00A264D2">
        <w:rPr>
          <w:strike/>
        </w:rPr>
        <w:t xml:space="preserve"> the </w:t>
      </w:r>
      <w:proofErr w:type="spellStart"/>
      <w:r w:rsidRPr="00A264D2">
        <w:rPr>
          <w:strike/>
        </w:rPr>
        <w:t>titlebar</w:t>
      </w:r>
      <w:proofErr w:type="spellEnd"/>
      <w:r w:rsidRPr="00A264D2">
        <w:rPr>
          <w:strike/>
        </w:rPr>
        <w:t xml:space="preserve"> </w:t>
      </w:r>
      <w:proofErr w:type="spellStart"/>
      <w:r w:rsidRPr="00A264D2">
        <w:rPr>
          <w:strike/>
        </w:rPr>
        <w:t>dragdrop</w:t>
      </w:r>
      <w:proofErr w:type="spellEnd"/>
      <w:r w:rsidRPr="00A264D2">
        <w:rPr>
          <w:strike/>
        </w:rPr>
        <w:t xml:space="preserve"> handler, don't reject easy selector placeholders from being dragged, just flex easy selectors.</w:t>
      </w:r>
    </w:p>
    <w:p w:rsidR="00A264D2" w:rsidRDefault="00A264D2" w:rsidP="00A264D2"/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event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themechanged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event.setUserData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BipUtil.THEME_CHANGED_HINT_DIALOG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83653" w:rsidRDefault="00983653" w:rsidP="009836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application.getThemeManager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dispatchEvent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(event);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264D2" w:rsidRDefault="00A264D2" w:rsidP="00A264D2"/>
    <w:p w:rsidR="00A264D2" w:rsidRDefault="00AE1D6D" w:rsidP="00AE1D6D">
      <w:pPr>
        <w:pStyle w:val="Title"/>
      </w:pPr>
      <w:r>
        <w:t>Useful Information</w:t>
      </w:r>
    </w:p>
    <w:p w:rsidR="00C14DA9" w:rsidRDefault="00C14DA9" w:rsidP="00AE1D6D">
      <w:pPr>
        <w:pStyle w:val="Subtitle"/>
      </w:pPr>
      <w:r>
        <w:t>Edit string resources: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lastRenderedPageBreak/>
        <w:t>Stop Apache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 xml:space="preserve">Get </w:t>
      </w:r>
      <w:proofErr w:type="spellStart"/>
      <w:r w:rsidRPr="00C14DA9">
        <w:t>src</w:t>
      </w:r>
      <w:proofErr w:type="spellEnd"/>
      <w:r w:rsidRPr="00C14DA9">
        <w:t>/com/</w:t>
      </w:r>
      <w:proofErr w:type="spellStart"/>
      <w:r w:rsidRPr="00C14DA9">
        <w:t>ibi</w:t>
      </w:r>
      <w:proofErr w:type="spellEnd"/>
      <w:r w:rsidRPr="00C14DA9">
        <w:t>/</w:t>
      </w:r>
      <w:proofErr w:type="spellStart"/>
      <w:r w:rsidRPr="00C14DA9">
        <w:t>intl</w:t>
      </w:r>
      <w:proofErr w:type="spellEnd"/>
    </w:p>
    <w:p w:rsidR="00C14DA9" w:rsidRDefault="00CA1812" w:rsidP="00C14DA9">
      <w:pPr>
        <w:pStyle w:val="ListParagraph"/>
        <w:numPr>
          <w:ilvl w:val="0"/>
          <w:numId w:val="2"/>
        </w:numPr>
      </w:pPr>
      <w:r>
        <w:t>C</w:t>
      </w:r>
      <w:r w:rsidR="00C14DA9">
        <w:t>opy com/</w:t>
      </w:r>
      <w:proofErr w:type="spellStart"/>
      <w:r w:rsidR="00C14DA9">
        <w:t>ibi</w:t>
      </w:r>
      <w:proofErr w:type="spellEnd"/>
      <w:r w:rsidR="00C14DA9">
        <w:t>/</w:t>
      </w:r>
      <w:proofErr w:type="spellStart"/>
      <w:r w:rsidR="00C14DA9">
        <w:t>intl</w:t>
      </w:r>
      <w:proofErr w:type="spellEnd"/>
      <w:r w:rsidR="00C14DA9">
        <w:t xml:space="preserve"> to </w:t>
      </w:r>
      <w:r w:rsidR="00C14DA9" w:rsidRPr="00C14DA9">
        <w:t>C:\ibi\WebFOCUS82\webapps\webfocus\WEB-INF\classes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 xml:space="preserve">Rename </w:t>
      </w:r>
      <w:r w:rsidRPr="00C14DA9">
        <w:t>com_ibi_intl.jar</w:t>
      </w:r>
      <w:r>
        <w:t xml:space="preserve"> in </w:t>
      </w:r>
      <w:r w:rsidRPr="00C14DA9">
        <w:t>C:\ibi\WebFOCUS82\webapps\webfocus\WEB-INF\lib</w:t>
      </w:r>
    </w:p>
    <w:p w:rsidR="00C14DA9" w:rsidRDefault="00C14DA9" w:rsidP="00C14DA9">
      <w:pPr>
        <w:pStyle w:val="ListParagraph"/>
        <w:numPr>
          <w:ilvl w:val="0"/>
          <w:numId w:val="2"/>
        </w:numPr>
      </w:pPr>
      <w:r>
        <w:t>Restart Apache</w:t>
      </w:r>
    </w:p>
    <w:p w:rsidR="00AE1D6D" w:rsidRDefault="00AE1D6D" w:rsidP="00AE1D6D">
      <w:pPr>
        <w:pStyle w:val="Subtitle"/>
      </w:pPr>
      <w:r>
        <w:t xml:space="preserve">Generic </w:t>
      </w:r>
      <w:proofErr w:type="spellStart"/>
      <w:r>
        <w:t>jira</w:t>
      </w:r>
      <w:proofErr w:type="spellEnd"/>
      <w:r>
        <w:t xml:space="preserve"> case: BIP-849</w:t>
      </w:r>
    </w:p>
    <w:p w:rsidR="009620C2" w:rsidRDefault="009620C2" w:rsidP="009620C2">
      <w:pPr>
        <w:pStyle w:val="Heading4"/>
      </w:pPr>
      <w:r>
        <w:t>Treetransf.xml backend file:</w:t>
      </w:r>
    </w:p>
    <w:p w:rsidR="00AE1D6D" w:rsidRDefault="00DD6731" w:rsidP="00AE1D6D">
      <w:r>
        <w:t xml:space="preserve">CVS: </w:t>
      </w:r>
      <w:r w:rsidR="00AC7B38" w:rsidRPr="00AC7B38">
        <w:t>src\com\ibi\portal\templates</w:t>
      </w:r>
    </w:p>
    <w:p w:rsidR="00DD6731" w:rsidRDefault="00DD6731" w:rsidP="00AE1D6D">
      <w:r>
        <w:t xml:space="preserve">Build: </w:t>
      </w:r>
      <w:r w:rsidRPr="00DD6731">
        <w:t>C:\ibi\WebFOCUS82\webapps\webfocus\WEB-INF\classes\com\ibi\portal\templates</w:t>
      </w:r>
    </w:p>
    <w:p w:rsidR="00C14DA9" w:rsidRDefault="003C0CB2" w:rsidP="00E74BFA">
      <w:pPr>
        <w:pStyle w:val="Heading3"/>
      </w:pPr>
      <w:r>
        <w:t>Switch to V4 mode or set a default theme</w:t>
      </w:r>
    </w:p>
    <w:p w:rsidR="00FF61F6" w:rsidRPr="003C0CB2" w:rsidRDefault="00FF61F6" w:rsidP="003C0CB2">
      <w:r w:rsidRPr="003C0CB2">
        <w:t>C:\ibi\WebFOCUS82\config\install.cfg</w:t>
      </w:r>
    </w:p>
    <w:p w:rsidR="00FF61F6" w:rsidRPr="003C0CB2" w:rsidRDefault="00FF61F6" w:rsidP="003C0CB2">
      <w:proofErr w:type="gramStart"/>
      <w:r w:rsidRPr="003C0CB2">
        <w:t>or</w:t>
      </w:r>
      <w:proofErr w:type="gramEnd"/>
    </w:p>
    <w:p w:rsidR="00FF61F6" w:rsidRPr="003C0CB2" w:rsidRDefault="00FF61F6" w:rsidP="003C0CB2">
      <w:r w:rsidRPr="003C0CB2">
        <w:t>C:\ibi\WebFOCUS82\config\webfocus.cfg</w:t>
      </w:r>
    </w:p>
    <w:p w:rsidR="003C0CB2" w:rsidRPr="003C0CB2" w:rsidRDefault="003C0CB2" w:rsidP="003C0CB2">
      <w:r w:rsidRPr="003C0CB2">
        <w:t>IBI_V4_PORTAL=true</w:t>
      </w:r>
    </w:p>
    <w:p w:rsidR="00090FE9" w:rsidRPr="003C0CB2" w:rsidRDefault="003C0CB2" w:rsidP="003C0CB2">
      <w:r w:rsidRPr="003C0CB2">
        <w:t>IBI_TOOL_THEME=</w:t>
      </w:r>
      <w:proofErr w:type="spellStart"/>
      <w:r w:rsidRPr="003C0CB2">
        <w:t>BIPNeutral</w:t>
      </w:r>
      <w:proofErr w:type="spellEnd"/>
    </w:p>
    <w:p w:rsidR="003C0CB2" w:rsidRPr="003C0CB2" w:rsidRDefault="003C0CB2" w:rsidP="003C0CB2">
      <w:pPr>
        <w:spacing w:line="240" w:lineRule="auto"/>
      </w:pPr>
      <w:r w:rsidRPr="003C0CB2">
        <w:t>After changing, clear cache from the administration console.</w:t>
      </w:r>
    </w:p>
    <w:p w:rsidR="00691D02" w:rsidRDefault="00691D02" w:rsidP="00E74BFA"/>
    <w:p w:rsidR="00691D02" w:rsidRDefault="00691D02" w:rsidP="00691D02">
      <w:pPr>
        <w:pStyle w:val="Heading4"/>
      </w:pPr>
      <w:r>
        <w:t>Import zip package</w:t>
      </w:r>
    </w:p>
    <w:p w:rsidR="00691D02" w:rsidRDefault="00691D02" w:rsidP="00691D02">
      <w:r>
        <w:t xml:space="preserve">Copy zip to </w:t>
      </w:r>
      <w:r w:rsidRPr="00691D02">
        <w:t>C:\ibi\WebFOCUS82\cm\import</w:t>
      </w:r>
    </w:p>
    <w:p w:rsidR="00691D02" w:rsidRPr="00691D02" w:rsidRDefault="00691D02" w:rsidP="00691D02"/>
    <w:p w:rsidR="00E74BFA" w:rsidRDefault="00E74BFA" w:rsidP="00E74BFA"/>
    <w:p w:rsidR="00E74BFA" w:rsidRDefault="00E74BFA" w:rsidP="00E74BFA">
      <w:r>
        <w:t>IBI_V4_PORTAL=TRUE</w:t>
      </w:r>
    </w:p>
    <w:p w:rsidR="00E74BFA" w:rsidRDefault="0052386B" w:rsidP="00E74BFA">
      <w:r w:rsidRPr="0052386B">
        <w:t>C:\ibi\WebFOCUS82\webapps\webfocus\WEB-INF\jsp\global</w:t>
      </w:r>
      <w:r>
        <w:t>\ibigbl.js</w:t>
      </w:r>
    </w:p>
    <w:p w:rsidR="0052386B" w:rsidRDefault="0052386B" w:rsidP="00E74BFA"/>
    <w:p w:rsidR="00E74BFA" w:rsidRDefault="0004640A" w:rsidP="0004640A">
      <w:pPr>
        <w:pStyle w:val="Heading4"/>
      </w:pPr>
      <w:proofErr w:type="spellStart"/>
      <w:r>
        <w:t>Isharedemo</w:t>
      </w:r>
      <w:proofErr w:type="spellEnd"/>
      <w:r>
        <w:t xml:space="preserve"> credentials</w:t>
      </w:r>
    </w:p>
    <w:p w:rsidR="0004640A" w:rsidRDefault="0004640A" w:rsidP="0004640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User:  </w:t>
      </w:r>
      <w:hyperlink r:id="rId5" w:history="1">
        <w:r>
          <w:rPr>
            <w:rStyle w:val="Hyperlink"/>
            <w:rFonts w:ascii="Calibri" w:hAnsi="Calibri"/>
          </w:rPr>
          <w:t>\\isharedemo\telu</w:t>
        </w:r>
      </w:hyperlink>
    </w:p>
    <w:p w:rsidR="0004640A" w:rsidRDefault="0004640A" w:rsidP="0004640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Password: </w:t>
      </w:r>
      <w:r>
        <w:rPr>
          <w:rFonts w:ascii="Courier New" w:hAnsi="Courier New" w:cs="Courier New"/>
          <w:color w:val="1F497D"/>
        </w:rPr>
        <w:t>Isharedemo1</w:t>
      </w:r>
    </w:p>
    <w:p w:rsidR="0004640A" w:rsidRDefault="00857735" w:rsidP="00857735">
      <w:pPr>
        <w:pStyle w:val="Heading4"/>
      </w:pPr>
      <w:r>
        <w:t>Portal startup page:</w:t>
      </w:r>
    </w:p>
    <w:p w:rsidR="00857735" w:rsidRDefault="00857735" w:rsidP="00C14DA9">
      <w:r w:rsidRPr="00857735">
        <w:t>C:\ibi\WebFOCUS82\webapps\webfocus\WEB-INF\jsp\bip\wfbip_portal</w:t>
      </w:r>
      <w:r>
        <w:t>\wfbiindex.jsp</w:t>
      </w:r>
    </w:p>
    <w:p w:rsidR="00857735" w:rsidRDefault="006C772D" w:rsidP="00C14DA9">
      <w:r>
        <w:lastRenderedPageBreak/>
        <w:t>XFOCUS</w:t>
      </w:r>
    </w:p>
    <w:p w:rsidR="00F06C8E" w:rsidRDefault="00F06C8E" w:rsidP="00C14DA9"/>
    <w:p w:rsidR="00F06C8E" w:rsidRDefault="00F06C8E" w:rsidP="00C14DA9">
      <w:r>
        <w:t>Host:bigscmrh74</w:t>
      </w:r>
    </w:p>
    <w:p w:rsidR="006C772D" w:rsidRDefault="006C772D" w:rsidP="00C14DA9">
      <w:r>
        <w:rPr>
          <w:noProof/>
        </w:rPr>
        <w:drawing>
          <wp:inline distT="0" distB="0" distL="0" distR="0">
            <wp:extent cx="5181600" cy="391193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047" t="19550" r="46688" b="4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11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946" w:rsidRDefault="006B1946" w:rsidP="00C14DA9"/>
    <w:p w:rsidR="006B1946" w:rsidRDefault="006B1946" w:rsidP="006B1946">
      <w:pPr>
        <w:pStyle w:val="Heading4"/>
      </w:pPr>
      <w:r>
        <w:t xml:space="preserve">Set a property to </w:t>
      </w:r>
      <w:proofErr w:type="gramStart"/>
      <w:r>
        <w:t>a</w:t>
      </w:r>
      <w:proofErr w:type="gramEnd"/>
      <w:r>
        <w:t xml:space="preserve"> IBFS object:</w:t>
      </w:r>
    </w:p>
    <w:p w:rsidR="006B1946" w:rsidRDefault="006B1946" w:rsidP="006B1946">
      <w:pPr>
        <w:pStyle w:val="NoSpacing"/>
      </w:pPr>
      <w:proofErr w:type="gramStart"/>
      <w:r>
        <w:t>use</w:t>
      </w:r>
      <w:proofErr w:type="gramEnd"/>
      <w:r>
        <w:t xml:space="preserve"> equivalent </w:t>
      </w:r>
      <w:proofErr w:type="spellStart"/>
      <w:r>
        <w:t>url</w:t>
      </w:r>
      <w:proofErr w:type="spellEnd"/>
      <w:r>
        <w:t xml:space="preserve"> for your own installation</w:t>
      </w:r>
    </w:p>
    <w:p w:rsidR="006B1946" w:rsidRDefault="006B1946" w:rsidP="006B1946">
      <w:pPr>
        <w:pStyle w:val="NoSpacing"/>
      </w:pPr>
    </w:p>
    <w:p w:rsidR="006B1946" w:rsidRDefault="00284030" w:rsidP="006B1946">
      <w:pPr>
        <w:pStyle w:val="NoSpacing"/>
      </w:pPr>
      <w:hyperlink r:id="rId7" w:history="1">
        <w:r w:rsidR="00E2021F" w:rsidRPr="00D54FB2">
          <w:rPr>
            <w:rStyle w:val="Hyperlink"/>
          </w:rPr>
          <w:t>http://telu5.ibi.com:8080/ibi_apps/wfirs?IBFS_action=TEST</w:t>
        </w:r>
      </w:hyperlink>
    </w:p>
    <w:p w:rsidR="00E2021F" w:rsidRDefault="00E2021F" w:rsidP="006B1946">
      <w:pPr>
        <w:pStyle w:val="NoSpacing"/>
      </w:pPr>
    </w:p>
    <w:p w:rsidR="006B1946" w:rsidRDefault="006B1946" w:rsidP="006B1946">
      <w:pPr>
        <w:pStyle w:val="NoSpacing"/>
      </w:pPr>
      <w:proofErr w:type="gramStart"/>
      <w:r>
        <w:t>on</w:t>
      </w:r>
      <w:proofErr w:type="gramEnd"/>
      <w:r>
        <w:t xml:space="preserve"> that page you will find a </w:t>
      </w:r>
      <w:proofErr w:type="spellStart"/>
      <w:r>
        <w:t>putProperty</w:t>
      </w:r>
      <w:proofErr w:type="spellEnd"/>
      <w:r>
        <w:t xml:space="preserve"> option.</w:t>
      </w:r>
    </w:p>
    <w:p w:rsidR="006B1946" w:rsidRDefault="006B1946" w:rsidP="006B1946">
      <w:pPr>
        <w:pStyle w:val="NoSpacing"/>
      </w:pPr>
      <w:proofErr w:type="gramStart"/>
      <w:r>
        <w:t>pass</w:t>
      </w:r>
      <w:proofErr w:type="gramEnd"/>
      <w:r>
        <w:t xml:space="preserve"> it the </w:t>
      </w:r>
      <w:proofErr w:type="spellStart"/>
      <w:r>
        <w:t>ibfs</w:t>
      </w:r>
      <w:proofErr w:type="spellEnd"/>
      <w:r>
        <w:t xml:space="preserve"> path of the </w:t>
      </w:r>
      <w:proofErr w:type="spellStart"/>
      <w:r>
        <w:t>focexec</w:t>
      </w:r>
      <w:proofErr w:type="spellEnd"/>
      <w:r>
        <w:t xml:space="preserve"> and the property you want to set. In your case </w:t>
      </w:r>
      <w:proofErr w:type="spellStart"/>
      <w:r>
        <w:t>loadiniframe</w:t>
      </w:r>
      <w:proofErr w:type="spellEnd"/>
      <w:r>
        <w:t>=no.</w:t>
      </w:r>
    </w:p>
    <w:p w:rsidR="006B1946" w:rsidRDefault="006B1946" w:rsidP="00C14DA9"/>
    <w:p w:rsidR="00390A1E" w:rsidRDefault="00390A1E" w:rsidP="00C14DA9"/>
    <w:p w:rsidR="00390A1E" w:rsidRDefault="00390A1E" w:rsidP="00C14DA9"/>
    <w:p w:rsidR="00390A1E" w:rsidRDefault="00390A1E" w:rsidP="00390A1E">
      <w:pPr>
        <w:pStyle w:val="Heading4"/>
      </w:pPr>
      <w:r>
        <w:t xml:space="preserve">Modified </w:t>
      </w:r>
      <w:proofErr w:type="spellStart"/>
      <w:r>
        <w:t>wfdescribe</w:t>
      </w:r>
      <w:proofErr w:type="spellEnd"/>
      <w:r>
        <w:t xml:space="preserve"> call:</w:t>
      </w:r>
    </w:p>
    <w:p w:rsidR="00390A1E" w:rsidRDefault="00284030" w:rsidP="00C14DA9">
      <w:hyperlink r:id="rId8" w:history="1">
        <w:r w:rsidR="00390A1E" w:rsidRPr="00E104D4">
          <w:rPr>
            <w:rStyle w:val="Hyperlink"/>
          </w:rPr>
          <w:t>http://telu5.ibi.com:8080/ibi_apps/wfirs/ibfs/WFC/Repository/Public/resources/prompt1.fex?IBFS_path=%2FWFC%2FRepository%2FPublic%2Fresources%2Fprompt1.fex&amp;IBFS_action=run2</w:t>
        </w:r>
      </w:hyperlink>
    </w:p>
    <w:p w:rsidR="00390A1E" w:rsidRDefault="00390A1E" w:rsidP="00C14DA9"/>
    <w:p w:rsidR="006534CB" w:rsidRDefault="006534CB" w:rsidP="006534CB">
      <w:pPr>
        <w:pStyle w:val="Heading4"/>
      </w:pPr>
      <w:r>
        <w:t>Replace Derby database</w:t>
      </w:r>
    </w:p>
    <w:p w:rsidR="006534CB" w:rsidRDefault="006534CB" w:rsidP="006534CB">
      <w:r>
        <w:t xml:space="preserve">In </w:t>
      </w:r>
      <w:r w:rsidRPr="006534CB">
        <w:t>C:\ibi\WebFOCUS82\config</w:t>
      </w:r>
      <w:r>
        <w:t>\install.cfg set the new database name</w:t>
      </w:r>
    </w:p>
    <w:p w:rsidR="006534CB" w:rsidRDefault="006534CB" w:rsidP="006534CB">
      <w:r w:rsidRPr="006534CB">
        <w:t>IBI_REPOS_DB_URL=jdbc:derby://127.0.0.1:1527/WebFOCUS8201GA;create=true</w:t>
      </w:r>
    </w:p>
    <w:p w:rsidR="006534CB" w:rsidRDefault="006534CB" w:rsidP="006534CB">
      <w:r>
        <w:t>Recycle apache server.</w:t>
      </w:r>
    </w:p>
    <w:p w:rsidR="007D4238" w:rsidRDefault="007D4238">
      <w:r>
        <w:br w:type="page"/>
      </w:r>
    </w:p>
    <w:p w:rsidR="006534CB" w:rsidRDefault="007D4238" w:rsidP="007D4238">
      <w:pPr>
        <w:pStyle w:val="Heading1"/>
      </w:pPr>
      <w:r>
        <w:lastRenderedPageBreak/>
        <w:t>Bootstrap Grid</w:t>
      </w:r>
    </w:p>
    <w:p w:rsidR="007D4238" w:rsidRDefault="00284030" w:rsidP="007D4238">
      <w:hyperlink r:id="rId9" w:anchor="grid" w:history="1">
        <w:r w:rsidR="007D4238" w:rsidRPr="00BE347E">
          <w:rPr>
            <w:rStyle w:val="Hyperlink"/>
          </w:rPr>
          <w:t>http://getbootstrap.com/css/#grid</w:t>
        </w:r>
      </w:hyperlink>
    </w:p>
    <w:p w:rsidR="007D4238" w:rsidRDefault="00284030" w:rsidP="007D4238">
      <w:hyperlink r:id="rId10" w:history="1">
        <w:r w:rsidR="007D4238" w:rsidRPr="00BE347E">
          <w:rPr>
            <w:rStyle w:val="Hyperlink"/>
          </w:rPr>
          <w:t>https://scotch.io/tutorials/understanding-the-bootstrap-3-grid-system</w:t>
        </w:r>
      </w:hyperlink>
    </w:p>
    <w:p w:rsidR="007D4238" w:rsidRDefault="00284030" w:rsidP="007D4238">
      <w:hyperlink r:id="rId11" w:history="1">
        <w:r w:rsidR="007D4238" w:rsidRPr="00BE347E">
          <w:rPr>
            <w:rStyle w:val="Hyperlink"/>
          </w:rPr>
          <w:t>https://v4-alpha.getbootstrap.com/layout/grid/</w:t>
        </w:r>
      </w:hyperlink>
    </w:p>
    <w:p w:rsidR="00C75CB6" w:rsidRDefault="00284030" w:rsidP="007D4238">
      <w:hyperlink r:id="rId12" w:history="1">
        <w:r w:rsidR="00C75CB6" w:rsidRPr="00BE347E">
          <w:rPr>
            <w:rStyle w:val="Hyperlink"/>
          </w:rPr>
          <w:t>https://www.bootstrapcdn.com/</w:t>
        </w:r>
      </w:hyperlink>
    </w:p>
    <w:p w:rsidR="00C75CB6" w:rsidRDefault="00C75CB6" w:rsidP="007D4238"/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Extra small devices (phones, less than 768px)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No media query since this is the default in Bootstrap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Small devices (tablets, 768px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sm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Medium devices (desktops, 992px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md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0"/>
          <w:szCs w:val="20"/>
        </w:rPr>
      </w:pPr>
      <w:r w:rsidRPr="007D4238">
        <w:rPr>
          <w:rFonts w:ascii="Consolas" w:eastAsia="Times New Roman" w:hAnsi="Consolas" w:cs="Consolas"/>
          <w:color w:val="999999"/>
          <w:sz w:val="20"/>
          <w:szCs w:val="20"/>
        </w:rPr>
        <w:t>/* Large devices (large desktops, 1200px and up) */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7D4238">
        <w:rPr>
          <w:rFonts w:ascii="Consolas" w:eastAsia="Times New Roman" w:hAnsi="Consolas" w:cs="Consolas"/>
          <w:color w:val="006699"/>
          <w:sz w:val="20"/>
          <w:szCs w:val="20"/>
        </w:rPr>
        <w:t>@media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(min-width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: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555555"/>
          <w:sz w:val="20"/>
          <w:szCs w:val="20"/>
        </w:rPr>
        <w:t>@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screen-</w:t>
      </w:r>
      <w:proofErr w:type="spell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lg</w:t>
      </w:r>
      <w:proofErr w:type="spellEnd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-min)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proofErr w:type="gramStart"/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{</w:t>
      </w:r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00AA88"/>
          <w:sz w:val="20"/>
          <w:szCs w:val="20"/>
        </w:rPr>
        <w:t>...</w:t>
      </w:r>
      <w:proofErr w:type="gramEnd"/>
      <w:r w:rsidRPr="007D4238">
        <w:rPr>
          <w:rFonts w:ascii="Consolas" w:eastAsia="Times New Roman" w:hAnsi="Consolas" w:cs="Consolas"/>
          <w:color w:val="333333"/>
          <w:sz w:val="20"/>
        </w:rPr>
        <w:t xml:space="preserve"> </w:t>
      </w:r>
      <w:r w:rsidRPr="007D4238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col-xs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less than 768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col-sm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between 768 and 992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col-md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between 992 and 1200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.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</w:rPr>
        <w:t>col-lg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</w:rPr>
        <w:t>-$ over 1200</w:t>
      </w:r>
    </w:p>
    <w:p w:rsidR="007D4238" w:rsidRDefault="007D4238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333333"/>
          <w:sz w:val="20"/>
          <w:szCs w:val="20"/>
        </w:rPr>
        <w:t>Bootstrap pluging:</w:t>
      </w:r>
    </w:p>
    <w:p w:rsidR="00E45324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45324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</w:p>
    <w:p w:rsidR="00E45324" w:rsidRPr="007D4238" w:rsidRDefault="00E45324" w:rsidP="007D4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D4238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Button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Carousel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Collapse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Dropdown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Modal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Tooltip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Popover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ScrollSpy</w:t>
      </w:r>
      <w:proofErr w:type="spellEnd"/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</w:p>
    <w:p w:rsidR="00E45324" w:rsidRDefault="00E45324" w:rsidP="007D42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Affix</w:t>
      </w:r>
    </w:p>
    <w:p w:rsidR="00E45324" w:rsidRDefault="00E45324" w:rsidP="007D4238"/>
    <w:p w:rsidR="00E45324" w:rsidRDefault="008F6D31" w:rsidP="008F6D31">
      <w:pPr>
        <w:pStyle w:val="Title"/>
      </w:pPr>
      <w:r>
        <w:t>Page Designer</w:t>
      </w:r>
    </w:p>
    <w:p w:rsidR="008F6D31" w:rsidRDefault="00284030" w:rsidP="008F6D31">
      <w:hyperlink r:id="rId13" w:history="1">
        <w:r w:rsidR="008F6D31" w:rsidRPr="007F6910">
          <w:rPr>
            <w:rStyle w:val="Hyperlink"/>
          </w:rPr>
          <w:t>http://saebasoft.ddns.net:8080/ibi_apps</w:t>
        </w:r>
      </w:hyperlink>
    </w:p>
    <w:p w:rsidR="008F6D31" w:rsidRDefault="00284030" w:rsidP="008F6D31">
      <w:hyperlink r:id="rId14" w:history="1">
        <w:r w:rsidR="008F6D31" w:rsidRPr="007F6910">
          <w:rPr>
            <w:rStyle w:val="Hyperlink"/>
          </w:rPr>
          <w:t>http://saebasoft.ddns.net:8080/ibi_apps/WFServlet.ibfs?IBFS1_action=RUNFEX&amp;IBFS_path=/WFC/Repository/V5PORTAL/pages/designer.htm</w:t>
        </w:r>
      </w:hyperlink>
    </w:p>
    <w:p w:rsidR="008F6D31" w:rsidRPr="008F6D31" w:rsidRDefault="008F6D31" w:rsidP="008F6D31"/>
    <w:sectPr w:rsidR="008F6D31" w:rsidRPr="008F6D31" w:rsidSect="00225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634FF"/>
    <w:multiLevelType w:val="hybridMultilevel"/>
    <w:tmpl w:val="AB9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744065"/>
    <w:multiLevelType w:val="hybridMultilevel"/>
    <w:tmpl w:val="CB0C1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64D2"/>
    <w:rsid w:val="0004640A"/>
    <w:rsid w:val="00087AD0"/>
    <w:rsid w:val="00090FE9"/>
    <w:rsid w:val="000B4AD4"/>
    <w:rsid w:val="000C0F07"/>
    <w:rsid w:val="000D0128"/>
    <w:rsid w:val="000E684B"/>
    <w:rsid w:val="00103D3A"/>
    <w:rsid w:val="00194316"/>
    <w:rsid w:val="001A379A"/>
    <w:rsid w:val="002254B4"/>
    <w:rsid w:val="00251EE8"/>
    <w:rsid w:val="00284030"/>
    <w:rsid w:val="002E458D"/>
    <w:rsid w:val="00387054"/>
    <w:rsid w:val="00390A1E"/>
    <w:rsid w:val="003C0CB2"/>
    <w:rsid w:val="003C38C5"/>
    <w:rsid w:val="004138DF"/>
    <w:rsid w:val="00457446"/>
    <w:rsid w:val="00457EFD"/>
    <w:rsid w:val="004D3A1E"/>
    <w:rsid w:val="0052386B"/>
    <w:rsid w:val="005468EE"/>
    <w:rsid w:val="0057714B"/>
    <w:rsid w:val="005A2549"/>
    <w:rsid w:val="006109CC"/>
    <w:rsid w:val="006534CB"/>
    <w:rsid w:val="00691D02"/>
    <w:rsid w:val="006B1946"/>
    <w:rsid w:val="006C772D"/>
    <w:rsid w:val="007832FA"/>
    <w:rsid w:val="007D4238"/>
    <w:rsid w:val="007D6137"/>
    <w:rsid w:val="00857735"/>
    <w:rsid w:val="008F6D31"/>
    <w:rsid w:val="009620C2"/>
    <w:rsid w:val="00983653"/>
    <w:rsid w:val="00A16ECD"/>
    <w:rsid w:val="00A264D2"/>
    <w:rsid w:val="00A26F51"/>
    <w:rsid w:val="00A62D66"/>
    <w:rsid w:val="00AC7B38"/>
    <w:rsid w:val="00AE1D6D"/>
    <w:rsid w:val="00C14DA9"/>
    <w:rsid w:val="00C57326"/>
    <w:rsid w:val="00C75CB6"/>
    <w:rsid w:val="00CA1812"/>
    <w:rsid w:val="00CF7911"/>
    <w:rsid w:val="00D07D3C"/>
    <w:rsid w:val="00DA2A72"/>
    <w:rsid w:val="00DD6731"/>
    <w:rsid w:val="00DF0026"/>
    <w:rsid w:val="00DF669E"/>
    <w:rsid w:val="00E2021F"/>
    <w:rsid w:val="00E43F7C"/>
    <w:rsid w:val="00E45324"/>
    <w:rsid w:val="00E66AA3"/>
    <w:rsid w:val="00E705C4"/>
    <w:rsid w:val="00E74BFA"/>
    <w:rsid w:val="00EB155D"/>
    <w:rsid w:val="00EB7D2D"/>
    <w:rsid w:val="00F06C8E"/>
    <w:rsid w:val="00F47844"/>
    <w:rsid w:val="00F9752A"/>
    <w:rsid w:val="00FE0F80"/>
    <w:rsid w:val="00FF4B77"/>
    <w:rsid w:val="00FF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4B4"/>
  </w:style>
  <w:style w:type="paragraph" w:styleId="Heading1">
    <w:name w:val="heading 1"/>
    <w:basedOn w:val="Normal"/>
    <w:next w:val="Normal"/>
    <w:link w:val="Heading1Char"/>
    <w:uiPriority w:val="9"/>
    <w:qFormat/>
    <w:rsid w:val="007D4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0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0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20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D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1D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D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D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D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20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20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620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04640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7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19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D4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2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4238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7D4238"/>
  </w:style>
  <w:style w:type="character" w:customStyle="1" w:styleId="k">
    <w:name w:val="k"/>
    <w:basedOn w:val="DefaultParagraphFont"/>
    <w:rsid w:val="007D4238"/>
  </w:style>
  <w:style w:type="character" w:customStyle="1" w:styleId="p">
    <w:name w:val="p"/>
    <w:basedOn w:val="DefaultParagraphFont"/>
    <w:rsid w:val="007D4238"/>
  </w:style>
  <w:style w:type="character" w:customStyle="1" w:styleId="n">
    <w:name w:val="n"/>
    <w:basedOn w:val="DefaultParagraphFont"/>
    <w:rsid w:val="007D4238"/>
  </w:style>
  <w:style w:type="character" w:customStyle="1" w:styleId="o">
    <w:name w:val="o"/>
    <w:basedOn w:val="DefaultParagraphFont"/>
    <w:rsid w:val="007D4238"/>
  </w:style>
  <w:style w:type="character" w:customStyle="1" w:styleId="nc">
    <w:name w:val="nc"/>
    <w:basedOn w:val="DefaultParagraphFont"/>
    <w:rsid w:val="007D42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u5.ibi.com:8080/ibi_apps/wfirs/ibfs/WFC/Repository/Public/resources/prompt1.fex?IBFS_path=%2FWFC%2FRepository%2FPublic%2Fresources%2Fprompt1.fex&amp;IBFS_action=run2" TargetMode="External"/><Relationship Id="rId13" Type="http://schemas.openxmlformats.org/officeDocument/2006/relationships/hyperlink" Target="http://saebasoft.ddns.net:8080/ibi_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elu5.ibi.com:8080/ibi_apps/wfirs?IBFS_action=TEST" TargetMode="External"/><Relationship Id="rId12" Type="http://schemas.openxmlformats.org/officeDocument/2006/relationships/hyperlink" Target="https://www.bootstrapcdn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v4-alpha.getbootstrap.com/layout/grid/" TargetMode="External"/><Relationship Id="rId5" Type="http://schemas.openxmlformats.org/officeDocument/2006/relationships/hyperlink" Target="file:///\\isharedemo\tel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cotch.io/tutorials/understanding-the-bootstrap-3-grid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css/" TargetMode="External"/><Relationship Id="rId14" Type="http://schemas.openxmlformats.org/officeDocument/2006/relationships/hyperlink" Target="http://saebasoft.ddns.net:8080/ibi_apps/WFServlet.ibfs?IBFS1_action=RUNFEX&amp;IBFS_path=/WFC/Repository/V5PORTAL/pages/design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25684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Builders</Company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cssadmin</dc:creator>
  <cp:lastModifiedBy>cssadmin</cp:lastModifiedBy>
  <cp:revision>45</cp:revision>
  <dcterms:created xsi:type="dcterms:W3CDTF">2016-03-31T15:56:00Z</dcterms:created>
  <dcterms:modified xsi:type="dcterms:W3CDTF">2019-01-04T20:44:00Z</dcterms:modified>
</cp:coreProperties>
</file>