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5-online shopping system</w:t>
      </w:r>
    </w:p>
    <w:p>
      <w:pPr>
        <w:pStyle w:val="style0"/>
        <w:rPr/>
      </w:pPr>
      <w:r>
        <w:rPr>
          <w:lang w:val="en-US"/>
        </w:rPr>
        <w:t xml:space="preserve">* here customer is associated with user account and orderhere order id is specialized so that a single order id of a customer is associated with a  single order. </w:t>
      </w:r>
    </w:p>
    <w:p>
      <w:pPr>
        <w:pStyle w:val="style0"/>
        <w:rPr/>
      </w:pPr>
      <w:r>
        <w:rPr>
          <w:lang w:val="en-US"/>
        </w:rPr>
        <w:t xml:space="preserve">*payment done for a order is a association class because it can't be included in order or customer. </w:t>
      </w:r>
    </w:p>
    <w:p>
      <w:pPr>
        <w:pStyle w:val="style0"/>
        <w:rPr/>
      </w:pPr>
      <w:r>
        <w:rPr>
          <w:lang w:val="en-US"/>
        </w:rPr>
        <w:t xml:space="preserve">*orderstatus, payment mode, usertype are enumeration because can have different state and different mode. An order contains shopping cart and is associated with a  single payment for that cart.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79</Words>
  <Characters>400</Characters>
  <Application>WPS Office</Application>
  <Paragraphs>5</Paragraphs>
  <CharactersWithSpaces>480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2022-06-02T02:43:35Z</dcterms:created>
  <dc:creator>POCO M2 Pro</dc:creator>
  <lastModifiedBy>POCO M2 Pro</lastModifiedBy>
  <dcterms:modified xsi:type="dcterms:W3CDTF">2022-06-02T02:54:21Z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598e41aae4bb4894864974ec82448cf8</vt:lpwstr>
  </property>
</Properties>
</file>