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042B" w14:textId="77777777" w:rsidR="00113C80" w:rsidRDefault="00000000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0ACBAA55" w14:textId="77777777" w:rsidR="00113C80" w:rsidRDefault="00113C80">
      <w:pPr>
        <w:rPr>
          <w:b/>
          <w:sz w:val="20"/>
        </w:rPr>
      </w:pPr>
    </w:p>
    <w:p w14:paraId="42524802" w14:textId="77777777" w:rsidR="00113C80" w:rsidRDefault="00113C80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113C80" w14:paraId="5746D9FA" w14:textId="77777777">
        <w:trPr>
          <w:trHeight w:val="480"/>
        </w:trPr>
        <w:tc>
          <w:tcPr>
            <w:tcW w:w="3240" w:type="dxa"/>
          </w:tcPr>
          <w:p w14:paraId="69A1595A" w14:textId="77777777" w:rsidR="00113C80" w:rsidRDefault="00000000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DEDCFB9" w14:textId="30F010AD" w:rsidR="00113C80" w:rsidRDefault="005E244D" w:rsidP="005E244D">
            <w:pPr>
              <w:pStyle w:val="TableParagraph"/>
              <w:spacing w:before="103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 SEP 2026</w:t>
            </w:r>
          </w:p>
        </w:tc>
      </w:tr>
      <w:tr w:rsidR="00113C80" w14:paraId="7CBE39A8" w14:textId="77777777">
        <w:trPr>
          <w:trHeight w:val="459"/>
        </w:trPr>
        <w:tc>
          <w:tcPr>
            <w:tcW w:w="3240" w:type="dxa"/>
          </w:tcPr>
          <w:p w14:paraId="542529B4" w14:textId="77777777" w:rsidR="00113C80" w:rsidRDefault="00000000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0BDCF16" w14:textId="62100877" w:rsidR="00113C80" w:rsidRDefault="00113C80" w:rsidP="005E244D">
            <w:pPr>
              <w:pStyle w:val="TableParagraph"/>
              <w:spacing w:before="80"/>
              <w:ind w:left="0"/>
              <w:rPr>
                <w:rFonts w:ascii="Times New Roman"/>
                <w:sz w:val="24"/>
              </w:rPr>
            </w:pPr>
          </w:p>
        </w:tc>
      </w:tr>
      <w:tr w:rsidR="00113C80" w14:paraId="52DDCB26" w14:textId="77777777">
        <w:trPr>
          <w:trHeight w:val="460"/>
        </w:trPr>
        <w:tc>
          <w:tcPr>
            <w:tcW w:w="3240" w:type="dxa"/>
          </w:tcPr>
          <w:p w14:paraId="28B6EADA" w14:textId="77777777" w:rsidR="00113C80" w:rsidRDefault="00000000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C5C7AC0" w14:textId="77777777" w:rsidR="00113C80" w:rsidRDefault="00000000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113C80" w14:paraId="70C93387" w14:textId="77777777">
        <w:trPr>
          <w:trHeight w:val="460"/>
        </w:trPr>
        <w:tc>
          <w:tcPr>
            <w:tcW w:w="3240" w:type="dxa"/>
          </w:tcPr>
          <w:p w14:paraId="21C761E0" w14:textId="77777777" w:rsidR="00113C80" w:rsidRDefault="00000000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9028585" w14:textId="77777777" w:rsidR="00113C80" w:rsidRDefault="00000000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1CAB7C1" w14:textId="77777777" w:rsidR="00113C80" w:rsidRDefault="00113C80">
      <w:pPr>
        <w:rPr>
          <w:b/>
        </w:rPr>
      </w:pPr>
    </w:p>
    <w:p w14:paraId="08F84EBE" w14:textId="77777777" w:rsidR="00113C80" w:rsidRDefault="00113C80">
      <w:pPr>
        <w:spacing w:before="38"/>
        <w:rPr>
          <w:b/>
        </w:rPr>
      </w:pPr>
    </w:p>
    <w:p w14:paraId="38F18A98" w14:textId="77777777" w:rsidR="00113C80" w:rsidRDefault="00000000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255EAC35" w14:textId="77777777" w:rsidR="00113C80" w:rsidRDefault="00000000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3C012F91" w14:textId="77777777" w:rsidR="00113C80" w:rsidRDefault="00113C80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113C80" w14:paraId="2EEBFF67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148A9E00" w14:textId="77777777" w:rsidR="00113C80" w:rsidRDefault="00000000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24DC350D" w14:textId="77777777" w:rsidR="00113C80" w:rsidRDefault="00000000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Web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(React),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Mobile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(Flutter),</w:t>
            </w:r>
            <w:r>
              <w:rPr>
                <w:i/>
                <w:color w:val="535353"/>
                <w:spacing w:val="-6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Admin</w:t>
            </w:r>
            <w:r>
              <w:rPr>
                <w:i/>
                <w:color w:val="535353"/>
                <w:spacing w:val="-5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Dashboard]</w:t>
            </w:r>
          </w:p>
        </w:tc>
      </w:tr>
      <w:tr w:rsidR="00113C80" w14:paraId="77A25599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2EB1D76E" w14:textId="77777777" w:rsidR="00113C80" w:rsidRDefault="00000000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113C80" w14:paraId="7C3DBDDE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29BAC917" w14:textId="77777777" w:rsidR="00113C80" w:rsidRDefault="00000000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14:paraId="7DC15097" w14:textId="77777777" w:rsidR="00113C80" w:rsidRDefault="00000000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9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Nginx,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API</w:t>
            </w:r>
            <w:r>
              <w:rPr>
                <w:i/>
                <w:color w:val="535353"/>
                <w:spacing w:val="-9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Gateway,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Express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Server]</w:t>
            </w:r>
          </w:p>
        </w:tc>
      </w:tr>
      <w:tr w:rsidR="00113C80" w14:paraId="7C3C1FC4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67A9E827" w14:textId="77777777" w:rsidR="00113C80" w:rsidRDefault="00000000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113C80" w14:paraId="37AB44B4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9BAF38" w14:textId="77777777" w:rsidR="00113C80" w:rsidRDefault="00000000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549DCB7D" w14:textId="77777777" w:rsidR="00113C80" w:rsidRDefault="00000000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pacing w:val="-2"/>
                <w:sz w:val="20"/>
              </w:rPr>
              <w:t>[e.g.,</w:t>
            </w:r>
            <w:r>
              <w:rPr>
                <w:i/>
                <w:color w:val="535353"/>
                <w:spacing w:val="-4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JWT,</w:t>
            </w:r>
            <w:r>
              <w:rPr>
                <w:i/>
                <w:color w:val="535353"/>
                <w:spacing w:val="-4"/>
                <w:sz w:val="20"/>
              </w:rPr>
              <w:t xml:space="preserve"> </w:t>
            </w:r>
            <w:r>
              <w:rPr>
                <w:i/>
                <w:color w:val="535353"/>
                <w:spacing w:val="-2"/>
                <w:sz w:val="20"/>
              </w:rPr>
              <w:t>OAuth2]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4945393" w14:textId="77777777" w:rsidR="00113C80" w:rsidRDefault="00000000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14:paraId="09570E17" w14:textId="77777777" w:rsidR="00113C80" w:rsidRDefault="00000000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 Data Processing, Machine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Learning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Models]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6BC43A1B" w14:textId="77777777" w:rsidR="00113C80" w:rsidRDefault="00000000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14:paraId="61F60F06" w14:textId="77777777" w:rsidR="00113C80" w:rsidRDefault="00000000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Payment</w:t>
            </w:r>
            <w:r>
              <w:rPr>
                <w:i/>
                <w:color w:val="535353"/>
                <w:spacing w:val="-14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Gateway, Email Service]</w:t>
            </w:r>
          </w:p>
        </w:tc>
      </w:tr>
      <w:tr w:rsidR="00113C80" w14:paraId="428EEAF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407779F8" w14:textId="77777777" w:rsidR="00113C80" w:rsidRDefault="00000000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113C80" w14:paraId="50FD8AA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7FDA128C" w14:textId="77777777" w:rsidR="00113C80" w:rsidRDefault="00000000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6C0683DC" w14:textId="77777777" w:rsidR="00113C80" w:rsidRDefault="00000000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PostgreSQL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Database,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MongoDB,</w:t>
            </w:r>
            <w:r>
              <w:rPr>
                <w:i/>
                <w:color w:val="535353"/>
                <w:spacing w:val="-8"/>
                <w:sz w:val="20"/>
              </w:rPr>
              <w:t xml:space="preserve"> 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7"/>
                <w:sz w:val="20"/>
              </w:rPr>
              <w:t xml:space="preserve"> </w:t>
            </w:r>
            <w:r>
              <w:rPr>
                <w:i/>
                <w:color w:val="535353"/>
                <w:spacing w:val="-5"/>
                <w:sz w:val="20"/>
              </w:rPr>
              <w:t>S3]</w:t>
            </w:r>
          </w:p>
        </w:tc>
      </w:tr>
    </w:tbl>
    <w:p w14:paraId="29BC1822" w14:textId="77777777" w:rsidR="00113C80" w:rsidRDefault="00113C80">
      <w:pPr>
        <w:pStyle w:val="TableParagraph"/>
        <w:jc w:val="center"/>
        <w:rPr>
          <w:i/>
          <w:sz w:val="20"/>
        </w:rPr>
        <w:sectPr w:rsidR="00113C80">
          <w:headerReference w:type="default" r:id="rId7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2FF69B6E" w14:textId="77777777" w:rsidR="00113C80" w:rsidRDefault="00000000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22B5A4F4" w14:textId="77777777" w:rsidR="00113C80" w:rsidRDefault="00113C80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113C80" w14:paraId="515003CC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2D85DDE3" w14:textId="77777777" w:rsidR="00113C80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039E1E9E" w14:textId="77777777" w:rsidR="00113C80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4093C02" w14:textId="77777777" w:rsidR="00113C80" w:rsidRDefault="00000000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113C80" w14:paraId="54532CF2" w14:textId="77777777">
        <w:trPr>
          <w:trHeight w:val="620"/>
        </w:trPr>
        <w:tc>
          <w:tcPr>
            <w:tcW w:w="2340" w:type="dxa"/>
          </w:tcPr>
          <w:p w14:paraId="05AE989B" w14:textId="77777777" w:rsidR="00113C80" w:rsidRDefault="00000000">
            <w:pPr>
              <w:pStyle w:val="TableParagraph"/>
              <w:spacing w:before="166"/>
              <w:rPr>
                <w:i/>
              </w:rPr>
            </w:pPr>
            <w:r>
              <w:rPr>
                <w:i/>
                <w:color w:val="7D8B8B"/>
              </w:rPr>
              <w:t>[Presentation</w:t>
            </w:r>
            <w:r>
              <w:rPr>
                <w:i/>
                <w:color w:val="7D8B8B"/>
                <w:spacing w:val="-13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Layer]</w:t>
            </w:r>
          </w:p>
        </w:tc>
        <w:tc>
          <w:tcPr>
            <w:tcW w:w="4680" w:type="dxa"/>
          </w:tcPr>
          <w:p w14:paraId="16213094" w14:textId="77777777" w:rsidR="00113C80" w:rsidRDefault="00000000">
            <w:pPr>
              <w:pStyle w:val="TableParagraph"/>
              <w:spacing w:before="166"/>
              <w:rPr>
                <w:i/>
              </w:rPr>
            </w:pPr>
            <w:r>
              <w:rPr>
                <w:i/>
                <w:color w:val="7D8B8B"/>
              </w:rPr>
              <w:t>[Describe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what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</w:rPr>
              <w:t>this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component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12514F12" w14:textId="77777777" w:rsidR="00113C80" w:rsidRDefault="00000000">
            <w:pPr>
              <w:pStyle w:val="TableParagraph"/>
              <w:spacing w:before="166"/>
              <w:rPr>
                <w:i/>
              </w:rPr>
            </w:pPr>
            <w:r>
              <w:rPr>
                <w:i/>
                <w:color w:val="7D8B8B"/>
              </w:rPr>
              <w:t>[List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specific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tech]</w:t>
            </w:r>
          </w:p>
        </w:tc>
      </w:tr>
      <w:tr w:rsidR="00113C80" w14:paraId="4CDC1F1E" w14:textId="77777777">
        <w:trPr>
          <w:trHeight w:val="580"/>
        </w:trPr>
        <w:tc>
          <w:tcPr>
            <w:tcW w:w="2340" w:type="dxa"/>
          </w:tcPr>
          <w:p w14:paraId="15F01DBA" w14:textId="77777777" w:rsidR="00113C80" w:rsidRDefault="00000000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[API</w:t>
            </w:r>
            <w:r>
              <w:rPr>
                <w:i/>
                <w:color w:val="7D8B8B"/>
                <w:spacing w:val="-4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Gateway]</w:t>
            </w:r>
          </w:p>
        </w:tc>
        <w:tc>
          <w:tcPr>
            <w:tcW w:w="4680" w:type="dxa"/>
          </w:tcPr>
          <w:p w14:paraId="37B12BEF" w14:textId="77777777" w:rsidR="00113C80" w:rsidRDefault="00000000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[Describe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what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</w:rPr>
              <w:t>this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component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22EF2E9E" w14:textId="77777777" w:rsidR="00113C80" w:rsidRDefault="00000000">
            <w:pPr>
              <w:pStyle w:val="TableParagraph"/>
              <w:spacing w:before="147"/>
              <w:rPr>
                <w:i/>
              </w:rPr>
            </w:pPr>
            <w:r>
              <w:rPr>
                <w:i/>
                <w:color w:val="7D8B8B"/>
              </w:rPr>
              <w:t>[List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specific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tech]</w:t>
            </w:r>
          </w:p>
        </w:tc>
      </w:tr>
      <w:tr w:rsidR="00113C80" w14:paraId="1253A651" w14:textId="77777777">
        <w:trPr>
          <w:trHeight w:val="619"/>
        </w:trPr>
        <w:tc>
          <w:tcPr>
            <w:tcW w:w="2340" w:type="dxa"/>
          </w:tcPr>
          <w:p w14:paraId="33A292D2" w14:textId="77777777" w:rsidR="00113C80" w:rsidRDefault="00000000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[Microservices]</w:t>
            </w:r>
          </w:p>
        </w:tc>
        <w:tc>
          <w:tcPr>
            <w:tcW w:w="4680" w:type="dxa"/>
          </w:tcPr>
          <w:p w14:paraId="7EE762B8" w14:textId="77777777" w:rsidR="00113C80" w:rsidRDefault="00000000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</w:rPr>
              <w:t>[Describe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what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</w:rPr>
              <w:t>this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component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0DC32448" w14:textId="77777777" w:rsidR="00113C80" w:rsidRDefault="00000000">
            <w:pPr>
              <w:pStyle w:val="TableParagraph"/>
              <w:spacing w:before="173"/>
              <w:rPr>
                <w:i/>
              </w:rPr>
            </w:pPr>
            <w:r>
              <w:rPr>
                <w:i/>
                <w:color w:val="7D8B8B"/>
              </w:rPr>
              <w:t>[List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specific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tech]</w:t>
            </w:r>
          </w:p>
        </w:tc>
      </w:tr>
      <w:tr w:rsidR="00113C80" w14:paraId="10CE93CD" w14:textId="77777777">
        <w:trPr>
          <w:trHeight w:val="599"/>
        </w:trPr>
        <w:tc>
          <w:tcPr>
            <w:tcW w:w="2340" w:type="dxa"/>
          </w:tcPr>
          <w:p w14:paraId="2E2021D5" w14:textId="77777777" w:rsidR="00113C80" w:rsidRDefault="00000000">
            <w:pPr>
              <w:pStyle w:val="TableParagraph"/>
              <w:spacing w:before="155"/>
              <w:rPr>
                <w:i/>
              </w:rPr>
            </w:pPr>
            <w:r>
              <w:rPr>
                <w:i/>
                <w:color w:val="7D8B8B"/>
                <w:spacing w:val="-2"/>
              </w:rPr>
              <w:t>[Database]</w:t>
            </w:r>
          </w:p>
        </w:tc>
        <w:tc>
          <w:tcPr>
            <w:tcW w:w="4680" w:type="dxa"/>
          </w:tcPr>
          <w:p w14:paraId="21BEA8E5" w14:textId="77777777" w:rsidR="00113C80" w:rsidRDefault="00000000">
            <w:pPr>
              <w:pStyle w:val="TableParagraph"/>
              <w:spacing w:before="155"/>
              <w:rPr>
                <w:i/>
              </w:rPr>
            </w:pPr>
            <w:r>
              <w:rPr>
                <w:i/>
                <w:color w:val="7D8B8B"/>
              </w:rPr>
              <w:t>[Describe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what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</w:rPr>
              <w:t>this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component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2A621BBB" w14:textId="77777777" w:rsidR="00113C80" w:rsidRDefault="00000000">
            <w:pPr>
              <w:pStyle w:val="TableParagraph"/>
              <w:spacing w:before="155"/>
              <w:rPr>
                <w:i/>
              </w:rPr>
            </w:pPr>
            <w:r>
              <w:rPr>
                <w:i/>
                <w:color w:val="7D8B8B"/>
              </w:rPr>
              <w:t>[List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specific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tech]</w:t>
            </w:r>
          </w:p>
        </w:tc>
      </w:tr>
    </w:tbl>
    <w:p w14:paraId="6008E228" w14:textId="77777777" w:rsidR="00CB72A9" w:rsidRDefault="00CB72A9"/>
    <w:sectPr w:rsidR="00CB72A9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0C4F" w14:textId="77777777" w:rsidR="00CB72A9" w:rsidRDefault="00CB72A9">
      <w:r>
        <w:separator/>
      </w:r>
    </w:p>
  </w:endnote>
  <w:endnote w:type="continuationSeparator" w:id="0">
    <w:p w14:paraId="0F9CD168" w14:textId="77777777" w:rsidR="00CB72A9" w:rsidRDefault="00CB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ED3C7" w14:textId="77777777" w:rsidR="00CB72A9" w:rsidRDefault="00CB72A9">
      <w:r>
        <w:separator/>
      </w:r>
    </w:p>
  </w:footnote>
  <w:footnote w:type="continuationSeparator" w:id="0">
    <w:p w14:paraId="34A2EDEC" w14:textId="77777777" w:rsidR="00CB72A9" w:rsidRDefault="00CB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B6AEF" w14:textId="77777777" w:rsidR="00113C8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1481E506" wp14:editId="563BCE8D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4F6FD9FA" wp14:editId="110A3519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C80"/>
    <w:rsid w:val="00113C80"/>
    <w:rsid w:val="005E244D"/>
    <w:rsid w:val="006F291E"/>
    <w:rsid w:val="00CB72A9"/>
    <w:rsid w:val="00EF48BA"/>
    <w:rsid w:val="00FA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5AAF"/>
  <w15:docId w15:val="{0234EF17-0B73-4D3B-96D7-44B2E631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11438-16FB-4043-A7A0-9259CA9F2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BCA STUDEN.</cp:lastModifiedBy>
  <cp:revision>3</cp:revision>
  <dcterms:created xsi:type="dcterms:W3CDTF">2026-09-28T16:06:00Z</dcterms:created>
  <dcterms:modified xsi:type="dcterms:W3CDTF">2026-09-30T07:36:00Z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