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98CF21" w14:textId="77777777" w:rsidR="00571CAC" w:rsidRDefault="002C7B4E">
      <w:pPr>
        <w:ind w:left="-69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15728640" behindDoc="0" locked="0" layoutInCell="1" allowOverlap="1" wp14:anchorId="1A7B10D4" wp14:editId="07777777">
            <wp:simplePos x="0" y="0"/>
            <wp:positionH relativeFrom="page">
              <wp:posOffset>6229350</wp:posOffset>
            </wp:positionH>
            <wp:positionV relativeFrom="page">
              <wp:posOffset>276225</wp:posOffset>
            </wp:positionV>
            <wp:extent cx="1095375" cy="504825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inline distT="0" distB="0" distL="0" distR="0" wp14:anchorId="44B7FC10" wp14:editId="07777777">
            <wp:extent cx="1743456" cy="73552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3456" cy="73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A6659" w14:textId="77777777" w:rsidR="00571CAC" w:rsidRDefault="00571CAC">
      <w:pPr>
        <w:pStyle w:val="BodyText"/>
        <w:rPr>
          <w:sz w:val="3"/>
        </w:rPr>
      </w:pPr>
    </w:p>
    <w:p w14:paraId="0A37501D" w14:textId="77777777" w:rsidR="00571CAC" w:rsidRDefault="002C7B4E">
      <w:pPr>
        <w:ind w:left="3391"/>
        <w:rPr>
          <w:sz w:val="20"/>
        </w:rPr>
      </w:pPr>
      <w:r>
        <w:rPr>
          <w:noProof/>
          <w:sz w:val="20"/>
        </w:rPr>
        <w:drawing>
          <wp:inline distT="0" distB="0" distL="0" distR="0" wp14:anchorId="6FB48917" wp14:editId="07777777">
            <wp:extent cx="1632839" cy="227838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32839" cy="227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B6C7B" w14:textId="77777777" w:rsidR="00571CAC" w:rsidRDefault="00571CAC">
      <w:pPr>
        <w:pStyle w:val="BodyText"/>
        <w:spacing w:before="227"/>
        <w:rPr>
          <w:sz w:val="20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40"/>
        <w:gridCol w:w="6120"/>
      </w:tblGrid>
      <w:tr w:rsidR="00571CAC" w14:paraId="218707D2" w14:textId="77777777" w:rsidTr="585C275A">
        <w:trPr>
          <w:trHeight w:val="479"/>
        </w:trPr>
        <w:tc>
          <w:tcPr>
            <w:tcW w:w="3240" w:type="dxa"/>
          </w:tcPr>
          <w:p w14:paraId="491072FA" w14:textId="77777777" w:rsidR="00571CAC" w:rsidRDefault="002C7B4E">
            <w:pPr>
              <w:pStyle w:val="TableParagraph"/>
              <w:spacing w:before="94"/>
              <w:ind w:left="12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 w14:paraId="57FCC068" w14:textId="78AACEB7" w:rsidR="00571CAC" w:rsidRDefault="7147B753" w:rsidP="585C275A">
            <w:pPr>
              <w:pStyle w:val="TableParagraph"/>
              <w:spacing w:before="94"/>
              <w:ind w:left="125"/>
              <w:rPr>
                <w:sz w:val="24"/>
                <w:szCs w:val="24"/>
              </w:rPr>
            </w:pPr>
            <w:r w:rsidRPr="585C275A">
              <w:rPr>
                <w:sz w:val="24"/>
                <w:szCs w:val="24"/>
              </w:rPr>
              <w:t>2</w:t>
            </w:r>
            <w:r w:rsidR="00763529">
              <w:rPr>
                <w:sz w:val="24"/>
                <w:szCs w:val="24"/>
              </w:rPr>
              <w:t>6</w:t>
            </w:r>
            <w:r w:rsidRPr="585C275A">
              <w:rPr>
                <w:sz w:val="24"/>
                <w:szCs w:val="24"/>
              </w:rPr>
              <w:t xml:space="preserve"> September</w:t>
            </w:r>
            <w:r w:rsidR="585C275A" w:rsidRPr="585C275A">
              <w:rPr>
                <w:sz w:val="24"/>
                <w:szCs w:val="24"/>
              </w:rPr>
              <w:t xml:space="preserve"> 2026</w:t>
            </w:r>
          </w:p>
        </w:tc>
      </w:tr>
      <w:tr w:rsidR="00571CAC" w14:paraId="30CD9EEE" w14:textId="77777777" w:rsidTr="585C275A">
        <w:trPr>
          <w:trHeight w:val="459"/>
        </w:trPr>
        <w:tc>
          <w:tcPr>
            <w:tcW w:w="3240" w:type="dxa"/>
          </w:tcPr>
          <w:p w14:paraId="5397FBF4" w14:textId="77777777" w:rsidR="00571CAC" w:rsidRDefault="002C7B4E">
            <w:pPr>
              <w:pStyle w:val="TableParagraph"/>
              <w:spacing w:before="71"/>
              <w:ind w:left="12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 w14:paraId="541940E5" w14:textId="63113B50" w:rsidR="00571CAC" w:rsidRDefault="5B4B4C78">
            <w:pPr>
              <w:pStyle w:val="TableParagraph"/>
              <w:spacing w:before="71"/>
              <w:ind w:left="125"/>
            </w:pPr>
            <w:r w:rsidRPr="585C275A">
              <w:rPr>
                <w:sz w:val="24"/>
                <w:szCs w:val="24"/>
              </w:rPr>
              <w:t>SWTID-2026-</w:t>
            </w:r>
            <w:r w:rsidR="002235DD" w:rsidRPr="002235DD">
              <w:rPr>
                <w:sz w:val="24"/>
                <w:szCs w:val="24"/>
              </w:rPr>
              <w:t>8209</w:t>
            </w:r>
          </w:p>
        </w:tc>
      </w:tr>
      <w:tr w:rsidR="00571CAC" w14:paraId="6BA0614E" w14:textId="77777777" w:rsidTr="585C275A">
        <w:trPr>
          <w:trHeight w:val="460"/>
        </w:trPr>
        <w:tc>
          <w:tcPr>
            <w:tcW w:w="3240" w:type="dxa"/>
          </w:tcPr>
          <w:p w14:paraId="6253663D" w14:textId="77777777" w:rsidR="00571CAC" w:rsidRDefault="002C7B4E">
            <w:pPr>
              <w:pStyle w:val="TableParagraph"/>
              <w:spacing w:before="73"/>
              <w:ind w:left="125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 w14:paraId="49C40D9D" w14:textId="7DD0F337" w:rsidR="00571CAC" w:rsidRDefault="23E9BBCB">
            <w:pPr>
              <w:pStyle w:val="TableParagraph"/>
              <w:spacing w:before="73"/>
              <w:ind w:left="125"/>
            </w:pPr>
            <w:r w:rsidRPr="585C275A">
              <w:rPr>
                <w:sz w:val="24"/>
                <w:szCs w:val="24"/>
              </w:rPr>
              <w:t>AI STUDY BUDDY API</w:t>
            </w:r>
          </w:p>
        </w:tc>
      </w:tr>
      <w:tr w:rsidR="00571CAC" w14:paraId="542E07CA" w14:textId="77777777" w:rsidTr="585C275A">
        <w:trPr>
          <w:trHeight w:val="460"/>
        </w:trPr>
        <w:tc>
          <w:tcPr>
            <w:tcW w:w="3240" w:type="dxa"/>
          </w:tcPr>
          <w:p w14:paraId="556B6A0B" w14:textId="77777777" w:rsidR="00571CAC" w:rsidRDefault="002C7B4E">
            <w:pPr>
              <w:pStyle w:val="TableParagraph"/>
              <w:spacing w:before="76"/>
              <w:ind w:left="125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Maximum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 w14:paraId="5B8E0EF6" w14:textId="77777777" w:rsidR="00571CAC" w:rsidRDefault="002C7B4E">
            <w:pPr>
              <w:pStyle w:val="TableParagraph"/>
              <w:spacing w:before="76"/>
              <w:ind w:left="125"/>
              <w:rPr>
                <w:sz w:val="24"/>
              </w:rPr>
            </w:pPr>
            <w:r>
              <w:rPr>
                <w:sz w:val="24"/>
              </w:rPr>
              <w:t xml:space="preserve">5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02EB378F" w14:textId="77777777" w:rsidR="00571CAC" w:rsidRDefault="00571CAC">
      <w:pPr>
        <w:pStyle w:val="BodyText"/>
        <w:spacing w:before="0"/>
      </w:pPr>
    </w:p>
    <w:p w14:paraId="6A05A809" w14:textId="77777777" w:rsidR="00571CAC" w:rsidRDefault="00571CAC">
      <w:pPr>
        <w:pStyle w:val="BodyText"/>
      </w:pPr>
    </w:p>
    <w:p w14:paraId="7AB32907" w14:textId="77777777" w:rsidR="00571CAC" w:rsidRDefault="002C7B4E">
      <w:pPr>
        <w:pStyle w:val="Heading1"/>
      </w:pPr>
      <w:bookmarkStart w:id="0" w:name="Problem-Solution_Fit_Canvas:_"/>
      <w:bookmarkEnd w:id="0"/>
      <w:r>
        <w:t>Problem-Solution</w:t>
      </w:r>
      <w:r>
        <w:rPr>
          <w:spacing w:val="-3"/>
        </w:rPr>
        <w:t xml:space="preserve"> </w:t>
      </w:r>
      <w:r>
        <w:t>Fit</w:t>
      </w:r>
      <w:r>
        <w:rPr>
          <w:spacing w:val="-2"/>
        </w:rPr>
        <w:t xml:space="preserve"> Canvas:</w:t>
      </w:r>
    </w:p>
    <w:p w14:paraId="115DCE5F" w14:textId="77777777" w:rsidR="00571CAC" w:rsidRDefault="002C7B4E">
      <w:pPr>
        <w:pStyle w:val="BodyText"/>
        <w:spacing w:before="69" w:line="300" w:lineRule="auto"/>
        <w:ind w:right="409"/>
        <w:jc w:val="both"/>
      </w:pPr>
      <w:r>
        <w:t>Use the framework below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ensure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proposed</w:t>
      </w:r>
      <w:r>
        <w:rPr>
          <w:spacing w:val="-3"/>
        </w:rPr>
        <w:t xml:space="preserve"> </w:t>
      </w:r>
      <w:r>
        <w:t>solution</w:t>
      </w:r>
      <w:r>
        <w:rPr>
          <w:spacing w:val="-3"/>
        </w:rPr>
        <w:t xml:space="preserve"> </w:t>
      </w:r>
      <w:r>
        <w:t>accurately</w:t>
      </w:r>
      <w:r>
        <w:rPr>
          <w:spacing w:val="-3"/>
        </w:rPr>
        <w:t xml:space="preserve"> </w:t>
      </w:r>
      <w:r>
        <w:t>addresses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root</w:t>
      </w:r>
      <w:r>
        <w:rPr>
          <w:spacing w:val="-3"/>
        </w:rPr>
        <w:t xml:space="preserve"> </w:t>
      </w:r>
      <w:r>
        <w:t>causes, behaviors,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limitations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target</w:t>
      </w:r>
      <w:r>
        <w:rPr>
          <w:spacing w:val="-3"/>
        </w:rPr>
        <w:t xml:space="preserve"> </w:t>
      </w:r>
      <w:r>
        <w:t>audience.</w:t>
      </w:r>
      <w:r>
        <w:rPr>
          <w:spacing w:val="-3"/>
        </w:rPr>
        <w:t xml:space="preserve"> </w:t>
      </w:r>
      <w:r>
        <w:t>Fill</w:t>
      </w:r>
      <w:r>
        <w:rPr>
          <w:spacing w:val="-3"/>
        </w:rPr>
        <w:t xml:space="preserve"> </w:t>
      </w:r>
      <w:r>
        <w:t>out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canvas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respective</w:t>
      </w:r>
      <w:r>
        <w:rPr>
          <w:spacing w:val="-3"/>
        </w:rPr>
        <w:t xml:space="preserve"> </w:t>
      </w:r>
      <w:r>
        <w:t>boxes</w:t>
      </w:r>
      <w:r>
        <w:rPr>
          <w:spacing w:val="-3"/>
        </w:rPr>
        <w:t xml:space="preserve"> </w:t>
      </w:r>
      <w:r>
        <w:t>just like the original visual template.</w:t>
      </w:r>
    </w:p>
    <w:p w14:paraId="5A39BBE3" w14:textId="77777777" w:rsidR="00571CAC" w:rsidRDefault="00571CAC">
      <w:pPr>
        <w:pStyle w:val="BodyText"/>
        <w:spacing w:before="29"/>
        <w:rPr>
          <w:sz w:val="20"/>
        </w:rPr>
      </w:pPr>
    </w:p>
    <w:tbl>
      <w:tblPr>
        <w:tblW w:w="0" w:type="auto"/>
        <w:tblInd w:w="60" w:type="dxa"/>
        <w:tblBorders>
          <w:top w:val="single" w:sz="48" w:space="0" w:color="E73C8B"/>
          <w:left w:val="single" w:sz="48" w:space="0" w:color="E73C8B"/>
          <w:bottom w:val="single" w:sz="48" w:space="0" w:color="E73C8B"/>
          <w:right w:val="single" w:sz="48" w:space="0" w:color="E73C8B"/>
          <w:insideH w:val="single" w:sz="48" w:space="0" w:color="E73C8B"/>
          <w:insideV w:val="single" w:sz="48" w:space="0" w:color="E73C8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00"/>
        <w:gridCol w:w="3080"/>
        <w:gridCol w:w="3100"/>
      </w:tblGrid>
      <w:tr w:rsidR="00571CAC" w14:paraId="62B63B32" w14:textId="77777777" w:rsidTr="585C275A">
        <w:trPr>
          <w:trHeight w:val="1979"/>
        </w:trPr>
        <w:tc>
          <w:tcPr>
            <w:tcW w:w="3100" w:type="dxa"/>
            <w:tcBorders>
              <w:left w:val="single" w:sz="48" w:space="0" w:color="FD7D12"/>
              <w:bottom w:val="single" w:sz="48" w:space="0" w:color="FD7D12"/>
              <w:right w:val="single" w:sz="48" w:space="0" w:color="FD7D12"/>
            </w:tcBorders>
          </w:tcPr>
          <w:p w14:paraId="0E53CB0C" w14:textId="77777777" w:rsidR="00571CAC" w:rsidRDefault="585C275A">
            <w:pPr>
              <w:pStyle w:val="TableParagraph"/>
              <w:spacing w:line="300" w:lineRule="auto"/>
              <w:ind w:right="775"/>
            </w:pPr>
            <w:r w:rsidRPr="585C275A">
              <w:rPr>
                <w:b/>
                <w:bCs/>
                <w:sz w:val="24"/>
                <w:szCs w:val="24"/>
              </w:rPr>
              <w:t>1. CUSTOMER SEGMENT(S)</w:t>
            </w:r>
            <w:r w:rsidRPr="585C275A">
              <w:rPr>
                <w:b/>
                <w:bCs/>
                <w:spacing w:val="-15"/>
                <w:sz w:val="24"/>
                <w:szCs w:val="24"/>
              </w:rPr>
              <w:t xml:space="preserve"> </w:t>
            </w:r>
            <w:r w:rsidRPr="585C275A">
              <w:rPr>
                <w:b/>
                <w:bCs/>
                <w:sz w:val="24"/>
                <w:szCs w:val="24"/>
              </w:rPr>
              <w:t>[CS]</w:t>
            </w:r>
          </w:p>
          <w:p w14:paraId="007E4CFF" w14:textId="5B00B193" w:rsidR="00571CAC" w:rsidRDefault="2D729EEC">
            <w:pPr>
              <w:pStyle w:val="TableParagraph"/>
              <w:spacing w:line="300" w:lineRule="auto"/>
              <w:ind w:right="775"/>
            </w:pPr>
            <w:r w:rsidRPr="585C275A">
              <w:rPr>
                <w:b/>
                <w:bCs/>
                <w:sz w:val="24"/>
                <w:szCs w:val="24"/>
              </w:rPr>
              <w:t>College Students, School Students and Learners</w:t>
            </w:r>
          </w:p>
        </w:tc>
        <w:tc>
          <w:tcPr>
            <w:tcW w:w="3080" w:type="dxa"/>
            <w:tcBorders>
              <w:left w:val="single" w:sz="48" w:space="0" w:color="FD7D12"/>
              <w:bottom w:val="single" w:sz="48" w:space="0" w:color="FD7D12"/>
              <w:right w:val="single" w:sz="48" w:space="0" w:color="FD7D12"/>
            </w:tcBorders>
          </w:tcPr>
          <w:p w14:paraId="4BC6DBBF" w14:textId="77777777" w:rsidR="00571CAC" w:rsidRDefault="002C7B4E">
            <w:pPr>
              <w:pStyle w:val="TableParagraph"/>
              <w:ind w:left="169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6.</w:t>
            </w:r>
          </w:p>
          <w:p w14:paraId="1DB53058" w14:textId="77777777" w:rsidR="00571CAC" w:rsidRDefault="002C7B4E">
            <w:pPr>
              <w:pStyle w:val="TableParagraph"/>
              <w:spacing w:before="68"/>
              <w:ind w:left="16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CUSTOMER</w:t>
            </w:r>
          </w:p>
          <w:p w14:paraId="1FA64336" w14:textId="77777777" w:rsidR="00571CAC" w:rsidRDefault="002C7B4E">
            <w:pPr>
              <w:pStyle w:val="TableParagraph"/>
              <w:spacing w:before="69"/>
              <w:ind w:left="16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LIMITATIONS</w:t>
            </w:r>
          </w:p>
          <w:p w14:paraId="75347338" w14:textId="77777777" w:rsidR="00571CAC" w:rsidRDefault="002C7B4E">
            <w:pPr>
              <w:pStyle w:val="TableParagraph"/>
              <w:spacing w:before="69"/>
              <w:ind w:left="169"/>
              <w:rPr>
                <w:sz w:val="24"/>
              </w:rPr>
            </w:pPr>
            <w:r>
              <w:rPr>
                <w:sz w:val="24"/>
              </w:rPr>
              <w:t>EG.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BUDGET,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DEVICES</w:t>
            </w:r>
          </w:p>
          <w:p w14:paraId="0DB53361" w14:textId="77777777" w:rsidR="00571CAC" w:rsidRDefault="585C275A">
            <w:pPr>
              <w:pStyle w:val="TableParagraph"/>
              <w:spacing w:before="69"/>
              <w:ind w:left="169"/>
            </w:pPr>
            <w:r w:rsidRPr="585C275A">
              <w:rPr>
                <w:b/>
                <w:bCs/>
                <w:spacing w:val="-4"/>
                <w:sz w:val="24"/>
                <w:szCs w:val="24"/>
              </w:rPr>
              <w:t>[CL]</w:t>
            </w:r>
          </w:p>
          <w:p w14:paraId="79FF834B" w14:textId="2CC06814" w:rsidR="00571CAC" w:rsidRDefault="0B45C05C">
            <w:pPr>
              <w:pStyle w:val="TableParagraph"/>
              <w:spacing w:before="69"/>
              <w:ind w:left="169"/>
            </w:pPr>
            <w:r w:rsidRPr="585C275A">
              <w:rPr>
                <w:b/>
                <w:bCs/>
                <w:sz w:val="24"/>
                <w:szCs w:val="24"/>
              </w:rPr>
              <w:t>Limited time, limited study resources, internet dependency and different levels of technical knowledge.</w:t>
            </w:r>
          </w:p>
        </w:tc>
        <w:tc>
          <w:tcPr>
            <w:tcW w:w="3100" w:type="dxa"/>
            <w:tcBorders>
              <w:left w:val="single" w:sz="48" w:space="0" w:color="FD7D12"/>
              <w:bottom w:val="single" w:sz="48" w:space="0" w:color="FD7D12"/>
              <w:right w:val="single" w:sz="48" w:space="0" w:color="FD7D12"/>
            </w:tcBorders>
          </w:tcPr>
          <w:p w14:paraId="56C72689" w14:textId="77777777" w:rsidR="00571CAC" w:rsidRDefault="002C7B4E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5.</w:t>
            </w:r>
          </w:p>
          <w:p w14:paraId="77DDF334" w14:textId="77777777" w:rsidR="00571CAC" w:rsidRDefault="002C7B4E">
            <w:pPr>
              <w:pStyle w:val="TableParagraph"/>
              <w:spacing w:before="68" w:line="300" w:lineRule="auto"/>
              <w:ind w:right="139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AVAILABLE </w:t>
            </w:r>
            <w:r>
              <w:rPr>
                <w:b/>
                <w:spacing w:val="-2"/>
                <w:sz w:val="24"/>
              </w:rPr>
              <w:t>SOLUTIONS</w:t>
            </w:r>
          </w:p>
          <w:p w14:paraId="3AE38214" w14:textId="77777777" w:rsidR="00571CAC" w:rsidRDefault="585C275A">
            <w:pPr>
              <w:pStyle w:val="TableParagraph"/>
              <w:spacing w:before="0"/>
            </w:pPr>
            <w:r w:rsidRPr="585C275A">
              <w:rPr>
                <w:sz w:val="24"/>
                <w:szCs w:val="24"/>
              </w:rPr>
              <w:t xml:space="preserve">PROS &amp; CONS </w:t>
            </w:r>
            <w:r w:rsidRPr="585C275A">
              <w:rPr>
                <w:b/>
                <w:bCs/>
                <w:spacing w:val="-4"/>
                <w:sz w:val="24"/>
                <w:szCs w:val="24"/>
              </w:rPr>
              <w:t>[AS]</w:t>
            </w:r>
          </w:p>
          <w:p w14:paraId="19E09A56" w14:textId="42E073B6" w:rsidR="00571CAC" w:rsidRDefault="7ED57449">
            <w:pPr>
              <w:pStyle w:val="TableParagraph"/>
              <w:spacing w:before="0"/>
            </w:pPr>
            <w:r w:rsidRPr="585C275A">
              <w:rPr>
                <w:b/>
                <w:bCs/>
                <w:sz w:val="24"/>
                <w:szCs w:val="24"/>
              </w:rPr>
              <w:t>YouTube, Google Search and traditional study materials.</w:t>
            </w:r>
          </w:p>
          <w:p w14:paraId="6E3A79A5" w14:textId="69AD3DF0" w:rsidR="00571CAC" w:rsidRDefault="7ED57449">
            <w:pPr>
              <w:pStyle w:val="TableParagraph"/>
              <w:spacing w:before="0"/>
            </w:pPr>
            <w:r w:rsidRPr="585C275A">
              <w:rPr>
                <w:b/>
                <w:bCs/>
                <w:sz w:val="24"/>
                <w:szCs w:val="24"/>
              </w:rPr>
              <w:t xml:space="preserve"> </w:t>
            </w:r>
          </w:p>
          <w:p w14:paraId="060BB382" w14:textId="030393C0" w:rsidR="00571CAC" w:rsidRDefault="7ED57449">
            <w:pPr>
              <w:pStyle w:val="TableParagraph"/>
              <w:spacing w:before="0"/>
            </w:pPr>
            <w:r w:rsidRPr="585C275A">
              <w:rPr>
                <w:b/>
                <w:bCs/>
                <w:sz w:val="24"/>
                <w:szCs w:val="24"/>
              </w:rPr>
              <w:t>Pros: Easily available and provides many resources.</w:t>
            </w:r>
          </w:p>
          <w:p w14:paraId="72982CE2" w14:textId="22A51B15" w:rsidR="00571CAC" w:rsidRDefault="7ED57449">
            <w:pPr>
              <w:pStyle w:val="TableParagraph"/>
              <w:spacing w:before="0"/>
            </w:pPr>
            <w:r w:rsidRPr="585C275A">
              <w:rPr>
                <w:b/>
                <w:bCs/>
                <w:sz w:val="24"/>
                <w:szCs w:val="24"/>
              </w:rPr>
              <w:t>Cons: Time-consuming, scattered information and limited personalized guidance.</w:t>
            </w:r>
          </w:p>
        </w:tc>
      </w:tr>
      <w:tr w:rsidR="00571CAC" w14:paraId="2CB26619" w14:textId="77777777" w:rsidTr="585C275A">
        <w:trPr>
          <w:trHeight w:val="1300"/>
        </w:trPr>
        <w:tc>
          <w:tcPr>
            <w:tcW w:w="3100" w:type="dxa"/>
            <w:tcBorders>
              <w:top w:val="single" w:sz="48" w:space="0" w:color="FD7D12"/>
              <w:left w:val="single" w:sz="48" w:space="0" w:color="FD7D12"/>
              <w:bottom w:val="single" w:sz="48" w:space="0" w:color="20C797"/>
              <w:right w:val="single" w:sz="48" w:space="0" w:color="FD7D12"/>
            </w:tcBorders>
          </w:tcPr>
          <w:p w14:paraId="037CC60A" w14:textId="77777777" w:rsidR="00571CAC" w:rsidRDefault="002C7B4E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2. PROBLEMS / </w:t>
            </w:r>
            <w:r>
              <w:rPr>
                <w:b/>
                <w:spacing w:val="-2"/>
                <w:sz w:val="24"/>
              </w:rPr>
              <w:t>PAINS</w:t>
            </w:r>
          </w:p>
          <w:p w14:paraId="2A894337" w14:textId="77777777" w:rsidR="00571CAC" w:rsidRDefault="585C275A">
            <w:pPr>
              <w:pStyle w:val="TableParagraph"/>
              <w:spacing w:before="69"/>
            </w:pPr>
            <w:r w:rsidRPr="585C275A">
              <w:rPr>
                <w:sz w:val="24"/>
                <w:szCs w:val="24"/>
              </w:rPr>
              <w:t xml:space="preserve">+ ITS FREQUENCY </w:t>
            </w:r>
            <w:r w:rsidRPr="585C275A">
              <w:rPr>
                <w:b/>
                <w:bCs/>
                <w:spacing w:val="-4"/>
                <w:sz w:val="24"/>
                <w:szCs w:val="24"/>
              </w:rPr>
              <w:t>[PR]</w:t>
            </w:r>
          </w:p>
          <w:p w14:paraId="3F36E82B" w14:textId="149DB100" w:rsidR="00571CAC" w:rsidRDefault="21D97D64">
            <w:pPr>
              <w:pStyle w:val="TableParagraph"/>
              <w:spacing w:before="69"/>
            </w:pPr>
            <w:r w:rsidRPr="585C275A">
              <w:rPr>
                <w:b/>
                <w:bCs/>
                <w:sz w:val="24"/>
                <w:szCs w:val="24"/>
              </w:rPr>
              <w:t>Difficulty in understanding topics, finding study materials and preparing for exams. These problems occur frequently during daily study and exam preparation.</w:t>
            </w:r>
          </w:p>
        </w:tc>
        <w:tc>
          <w:tcPr>
            <w:tcW w:w="3080" w:type="dxa"/>
            <w:tcBorders>
              <w:top w:val="single" w:sz="48" w:space="0" w:color="FD7D12"/>
              <w:left w:val="single" w:sz="48" w:space="0" w:color="FD7D12"/>
              <w:bottom w:val="single" w:sz="48" w:space="0" w:color="6F40C1"/>
              <w:right w:val="single" w:sz="48" w:space="0" w:color="FD7D12"/>
            </w:tcBorders>
          </w:tcPr>
          <w:p w14:paraId="0E44876E" w14:textId="77777777" w:rsidR="00571CAC" w:rsidRDefault="585C275A">
            <w:pPr>
              <w:pStyle w:val="TableParagraph"/>
              <w:spacing w:line="300" w:lineRule="auto"/>
              <w:ind w:left="169"/>
            </w:pPr>
            <w:r w:rsidRPr="585C275A">
              <w:rPr>
                <w:b/>
                <w:bCs/>
                <w:sz w:val="24"/>
                <w:szCs w:val="24"/>
              </w:rPr>
              <w:t>9.</w:t>
            </w:r>
            <w:r w:rsidRPr="585C275A">
              <w:rPr>
                <w:b/>
                <w:bCs/>
                <w:spacing w:val="-13"/>
                <w:sz w:val="24"/>
                <w:szCs w:val="24"/>
              </w:rPr>
              <w:t xml:space="preserve"> </w:t>
            </w:r>
            <w:r w:rsidRPr="585C275A">
              <w:rPr>
                <w:b/>
                <w:bCs/>
                <w:sz w:val="24"/>
                <w:szCs w:val="24"/>
              </w:rPr>
              <w:t>PROBLEM</w:t>
            </w:r>
            <w:r w:rsidRPr="585C275A">
              <w:rPr>
                <w:b/>
                <w:bCs/>
                <w:spacing w:val="-13"/>
                <w:sz w:val="24"/>
                <w:szCs w:val="24"/>
              </w:rPr>
              <w:t xml:space="preserve"> </w:t>
            </w:r>
            <w:r w:rsidRPr="585C275A">
              <w:rPr>
                <w:b/>
                <w:bCs/>
                <w:sz w:val="24"/>
                <w:szCs w:val="24"/>
              </w:rPr>
              <w:t>ROOT</w:t>
            </w:r>
            <w:r w:rsidRPr="585C275A">
              <w:rPr>
                <w:b/>
                <w:bCs/>
                <w:spacing w:val="-13"/>
                <w:sz w:val="24"/>
                <w:szCs w:val="24"/>
              </w:rPr>
              <w:t xml:space="preserve"> </w:t>
            </w:r>
            <w:r w:rsidRPr="585C275A">
              <w:rPr>
                <w:b/>
                <w:bCs/>
                <w:sz w:val="24"/>
                <w:szCs w:val="24"/>
              </w:rPr>
              <w:t>/ CAUSE [RC]</w:t>
            </w:r>
          </w:p>
          <w:p w14:paraId="513CD036" w14:textId="1781F560" w:rsidR="00571CAC" w:rsidRDefault="5AC5CC7B">
            <w:pPr>
              <w:pStyle w:val="TableParagraph"/>
              <w:spacing w:line="300" w:lineRule="auto"/>
              <w:ind w:left="169"/>
            </w:pPr>
            <w:r w:rsidRPr="585C275A">
              <w:rPr>
                <w:b/>
                <w:bCs/>
                <w:sz w:val="24"/>
                <w:szCs w:val="24"/>
              </w:rPr>
              <w:t>Lack of personalized guidance, difficulty in finding reliable study resources and limited time for learning.</w:t>
            </w:r>
          </w:p>
        </w:tc>
        <w:tc>
          <w:tcPr>
            <w:tcW w:w="3100" w:type="dxa"/>
            <w:tcBorders>
              <w:top w:val="single" w:sz="48" w:space="0" w:color="FD7D12"/>
              <w:left w:val="single" w:sz="48" w:space="0" w:color="FD7D12"/>
              <w:bottom w:val="single" w:sz="48" w:space="0" w:color="20C797"/>
              <w:right w:val="single" w:sz="48" w:space="0" w:color="FD7D12"/>
            </w:tcBorders>
          </w:tcPr>
          <w:p w14:paraId="7B24F350" w14:textId="77777777" w:rsidR="00571CAC" w:rsidRDefault="002C7B4E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7. </w:t>
            </w:r>
            <w:r>
              <w:rPr>
                <w:b/>
                <w:spacing w:val="-2"/>
                <w:sz w:val="24"/>
              </w:rPr>
              <w:t>BEHAVIOR</w:t>
            </w:r>
          </w:p>
          <w:p w14:paraId="4EFBE162" w14:textId="77777777" w:rsidR="00571CAC" w:rsidRDefault="585C275A">
            <w:pPr>
              <w:pStyle w:val="TableParagraph"/>
              <w:spacing w:before="69"/>
            </w:pPr>
            <w:r w:rsidRPr="585C275A">
              <w:rPr>
                <w:sz w:val="24"/>
                <w:szCs w:val="24"/>
              </w:rPr>
              <w:t xml:space="preserve">+ ITS INTENSITY </w:t>
            </w:r>
            <w:r w:rsidRPr="585C275A">
              <w:rPr>
                <w:b/>
                <w:bCs/>
                <w:spacing w:val="-4"/>
                <w:sz w:val="24"/>
                <w:szCs w:val="24"/>
              </w:rPr>
              <w:t>[BE]</w:t>
            </w:r>
          </w:p>
          <w:p w14:paraId="719621EF" w14:textId="05204430" w:rsidR="00571CAC" w:rsidRDefault="1E4D0B70">
            <w:pPr>
              <w:pStyle w:val="TableParagraph"/>
              <w:spacing w:before="69"/>
            </w:pPr>
            <w:r w:rsidRPr="585C275A">
              <w:rPr>
                <w:b/>
                <w:bCs/>
                <w:sz w:val="24"/>
                <w:szCs w:val="24"/>
              </w:rPr>
              <w:t>Students frequently search for study materials, ask doubts and revise topics. Intensity: High during exams and assignments.</w:t>
            </w:r>
          </w:p>
        </w:tc>
      </w:tr>
      <w:tr w:rsidR="00571CAC" w14:paraId="2C4C6FC5" w14:textId="77777777" w:rsidTr="585C275A">
        <w:trPr>
          <w:trHeight w:val="1590"/>
        </w:trPr>
        <w:tc>
          <w:tcPr>
            <w:tcW w:w="3100" w:type="dxa"/>
            <w:tcBorders>
              <w:top w:val="single" w:sz="48" w:space="0" w:color="20C797"/>
              <w:left w:val="single" w:sz="48" w:space="0" w:color="FD7D12"/>
              <w:bottom w:val="single" w:sz="18" w:space="0" w:color="20C797"/>
              <w:right w:val="single" w:sz="48" w:space="0" w:color="FD7D12"/>
            </w:tcBorders>
          </w:tcPr>
          <w:p w14:paraId="6933204A" w14:textId="77777777" w:rsidR="00571CAC" w:rsidRDefault="585C275A">
            <w:pPr>
              <w:pStyle w:val="TableParagraph"/>
              <w:spacing w:before="132" w:line="300" w:lineRule="auto"/>
            </w:pPr>
            <w:r w:rsidRPr="585C275A">
              <w:rPr>
                <w:b/>
                <w:bCs/>
                <w:sz w:val="24"/>
                <w:szCs w:val="24"/>
              </w:rPr>
              <w:t>3.</w:t>
            </w:r>
            <w:r w:rsidRPr="585C275A">
              <w:rPr>
                <w:b/>
                <w:bCs/>
                <w:spacing w:val="-14"/>
                <w:sz w:val="24"/>
                <w:szCs w:val="24"/>
              </w:rPr>
              <w:t xml:space="preserve"> </w:t>
            </w:r>
            <w:r w:rsidRPr="585C275A">
              <w:rPr>
                <w:b/>
                <w:bCs/>
                <w:sz w:val="24"/>
                <w:szCs w:val="24"/>
              </w:rPr>
              <w:t>TRIGGERS</w:t>
            </w:r>
            <w:r w:rsidRPr="585C275A">
              <w:rPr>
                <w:b/>
                <w:bCs/>
                <w:spacing w:val="-14"/>
                <w:sz w:val="24"/>
                <w:szCs w:val="24"/>
              </w:rPr>
              <w:t xml:space="preserve"> </w:t>
            </w:r>
            <w:r w:rsidRPr="585C275A">
              <w:rPr>
                <w:b/>
                <w:bCs/>
                <w:sz w:val="24"/>
                <w:szCs w:val="24"/>
              </w:rPr>
              <w:t>TO</w:t>
            </w:r>
            <w:r w:rsidRPr="585C275A">
              <w:rPr>
                <w:b/>
                <w:bCs/>
                <w:spacing w:val="-14"/>
                <w:sz w:val="24"/>
                <w:szCs w:val="24"/>
              </w:rPr>
              <w:t xml:space="preserve"> </w:t>
            </w:r>
            <w:r w:rsidRPr="585C275A">
              <w:rPr>
                <w:b/>
                <w:bCs/>
                <w:sz w:val="24"/>
                <w:szCs w:val="24"/>
              </w:rPr>
              <w:t xml:space="preserve">ACT </w:t>
            </w:r>
            <w:r w:rsidRPr="585C275A">
              <w:rPr>
                <w:b/>
                <w:bCs/>
                <w:spacing w:val="-4"/>
                <w:sz w:val="24"/>
                <w:szCs w:val="24"/>
              </w:rPr>
              <w:t>[TR]</w:t>
            </w:r>
          </w:p>
          <w:p w14:paraId="08D4ABB4" w14:textId="5F0C6073" w:rsidR="00571CAC" w:rsidRDefault="62B066BC">
            <w:pPr>
              <w:pStyle w:val="TableParagraph"/>
              <w:spacing w:before="132" w:line="300" w:lineRule="auto"/>
            </w:pPr>
            <w:r w:rsidRPr="585C275A">
              <w:rPr>
                <w:b/>
                <w:bCs/>
                <w:sz w:val="24"/>
                <w:szCs w:val="24"/>
              </w:rPr>
              <w:t xml:space="preserve">Upcoming exams, difficult topics, assignments, lack of </w:t>
            </w:r>
            <w:r w:rsidRPr="585C275A">
              <w:rPr>
                <w:b/>
                <w:bCs/>
                <w:sz w:val="24"/>
                <w:szCs w:val="24"/>
              </w:rPr>
              <w:lastRenderedPageBreak/>
              <w:t>study materials and need for quick doubt clarification.</w:t>
            </w:r>
          </w:p>
        </w:tc>
        <w:tc>
          <w:tcPr>
            <w:tcW w:w="3080" w:type="dxa"/>
            <w:vMerge w:val="restart"/>
            <w:tcBorders>
              <w:top w:val="single" w:sz="48" w:space="0" w:color="6F40C1"/>
              <w:left w:val="single" w:sz="48" w:space="0" w:color="FD7D12"/>
              <w:bottom w:val="single" w:sz="48" w:space="0" w:color="FD7D12"/>
              <w:right w:val="single" w:sz="48" w:space="0" w:color="FD7D12"/>
            </w:tcBorders>
          </w:tcPr>
          <w:p w14:paraId="30044773" w14:textId="77777777" w:rsidR="00571CAC" w:rsidRDefault="585C275A">
            <w:pPr>
              <w:pStyle w:val="TableParagraph"/>
              <w:spacing w:before="132" w:line="300" w:lineRule="auto"/>
              <w:ind w:left="169" w:right="9"/>
            </w:pPr>
            <w:r w:rsidRPr="585C275A">
              <w:rPr>
                <w:b/>
                <w:bCs/>
                <w:sz w:val="24"/>
                <w:szCs w:val="24"/>
              </w:rPr>
              <w:lastRenderedPageBreak/>
              <w:t>10.</w:t>
            </w:r>
            <w:r w:rsidRPr="585C275A">
              <w:rPr>
                <w:b/>
                <w:bCs/>
                <w:spacing w:val="-15"/>
                <w:sz w:val="24"/>
                <w:szCs w:val="24"/>
              </w:rPr>
              <w:t xml:space="preserve"> </w:t>
            </w:r>
            <w:r w:rsidRPr="585C275A">
              <w:rPr>
                <w:b/>
                <w:bCs/>
                <w:sz w:val="24"/>
                <w:szCs w:val="24"/>
              </w:rPr>
              <w:t>YOUR</w:t>
            </w:r>
            <w:r w:rsidRPr="585C275A">
              <w:rPr>
                <w:b/>
                <w:bCs/>
                <w:spacing w:val="-15"/>
                <w:sz w:val="24"/>
                <w:szCs w:val="24"/>
              </w:rPr>
              <w:t xml:space="preserve"> </w:t>
            </w:r>
            <w:r w:rsidRPr="585C275A">
              <w:rPr>
                <w:b/>
                <w:bCs/>
                <w:sz w:val="24"/>
                <w:szCs w:val="24"/>
              </w:rPr>
              <w:t xml:space="preserve">SOLUTION </w:t>
            </w:r>
            <w:r w:rsidRPr="585C275A">
              <w:rPr>
                <w:b/>
                <w:bCs/>
                <w:spacing w:val="-4"/>
                <w:sz w:val="24"/>
                <w:szCs w:val="24"/>
              </w:rPr>
              <w:t>[SL]</w:t>
            </w:r>
          </w:p>
          <w:p w14:paraId="4ED821BA" w14:textId="76C85D04" w:rsidR="00571CAC" w:rsidRDefault="11CE203C">
            <w:pPr>
              <w:pStyle w:val="TableParagraph"/>
              <w:spacing w:before="132" w:line="300" w:lineRule="auto"/>
              <w:ind w:left="169" w:right="9"/>
            </w:pPr>
            <w:r w:rsidRPr="585C275A">
              <w:rPr>
                <w:b/>
                <w:bCs/>
                <w:sz w:val="24"/>
                <w:szCs w:val="24"/>
              </w:rPr>
              <w:t xml:space="preserve">AI Study Buddy – An AI-powered study assistant </w:t>
            </w:r>
            <w:r w:rsidRPr="585C275A">
              <w:rPr>
                <w:b/>
                <w:bCs/>
                <w:sz w:val="24"/>
                <w:szCs w:val="24"/>
              </w:rPr>
              <w:lastRenderedPageBreak/>
              <w:t>that provides personalized explanations, answers doubts, generates quizzes and helps students track their study progress.</w:t>
            </w:r>
          </w:p>
        </w:tc>
        <w:tc>
          <w:tcPr>
            <w:tcW w:w="3100" w:type="dxa"/>
            <w:tcBorders>
              <w:top w:val="single" w:sz="48" w:space="0" w:color="20C797"/>
              <w:left w:val="single" w:sz="48" w:space="0" w:color="FD7D12"/>
              <w:bottom w:val="single" w:sz="18" w:space="0" w:color="20C797"/>
              <w:right w:val="single" w:sz="48" w:space="0" w:color="FD7D12"/>
            </w:tcBorders>
          </w:tcPr>
          <w:p w14:paraId="539D0014" w14:textId="77777777" w:rsidR="00571CAC" w:rsidRDefault="002C7B4E">
            <w:pPr>
              <w:pStyle w:val="TableParagraph"/>
              <w:spacing w:before="132" w:line="300" w:lineRule="auto"/>
              <w:ind w:right="775"/>
              <w:rPr>
                <w:b/>
                <w:sz w:val="24"/>
              </w:rPr>
            </w:pPr>
            <w:r>
              <w:rPr>
                <w:b/>
                <w:sz w:val="24"/>
              </w:rPr>
              <w:lastRenderedPageBreak/>
              <w:t>8.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CHANNELS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OF BEHAVIOR [CH]</w:t>
            </w:r>
          </w:p>
          <w:p w14:paraId="41C8F396" w14:textId="77777777" w:rsidR="00571CAC" w:rsidRDefault="00571CAC">
            <w:pPr>
              <w:pStyle w:val="TableParagraph"/>
              <w:spacing w:before="68"/>
              <w:ind w:left="0"/>
              <w:rPr>
                <w:sz w:val="24"/>
              </w:rPr>
            </w:pPr>
          </w:p>
          <w:p w14:paraId="5419A814" w14:textId="77777777" w:rsidR="00571CAC" w:rsidRDefault="585C275A">
            <w:pPr>
              <w:pStyle w:val="TableParagraph"/>
              <w:spacing w:before="1"/>
            </w:pPr>
            <w:r w:rsidRPr="585C275A">
              <w:rPr>
                <w:spacing w:val="-2"/>
                <w:sz w:val="24"/>
                <w:szCs w:val="24"/>
              </w:rPr>
              <w:t>ONLINE</w:t>
            </w:r>
          </w:p>
          <w:p w14:paraId="4F49A829" w14:textId="1EF66D57" w:rsidR="00571CAC" w:rsidRDefault="0EB3D7FC">
            <w:pPr>
              <w:pStyle w:val="TableParagraph"/>
              <w:spacing w:before="1"/>
            </w:pPr>
            <w:r w:rsidRPr="585C275A">
              <w:rPr>
                <w:sz w:val="24"/>
                <w:szCs w:val="24"/>
              </w:rPr>
              <w:t xml:space="preserve">Web </w:t>
            </w:r>
            <w:proofErr w:type="gramStart"/>
            <w:r w:rsidRPr="585C275A">
              <w:rPr>
                <w:sz w:val="24"/>
                <w:szCs w:val="24"/>
              </w:rPr>
              <w:t>application</w:t>
            </w:r>
            <w:proofErr w:type="gramEnd"/>
            <w:r w:rsidRPr="585C275A">
              <w:rPr>
                <w:sz w:val="24"/>
                <w:szCs w:val="24"/>
              </w:rPr>
              <w:t xml:space="preserve">, Google </w:t>
            </w:r>
            <w:r w:rsidRPr="585C275A">
              <w:rPr>
                <w:sz w:val="24"/>
                <w:szCs w:val="24"/>
              </w:rPr>
              <w:lastRenderedPageBreak/>
              <w:t>Search, YouTube and educational platforms.</w:t>
            </w:r>
          </w:p>
        </w:tc>
      </w:tr>
      <w:tr w:rsidR="00571CAC" w14:paraId="1DFD58C8" w14:textId="77777777" w:rsidTr="585C275A">
        <w:trPr>
          <w:trHeight w:val="890"/>
        </w:trPr>
        <w:tc>
          <w:tcPr>
            <w:tcW w:w="3100" w:type="dxa"/>
            <w:tcBorders>
              <w:top w:val="single" w:sz="18" w:space="0" w:color="20C797"/>
              <w:left w:val="single" w:sz="48" w:space="0" w:color="FD7D12"/>
              <w:bottom w:val="single" w:sz="48" w:space="0" w:color="FD7D12"/>
              <w:right w:val="single" w:sz="48" w:space="0" w:color="FD7D12"/>
            </w:tcBorders>
          </w:tcPr>
          <w:p w14:paraId="1DD6AA4D" w14:textId="77777777" w:rsidR="00571CAC" w:rsidRDefault="002C7B4E">
            <w:pPr>
              <w:pStyle w:val="TableParagraph"/>
              <w:spacing w:before="87"/>
              <w:rPr>
                <w:b/>
                <w:sz w:val="24"/>
              </w:rPr>
            </w:pPr>
            <w:r>
              <w:rPr>
                <w:b/>
                <w:sz w:val="24"/>
              </w:rPr>
              <w:lastRenderedPageBreak/>
              <w:t xml:space="preserve">4. </w:t>
            </w:r>
            <w:r>
              <w:rPr>
                <w:b/>
                <w:spacing w:val="-2"/>
                <w:sz w:val="24"/>
              </w:rPr>
              <w:t>EMOTIONS</w:t>
            </w:r>
          </w:p>
          <w:p w14:paraId="6877843A" w14:textId="77777777" w:rsidR="00571CAC" w:rsidRDefault="585C275A">
            <w:pPr>
              <w:pStyle w:val="TableParagraph"/>
              <w:spacing w:before="69"/>
            </w:pPr>
            <w:r w:rsidRPr="585C275A">
              <w:rPr>
                <w:sz w:val="24"/>
                <w:szCs w:val="24"/>
              </w:rPr>
              <w:t xml:space="preserve">BEFORE / AFTER </w:t>
            </w:r>
            <w:r w:rsidRPr="585C275A">
              <w:rPr>
                <w:b/>
                <w:bCs/>
                <w:spacing w:val="-4"/>
                <w:sz w:val="24"/>
                <w:szCs w:val="24"/>
              </w:rPr>
              <w:t>[EM]</w:t>
            </w:r>
          </w:p>
          <w:p w14:paraId="0AF1E249" w14:textId="54CC9CB2" w:rsidR="00571CAC" w:rsidRDefault="7A012207">
            <w:pPr>
              <w:pStyle w:val="TableParagraph"/>
              <w:spacing w:before="69"/>
            </w:pPr>
            <w:r w:rsidRPr="585C275A">
              <w:rPr>
                <w:b/>
                <w:bCs/>
                <w:sz w:val="24"/>
                <w:szCs w:val="24"/>
              </w:rPr>
              <w:t>Before: Confused, stressed and unsure.</w:t>
            </w:r>
          </w:p>
          <w:p w14:paraId="4DD71ECB" w14:textId="21FAFCCE" w:rsidR="00571CAC" w:rsidRDefault="7A012207">
            <w:pPr>
              <w:pStyle w:val="TableParagraph"/>
              <w:spacing w:before="69"/>
            </w:pPr>
            <w:r w:rsidRPr="585C275A">
              <w:rPr>
                <w:b/>
                <w:bCs/>
                <w:sz w:val="24"/>
                <w:szCs w:val="24"/>
              </w:rPr>
              <w:t>After: Confident, clear and motivated to study.</w:t>
            </w:r>
          </w:p>
        </w:tc>
        <w:tc>
          <w:tcPr>
            <w:tcW w:w="3080" w:type="dxa"/>
            <w:vMerge/>
          </w:tcPr>
          <w:p w14:paraId="72A3D3EC" w14:textId="77777777" w:rsidR="00571CAC" w:rsidRDefault="00571CAC">
            <w:pPr>
              <w:rPr>
                <w:sz w:val="2"/>
                <w:szCs w:val="2"/>
              </w:rPr>
            </w:pPr>
          </w:p>
        </w:tc>
        <w:tc>
          <w:tcPr>
            <w:tcW w:w="3100" w:type="dxa"/>
            <w:tcBorders>
              <w:top w:val="single" w:sz="18" w:space="0" w:color="20C797"/>
              <w:left w:val="single" w:sz="48" w:space="0" w:color="FD7D12"/>
              <w:bottom w:val="single" w:sz="48" w:space="0" w:color="FD7D12"/>
              <w:right w:val="single" w:sz="48" w:space="0" w:color="FD7D12"/>
            </w:tcBorders>
          </w:tcPr>
          <w:p w14:paraId="09C1E955" w14:textId="77777777" w:rsidR="00571CAC" w:rsidRDefault="585C275A">
            <w:pPr>
              <w:pStyle w:val="TableParagraph"/>
              <w:spacing w:before="87"/>
            </w:pPr>
            <w:r w:rsidRPr="585C275A">
              <w:rPr>
                <w:spacing w:val="-2"/>
                <w:sz w:val="24"/>
                <w:szCs w:val="24"/>
              </w:rPr>
              <w:t>OFFLINE</w:t>
            </w:r>
          </w:p>
          <w:p w14:paraId="168AE072" w14:textId="6043D7BE" w:rsidR="00571CAC" w:rsidRDefault="6F72C4EF">
            <w:pPr>
              <w:pStyle w:val="TableParagraph"/>
              <w:spacing w:before="87"/>
            </w:pPr>
            <w:r w:rsidRPr="585C275A">
              <w:rPr>
                <w:sz w:val="24"/>
                <w:szCs w:val="24"/>
              </w:rPr>
              <w:t>8 b Classrooms, textbooks, notes and discussions with teachers or friends.</w:t>
            </w:r>
          </w:p>
        </w:tc>
      </w:tr>
    </w:tbl>
    <w:p w14:paraId="30737557" w14:textId="77777777" w:rsidR="002C7B4E" w:rsidRDefault="002C7B4E"/>
    <w:sectPr w:rsidR="002C7B4E">
      <w:type w:val="continuous"/>
      <w:pgSz w:w="12240" w:h="15840"/>
      <w:pgMar w:top="22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B45C05C"/>
    <w:rsid w:val="002235DD"/>
    <w:rsid w:val="002B55FA"/>
    <w:rsid w:val="002C7B4E"/>
    <w:rsid w:val="00571CAC"/>
    <w:rsid w:val="00763529"/>
    <w:rsid w:val="00B03DB1"/>
    <w:rsid w:val="0B45C05C"/>
    <w:rsid w:val="0EB3D7FC"/>
    <w:rsid w:val="11CE203C"/>
    <w:rsid w:val="15469459"/>
    <w:rsid w:val="17811CD1"/>
    <w:rsid w:val="1B948051"/>
    <w:rsid w:val="1E4D0B70"/>
    <w:rsid w:val="21D97D64"/>
    <w:rsid w:val="23E9BBCB"/>
    <w:rsid w:val="2D729EEC"/>
    <w:rsid w:val="35FACE2C"/>
    <w:rsid w:val="4CE8A929"/>
    <w:rsid w:val="57A04A4B"/>
    <w:rsid w:val="57C20EFB"/>
    <w:rsid w:val="585C275A"/>
    <w:rsid w:val="5AC5CC7B"/>
    <w:rsid w:val="5B4B4C78"/>
    <w:rsid w:val="60439DF2"/>
    <w:rsid w:val="62B066BC"/>
    <w:rsid w:val="68F3E081"/>
    <w:rsid w:val="6E541505"/>
    <w:rsid w:val="6F72C4EF"/>
    <w:rsid w:val="7147B753"/>
    <w:rsid w:val="7A012207"/>
    <w:rsid w:val="7ED57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ACE34B"/>
  <w15:docId w15:val="{F7B8F825-BAAF-4A0B-8D9A-5F13362EB9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"/>
      <w:jc w:val="both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37"/>
      <w:ind w:left="17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293</Words>
  <Characters>1672</Characters>
  <Application>Microsoft Office Word</Application>
  <DocSecurity>0</DocSecurity>
  <Lines>13</Lines>
  <Paragraphs>3</Paragraphs>
  <ScaleCrop>false</ScaleCrop>
  <Company/>
  <LinksUpToDate>false</LinksUpToDate>
  <CharactersWithSpaces>1962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Problem-Solution Fit</dc:title>
  <dc:creator>acer</dc:creator>
  <cp:lastModifiedBy>Pooja K</cp:lastModifiedBy>
  <cp:revision>2</cp:revision>
  <dcterms:created xsi:type="dcterms:W3CDTF">2026-09-29T16:50:00Z</dcterms:created>
  <dcterms:modified xsi:type="dcterms:W3CDTF">2026-09-29T16:50:00Z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2026-09-29T00:00:00Z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2026-09-29T00:00:00Z</vt:filetime>
  </property>
</Properties>
</file>