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CAA" w:rsidRDefault="005D1CAA" w:rsidP="005D1C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"https://www.aisec.fraunhofer.de/content/dam/aisec/Dokumente/Publikationen/Studien_TechReports/englisch/Study-on-Hardware-Attacks-against-Microcontrollers.pdf"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 xml:space="preserve">Microcontrollers in </w:t>
      </w:r>
      <w:proofErr w:type="spellStart"/>
      <w:r>
        <w:rPr>
          <w:rStyle w:val="Hyperlink"/>
          <w:sz w:val="27"/>
          <w:szCs w:val="27"/>
        </w:rPr>
        <w:t>IoT</w:t>
      </w:r>
      <w:proofErr w:type="spellEnd"/>
      <w:r>
        <w:rPr>
          <w:rStyle w:val="Hyperlink"/>
          <w:sz w:val="27"/>
          <w:szCs w:val="27"/>
        </w:rPr>
        <w:t xml:space="preserve"> devices can be susceptible to several types of attacks</w:t>
      </w:r>
      <w:r>
        <w:rPr>
          <w:color w:val="000000"/>
          <w:sz w:val="27"/>
          <w:szCs w:val="27"/>
        </w:rPr>
        <w:fldChar w:fldCharType="end"/>
      </w:r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7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hyperlink r:id="rId9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5</w:t>
        </w:r>
      </w:hyperlink>
      <w:r>
        <w:rPr>
          <w:color w:val="000000"/>
          <w:sz w:val="27"/>
          <w:szCs w:val="27"/>
        </w:rPr>
        <w:t>: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1" w:tgtFrame="_blank" w:history="1">
        <w:r>
          <w:rPr>
            <w:rStyle w:val="Strong"/>
            <w:color w:val="0000FF"/>
            <w:sz w:val="27"/>
            <w:szCs w:val="27"/>
            <w:u w:val="single"/>
          </w:rPr>
          <w:t>Control Flow Manipulation Attacks</w:t>
        </w:r>
        <w:r>
          <w:rPr>
            <w:rStyle w:val="Hyperlink"/>
            <w:sz w:val="27"/>
            <w:szCs w:val="27"/>
          </w:rPr>
          <w:t>: These attacks manipulate the control flow of the microcontroller’s program, potentially leading to unintended behavior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3" w:tgtFrame="_blank" w:history="1">
        <w:r>
          <w:rPr>
            <w:rStyle w:val="Strong"/>
            <w:color w:val="0000FF"/>
            <w:sz w:val="27"/>
            <w:szCs w:val="27"/>
            <w:u w:val="single"/>
          </w:rPr>
          <w:t>Side-Channel Attacks</w:t>
        </w:r>
        <w:r>
          <w:rPr>
            <w:rStyle w:val="Hyperlink"/>
            <w:sz w:val="27"/>
            <w:szCs w:val="27"/>
          </w:rPr>
          <w:t xml:space="preserve">: These attacks involve </w:t>
        </w:r>
        <w:proofErr w:type="spellStart"/>
        <w:r>
          <w:rPr>
            <w:rStyle w:val="Hyperlink"/>
            <w:sz w:val="27"/>
            <w:szCs w:val="27"/>
          </w:rPr>
          <w:t>analyzing</w:t>
        </w:r>
        <w:proofErr w:type="spellEnd"/>
        <w:r>
          <w:rPr>
            <w:rStyle w:val="Hyperlink"/>
            <w:sz w:val="27"/>
            <w:szCs w:val="27"/>
          </w:rPr>
          <w:t xml:space="preserve"> information gained from the physical implementation of a system, such as timing information, power consumption, or even sound to extract sensitive information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5" w:tgtFrame="_blank" w:history="1">
        <w:r>
          <w:rPr>
            <w:rStyle w:val="Strong"/>
            <w:color w:val="0000FF"/>
            <w:sz w:val="27"/>
            <w:szCs w:val="27"/>
            <w:u w:val="single"/>
          </w:rPr>
          <w:t>Read-out Protection Bypass Attacks</w:t>
        </w:r>
        <w:r>
          <w:rPr>
            <w:rStyle w:val="Hyperlink"/>
            <w:sz w:val="27"/>
            <w:szCs w:val="27"/>
          </w:rPr>
          <w:t>: These attacks aim to bypass the read-out protection mechanisms of the microcontroller to gain access to protected information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7" w:tgtFrame="_blank" w:history="1">
        <w:r>
          <w:rPr>
            <w:rStyle w:val="Strong"/>
            <w:color w:val="0000FF"/>
            <w:sz w:val="27"/>
            <w:szCs w:val="27"/>
            <w:u w:val="single"/>
          </w:rPr>
          <w:t>Denial of Service (</w:t>
        </w:r>
        <w:proofErr w:type="spellStart"/>
        <w:r>
          <w:rPr>
            <w:rStyle w:val="Strong"/>
            <w:color w:val="0000FF"/>
            <w:sz w:val="27"/>
            <w:szCs w:val="27"/>
            <w:u w:val="single"/>
          </w:rPr>
          <w:t>DoS</w:t>
        </w:r>
        <w:proofErr w:type="spellEnd"/>
        <w:r>
          <w:rPr>
            <w:rStyle w:val="Strong"/>
            <w:color w:val="0000FF"/>
            <w:sz w:val="27"/>
            <w:szCs w:val="27"/>
            <w:u w:val="single"/>
          </w:rPr>
          <w:t>) Attacks</w:t>
        </w:r>
        <w:r>
          <w:rPr>
            <w:rStyle w:val="Hyperlink"/>
            <w:sz w:val="27"/>
            <w:szCs w:val="27"/>
          </w:rPr>
          <w:t>: These attacks aim to make a machine or network resource unavailable by disrupting the services of the host connected to the Internet</w:t>
        </w:r>
      </w:hyperlink>
      <w:hyperlink r:id="rId18" w:tgtFrame="_blank" w:history="1">
        <w:r>
          <w:rPr>
            <w:rStyle w:val="Hyperlink"/>
            <w:sz w:val="27"/>
            <w:szCs w:val="27"/>
            <w:vertAlign w:val="superscript"/>
          </w:rPr>
          <w:t>5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9" w:tgtFrame="_blank" w:history="1">
        <w:r>
          <w:rPr>
            <w:rStyle w:val="Strong"/>
            <w:color w:val="0000FF"/>
            <w:sz w:val="27"/>
            <w:szCs w:val="27"/>
            <w:u w:val="single"/>
          </w:rPr>
          <w:t>Firmware Attacks</w:t>
        </w:r>
        <w:r>
          <w:rPr>
            <w:rStyle w:val="Hyperlink"/>
            <w:sz w:val="27"/>
            <w:szCs w:val="27"/>
          </w:rPr>
          <w:t xml:space="preserve">: These attacks exploit flaws in the firmware upgrade models of microcontroller-based </w:t>
        </w:r>
        <w:proofErr w:type="spellStart"/>
        <w:r>
          <w:rPr>
            <w:rStyle w:val="Hyperlink"/>
            <w:sz w:val="27"/>
            <w:szCs w:val="27"/>
          </w:rPr>
          <w:t>IoT</w:t>
        </w:r>
        <w:proofErr w:type="spellEnd"/>
        <w:r>
          <w:rPr>
            <w:rStyle w:val="Hyperlink"/>
            <w:sz w:val="27"/>
            <w:szCs w:val="27"/>
          </w:rPr>
          <w:t xml:space="preserve"> systems</w:t>
        </w:r>
      </w:hyperlink>
      <w:hyperlink r:id="rId2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21" w:tgtFrame="_blank" w:history="1">
        <w:r>
          <w:rPr>
            <w:rStyle w:val="Strong"/>
            <w:color w:val="0000FF"/>
            <w:sz w:val="27"/>
            <w:szCs w:val="27"/>
            <w:u w:val="single"/>
          </w:rPr>
          <w:t>Hardware Attacks</w:t>
        </w:r>
        <w:r>
          <w:rPr>
            <w:rStyle w:val="Hyperlink"/>
            <w:sz w:val="27"/>
            <w:szCs w:val="27"/>
          </w:rPr>
          <w:t>: These attacks involve manipulation of the hardware components of the microcontroller</w:t>
        </w:r>
      </w:hyperlink>
      <w:hyperlink r:id="rId22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  <w:hyperlink r:id="rId23" w:tgtFrame="_blank" w:history="1">
        <w:r>
          <w:rPr>
            <w:rStyle w:val="Hyperlink"/>
            <w:sz w:val="27"/>
            <w:szCs w:val="27"/>
          </w:rPr>
          <w:t xml:space="preserve">It’s important to note that each open port and available </w:t>
        </w:r>
        <w:proofErr w:type="spellStart"/>
        <w:r>
          <w:rPr>
            <w:rStyle w:val="Hyperlink"/>
            <w:sz w:val="27"/>
            <w:szCs w:val="27"/>
          </w:rPr>
          <w:t>IoT</w:t>
        </w:r>
        <w:proofErr w:type="spellEnd"/>
        <w:r>
          <w:rPr>
            <w:rStyle w:val="Hyperlink"/>
            <w:sz w:val="27"/>
            <w:szCs w:val="27"/>
          </w:rPr>
          <w:t xml:space="preserve"> protocol is also a potential vulnerability</w:t>
        </w:r>
      </w:hyperlink>
      <w:hyperlink r:id="rId24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 xml:space="preserve">. </w:t>
      </w:r>
      <w:hyperlink r:id="rId25" w:history="1">
        <w:r>
          <w:rPr>
            <w:rStyle w:val="Hyperlink"/>
            <w:sz w:val="27"/>
            <w:szCs w:val="27"/>
          </w:rPr>
          <w:t xml:space="preserve">Therefore, security should be an essential part of the development of </w:t>
        </w:r>
        <w:proofErr w:type="spellStart"/>
        <w:r>
          <w:rPr>
            <w:rStyle w:val="Hyperlink"/>
            <w:sz w:val="27"/>
            <w:szCs w:val="27"/>
          </w:rPr>
          <w:t>IoT</w:t>
        </w:r>
        <w:proofErr w:type="spellEnd"/>
        <w:r>
          <w:rPr>
            <w:rStyle w:val="Hyperlink"/>
            <w:sz w:val="27"/>
            <w:szCs w:val="27"/>
          </w:rPr>
          <w:t xml:space="preserve"> systems</w:t>
        </w:r>
      </w:hyperlink>
      <w:hyperlink r:id="rId26" w:tgtFrame="_blank" w:history="1">
        <w:r>
          <w:rPr>
            <w:rStyle w:val="Hyperlink"/>
            <w:sz w:val="27"/>
            <w:szCs w:val="27"/>
            <w:vertAlign w:val="superscript"/>
          </w:rPr>
          <w:t>5</w:t>
        </w:r>
      </w:hyperlink>
      <w:r>
        <w:rPr>
          <w:color w:val="000000"/>
          <w:sz w:val="27"/>
          <w:szCs w:val="27"/>
        </w:rPr>
        <w:t xml:space="preserve">. </w:t>
      </w:r>
      <w:hyperlink r:id="rId27" w:history="1">
        <w:r>
          <w:rPr>
            <w:rStyle w:val="Hyperlink"/>
            <w:sz w:val="27"/>
            <w:szCs w:val="27"/>
          </w:rPr>
          <w:t>Even if no system is completely secure, it is possible to make the attack more expensive</w:t>
        </w:r>
      </w:hyperlink>
      <w:hyperlink r:id="rId28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</w:p>
    <w:p w:rsidR="005D1CAA" w:rsidRDefault="005D1CAA" w:rsidP="005D1CAA">
      <w:pPr>
        <w:pStyle w:val="NormalWeb"/>
        <w:rPr>
          <w:color w:val="000000"/>
          <w:sz w:val="27"/>
          <w:szCs w:val="27"/>
        </w:rPr>
      </w:pPr>
      <w:hyperlink r:id="rId29" w:history="1">
        <w:r>
          <w:rPr>
            <w:rStyle w:val="Hyperlink"/>
          </w:rPr>
          <w:t xml:space="preserve">Training a Deep Learning Model to Detect </w:t>
        </w:r>
        <w:proofErr w:type="spellStart"/>
        <w:r>
          <w:rPr>
            <w:rStyle w:val="Hyperlink"/>
          </w:rPr>
          <w:t>DoS</w:t>
        </w:r>
        <w:proofErr w:type="spellEnd"/>
        <w:r>
          <w:rPr>
            <w:rStyle w:val="Hyperlink"/>
          </w:rPr>
          <w:t xml:space="preserve"> Attacks on Microcontrollers | by </w:t>
        </w:r>
        <w:proofErr w:type="spellStart"/>
        <w:r>
          <w:rPr>
            <w:rStyle w:val="Hyperlink"/>
          </w:rPr>
          <w:t>Déborah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Mesquita</w:t>
        </w:r>
        <w:proofErr w:type="spellEnd"/>
        <w:r>
          <w:rPr>
            <w:rStyle w:val="Hyperlink"/>
          </w:rPr>
          <w:t xml:space="preserve"> | Towards Data Science</w:t>
        </w:r>
      </w:hyperlink>
    </w:p>
    <w:p w:rsidR="009E15F5" w:rsidRDefault="009E15F5"/>
    <w:sectPr w:rsidR="009E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32A9E"/>
    <w:multiLevelType w:val="multilevel"/>
    <w:tmpl w:val="6A7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07"/>
    <w:rsid w:val="005D1CAA"/>
    <w:rsid w:val="009E15F5"/>
    <w:rsid w:val="00E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1C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1C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1C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application_note/dm00493651-introduction-to-stm32-microcontrollers-security-stmicroelectronics.pdf" TargetMode="External"/><Relationship Id="rId13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18" Type="http://schemas.openxmlformats.org/officeDocument/2006/relationships/hyperlink" Target="https://towardsdatascience.com/training-a-deep-learning-model-to-detect-dos-attacks-on-microcontrollers-with-the-help-of-chatgpt-e548a56ff062" TargetMode="External"/><Relationship Id="rId26" Type="http://schemas.openxmlformats.org/officeDocument/2006/relationships/hyperlink" Target="https://towardsdatascience.com/training-a-deep-learning-model-to-detect-dos-attacks-on-microcontrollers-with-the-help-of-chatgpt-e548a56ff06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7" Type="http://schemas.openxmlformats.org/officeDocument/2006/relationships/hyperlink" Target="https://ieeexplore.ieee.org/document/9065145/" TargetMode="External"/><Relationship Id="rId12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17" Type="http://schemas.openxmlformats.org/officeDocument/2006/relationships/hyperlink" Target="https://towardsdatascience.com/training-a-deep-learning-model-to-detect-dos-attacks-on-microcontrollers-with-the-help-of-chatgpt-e548a56ff062" TargetMode="External"/><Relationship Id="rId25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0" Type="http://schemas.openxmlformats.org/officeDocument/2006/relationships/hyperlink" Target="https://ieeexplore.ieee.org/document/9065145/" TargetMode="External"/><Relationship Id="rId29" Type="http://schemas.openxmlformats.org/officeDocument/2006/relationships/hyperlink" Target="https://towardsdatascience.com/training-a-deep-learning-model-to-detect-dos-attacks-on-microcontrollers-with-the-help-of-chatgpt-e548a56ff0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11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4" Type="http://schemas.openxmlformats.org/officeDocument/2006/relationships/hyperlink" Target="https://www.particle.io/iot-guides-and-resources/mcu-vs-soc-vs-microprocessor-for-i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3" Type="http://schemas.openxmlformats.org/officeDocument/2006/relationships/hyperlink" Target="https://www.particle.io/iot-guides-and-resources/mcu-vs-soc-vs-microprocessor-for-iot/" TargetMode="External"/><Relationship Id="rId28" Type="http://schemas.openxmlformats.org/officeDocument/2006/relationships/hyperlink" Target="https://www.st.com/resource/en/application_note/dm00493651-introduction-to-stm32-microcontrollers-security-stmicroelectronics.pdf" TargetMode="External"/><Relationship Id="rId10" Type="http://schemas.openxmlformats.org/officeDocument/2006/relationships/hyperlink" Target="https://towardsdatascience.com/training-a-deep-learning-model-to-detect-dos-attacks-on-microcontrollers-with-the-help-of-chatgpt-e548a56ff062" TargetMode="External"/><Relationship Id="rId19" Type="http://schemas.openxmlformats.org/officeDocument/2006/relationships/hyperlink" Target="https://ieeexplore.ieee.org/document/9065145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article.io/iot-guides-and-resources/mcu-vs-soc-vs-microprocessor-for-iot/" TargetMode="External"/><Relationship Id="rId14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2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27" Type="http://schemas.openxmlformats.org/officeDocument/2006/relationships/hyperlink" Target="https://www.aisec.fraunhofer.de/content/dam/aisec/Dokumente/Publikationen/Studien_TechReports/englisch/Study-on-Hardware-Attacks-against-Microcontroller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</dc:creator>
  <cp:keywords/>
  <dc:description/>
  <cp:lastModifiedBy>          </cp:lastModifiedBy>
  <cp:revision>2</cp:revision>
  <dcterms:created xsi:type="dcterms:W3CDTF">2024-01-05T05:10:00Z</dcterms:created>
  <dcterms:modified xsi:type="dcterms:W3CDTF">2024-01-05T05:12:00Z</dcterms:modified>
</cp:coreProperties>
</file>