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2EC02" w14:textId="0ADEAEFD" w:rsidR="00FF1F93" w:rsidRPr="00FF1F93" w:rsidRDefault="000D7B55" w:rsidP="00FF1F93">
      <w:pPr>
        <w:spacing w:after="0" w:line="240" w:lineRule="auto"/>
        <w:ind w:firstLine="720"/>
        <w:jc w:val="center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Trending </w:t>
      </w:r>
      <w:r w:rsidR="00FF1F93">
        <w:rPr>
          <w:rFonts w:ascii="Calibri" w:eastAsia="Times New Roman" w:hAnsi="Calibri" w:cs="Calibri"/>
          <w:b/>
          <w:bCs/>
          <w:sz w:val="36"/>
          <w:szCs w:val="36"/>
        </w:rPr>
        <w:t>Electric Products</w:t>
      </w:r>
      <w:r w:rsidR="00FF1F93" w:rsidRPr="00FF1F93"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  <w:r w:rsidR="00FF1F93">
        <w:rPr>
          <w:rFonts w:ascii="Calibri" w:eastAsia="Times New Roman" w:hAnsi="Calibri" w:cs="Calibri"/>
          <w:b/>
          <w:bCs/>
          <w:sz w:val="36"/>
          <w:szCs w:val="36"/>
        </w:rPr>
        <w:t>A</w:t>
      </w:r>
      <w:r w:rsidR="00FF1F93" w:rsidRPr="00FF1F93">
        <w:rPr>
          <w:rFonts w:ascii="Calibri" w:eastAsia="Times New Roman" w:hAnsi="Calibri" w:cs="Calibri"/>
          <w:b/>
          <w:bCs/>
          <w:sz w:val="36"/>
          <w:szCs w:val="36"/>
        </w:rPr>
        <w:t>pplication</w:t>
      </w:r>
      <w:r w:rsidR="00FF1F93" w:rsidRPr="00FF1F93">
        <w:rPr>
          <w:rFonts w:ascii="Calibri" w:eastAsia="Times New Roman" w:hAnsi="Calibri" w:cs="Calibri"/>
          <w:sz w:val="36"/>
          <w:szCs w:val="36"/>
        </w:rPr>
        <w:t> </w:t>
      </w:r>
    </w:p>
    <w:p w14:paraId="4464BCF4" w14:textId="77777777" w:rsidR="00FF1F93" w:rsidRPr="00FF1F93" w:rsidRDefault="00FF1F93" w:rsidP="00FF1F93">
      <w:pPr>
        <w:spacing w:after="0" w:line="240" w:lineRule="auto"/>
        <w:textAlignment w:val="baseline"/>
        <w:rPr>
          <w:rFonts w:ascii="Calibri" w:eastAsia="Times New Roman" w:hAnsi="Calibri" w:cs="Calibri"/>
          <w:color w:val="1F3763"/>
        </w:rPr>
      </w:pPr>
      <w:r w:rsidRPr="00FF1F93">
        <w:rPr>
          <w:rFonts w:ascii="Verdana" w:eastAsia="Times New Roman" w:hAnsi="Verdana" w:cs="Calibri"/>
          <w:color w:val="1F3763"/>
          <w:sz w:val="24"/>
          <w:szCs w:val="24"/>
        </w:rPr>
        <w:t>Document Properties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6930"/>
      </w:tblGrid>
      <w:tr w:rsidR="00FF1F93" w:rsidRPr="00FF1F93" w14:paraId="0F04AAA6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6699"/>
            <w:vAlign w:val="center"/>
            <w:hideMark/>
          </w:tcPr>
          <w:p w14:paraId="67B1A744" w14:textId="77777777" w:rsidR="00FF1F93" w:rsidRPr="00FF1F93" w:rsidRDefault="00FF1F93" w:rsidP="00FF1F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color w:val="FFFFFF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b/>
                <w:bCs/>
                <w:smallCaps/>
                <w:color w:val="FFFFFF"/>
              </w:rPr>
              <w:t>Item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6699"/>
            <w:vAlign w:val="center"/>
            <w:hideMark/>
          </w:tcPr>
          <w:p w14:paraId="256AD89C" w14:textId="77777777" w:rsidR="00FF1F93" w:rsidRPr="00FF1F93" w:rsidRDefault="00FF1F93" w:rsidP="00FF1F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mallCaps/>
                <w:color w:val="FFFFFF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b/>
                <w:bCs/>
                <w:smallCaps/>
                <w:color w:val="FFFFFF"/>
              </w:rPr>
              <w:t>Details </w:t>
            </w:r>
          </w:p>
        </w:tc>
      </w:tr>
      <w:tr w:rsidR="00FF1F93" w:rsidRPr="00FF1F93" w14:paraId="38672ADE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34AD7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Document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AFE36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Architecture Design Document </w:t>
            </w:r>
          </w:p>
        </w:tc>
      </w:tr>
      <w:tr w:rsidR="00FF1F93" w:rsidRPr="00FF1F93" w14:paraId="1ADF16D3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46AE6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Application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5FB1C" w14:textId="6059466A" w:rsidR="00FF1F93" w:rsidRPr="00FF1F93" w:rsidRDefault="000D7B55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B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Trending Electric Products Application</w:t>
            </w:r>
          </w:p>
        </w:tc>
      </w:tr>
      <w:tr w:rsidR="00FF1F93" w:rsidRPr="00FF1F93" w14:paraId="512168DF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B5239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Author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E500A" w14:textId="7C7E0A9F" w:rsidR="00FF1F93" w:rsidRPr="00FF1F93" w:rsidRDefault="000D7B55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Pooja Paigude</w:t>
            </w:r>
          </w:p>
        </w:tc>
      </w:tr>
      <w:tr w:rsidR="00FF1F93" w:rsidRPr="00FF1F93" w14:paraId="06935158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119AB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Version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262C0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V1.0 </w:t>
            </w:r>
          </w:p>
        </w:tc>
      </w:tr>
      <w:tr w:rsidR="00FF1F93" w:rsidRPr="00FF1F93" w14:paraId="1CFFA3D4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45E88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Creation Date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CB5EC6" w14:textId="0AFC54A5" w:rsidR="00FF1F93" w:rsidRPr="00FF1F93" w:rsidRDefault="000D7B55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  <w:r w:rsidR="00FF1F93" w:rsidRPr="00FF1F9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/09/2020 </w:t>
            </w:r>
          </w:p>
        </w:tc>
      </w:tr>
      <w:tr w:rsidR="00FF1F93" w:rsidRPr="00FF1F93" w14:paraId="172348F5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C3F3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Last Updated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60324" w14:textId="0D480188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F1F93" w:rsidRPr="00FF1F93" w14:paraId="7F1C4E1C" w14:textId="77777777" w:rsidTr="00FF1F93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2A06B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Status </w:t>
            </w:r>
          </w:p>
        </w:tc>
        <w:tc>
          <w:tcPr>
            <w:tcW w:w="6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0F24D" w14:textId="77777777" w:rsidR="00FF1F93" w:rsidRPr="00FF1F93" w:rsidRDefault="00FF1F93" w:rsidP="00FF1F93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F93">
              <w:rPr>
                <w:rFonts w:ascii="Verdana" w:eastAsia="Times New Roman" w:hAnsi="Verdana" w:cs="Times New Roman"/>
                <w:sz w:val="20"/>
                <w:szCs w:val="20"/>
              </w:rPr>
              <w:t>Completed </w:t>
            </w:r>
          </w:p>
        </w:tc>
      </w:tr>
    </w:tbl>
    <w:p w14:paraId="253EF435" w14:textId="77777777" w:rsidR="000D7B55" w:rsidRDefault="00FF1F93" w:rsidP="000D7B55">
      <w:pPr>
        <w:pStyle w:val="TOCHeading"/>
        <w:rPr>
          <w:rFonts w:ascii="Calibri" w:eastAsia="Times New Roman" w:hAnsi="Calibri" w:cs="Calibri"/>
        </w:rPr>
      </w:pPr>
      <w:r w:rsidRPr="00FF1F93">
        <w:rPr>
          <w:rFonts w:ascii="Calibri" w:eastAsia="Times New Roman" w:hAnsi="Calibri" w:cs="Calibri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21B73" w14:textId="224752C4" w:rsidR="000D7B55" w:rsidRDefault="000D7B55" w:rsidP="000D7B55">
          <w:pPr>
            <w:pStyle w:val="TOCHeading"/>
          </w:pPr>
          <w:r>
            <w:t>Contents</w:t>
          </w:r>
        </w:p>
        <w:p w14:paraId="4FD4006A" w14:textId="77777777" w:rsidR="000D7B55" w:rsidRDefault="000D7B55" w:rsidP="000D7B55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8770" w:history="1">
            <w:r w:rsidRPr="00A71826">
              <w:rPr>
                <w:rStyle w:val="Hyperlink"/>
                <w:rFonts w:ascii="Verdana" w:hAnsi="Verdana"/>
                <w:noProof/>
              </w:rPr>
              <w:t>Document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CE8F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1" w:history="1">
            <w:r w:rsidRPr="00A71826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F493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2" w:history="1">
            <w:r w:rsidRPr="00A71826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Use-Case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A72E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3" w:history="1">
            <w:r w:rsidRPr="00A71826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929C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4" w:history="1">
            <w:r w:rsidRPr="00A71826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5119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5" w:history="1">
            <w:r w:rsidRPr="00A71826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E1188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6" w:history="1">
            <w:r w:rsidRPr="00A71826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8C5D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7" w:history="1">
            <w:r w:rsidRPr="00A71826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8C4D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8" w:history="1">
            <w:r w:rsidRPr="00A71826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Tools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2881" w14:textId="77777777" w:rsidR="000D7B55" w:rsidRDefault="000D7B55" w:rsidP="000D7B55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408779" w:history="1">
            <w:r w:rsidRPr="00A71826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E874" w14:textId="77777777" w:rsidR="000D7B55" w:rsidRDefault="000D7B55" w:rsidP="000D7B5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0" w:history="1">
            <w:r w:rsidRPr="00A71826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Responsive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9343" w14:textId="77777777" w:rsidR="000D7B55" w:rsidRDefault="000D7B55" w:rsidP="000D7B5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1" w:history="1">
            <w:r w:rsidRPr="00A71826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16B7A" w14:textId="77777777" w:rsidR="000D7B55" w:rsidRDefault="000D7B55" w:rsidP="000D7B5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2" w:history="1">
            <w:r w:rsidRPr="00A71826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Open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DDCC" w14:textId="77777777" w:rsidR="000D7B55" w:rsidRDefault="000D7B55" w:rsidP="000D7B55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408783" w:history="1">
            <w:r w:rsidRPr="00A71826">
              <w:rPr>
                <w:rStyle w:val="Hyperlink"/>
                <w:b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A71826">
              <w:rPr>
                <w:rStyle w:val="Hyperlink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909C" w14:textId="77777777" w:rsidR="000D7B55" w:rsidRPr="00410D91" w:rsidRDefault="000D7B55" w:rsidP="000D7B55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10717EAD" w14:textId="77777777" w:rsidR="000D7B55" w:rsidRPr="00410D91" w:rsidRDefault="000D7B55" w:rsidP="000D7B55">
          <w:pPr>
            <w:pStyle w:val="ListParagraph"/>
            <w:rPr>
              <w:b/>
              <w:bCs/>
            </w:rPr>
          </w:pPr>
        </w:p>
        <w:p w14:paraId="6D1569B1" w14:textId="77777777" w:rsidR="000D7B55" w:rsidRDefault="000D7B55" w:rsidP="000D7B55"/>
      </w:sdtContent>
    </w:sdt>
    <w:p w14:paraId="6984AA01" w14:textId="77777777" w:rsidR="000D7B55" w:rsidRPr="00410D91" w:rsidRDefault="000D7B55" w:rsidP="000D7B55"/>
    <w:p w14:paraId="217AC833" w14:textId="77777777" w:rsidR="000D7B55" w:rsidRDefault="000D7B55" w:rsidP="000D7B55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7E5F0C37" w14:textId="77777777" w:rsidR="000D7B55" w:rsidRPr="00EE2945" w:rsidRDefault="000D7B55" w:rsidP="000D7B55">
      <w:pPr>
        <w:rPr>
          <w:b/>
          <w:bCs/>
          <w:sz w:val="44"/>
          <w:szCs w:val="44"/>
        </w:rPr>
      </w:pPr>
    </w:p>
    <w:p w14:paraId="1F6482F5" w14:textId="77777777" w:rsidR="000D7B55" w:rsidRPr="00EE2945" w:rsidRDefault="000D7B55" w:rsidP="000D7B55">
      <w:pPr>
        <w:rPr>
          <w:sz w:val="44"/>
          <w:szCs w:val="44"/>
        </w:rPr>
      </w:pPr>
    </w:p>
    <w:p w14:paraId="6E00B6E9" w14:textId="77777777" w:rsidR="000D7B55" w:rsidRPr="00E93383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0" w:name="_Toc50408771"/>
      <w:r>
        <w:rPr>
          <w:b/>
          <w:sz w:val="28"/>
        </w:rPr>
        <w:t>Introduction</w:t>
      </w:r>
      <w:bookmarkEnd w:id="0"/>
    </w:p>
    <w:p w14:paraId="2C75F48B" w14:textId="76AB44C6" w:rsidR="000D7B55" w:rsidRDefault="000D7B55" w:rsidP="000D7B55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</w:t>
      </w:r>
      <w:r w:rsidR="00D3317B" w:rsidRPr="00D3317B">
        <w:rPr>
          <w:sz w:val="24"/>
          <w:szCs w:val="24"/>
        </w:rPr>
        <w:t>Trending Electric Products</w:t>
      </w:r>
      <w:r w:rsidR="00D3317B">
        <w:rPr>
          <w:sz w:val="24"/>
          <w:szCs w:val="24"/>
        </w:rPr>
        <w:t xml:space="preserve"> in market</w:t>
      </w:r>
      <w:r w:rsidRPr="00825CF0">
        <w:rPr>
          <w:sz w:val="24"/>
          <w:szCs w:val="24"/>
        </w:rPr>
        <w:t>.</w:t>
      </w:r>
    </w:p>
    <w:p w14:paraId="4433418D" w14:textId="7A11B47D" w:rsidR="000D7B55" w:rsidRDefault="00D3317B" w:rsidP="000D7B55">
      <w:pPr>
        <w:ind w:left="360"/>
        <w:rPr>
          <w:sz w:val="24"/>
          <w:szCs w:val="24"/>
        </w:rPr>
      </w:pPr>
      <w:r>
        <w:rPr>
          <w:sz w:val="24"/>
          <w:szCs w:val="24"/>
        </w:rPr>
        <w:t>It shows trending products with category of that product and login user will be able to perform</w:t>
      </w:r>
      <w:r w:rsidR="000D7B55">
        <w:rPr>
          <w:sz w:val="24"/>
          <w:szCs w:val="24"/>
        </w:rPr>
        <w:t xml:space="preserve"> CRUD operations</w:t>
      </w:r>
      <w:r>
        <w:rPr>
          <w:sz w:val="24"/>
          <w:szCs w:val="24"/>
        </w:rPr>
        <w:t xml:space="preserve"> on that table of </w:t>
      </w:r>
      <w:bookmarkStart w:id="1" w:name="_Hlk51145273"/>
      <w:r>
        <w:rPr>
          <w:sz w:val="24"/>
          <w:szCs w:val="24"/>
        </w:rPr>
        <w:t>product</w:t>
      </w:r>
      <w:bookmarkEnd w:id="1"/>
      <w:r w:rsidR="000D7B55">
        <w:rPr>
          <w:sz w:val="24"/>
          <w:szCs w:val="24"/>
        </w:rPr>
        <w:t>.</w:t>
      </w:r>
    </w:p>
    <w:p w14:paraId="7D669BE1" w14:textId="241BEDE9" w:rsidR="000D7B55" w:rsidRPr="00732B20" w:rsidRDefault="00D3317B" w:rsidP="000D7B55">
      <w:pPr>
        <w:ind w:left="360"/>
        <w:rPr>
          <w:sz w:val="24"/>
          <w:szCs w:val="24"/>
        </w:rPr>
      </w:pPr>
      <w:r>
        <w:rPr>
          <w:sz w:val="24"/>
          <w:szCs w:val="24"/>
        </w:rPr>
        <w:t>Also,</w:t>
      </w:r>
      <w:r w:rsidR="000D7B55">
        <w:rPr>
          <w:sz w:val="24"/>
          <w:szCs w:val="24"/>
        </w:rPr>
        <w:t xml:space="preserve"> there is a login and sign up functionality provided for the user.</w:t>
      </w:r>
    </w:p>
    <w:p w14:paraId="647708E3" w14:textId="77777777" w:rsidR="000D7B55" w:rsidRPr="00E93383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2" w:name="_Toc50408772"/>
      <w:r>
        <w:rPr>
          <w:b/>
          <w:sz w:val="28"/>
        </w:rPr>
        <w:t>Use-Case View</w:t>
      </w:r>
      <w:bookmarkEnd w:id="2"/>
    </w:p>
    <w:p w14:paraId="459CD9EF" w14:textId="77777777" w:rsidR="000D7B55" w:rsidRPr="00E26252" w:rsidRDefault="000D7B55" w:rsidP="000D7B55">
      <w:pPr>
        <w:ind w:firstLine="36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2D618E20" w14:textId="7B1E3C65" w:rsidR="000D7B55" w:rsidRPr="009E1DFB" w:rsidRDefault="000D7B55" w:rsidP="000D7B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Add a </w:t>
      </w:r>
      <w:r w:rsidR="00D3317B">
        <w:rPr>
          <w:b/>
          <w:bCs/>
          <w:sz w:val="24"/>
          <w:szCs w:val="24"/>
        </w:rPr>
        <w:t>product</w:t>
      </w:r>
      <w:r w:rsidRPr="009E1DFB">
        <w:rPr>
          <w:sz w:val="24"/>
          <w:szCs w:val="24"/>
        </w:rPr>
        <w:t xml:space="preserve"> – The application provides the functionality for adding a new </w:t>
      </w:r>
      <w:r w:rsidR="00D3317B">
        <w:rPr>
          <w:sz w:val="24"/>
          <w:szCs w:val="24"/>
        </w:rPr>
        <w:t>product</w:t>
      </w:r>
      <w:r w:rsidR="00D3317B" w:rsidRPr="009E1DFB">
        <w:rPr>
          <w:sz w:val="24"/>
          <w:szCs w:val="24"/>
        </w:rPr>
        <w:t xml:space="preserve"> </w:t>
      </w:r>
      <w:r w:rsidRPr="009E1DFB">
        <w:rPr>
          <w:sz w:val="24"/>
          <w:szCs w:val="24"/>
        </w:rPr>
        <w:t xml:space="preserve">after user login. </w:t>
      </w:r>
    </w:p>
    <w:p w14:paraId="12963579" w14:textId="382CAE3E" w:rsidR="000D7B55" w:rsidRPr="009E1DFB" w:rsidRDefault="000D7B55" w:rsidP="000D7B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Update a </w:t>
      </w:r>
      <w:r w:rsidR="00D3317B" w:rsidRPr="00D3317B">
        <w:rPr>
          <w:b/>
          <w:bCs/>
          <w:sz w:val="24"/>
          <w:szCs w:val="24"/>
        </w:rPr>
        <w:t xml:space="preserve">product </w:t>
      </w:r>
      <w:r w:rsidRPr="009E1DFB">
        <w:rPr>
          <w:sz w:val="24"/>
          <w:szCs w:val="24"/>
        </w:rPr>
        <w:t xml:space="preserve">– This functionality provides the facility to update the existing </w:t>
      </w:r>
      <w:r w:rsidR="00D3317B">
        <w:rPr>
          <w:sz w:val="24"/>
          <w:szCs w:val="24"/>
        </w:rPr>
        <w:t>product</w:t>
      </w:r>
      <w:r w:rsidR="00D3317B" w:rsidRPr="009E1DFB">
        <w:rPr>
          <w:sz w:val="24"/>
          <w:szCs w:val="24"/>
        </w:rPr>
        <w:t xml:space="preserve"> </w:t>
      </w:r>
      <w:r w:rsidRPr="009E1DFB">
        <w:rPr>
          <w:sz w:val="24"/>
          <w:szCs w:val="24"/>
        </w:rPr>
        <w:t xml:space="preserve">for the user. </w:t>
      </w:r>
    </w:p>
    <w:p w14:paraId="278E2040" w14:textId="13CE2143" w:rsidR="000D7B55" w:rsidRPr="009E1DFB" w:rsidRDefault="000D7B55" w:rsidP="000D7B55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Delete a </w:t>
      </w:r>
      <w:r w:rsidR="00D3317B" w:rsidRPr="00D3317B">
        <w:rPr>
          <w:b/>
          <w:bCs/>
          <w:sz w:val="24"/>
          <w:szCs w:val="24"/>
        </w:rPr>
        <w:t xml:space="preserve">product </w:t>
      </w:r>
      <w:r w:rsidRPr="009E1DFB">
        <w:rPr>
          <w:b/>
          <w:bCs/>
          <w:sz w:val="24"/>
          <w:szCs w:val="24"/>
        </w:rPr>
        <w:t xml:space="preserve">– </w:t>
      </w:r>
      <w:r w:rsidRPr="009E1DFB">
        <w:rPr>
          <w:sz w:val="24"/>
          <w:szCs w:val="24"/>
        </w:rPr>
        <w:t xml:space="preserve">The user has an option to delete the </w:t>
      </w:r>
      <w:r w:rsidR="00D3317B">
        <w:rPr>
          <w:sz w:val="24"/>
          <w:szCs w:val="24"/>
        </w:rPr>
        <w:t>product</w:t>
      </w:r>
      <w:r w:rsidRPr="009E1DFB">
        <w:rPr>
          <w:sz w:val="24"/>
          <w:szCs w:val="24"/>
        </w:rPr>
        <w:t xml:space="preserve">. </w:t>
      </w:r>
    </w:p>
    <w:p w14:paraId="1278010F" w14:textId="77777777" w:rsidR="000D7B55" w:rsidRPr="00E26252" w:rsidRDefault="000D7B55" w:rsidP="000D7B55">
      <w:pPr>
        <w:ind w:firstLine="36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20CD4CB5" w14:textId="29A1E346" w:rsidR="000D7B55" w:rsidRPr="009E1DFB" w:rsidRDefault="000D7B55" w:rsidP="000D7B5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 xml:space="preserve">List all </w:t>
      </w:r>
      <w:r w:rsidR="00D3317B" w:rsidRPr="00D3317B">
        <w:rPr>
          <w:b/>
          <w:bCs/>
          <w:sz w:val="24"/>
          <w:szCs w:val="24"/>
        </w:rPr>
        <w:t xml:space="preserve">product </w:t>
      </w:r>
      <w:r w:rsidRPr="009E1DFB">
        <w:rPr>
          <w:sz w:val="24"/>
          <w:szCs w:val="24"/>
        </w:rPr>
        <w:t xml:space="preserve">-The user has the option to view all the </w:t>
      </w:r>
      <w:r w:rsidR="00D3317B">
        <w:rPr>
          <w:sz w:val="24"/>
          <w:szCs w:val="24"/>
        </w:rPr>
        <w:t>products</w:t>
      </w:r>
      <w:r w:rsidR="00D3317B" w:rsidRPr="009E1DFB">
        <w:rPr>
          <w:sz w:val="24"/>
          <w:szCs w:val="24"/>
        </w:rPr>
        <w:t xml:space="preserve"> </w:t>
      </w:r>
      <w:r w:rsidRPr="009E1DFB">
        <w:rPr>
          <w:sz w:val="24"/>
          <w:szCs w:val="24"/>
        </w:rPr>
        <w:t>and their description.</w:t>
      </w:r>
    </w:p>
    <w:p w14:paraId="7F046E54" w14:textId="77777777" w:rsidR="000D7B55" w:rsidRPr="009E1DFB" w:rsidRDefault="000D7B55" w:rsidP="000D7B5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9E1DFB">
        <w:rPr>
          <w:b/>
          <w:bCs/>
          <w:sz w:val="24"/>
          <w:szCs w:val="24"/>
        </w:rPr>
        <w:t>Login</w:t>
      </w:r>
      <w:r w:rsidRPr="009E1DFB">
        <w:rPr>
          <w:sz w:val="24"/>
          <w:szCs w:val="24"/>
        </w:rPr>
        <w:t>– The user can login into the application with his/her credentials.</w:t>
      </w:r>
    </w:p>
    <w:p w14:paraId="5202073C" w14:textId="1F5CAC42" w:rsidR="00D3317B" w:rsidRPr="009E1DFB" w:rsidRDefault="000D7B55" w:rsidP="00D3317B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D3317B">
        <w:rPr>
          <w:b/>
          <w:bCs/>
          <w:sz w:val="24"/>
          <w:szCs w:val="24"/>
        </w:rPr>
        <w:t>Sign up</w:t>
      </w:r>
      <w:r w:rsidRPr="00D3317B">
        <w:rPr>
          <w:sz w:val="24"/>
          <w:szCs w:val="24"/>
        </w:rPr>
        <w:t xml:space="preserve"> – </w:t>
      </w:r>
      <w:bookmarkStart w:id="3" w:name="_Toc50408773"/>
      <w:r w:rsidR="00D3317B" w:rsidRPr="009E1DFB">
        <w:rPr>
          <w:sz w:val="24"/>
          <w:szCs w:val="24"/>
        </w:rPr>
        <w:t xml:space="preserve">The user can </w:t>
      </w:r>
      <w:r w:rsidR="00D3317B">
        <w:rPr>
          <w:sz w:val="24"/>
          <w:szCs w:val="24"/>
        </w:rPr>
        <w:t>sign up</w:t>
      </w:r>
      <w:r w:rsidR="00D3317B" w:rsidRPr="009E1DFB">
        <w:rPr>
          <w:sz w:val="24"/>
          <w:szCs w:val="24"/>
        </w:rPr>
        <w:t xml:space="preserve"> </w:t>
      </w:r>
      <w:r w:rsidR="00D3317B">
        <w:rPr>
          <w:sz w:val="24"/>
          <w:szCs w:val="24"/>
        </w:rPr>
        <w:t>to login</w:t>
      </w:r>
      <w:r w:rsidR="00D3317B" w:rsidRPr="009E1DFB">
        <w:rPr>
          <w:sz w:val="24"/>
          <w:szCs w:val="24"/>
        </w:rPr>
        <w:t xml:space="preserve"> the application.</w:t>
      </w:r>
    </w:p>
    <w:p w14:paraId="4F267AA9" w14:textId="1B8AAAA4" w:rsidR="000D7B55" w:rsidRPr="00D3317B" w:rsidRDefault="000D7B55" w:rsidP="00823D0E">
      <w:pPr>
        <w:pStyle w:val="ListParagraph"/>
        <w:numPr>
          <w:ilvl w:val="0"/>
          <w:numId w:val="36"/>
        </w:numPr>
        <w:jc w:val="both"/>
        <w:rPr>
          <w:b/>
          <w:sz w:val="28"/>
        </w:rPr>
      </w:pPr>
      <w:r w:rsidRPr="00D3317B">
        <w:rPr>
          <w:b/>
          <w:sz w:val="28"/>
        </w:rPr>
        <w:lastRenderedPageBreak/>
        <w:t>FlowChart</w:t>
      </w:r>
      <w:bookmarkEnd w:id="3"/>
      <w:r w:rsidR="00377079">
        <w:rPr>
          <w:noProof/>
          <w:sz w:val="40"/>
          <w:szCs w:val="40"/>
        </w:rPr>
        <w:drawing>
          <wp:inline distT="0" distB="0" distL="0" distR="0" wp14:anchorId="70C978A7" wp14:editId="6032702D">
            <wp:extent cx="5977179" cy="33909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64" cy="340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1B23" w14:textId="77777777" w:rsidR="000D7B55" w:rsidRPr="00C301EF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4" w:name="_Toc50408774"/>
      <w:bookmarkStart w:id="5" w:name="_GoBack"/>
      <w:bookmarkEnd w:id="5"/>
      <w:r>
        <w:rPr>
          <w:b/>
          <w:sz w:val="28"/>
        </w:rPr>
        <w:t>Components</w:t>
      </w:r>
      <w:bookmarkEnd w:id="4"/>
      <w:r>
        <w:rPr>
          <w:b/>
          <w:sz w:val="28"/>
        </w:rPr>
        <w:t xml:space="preserve"> </w:t>
      </w:r>
    </w:p>
    <w:p w14:paraId="0234DA85" w14:textId="77777777" w:rsidR="000D7B55" w:rsidRPr="00D823E8" w:rsidRDefault="000D7B55" w:rsidP="000D7B55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 w:rsidRPr="00D823E8">
        <w:rPr>
          <w:sz w:val="24"/>
          <w:szCs w:val="24"/>
        </w:rPr>
        <w:t xml:space="preserve">AppComponent – This component is used for Application Bootstrapping </w:t>
      </w:r>
    </w:p>
    <w:p w14:paraId="40AFDAC3" w14:textId="70FDE72C" w:rsidR="000D7B55" w:rsidRPr="00D823E8" w:rsidRDefault="005704AE" w:rsidP="000D7B55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 w:rsidRPr="005704AE">
        <w:rPr>
          <w:sz w:val="24"/>
          <w:szCs w:val="24"/>
        </w:rPr>
        <w:t>ElectronicsListingComponent</w:t>
      </w:r>
      <w:r>
        <w:rPr>
          <w:sz w:val="24"/>
          <w:szCs w:val="24"/>
        </w:rPr>
        <w:t xml:space="preserve"> </w:t>
      </w:r>
      <w:r w:rsidR="000D7B55" w:rsidRPr="00D823E8">
        <w:rPr>
          <w:sz w:val="24"/>
          <w:szCs w:val="24"/>
        </w:rPr>
        <w:t xml:space="preserve">– </w:t>
      </w:r>
      <w:r w:rsidR="000D7B55">
        <w:rPr>
          <w:sz w:val="24"/>
          <w:szCs w:val="24"/>
        </w:rPr>
        <w:t xml:space="preserve">This is the </w:t>
      </w:r>
      <w:r>
        <w:rPr>
          <w:sz w:val="24"/>
          <w:szCs w:val="24"/>
        </w:rPr>
        <w:t>initial</w:t>
      </w:r>
      <w:r w:rsidR="000D7B55">
        <w:rPr>
          <w:sz w:val="24"/>
          <w:szCs w:val="24"/>
        </w:rPr>
        <w:t xml:space="preserve"> page of the application</w:t>
      </w:r>
      <w:r>
        <w:rPr>
          <w:sz w:val="24"/>
          <w:szCs w:val="24"/>
        </w:rPr>
        <w:t xml:space="preserve"> where user will be able to see table of trending electronic products.</w:t>
      </w:r>
    </w:p>
    <w:p w14:paraId="7A484518" w14:textId="1A0E452D" w:rsidR="000D7B55" w:rsidRPr="005704AE" w:rsidRDefault="005704AE" w:rsidP="00823D0E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 w:rsidRPr="005704AE">
        <w:rPr>
          <w:sz w:val="24"/>
          <w:szCs w:val="24"/>
        </w:rPr>
        <w:t>LoginComponent – User will be able to login through this component.</w:t>
      </w:r>
    </w:p>
    <w:p w14:paraId="418F91B8" w14:textId="77777777" w:rsidR="000D7B55" w:rsidRDefault="000D7B55" w:rsidP="000D7B55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SignUpComponent</w:t>
      </w:r>
      <w:r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signing up and login flow of the user</w:t>
      </w:r>
    </w:p>
    <w:p w14:paraId="3BD61E2E" w14:textId="3AF77243" w:rsidR="000D7B55" w:rsidRPr="00C301EF" w:rsidRDefault="005704AE" w:rsidP="000D7B55">
      <w:pPr>
        <w:pStyle w:val="ListParagraph"/>
        <w:numPr>
          <w:ilvl w:val="0"/>
          <w:numId w:val="41"/>
        </w:numPr>
        <w:ind w:left="720"/>
        <w:rPr>
          <w:sz w:val="24"/>
          <w:szCs w:val="24"/>
        </w:rPr>
      </w:pPr>
      <w:r w:rsidRPr="005704AE">
        <w:rPr>
          <w:sz w:val="24"/>
          <w:szCs w:val="24"/>
        </w:rPr>
        <w:t>AddProductComponent</w:t>
      </w:r>
      <w:r>
        <w:rPr>
          <w:sz w:val="24"/>
          <w:szCs w:val="24"/>
        </w:rPr>
        <w:t xml:space="preserve"> </w:t>
      </w:r>
      <w:r w:rsidR="000D7B55">
        <w:rPr>
          <w:sz w:val="24"/>
          <w:szCs w:val="24"/>
        </w:rPr>
        <w:t xml:space="preserve">– This component is used to manage the edit/create flow of the </w:t>
      </w:r>
      <w:r>
        <w:rPr>
          <w:sz w:val="24"/>
          <w:szCs w:val="24"/>
        </w:rPr>
        <w:t>product data.</w:t>
      </w:r>
    </w:p>
    <w:p w14:paraId="2050987D" w14:textId="77777777" w:rsidR="000D7B55" w:rsidRPr="00446D98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6" w:name="_Toc50408775"/>
      <w:r>
        <w:rPr>
          <w:b/>
          <w:sz w:val="28"/>
        </w:rPr>
        <w:t>Services</w:t>
      </w:r>
      <w:bookmarkEnd w:id="6"/>
    </w:p>
    <w:p w14:paraId="4EF6BBB7" w14:textId="1D58CB96" w:rsidR="000D7B55" w:rsidRPr="00446D98" w:rsidRDefault="005704AE" w:rsidP="000D7B55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5704AE">
        <w:rPr>
          <w:sz w:val="24"/>
          <w:szCs w:val="24"/>
        </w:rPr>
        <w:t>UserAccessService</w:t>
      </w:r>
      <w:r>
        <w:rPr>
          <w:sz w:val="24"/>
          <w:szCs w:val="24"/>
        </w:rPr>
        <w:t xml:space="preserve"> – Handles all API calls for login/register operations.</w:t>
      </w:r>
    </w:p>
    <w:p w14:paraId="6A8C402F" w14:textId="58961C59" w:rsidR="000D7B55" w:rsidRPr="00446D98" w:rsidRDefault="000D7B55" w:rsidP="000D7B55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446D98">
        <w:rPr>
          <w:sz w:val="24"/>
          <w:szCs w:val="24"/>
        </w:rPr>
        <w:t xml:space="preserve"> </w:t>
      </w:r>
      <w:r w:rsidR="005704AE" w:rsidRPr="005704AE">
        <w:rPr>
          <w:sz w:val="24"/>
          <w:szCs w:val="24"/>
        </w:rPr>
        <w:t>ProductsService</w:t>
      </w:r>
      <w:r w:rsidR="005704AE">
        <w:rPr>
          <w:sz w:val="24"/>
          <w:szCs w:val="24"/>
        </w:rPr>
        <w:t xml:space="preserve"> </w:t>
      </w:r>
      <w:r w:rsidRPr="00446D98">
        <w:rPr>
          <w:sz w:val="24"/>
          <w:szCs w:val="24"/>
        </w:rPr>
        <w:t xml:space="preserve">– This service takes care of the API requests for CRUD operations of the </w:t>
      </w:r>
      <w:r w:rsidR="005704AE">
        <w:rPr>
          <w:sz w:val="24"/>
          <w:szCs w:val="24"/>
        </w:rPr>
        <w:t>products</w:t>
      </w:r>
      <w:r w:rsidRPr="00446D98">
        <w:rPr>
          <w:sz w:val="24"/>
          <w:szCs w:val="24"/>
        </w:rPr>
        <w:t>.</w:t>
      </w:r>
    </w:p>
    <w:p w14:paraId="218729B6" w14:textId="77777777" w:rsidR="000D7B55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7" w:name="_Toc50408776"/>
      <w:r>
        <w:rPr>
          <w:b/>
          <w:sz w:val="28"/>
        </w:rPr>
        <w:t>Store</w:t>
      </w:r>
      <w:bookmarkEnd w:id="7"/>
    </w:p>
    <w:p w14:paraId="5957EE67" w14:textId="1A4AB10B" w:rsidR="000D7B55" w:rsidRPr="00446D98" w:rsidRDefault="000D7B55" w:rsidP="000D7B55">
      <w:pPr>
        <w:ind w:left="360"/>
      </w:pPr>
      <w:r>
        <w:t xml:space="preserve">The application uses ngRx for state management for user and </w:t>
      </w:r>
      <w:r w:rsidR="0031227B">
        <w:t>products</w:t>
      </w:r>
      <w:r>
        <w:t xml:space="preserve"> data.</w:t>
      </w:r>
    </w:p>
    <w:p w14:paraId="1D61C39B" w14:textId="77777777" w:rsidR="000D7B55" w:rsidRPr="002B1F94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8" w:name="_Toc50408777"/>
      <w:r>
        <w:rPr>
          <w:b/>
          <w:sz w:val="28"/>
        </w:rPr>
        <w:t>Validations</w:t>
      </w:r>
      <w:bookmarkEnd w:id="8"/>
    </w:p>
    <w:p w14:paraId="4A99D126" w14:textId="77777777" w:rsidR="000D7B55" w:rsidRPr="004B4253" w:rsidRDefault="000D7B55" w:rsidP="000D7B55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4131B3A6" w14:textId="5D204170" w:rsidR="000D7B55" w:rsidRPr="004B4253" w:rsidRDefault="0031227B" w:rsidP="000D7B55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0D7B55">
        <w:rPr>
          <w:sz w:val="24"/>
          <w:szCs w:val="24"/>
        </w:rPr>
        <w:t>) Before deleting a</w:t>
      </w:r>
      <w:r>
        <w:rPr>
          <w:sz w:val="24"/>
          <w:szCs w:val="24"/>
        </w:rPr>
        <w:t>ny product</w:t>
      </w:r>
      <w:r w:rsidR="000D7B55">
        <w:rPr>
          <w:sz w:val="24"/>
          <w:szCs w:val="24"/>
        </w:rPr>
        <w:t xml:space="preserve"> the application asks for user confirmation.</w:t>
      </w:r>
    </w:p>
    <w:p w14:paraId="2187695D" w14:textId="77777777" w:rsidR="000D7B55" w:rsidRPr="002B1F94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9" w:name="_Toc50408778"/>
      <w:r>
        <w:rPr>
          <w:b/>
          <w:sz w:val="28"/>
        </w:rPr>
        <w:lastRenderedPageBreak/>
        <w:t>Tools and Libraries</w:t>
      </w:r>
      <w:bookmarkEnd w:id="9"/>
    </w:p>
    <w:p w14:paraId="62E1D8AB" w14:textId="77777777" w:rsidR="000D7B55" w:rsidRPr="004B4253" w:rsidRDefault="000D7B55" w:rsidP="000D7B55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0D4207B1" w14:textId="77777777" w:rsidR="000D7B55" w:rsidRPr="004B4253" w:rsidRDefault="000D7B55" w:rsidP="000D7B55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TypesScript: 3.9</w:t>
      </w:r>
      <w:r>
        <w:rPr>
          <w:sz w:val="24"/>
          <w:szCs w:val="24"/>
        </w:rPr>
        <w:t>.5</w:t>
      </w:r>
    </w:p>
    <w:p w14:paraId="392DD689" w14:textId="77777777" w:rsidR="000D7B55" w:rsidRPr="004B4253" w:rsidRDefault="000D7B55" w:rsidP="000D7B55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>- Rxjs: 6.5</w:t>
      </w:r>
      <w:r>
        <w:rPr>
          <w:sz w:val="24"/>
          <w:szCs w:val="24"/>
        </w:rPr>
        <w:t>.5</w:t>
      </w:r>
    </w:p>
    <w:p w14:paraId="2E8C1951" w14:textId="0F7C4217" w:rsidR="000D7B55" w:rsidRDefault="000D7B55" w:rsidP="000D7B55">
      <w:pPr>
        <w:ind w:left="375"/>
        <w:rPr>
          <w:sz w:val="24"/>
          <w:szCs w:val="24"/>
        </w:rPr>
      </w:pPr>
      <w:r w:rsidRPr="004B4253">
        <w:rPr>
          <w:sz w:val="24"/>
          <w:szCs w:val="24"/>
        </w:rPr>
        <w:t>- J</w:t>
      </w:r>
      <w:r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>
        <w:rPr>
          <w:sz w:val="24"/>
          <w:szCs w:val="24"/>
        </w:rPr>
        <w:t>26.4.2 (</w:t>
      </w:r>
      <w:r w:rsidRPr="004B4253">
        <w:rPr>
          <w:sz w:val="24"/>
          <w:szCs w:val="24"/>
        </w:rPr>
        <w:t>This is a unit testing framework</w:t>
      </w:r>
      <w:r w:rsidR="00E23E3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4FB40035" w14:textId="77777777" w:rsidR="000D7B55" w:rsidRPr="00511F1E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10" w:name="_Toc50408779"/>
      <w:r>
        <w:rPr>
          <w:b/>
          <w:sz w:val="28"/>
        </w:rPr>
        <w:t>Unit Testing</w:t>
      </w:r>
      <w:bookmarkEnd w:id="10"/>
    </w:p>
    <w:p w14:paraId="4778CB8B" w14:textId="77777777" w:rsidR="000D7B55" w:rsidRPr="004B4253" w:rsidRDefault="000D7B55" w:rsidP="000D7B55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0025689E" w14:textId="77777777" w:rsidR="000D7B55" w:rsidRPr="00C95D85" w:rsidRDefault="000D7B55" w:rsidP="000D7B55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 w:rsidRPr="00C95D85">
        <w:rPr>
          <w:sz w:val="24"/>
          <w:szCs w:val="24"/>
        </w:rPr>
        <w:t>services -</w:t>
      </w:r>
    </w:p>
    <w:p w14:paraId="362B3610" w14:textId="076CD940" w:rsidR="000D7B55" w:rsidRDefault="00E23E37" w:rsidP="000D7B55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product</w:t>
      </w:r>
      <w:r w:rsidR="000D7B55">
        <w:rPr>
          <w:sz w:val="24"/>
          <w:szCs w:val="24"/>
        </w:rPr>
        <w:t xml:space="preserve">.service.spec.ts </w:t>
      </w:r>
      <w:r w:rsidR="000D7B55" w:rsidRPr="004B4253">
        <w:rPr>
          <w:sz w:val="24"/>
          <w:szCs w:val="24"/>
        </w:rPr>
        <w:t xml:space="preserve">– </w:t>
      </w:r>
      <w:r w:rsidR="000D7B55">
        <w:rPr>
          <w:sz w:val="24"/>
          <w:szCs w:val="24"/>
        </w:rPr>
        <w:t xml:space="preserve"> </w:t>
      </w:r>
      <w:r w:rsidR="000D7B55" w:rsidRPr="004B4253">
        <w:rPr>
          <w:sz w:val="24"/>
          <w:szCs w:val="24"/>
        </w:rPr>
        <w:t xml:space="preserve">It contain test cases for the all the </w:t>
      </w:r>
      <w:r w:rsidR="000D7B55">
        <w:rPr>
          <w:sz w:val="24"/>
          <w:szCs w:val="24"/>
        </w:rPr>
        <w:t xml:space="preserve">API calls for CRUD operations for </w:t>
      </w:r>
      <w:r w:rsidR="000040EB">
        <w:rPr>
          <w:sz w:val="24"/>
          <w:szCs w:val="24"/>
        </w:rPr>
        <w:t>products</w:t>
      </w:r>
      <w:r w:rsidR="000D7B55">
        <w:rPr>
          <w:sz w:val="24"/>
          <w:szCs w:val="24"/>
        </w:rPr>
        <w:t>.</w:t>
      </w:r>
    </w:p>
    <w:p w14:paraId="32C5D44A" w14:textId="6866242E" w:rsidR="000D7B55" w:rsidRDefault="00E23E37" w:rsidP="000D7B55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User-access</w:t>
      </w:r>
      <w:r w:rsidR="000D7B55" w:rsidRPr="008C2EF7">
        <w:rPr>
          <w:sz w:val="24"/>
          <w:szCs w:val="24"/>
        </w:rPr>
        <w:t>.service</w:t>
      </w:r>
      <w:r w:rsidR="000D7B55">
        <w:rPr>
          <w:sz w:val="24"/>
          <w:szCs w:val="24"/>
        </w:rPr>
        <w:t>.spec</w:t>
      </w:r>
      <w:r w:rsidR="000D7B55" w:rsidRPr="008C2EF7">
        <w:rPr>
          <w:sz w:val="24"/>
          <w:szCs w:val="24"/>
        </w:rPr>
        <w:t>.ts - It contain test cases for API calls for the authentication.</w:t>
      </w:r>
    </w:p>
    <w:p w14:paraId="1E4D9462" w14:textId="421EF952" w:rsidR="00E23E37" w:rsidRDefault="00E23E37" w:rsidP="000D7B55">
      <w:pPr>
        <w:rPr>
          <w:b/>
          <w:bCs/>
          <w:sz w:val="24"/>
          <w:szCs w:val="24"/>
        </w:rPr>
      </w:pPr>
    </w:p>
    <w:p w14:paraId="394FA777" w14:textId="3FD8508E" w:rsidR="000040EB" w:rsidRDefault="000040EB" w:rsidP="000D7B55">
      <w:pPr>
        <w:rPr>
          <w:b/>
          <w:bCs/>
          <w:sz w:val="24"/>
          <w:szCs w:val="24"/>
        </w:rPr>
      </w:pPr>
    </w:p>
    <w:p w14:paraId="689726A2" w14:textId="09B206E5" w:rsidR="000040EB" w:rsidRDefault="000040EB" w:rsidP="000D7B55">
      <w:pPr>
        <w:rPr>
          <w:b/>
          <w:bCs/>
          <w:sz w:val="24"/>
          <w:szCs w:val="24"/>
        </w:rPr>
      </w:pPr>
    </w:p>
    <w:p w14:paraId="0DBF4434" w14:textId="7DA83D87" w:rsidR="000040EB" w:rsidRDefault="000040EB" w:rsidP="000D7B55">
      <w:pPr>
        <w:rPr>
          <w:b/>
          <w:bCs/>
          <w:sz w:val="24"/>
          <w:szCs w:val="24"/>
        </w:rPr>
      </w:pPr>
    </w:p>
    <w:p w14:paraId="3A4D5E8D" w14:textId="45312076" w:rsidR="000040EB" w:rsidRDefault="000040EB" w:rsidP="000D7B55">
      <w:pPr>
        <w:rPr>
          <w:b/>
          <w:bCs/>
          <w:sz w:val="24"/>
          <w:szCs w:val="24"/>
        </w:rPr>
      </w:pPr>
    </w:p>
    <w:p w14:paraId="08B73586" w14:textId="77777777" w:rsidR="000040EB" w:rsidRDefault="000040EB" w:rsidP="000D7B55">
      <w:pPr>
        <w:rPr>
          <w:b/>
          <w:bCs/>
          <w:sz w:val="24"/>
          <w:szCs w:val="24"/>
        </w:rPr>
      </w:pPr>
    </w:p>
    <w:p w14:paraId="6A64E680" w14:textId="77777777" w:rsidR="00E23E37" w:rsidRDefault="00E23E37" w:rsidP="000D7B55">
      <w:pPr>
        <w:rPr>
          <w:b/>
          <w:bCs/>
          <w:sz w:val="24"/>
          <w:szCs w:val="24"/>
        </w:rPr>
      </w:pPr>
    </w:p>
    <w:p w14:paraId="412E780A" w14:textId="77777777" w:rsidR="00823D0E" w:rsidRDefault="00823D0E" w:rsidP="000D7B55">
      <w:pPr>
        <w:rPr>
          <w:b/>
          <w:bCs/>
          <w:sz w:val="24"/>
          <w:szCs w:val="24"/>
        </w:rPr>
      </w:pPr>
    </w:p>
    <w:p w14:paraId="5A85A827" w14:textId="0640D972" w:rsidR="000D7B55" w:rsidRPr="002B1F94" w:rsidRDefault="000D7B55" w:rsidP="000D7B55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5490B848" w14:textId="510F3FD4" w:rsidR="000D7B55" w:rsidRDefault="000040EB" w:rsidP="000D7B55">
      <w:pPr>
        <w:ind w:firstLine="36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D292171" wp14:editId="2CF86A35">
            <wp:extent cx="59340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935F" w14:textId="77777777" w:rsidR="000D7B55" w:rsidRPr="002B1F94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11" w:name="_Toc50408780"/>
      <w:r>
        <w:rPr>
          <w:b/>
          <w:sz w:val="28"/>
        </w:rPr>
        <w:t>Responsive</w:t>
      </w:r>
      <w:bookmarkEnd w:id="11"/>
    </w:p>
    <w:p w14:paraId="7DF48EF5" w14:textId="77777777" w:rsidR="000D7B55" w:rsidRPr="00C95D85" w:rsidRDefault="000D7B55" w:rsidP="000D7B55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Pr="00C95D85">
        <w:rPr>
          <w:sz w:val="24"/>
          <w:szCs w:val="24"/>
        </w:rPr>
        <w:t>.</w:t>
      </w:r>
    </w:p>
    <w:p w14:paraId="2A1D38FA" w14:textId="77777777" w:rsidR="000D7B55" w:rsidRPr="002B1F94" w:rsidRDefault="000D7B55" w:rsidP="000D7B55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3E1F9EEB" w14:textId="77777777" w:rsidR="000D7B55" w:rsidRPr="007C054B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2" w:name="_Toc50408781"/>
      <w:r>
        <w:rPr>
          <w:b/>
          <w:sz w:val="28"/>
        </w:rPr>
        <w:t>Accessibility</w:t>
      </w:r>
      <w:bookmarkEnd w:id="12"/>
    </w:p>
    <w:p w14:paraId="5E207DE1" w14:textId="77777777" w:rsidR="000D7B55" w:rsidRPr="007C054B" w:rsidRDefault="000D7B55" w:rsidP="000D7B55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>
        <w:rPr>
          <w:sz w:val="24"/>
          <w:szCs w:val="24"/>
        </w:rPr>
        <w:t xml:space="preserve"> the HTML markup contains aria-labels for buttons and tab indexes for input fields and table data.</w:t>
      </w:r>
    </w:p>
    <w:p w14:paraId="1F89F8C8" w14:textId="77777777" w:rsidR="000D7B55" w:rsidRPr="003C17B6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3" w:name="_Toc50408782"/>
      <w:r>
        <w:rPr>
          <w:b/>
          <w:sz w:val="28"/>
        </w:rPr>
        <w:t>Open Items</w:t>
      </w:r>
      <w:bookmarkEnd w:id="13"/>
      <w:r>
        <w:rPr>
          <w:b/>
          <w:sz w:val="28"/>
        </w:rPr>
        <w:t xml:space="preserve"> </w:t>
      </w:r>
    </w:p>
    <w:p w14:paraId="0B19D48B" w14:textId="77777777" w:rsidR="000D7B55" w:rsidRPr="002B1F94" w:rsidRDefault="000D7B55" w:rsidP="000D7B55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Storybook</w:t>
      </w:r>
    </w:p>
    <w:p w14:paraId="78FBA1B3" w14:textId="77777777" w:rsidR="000D7B55" w:rsidRPr="00A6243C" w:rsidRDefault="000D7B55" w:rsidP="000D7B55">
      <w:pPr>
        <w:pStyle w:val="Heading1"/>
        <w:numPr>
          <w:ilvl w:val="0"/>
          <w:numId w:val="36"/>
        </w:numPr>
        <w:jc w:val="both"/>
        <w:rPr>
          <w:b/>
          <w:sz w:val="28"/>
        </w:rPr>
      </w:pPr>
      <w:bookmarkStart w:id="14" w:name="_Toc50408783"/>
      <w:r w:rsidRPr="004B4253">
        <w:rPr>
          <w:b/>
          <w:sz w:val="28"/>
        </w:rPr>
        <w:t>Setup</w:t>
      </w:r>
      <w:bookmarkEnd w:id="14"/>
    </w:p>
    <w:p w14:paraId="68773B9F" w14:textId="77777777" w:rsidR="000D7B55" w:rsidRPr="00A72EDE" w:rsidRDefault="000D7B55" w:rsidP="000D7B55">
      <w:pPr>
        <w:pStyle w:val="ListParagraph"/>
        <w:numPr>
          <w:ilvl w:val="0"/>
          <w:numId w:val="39"/>
        </w:numPr>
      </w:pPr>
      <w:r w:rsidRPr="00A72EDE">
        <w:t>Download and install node.js (version: 12.16)</w:t>
      </w:r>
    </w:p>
    <w:p w14:paraId="41373CAC" w14:textId="18AC0B00" w:rsidR="000D7B55" w:rsidRPr="00A72EDE" w:rsidRDefault="000D7B55" w:rsidP="000D7B55">
      <w:pPr>
        <w:pStyle w:val="ListParagraph"/>
        <w:numPr>
          <w:ilvl w:val="0"/>
          <w:numId w:val="39"/>
        </w:numPr>
      </w:pPr>
      <w:r w:rsidRPr="00A72EDE">
        <w:t xml:space="preserve">Install npm and install @angular (version: </w:t>
      </w:r>
      <w:r w:rsidR="00D3317B">
        <w:t>10</w:t>
      </w:r>
      <w:r w:rsidRPr="00A72EDE">
        <w:t>.</w:t>
      </w:r>
      <w:r w:rsidR="00D3317B">
        <w:t>1.0</w:t>
      </w:r>
      <w:r w:rsidRPr="00A72EDE">
        <w:t>)</w:t>
      </w:r>
    </w:p>
    <w:p w14:paraId="7F1F5A43" w14:textId="7A902BCF" w:rsidR="000D7B55" w:rsidRPr="00A72EDE" w:rsidRDefault="000D7B55" w:rsidP="000D7B55">
      <w:pPr>
        <w:pStyle w:val="ListParagraph"/>
        <w:numPr>
          <w:ilvl w:val="0"/>
          <w:numId w:val="39"/>
        </w:numPr>
      </w:pPr>
      <w:r w:rsidRPr="00A72EDE">
        <w:t xml:space="preserve">Git clone </w:t>
      </w:r>
      <w:hyperlink r:id="rId7" w:history="1">
        <w:r w:rsidR="00D3317B">
          <w:rPr>
            <w:rStyle w:val="Hyperlink"/>
          </w:rPr>
          <w:t>https://github.com/poojapaigude/electronic-products-app</w:t>
        </w:r>
      </w:hyperlink>
      <w:r>
        <w:t xml:space="preserve"> </w:t>
      </w:r>
      <w:r w:rsidRPr="00A72EDE">
        <w:t>origin master</w:t>
      </w:r>
    </w:p>
    <w:p w14:paraId="70D6BCFD" w14:textId="77777777" w:rsidR="000D7B55" w:rsidRPr="00A72EDE" w:rsidRDefault="000D7B55" w:rsidP="000D7B55">
      <w:pPr>
        <w:pStyle w:val="ListParagraph"/>
        <w:numPr>
          <w:ilvl w:val="0"/>
          <w:numId w:val="39"/>
        </w:numPr>
      </w:pPr>
      <w:r w:rsidRPr="00A72EDE">
        <w:t>Navigate to cloned folder &amp; run npm install</w:t>
      </w:r>
    </w:p>
    <w:p w14:paraId="59B6C857" w14:textId="52D98A56" w:rsidR="00D3317B" w:rsidRDefault="00D3317B" w:rsidP="00D3317B">
      <w:pPr>
        <w:pStyle w:val="ListParagraph"/>
        <w:numPr>
          <w:ilvl w:val="0"/>
          <w:numId w:val="39"/>
        </w:numPr>
      </w:pPr>
      <w:r>
        <w:t>Run command npm run json:server</w:t>
      </w:r>
    </w:p>
    <w:p w14:paraId="6FFF904C" w14:textId="1C45BC75" w:rsidR="000D7B55" w:rsidRDefault="000D7B55" w:rsidP="000D7B55">
      <w:pPr>
        <w:pStyle w:val="ListParagraph"/>
        <w:numPr>
          <w:ilvl w:val="0"/>
          <w:numId w:val="39"/>
        </w:numPr>
      </w:pPr>
      <w:r>
        <w:t>For testing use: npm run test</w:t>
      </w:r>
    </w:p>
    <w:p w14:paraId="67D7F32F" w14:textId="77777777" w:rsidR="00D3317B" w:rsidRDefault="00D3317B" w:rsidP="00D3317B">
      <w:pPr>
        <w:pStyle w:val="ListParagraph"/>
        <w:numPr>
          <w:ilvl w:val="0"/>
          <w:numId w:val="39"/>
        </w:numPr>
      </w:pPr>
      <w:r w:rsidRPr="00A72EDE">
        <w:t>Run ng serve</w:t>
      </w:r>
    </w:p>
    <w:p w14:paraId="3A5B9E62" w14:textId="2E35A822" w:rsidR="00D3317B" w:rsidRDefault="00D3317B" w:rsidP="00D3317B">
      <w:pPr>
        <w:pStyle w:val="ListParagraph"/>
      </w:pPr>
    </w:p>
    <w:p w14:paraId="7BED75B7" w14:textId="0549B71F" w:rsidR="00FF1F93" w:rsidRPr="00FF1F93" w:rsidRDefault="00FF1F93" w:rsidP="00FF1F93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sectPr w:rsidR="00FF1F93" w:rsidRPr="00FF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6E9"/>
    <w:multiLevelType w:val="multilevel"/>
    <w:tmpl w:val="A350DD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1172"/>
    <w:multiLevelType w:val="hybridMultilevel"/>
    <w:tmpl w:val="00A6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E1124"/>
    <w:multiLevelType w:val="multilevel"/>
    <w:tmpl w:val="697AC3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7113F"/>
    <w:multiLevelType w:val="multilevel"/>
    <w:tmpl w:val="AC106B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72A99"/>
    <w:multiLevelType w:val="hybridMultilevel"/>
    <w:tmpl w:val="C086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C58B5"/>
    <w:multiLevelType w:val="multilevel"/>
    <w:tmpl w:val="A634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B5123"/>
    <w:multiLevelType w:val="multilevel"/>
    <w:tmpl w:val="037C2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935FB"/>
    <w:multiLevelType w:val="multilevel"/>
    <w:tmpl w:val="2D683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82ADB"/>
    <w:multiLevelType w:val="multilevel"/>
    <w:tmpl w:val="BAA6E6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A455C"/>
    <w:multiLevelType w:val="multilevel"/>
    <w:tmpl w:val="467C6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F53B0"/>
    <w:multiLevelType w:val="multilevel"/>
    <w:tmpl w:val="ACAE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9D4E55"/>
    <w:multiLevelType w:val="multilevel"/>
    <w:tmpl w:val="D6A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91FE9"/>
    <w:multiLevelType w:val="multilevel"/>
    <w:tmpl w:val="BC82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D6598"/>
    <w:multiLevelType w:val="multilevel"/>
    <w:tmpl w:val="73D40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07257"/>
    <w:multiLevelType w:val="multilevel"/>
    <w:tmpl w:val="AC70ED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C57CA0"/>
    <w:multiLevelType w:val="multilevel"/>
    <w:tmpl w:val="C0FC17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11139C"/>
    <w:multiLevelType w:val="multilevel"/>
    <w:tmpl w:val="F1E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D80DE9"/>
    <w:multiLevelType w:val="multilevel"/>
    <w:tmpl w:val="87AE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2E7FD2"/>
    <w:multiLevelType w:val="multilevel"/>
    <w:tmpl w:val="F0E6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654D5F"/>
    <w:multiLevelType w:val="multilevel"/>
    <w:tmpl w:val="E72E73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9665C"/>
    <w:multiLevelType w:val="multilevel"/>
    <w:tmpl w:val="6106A3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26A17"/>
    <w:multiLevelType w:val="multilevel"/>
    <w:tmpl w:val="5E72A6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129C2"/>
    <w:multiLevelType w:val="multilevel"/>
    <w:tmpl w:val="650844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915356"/>
    <w:multiLevelType w:val="multilevel"/>
    <w:tmpl w:val="8F6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D1721"/>
    <w:multiLevelType w:val="multilevel"/>
    <w:tmpl w:val="F98E7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5026A"/>
    <w:multiLevelType w:val="multilevel"/>
    <w:tmpl w:val="762010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376552"/>
    <w:multiLevelType w:val="hybridMultilevel"/>
    <w:tmpl w:val="8B54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93494"/>
    <w:multiLevelType w:val="multilevel"/>
    <w:tmpl w:val="C19E4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9692BE5"/>
    <w:multiLevelType w:val="multilevel"/>
    <w:tmpl w:val="7B76EE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FF00B8"/>
    <w:multiLevelType w:val="multilevel"/>
    <w:tmpl w:val="8AA08E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63718F"/>
    <w:multiLevelType w:val="multilevel"/>
    <w:tmpl w:val="90E07B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E7416C4"/>
    <w:multiLevelType w:val="multilevel"/>
    <w:tmpl w:val="FF9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9639E3"/>
    <w:multiLevelType w:val="multilevel"/>
    <w:tmpl w:val="1340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E70178"/>
    <w:multiLevelType w:val="multilevel"/>
    <w:tmpl w:val="18D4E4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4F59B1"/>
    <w:multiLevelType w:val="multilevel"/>
    <w:tmpl w:val="35D0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673B68"/>
    <w:multiLevelType w:val="multilevel"/>
    <w:tmpl w:val="778837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EC45E8"/>
    <w:multiLevelType w:val="multilevel"/>
    <w:tmpl w:val="2FA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FE0EAC"/>
    <w:multiLevelType w:val="multilevel"/>
    <w:tmpl w:val="003090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36"/>
  </w:num>
  <w:num w:numId="4">
    <w:abstractNumId w:val="17"/>
  </w:num>
  <w:num w:numId="5">
    <w:abstractNumId w:val="37"/>
  </w:num>
  <w:num w:numId="6">
    <w:abstractNumId w:val="8"/>
  </w:num>
  <w:num w:numId="7">
    <w:abstractNumId w:val="4"/>
  </w:num>
  <w:num w:numId="8">
    <w:abstractNumId w:val="39"/>
  </w:num>
  <w:num w:numId="9">
    <w:abstractNumId w:val="11"/>
  </w:num>
  <w:num w:numId="10">
    <w:abstractNumId w:val="41"/>
  </w:num>
  <w:num w:numId="11">
    <w:abstractNumId w:val="16"/>
  </w:num>
  <w:num w:numId="12">
    <w:abstractNumId w:val="18"/>
  </w:num>
  <w:num w:numId="13">
    <w:abstractNumId w:val="14"/>
  </w:num>
  <w:num w:numId="14">
    <w:abstractNumId w:val="9"/>
  </w:num>
  <w:num w:numId="15">
    <w:abstractNumId w:val="0"/>
  </w:num>
  <w:num w:numId="16">
    <w:abstractNumId w:val="33"/>
  </w:num>
  <w:num w:numId="17">
    <w:abstractNumId w:val="27"/>
  </w:num>
  <w:num w:numId="18">
    <w:abstractNumId w:val="28"/>
  </w:num>
  <w:num w:numId="19">
    <w:abstractNumId w:val="30"/>
  </w:num>
  <w:num w:numId="20">
    <w:abstractNumId w:val="32"/>
  </w:num>
  <w:num w:numId="21">
    <w:abstractNumId w:val="13"/>
  </w:num>
  <w:num w:numId="22">
    <w:abstractNumId w:val="26"/>
  </w:num>
  <w:num w:numId="23">
    <w:abstractNumId w:val="40"/>
  </w:num>
  <w:num w:numId="24">
    <w:abstractNumId w:val="24"/>
  </w:num>
  <w:num w:numId="25">
    <w:abstractNumId w:val="21"/>
  </w:num>
  <w:num w:numId="26">
    <w:abstractNumId w:val="43"/>
  </w:num>
  <w:num w:numId="27">
    <w:abstractNumId w:val="12"/>
  </w:num>
  <w:num w:numId="28">
    <w:abstractNumId w:val="31"/>
  </w:num>
  <w:num w:numId="29">
    <w:abstractNumId w:val="23"/>
  </w:num>
  <w:num w:numId="30">
    <w:abstractNumId w:val="7"/>
  </w:num>
  <w:num w:numId="31">
    <w:abstractNumId w:val="22"/>
  </w:num>
  <w:num w:numId="32">
    <w:abstractNumId w:val="3"/>
  </w:num>
  <w:num w:numId="33">
    <w:abstractNumId w:val="38"/>
  </w:num>
  <w:num w:numId="34">
    <w:abstractNumId w:val="25"/>
  </w:num>
  <w:num w:numId="35">
    <w:abstractNumId w:val="15"/>
  </w:num>
  <w:num w:numId="36">
    <w:abstractNumId w:val="35"/>
  </w:num>
  <w:num w:numId="37">
    <w:abstractNumId w:val="34"/>
  </w:num>
  <w:num w:numId="38">
    <w:abstractNumId w:val="42"/>
  </w:num>
  <w:num w:numId="39">
    <w:abstractNumId w:val="2"/>
  </w:num>
  <w:num w:numId="40">
    <w:abstractNumId w:val="19"/>
  </w:num>
  <w:num w:numId="41">
    <w:abstractNumId w:val="20"/>
  </w:num>
  <w:num w:numId="42">
    <w:abstractNumId w:val="29"/>
  </w:num>
  <w:num w:numId="43">
    <w:abstractNumId w:val="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93"/>
    <w:rsid w:val="000040EB"/>
    <w:rsid w:val="000D7B55"/>
    <w:rsid w:val="0031227B"/>
    <w:rsid w:val="00377079"/>
    <w:rsid w:val="005704AE"/>
    <w:rsid w:val="00823D0E"/>
    <w:rsid w:val="00B815D4"/>
    <w:rsid w:val="00CF6CC7"/>
    <w:rsid w:val="00D3317B"/>
    <w:rsid w:val="00E23E37"/>
    <w:rsid w:val="00FF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1364"/>
  <w15:chartTrackingRefBased/>
  <w15:docId w15:val="{E17183A0-A3AF-4C3F-AC8D-58C2D2C3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F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F1F93"/>
  </w:style>
  <w:style w:type="character" w:customStyle="1" w:styleId="eop">
    <w:name w:val="eop"/>
    <w:basedOn w:val="DefaultParagraphFont"/>
    <w:rsid w:val="00FF1F93"/>
  </w:style>
  <w:style w:type="character" w:customStyle="1" w:styleId="pagebreaktextspan">
    <w:name w:val="pagebreaktextspan"/>
    <w:basedOn w:val="DefaultParagraphFont"/>
    <w:rsid w:val="00FF1F93"/>
  </w:style>
  <w:style w:type="character" w:customStyle="1" w:styleId="contentcontrol">
    <w:name w:val="contentcontrol"/>
    <w:basedOn w:val="DefaultParagraphFont"/>
    <w:rsid w:val="00FF1F93"/>
  </w:style>
  <w:style w:type="character" w:customStyle="1" w:styleId="Heading1Char">
    <w:name w:val="Heading 1 Char"/>
    <w:basedOn w:val="DefaultParagraphFont"/>
    <w:link w:val="Heading1"/>
    <w:uiPriority w:val="9"/>
    <w:rsid w:val="000D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B5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D7B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7B5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B55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0638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ojapaigude/electronic-products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Paigude</dc:creator>
  <cp:keywords/>
  <dc:description/>
  <cp:lastModifiedBy>Pooja Paigude</cp:lastModifiedBy>
  <cp:revision>8</cp:revision>
  <dcterms:created xsi:type="dcterms:W3CDTF">2020-09-16T04:57:00Z</dcterms:created>
  <dcterms:modified xsi:type="dcterms:W3CDTF">2020-09-16T07:42:00Z</dcterms:modified>
</cp:coreProperties>
</file>