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Information Form</w:t>
      </w:r>
    </w:p>
    <w:tbl>
      <w:tblPr>
        <w:tblStyle w:val="TableGrid"/>
        <w:tblW w:type="auto" w:w="0"/>
        <w:tblLook w:firstColumn="1" w:firstRow="1" w:lastColumn="0" w:lastRow="0" w:noHBand="0" w:noVBand="1" w:val="04A0"/>
      </w:tblPr>
      <w:tblGrid>
        <w:gridCol w:w="4320"/>
        <w:gridCol w:w="4320"/>
      </w:tblGrid>
      <w:tr>
        <w:tc>
          <w:tcPr>
            <w:tcW w:type="dxa" w:w="4320"/>
          </w:tcPr>
          <w:p>
            <w:r>
              <w:t>First Name:</w:t>
            </w:r>
          </w:p>
        </w:tc>
        <w:tc>
          <w:tcPr>
            <w:tcW w:type="dxa" w:w="4320"/>
          </w:tcPr>
          <w:p>
            <w:r>
              <w:t>Pooja</w:t>
            </w:r>
          </w:p>
        </w:tc>
      </w:tr>
      <w:tr>
        <w:tc>
          <w:tcPr>
            <w:tcW w:type="dxa" w:w="4320"/>
          </w:tcPr>
          <w:p>
            <w:r>
              <w:t>Surname:</w:t>
            </w:r>
          </w:p>
        </w:tc>
        <w:tc>
          <w:tcPr>
            <w:tcW w:type="dxa" w:w="4320"/>
          </w:tcPr>
          <w:p>
            <w:r>
              <w:t>Patel</w:t>
            </w:r>
          </w:p>
        </w:tc>
      </w:tr>
      <w:tr>
        <w:tc>
          <w:tcPr>
            <w:tcW w:type="dxa" w:w="4320"/>
          </w:tcPr>
          <w:p>
            <w:r>
              <w:t>Father's Name:</w:t>
            </w:r>
          </w:p>
        </w:tc>
        <w:tc>
          <w:tcPr>
            <w:tcW w:type="dxa" w:w="4320"/>
          </w:tcPr>
          <w:p>
            <w:r>
              <w:t>Bhadhreshkumar Patel</w:t>
            </w:r>
          </w:p>
        </w:tc>
      </w:tr>
      <w:tr>
        <w:tc>
          <w:tcPr>
            <w:tcW w:type="dxa" w:w="4320"/>
          </w:tcPr>
          <w:p>
            <w:r>
              <w:t>Employee ID:</w:t>
            </w:r>
          </w:p>
        </w:tc>
        <w:tc>
          <w:tcPr>
            <w:tcW w:type="dxa" w:w="4320"/>
          </w:tcPr>
          <w:p>
            <w:r>
              <w:t>DEV-402</w:t>
            </w:r>
          </w:p>
        </w:tc>
      </w:tr>
      <w:tr>
        <w:tc>
          <w:tcPr>
            <w:tcW w:type="dxa" w:w="4320"/>
          </w:tcPr>
          <w:p>
            <w:r>
              <w:t>Department:</w:t>
            </w:r>
          </w:p>
        </w:tc>
        <w:tc>
          <w:tcPr>
            <w:tcW w:type="dxa" w:w="4320"/>
          </w:tcPr>
          <w:p>
            <w:r>
              <w:t>Software Development</w:t>
            </w:r>
          </w:p>
        </w:tc>
      </w:tr>
      <w:tr>
        <w:tc>
          <w:tcPr>
            <w:tcW w:type="dxa" w:w="4320"/>
          </w:tcPr>
          <w:p>
            <w:r>
              <w:t>Role:</w:t>
            </w:r>
          </w:p>
        </w:tc>
        <w:tc>
          <w:tcPr>
            <w:tcW w:type="dxa" w:w="4320"/>
          </w:tcPr>
          <w:p>
            <w:r>
              <w:t>Frontend Engineer</w:t>
            </w:r>
          </w:p>
        </w:tc>
      </w:tr>
      <w:tr>
        <w:tc>
          <w:tcPr>
            <w:tcW w:type="dxa" w:w="4320"/>
          </w:tcPr>
          <w:p>
            <w:r>
              <w:t>Date of Joining:</w:t>
            </w:r>
          </w:p>
        </w:tc>
        <w:tc>
          <w:tcPr>
            <w:tcW w:type="dxa" w:w="4320"/>
          </w:tcPr>
          <w:p>
            <w:r>
              <w:t>15-Aug-2021</w:t>
            </w:r>
          </w:p>
        </w:tc>
      </w:tr>
      <w:tr>
        <w:tc>
          <w:tcPr>
            <w:tcW w:type="dxa" w:w="4320"/>
          </w:tcPr>
          <w:p>
            <w:r>
              <w:t>Email:</w:t>
            </w:r>
          </w:p>
        </w:tc>
        <w:tc>
          <w:tcPr>
            <w:tcW w:type="dxa" w:w="4320"/>
          </w:tcPr>
          <w:p>
            <w:r>
              <w:t>pooja.patel@company.com</w:t>
            </w:r>
          </w:p>
        </w:tc>
      </w:tr>
    </w:tbl>
    <w:p/>
    <w:p>
      <w:r>
        <w:t>This employee has demonstrated exceptional skill in frontend technologies including React and TypeScript. She leads the UI team for the SensorLive Dashboard project. Her performance in Q1 2025 was rated Outstanding by her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