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insert the following documents into a </w:t>
      </w:r>
      <w:r>
        <w:rPr>
          <w:rFonts w:ascii="Consolas" w:hAnsi="Consolas" w:eastAsia="Times New Roman" w:cs="Consolas"/>
          <w:color w:val="24292E"/>
          <w:sz w:val="20"/>
          <w:szCs w:val="20"/>
        </w:rPr>
        <w:t>movies</w:t>
      </w:r>
      <w:r>
        <w:rPr>
          <w:rFonts w:ascii="Segoe UI" w:hAnsi="Segoe UI" w:eastAsia="Times New Roman" w:cs="Segoe UI"/>
          <w:color w:val="24292E"/>
          <w:sz w:val="24"/>
          <w:szCs w:val="24"/>
        </w:rPr>
        <w:t> collection.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title : Fight Club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writer : Chuck Palahniuk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year : 1999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actors : [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 xml:space="preserve">  Brad Pitt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 xml:space="preserve">  Edward Norton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]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title : Pulp Fiction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writer : Quentin Tarantino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year : 1994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actors : [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 xml:space="preserve">  John Travolta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 xml:space="preserve">  Uma Thurman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]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title : Inglorious Basterds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writer : Quentin Tarantino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year : 2009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actors : [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 xml:space="preserve">  Brad Pitt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 xml:space="preserve">  Diane Kruger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 xml:space="preserve">  Eli Roth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]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title : The Hobbit: An Unexpected Journey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writer : J.R.R. Tolkein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year : 2012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franchise : The Hobbit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title : The Hobbit: The Desolation of Smaug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writer : J.R.R. Tolkein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year : 2013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franchise : The Hobbit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title : The Hobbit: The Battle of the Five Armies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writer : J.R.R. Tolkein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year : 2012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franchise : The Hobbit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  <w:r>
        <w:rPr>
          <w:rFonts w:ascii="Consolas" w:hAnsi="Consolas" w:eastAsia="Times New Roman" w:cs="Consolas"/>
          <w:color w:val="24292E"/>
          <w:sz w:val="20"/>
          <w:szCs w:val="20"/>
        </w:rPr>
        <w:t>synopsis : Bilbo and Company are forced to engage in a war against an array of combatants and keep the Lonely Mountain from falling into the hands of a rising darkness.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24292E"/>
          <w:sz w:val="20"/>
          <w:szCs w:val="20"/>
        </w:rPr>
      </w:pPr>
    </w:p>
    <w:p>
      <w:pPr/>
    </w:p>
    <w:p>
      <w:pPr/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get all documents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Times New Roman" w:cs="Segoe UI"/>
          <w:b/>
          <w:bCs/>
          <w:color w:val="24292E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Ans----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db.movies.find().pretty();</w:t>
      </w: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get all documents with </w:t>
      </w:r>
      <w:r>
        <w:rPr>
          <w:rFonts w:ascii="Consolas" w:hAnsi="Consolas" w:eastAsia="Times New Roman" w:cs="Consolas"/>
          <w:color w:val="24292E"/>
          <w:sz w:val="20"/>
          <w:szCs w:val="20"/>
        </w:rPr>
        <w:t>writer</w:t>
      </w:r>
      <w:r>
        <w:rPr>
          <w:rFonts w:ascii="Segoe UI" w:hAnsi="Segoe UI" w:eastAsia="Times New Roman" w:cs="Segoe UI"/>
          <w:color w:val="24292E"/>
          <w:sz w:val="24"/>
          <w:szCs w:val="24"/>
        </w:rPr>
        <w:t> set to "Quentin Tarantino"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Ans----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db.movies.find({writer:"Quentin Tarantino"}).pretty();</w:t>
      </w: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after="0" w:afterAutospacing="1" w:line="240" w:lineRule="auto"/>
        <w:ind w:left="360" w:leftChars="0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get all documents where </w:t>
      </w:r>
      <w:r>
        <w:rPr>
          <w:rFonts w:ascii="Consolas" w:hAnsi="Consolas" w:eastAsia="Times New Roman" w:cs="Consolas"/>
          <w:color w:val="24292E"/>
          <w:sz w:val="20"/>
          <w:szCs w:val="20"/>
        </w:rPr>
        <w:t>actors</w:t>
      </w:r>
      <w:r>
        <w:rPr>
          <w:rFonts w:ascii="Segoe UI" w:hAnsi="Segoe UI" w:eastAsia="Times New Roman" w:cs="Segoe UI"/>
          <w:color w:val="24292E"/>
          <w:sz w:val="24"/>
          <w:szCs w:val="24"/>
        </w:rPr>
        <w:t> include "Brad Pitt"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Ans---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db.movies.find({actors:"Brad Pitt"}).pretty()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eastAsia="zh-CN" w:bidi="ar"/>
        </w:rPr>
        <w:t>;</w:t>
      </w: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after="0" w:afterAutospacing="1" w:line="240" w:lineRule="auto"/>
        <w:ind w:left="360" w:leftChars="0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get all documents with </w:t>
      </w:r>
      <w:r>
        <w:rPr>
          <w:rFonts w:ascii="Consolas" w:hAnsi="Consolas" w:eastAsia="Times New Roman" w:cs="Consolas"/>
          <w:color w:val="24292E"/>
          <w:sz w:val="20"/>
          <w:szCs w:val="20"/>
        </w:rPr>
        <w:t>franchise</w:t>
      </w:r>
      <w:r>
        <w:rPr>
          <w:rFonts w:ascii="Segoe UI" w:hAnsi="Segoe UI" w:eastAsia="Times New Roman" w:cs="Segoe UI"/>
          <w:color w:val="24292E"/>
          <w:sz w:val="24"/>
          <w:szCs w:val="24"/>
        </w:rPr>
        <w:t> set to "The Hobbit"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Ans----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db.movies.find({franchise:"The Hobbit"}).pretty();</w:t>
      </w: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after="0" w:afterAutospacing="1" w:line="240" w:lineRule="auto"/>
        <w:ind w:left="360" w:leftChars="0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get all movies released in the 90s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Ans---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db.movies.find({year : {$gt : 1990 , $lt :2000}}).pretty()</w:t>
      </w: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360" w:leftChars="0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get all movies released before the year 2000 or after 2010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Ans-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db.movies.find({$or: [{year: {$lt: 2000}}, {year: {$gt: 2010}}]})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eastAsia="zh-CN" w:bidi="ar"/>
        </w:rPr>
        <w:t>.pretty()</w:t>
      </w: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360" w:leftChars="0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count the number of writer from the movie collection</w:t>
      </w: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360" w:leftChars="0"/>
        <w:rPr>
          <w:rFonts w:ascii="Segoe UI" w:hAnsi="Segoe UI" w:eastAsia="Times New Roman" w:cs="Segoe UI"/>
          <w:b/>
          <w:bCs/>
          <w:color w:val="24292E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Ans--db.movies.find({writer}).count().pretty()</w:t>
      </w: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update an actor named "Samuel L. Jackson" to the movie "Pulp Fiction"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Ans---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db.movies.update({title:("Pulp Fiction")}, {$push:{actors:"Samuel L. Jackson"}}).pretty()</w:t>
      </w: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360" w:leftChars="0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find all movies that have a synopsis that contains the word "Gandalf"</w:t>
      </w: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rFonts w:ascii="Segoe UI" w:hAnsi="Segoe UI" w:cs="Segoe UI"/>
          <w:b/>
          <w:bCs/>
          <w:color w:val="24292E"/>
          <w:sz w:val="24"/>
          <w:szCs w:val="24"/>
        </w:rPr>
        <w:t xml:space="preserve">  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Ans--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db.movies.find({synopsis:{$regex:"Gandalf"}}).pretty()</w:t>
      </w: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360" w:leftChars="0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display the movie collection  based on year in descending order.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Ans---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db.movies.find().sort({"year": -1}).pretty()</w:t>
      </w: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360" w:leftChars="0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Display last two recent movie .</w:t>
      </w:r>
    </w:p>
    <w:p>
      <w:pPr>
        <w:numPr>
          <w:ilvl w:val="0"/>
          <w:numId w:val="0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360" w:leftChars="0"/>
        <w:rPr>
          <w:rFonts w:hint="default" w:ascii="Times New Roman" w:hAnsi="Times New Roman" w:eastAsia="Times New Roman" w:cs="Times New Roman"/>
          <w:b/>
          <w:bCs/>
          <w:color w:val="24292E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24292E"/>
          <w:sz w:val="24"/>
          <w:szCs w:val="24"/>
        </w:rPr>
        <w:t>Ans---d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color w:val="24292E"/>
          <w:sz w:val="24"/>
          <w:szCs w:val="24"/>
        </w:rPr>
        <w:t>b.movies.find({$last:”$year”}).pretty()</w:t>
      </w:r>
    </w:p>
    <w:p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</w:p>
    <w:p>
      <w:pPr/>
    </w:p>
    <w:sectPr>
      <w:pgSz w:w="12240" w:h="15840"/>
      <w:pgMar w:top="1440" w:right="1440" w:bottom="3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roman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decorative"/>
    <w:pitch w:val="default"/>
    <w:sig w:usb0="00000000" w:usb1="00000000" w:usb2="00000009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0568765">
    <w:nsid w:val="2D555BBD"/>
    <w:multiLevelType w:val="multilevel"/>
    <w:tmpl w:val="2D555B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605687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2E"/>
    <w:rsid w:val="003E2C04"/>
    <w:rsid w:val="00401ED2"/>
    <w:rsid w:val="00D5412E"/>
    <w:rsid w:val="1CBE9508"/>
    <w:rsid w:val="3AE716DB"/>
    <w:rsid w:val="3FF548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TML Code"/>
    <w:basedOn w:val="4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TML Preformatted Char"/>
    <w:basedOn w:val="4"/>
    <w:link w:val="2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1220</Characters>
  <Lines>10</Lines>
  <Paragraphs>2</Paragraphs>
  <TotalTime>0</TotalTime>
  <ScaleCrop>false</ScaleCrop>
  <LinksUpToDate>false</LinksUpToDate>
  <CharactersWithSpaces>1432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2020-06-09T16:40:00Z</dcterms:created>
  <dc:creator>This Pc</dc:creator>
  <cp:lastModifiedBy>pooja</cp:lastModifiedBy>
  <dcterms:modified xsi:type="dcterms:W3CDTF">2020-06-10T19:30:24Z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16393օ-10.1.0.5672</vt:lpwstr>
  </property>
</Properties>
</file>