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54D0" w14:textId="45C6C2E1" w:rsidR="00CD13E7" w:rsidRPr="00D068F6" w:rsidRDefault="00E206B8">
      <w:pPr>
        <w:rPr>
          <w:sz w:val="24"/>
          <w:szCs w:val="24"/>
        </w:rPr>
      </w:pPr>
      <w:r w:rsidRPr="00D068F6">
        <w:rPr>
          <w:sz w:val="24"/>
          <w:szCs w:val="24"/>
        </w:rPr>
        <w:t xml:space="preserve">Below are </w:t>
      </w:r>
      <w:r w:rsidRPr="00D068F6">
        <w:rPr>
          <w:sz w:val="24"/>
          <w:szCs w:val="24"/>
        </w:rPr>
        <w:t xml:space="preserve">three observable trends based on the </w:t>
      </w:r>
      <w:r w:rsidRPr="00D068F6">
        <w:rPr>
          <w:sz w:val="24"/>
          <w:szCs w:val="24"/>
        </w:rPr>
        <w:t xml:space="preserve">Heroes </w:t>
      </w:r>
      <w:proofErr w:type="gramStart"/>
      <w:r w:rsidRPr="00D068F6">
        <w:rPr>
          <w:sz w:val="24"/>
          <w:szCs w:val="24"/>
        </w:rPr>
        <w:t>Of</w:t>
      </w:r>
      <w:proofErr w:type="gramEnd"/>
      <w:r w:rsidRPr="00D068F6">
        <w:rPr>
          <w:sz w:val="24"/>
          <w:szCs w:val="24"/>
        </w:rPr>
        <w:t xml:space="preserve"> </w:t>
      </w:r>
      <w:proofErr w:type="spellStart"/>
      <w:r w:rsidRPr="00D068F6">
        <w:rPr>
          <w:sz w:val="24"/>
          <w:szCs w:val="24"/>
        </w:rPr>
        <w:t>Pymoli</w:t>
      </w:r>
      <w:proofErr w:type="spellEnd"/>
      <w:r w:rsidRPr="00D068F6">
        <w:rPr>
          <w:sz w:val="24"/>
          <w:szCs w:val="24"/>
        </w:rPr>
        <w:t xml:space="preserve"> </w:t>
      </w:r>
      <w:r w:rsidRPr="00D068F6">
        <w:rPr>
          <w:sz w:val="24"/>
          <w:szCs w:val="24"/>
        </w:rPr>
        <w:t>data</w:t>
      </w:r>
    </w:p>
    <w:p w14:paraId="142F1980" w14:textId="06AB37BA" w:rsidR="007A3AC1" w:rsidRPr="00D068F6" w:rsidRDefault="007A3AC1" w:rsidP="00E20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8F6">
        <w:rPr>
          <w:sz w:val="24"/>
          <w:szCs w:val="24"/>
        </w:rPr>
        <w:t xml:space="preserve">Out of the </w:t>
      </w:r>
      <w:r w:rsidR="00945232" w:rsidRPr="00D068F6">
        <w:rPr>
          <w:sz w:val="24"/>
          <w:szCs w:val="24"/>
        </w:rPr>
        <w:t>T</w:t>
      </w:r>
      <w:r w:rsidRPr="00D068F6">
        <w:rPr>
          <w:sz w:val="24"/>
          <w:szCs w:val="24"/>
        </w:rPr>
        <w:t xml:space="preserve">otal </w:t>
      </w:r>
      <w:proofErr w:type="gramStart"/>
      <w:r w:rsidRPr="00D068F6">
        <w:rPr>
          <w:sz w:val="24"/>
          <w:szCs w:val="24"/>
        </w:rPr>
        <w:t>Revenue</w:t>
      </w:r>
      <w:proofErr w:type="gramEnd"/>
      <w:r w:rsidRPr="00D068F6">
        <w:rPr>
          <w:sz w:val="24"/>
          <w:szCs w:val="24"/>
        </w:rPr>
        <w:t xml:space="preserve"> which is </w:t>
      </w:r>
      <w:r w:rsidRPr="00D068F6">
        <w:rPr>
          <w:sz w:val="24"/>
          <w:szCs w:val="24"/>
        </w:rPr>
        <w:t>$2,379.77</w:t>
      </w:r>
      <w:r w:rsidRPr="00D068F6">
        <w:rPr>
          <w:sz w:val="24"/>
          <w:szCs w:val="24"/>
        </w:rPr>
        <w:t xml:space="preserve">, Male Players have purchased a Significant amount of Items and contributed to </w:t>
      </w:r>
      <w:r w:rsidR="00945232" w:rsidRPr="00D068F6">
        <w:rPr>
          <w:sz w:val="24"/>
          <w:szCs w:val="24"/>
        </w:rPr>
        <w:t>approximately 83 % of the Total Revenue. There also exists smaller but notable contribution to Revenue from Female Players which is approximately 15%.</w:t>
      </w:r>
    </w:p>
    <w:p w14:paraId="71858BA5" w14:textId="4E3BD70C" w:rsidR="00945232" w:rsidRPr="00D068F6" w:rsidRDefault="00217A75" w:rsidP="00E20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8F6">
        <w:rPr>
          <w:sz w:val="24"/>
          <w:szCs w:val="24"/>
        </w:rPr>
        <w:t xml:space="preserve">Purchasing Analysis using Age Demographics concludes that the Players in the Age group </w:t>
      </w:r>
      <w:r w:rsidR="00724998" w:rsidRPr="00D068F6">
        <w:rPr>
          <w:sz w:val="24"/>
          <w:szCs w:val="24"/>
        </w:rPr>
        <w:t xml:space="preserve">between </w:t>
      </w:r>
      <w:r w:rsidRPr="00D068F6">
        <w:rPr>
          <w:sz w:val="24"/>
          <w:szCs w:val="24"/>
        </w:rPr>
        <w:t xml:space="preserve">20-24 years are the major contributors of Revenue </w:t>
      </w:r>
      <w:r w:rsidR="00724998" w:rsidRPr="00D068F6">
        <w:rPr>
          <w:sz w:val="24"/>
          <w:szCs w:val="24"/>
        </w:rPr>
        <w:t>by contributing 47 % approximately. Second Highest Contributors range in the Age Group of 15-19 yrs.</w:t>
      </w:r>
    </w:p>
    <w:p w14:paraId="68B5C47E" w14:textId="7C6B5F50" w:rsidR="00724998" w:rsidRPr="00D068F6" w:rsidRDefault="00D068F6" w:rsidP="00E20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8F6">
        <w:rPr>
          <w:sz w:val="24"/>
          <w:szCs w:val="24"/>
        </w:rPr>
        <w:t xml:space="preserve">Most Popular Item of Heroes of </w:t>
      </w:r>
      <w:proofErr w:type="spellStart"/>
      <w:r w:rsidRPr="00D068F6">
        <w:rPr>
          <w:sz w:val="24"/>
          <w:szCs w:val="24"/>
        </w:rPr>
        <w:t>Pymoli</w:t>
      </w:r>
      <w:proofErr w:type="spellEnd"/>
      <w:r w:rsidRPr="00D068F6">
        <w:rPr>
          <w:sz w:val="24"/>
          <w:szCs w:val="24"/>
        </w:rPr>
        <w:t xml:space="preserve"> is the Most Contributing Item to the Revenue of the Game. “</w:t>
      </w:r>
      <w:proofErr w:type="spellStart"/>
      <w:r w:rsidRPr="00D068F6">
        <w:rPr>
          <w:sz w:val="24"/>
          <w:szCs w:val="24"/>
        </w:rPr>
        <w:t>Oathbreaker</w:t>
      </w:r>
      <w:proofErr w:type="spellEnd"/>
      <w:r w:rsidRPr="00D068F6">
        <w:rPr>
          <w:sz w:val="24"/>
          <w:szCs w:val="24"/>
        </w:rPr>
        <w:t>, Last Hope of the Breaking Storm</w:t>
      </w:r>
      <w:r w:rsidRPr="00D068F6">
        <w:rPr>
          <w:sz w:val="24"/>
          <w:szCs w:val="24"/>
        </w:rPr>
        <w:t>” is on the Top Items purchased and Most Profitable Item. Other Significant Items being popular and profitable are “</w:t>
      </w:r>
      <w:r w:rsidRPr="00D068F6">
        <w:rPr>
          <w:sz w:val="24"/>
          <w:szCs w:val="24"/>
        </w:rPr>
        <w:t>Fiery Glass</w:t>
      </w:r>
      <w:bookmarkStart w:id="0" w:name="_GoBack"/>
      <w:bookmarkEnd w:id="0"/>
      <w:r w:rsidRPr="00D068F6">
        <w:rPr>
          <w:sz w:val="24"/>
          <w:szCs w:val="24"/>
        </w:rPr>
        <w:t xml:space="preserve"> Crusader</w:t>
      </w:r>
      <w:r w:rsidRPr="00D068F6">
        <w:rPr>
          <w:sz w:val="24"/>
          <w:szCs w:val="24"/>
        </w:rPr>
        <w:t xml:space="preserve">”,” </w:t>
      </w:r>
      <w:r w:rsidRPr="00D068F6">
        <w:rPr>
          <w:sz w:val="24"/>
          <w:szCs w:val="24"/>
        </w:rPr>
        <w:t>Nirvana</w:t>
      </w:r>
      <w:r w:rsidRPr="00D068F6">
        <w:rPr>
          <w:sz w:val="24"/>
          <w:szCs w:val="24"/>
        </w:rPr>
        <w:t xml:space="preserve">” </w:t>
      </w:r>
    </w:p>
    <w:sectPr w:rsidR="00724998" w:rsidRPr="00D0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72285"/>
    <w:multiLevelType w:val="hybridMultilevel"/>
    <w:tmpl w:val="65F8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05"/>
    <w:rsid w:val="00217A75"/>
    <w:rsid w:val="005B65FE"/>
    <w:rsid w:val="00724998"/>
    <w:rsid w:val="007A3AC1"/>
    <w:rsid w:val="00945232"/>
    <w:rsid w:val="00C22B26"/>
    <w:rsid w:val="00CD13E7"/>
    <w:rsid w:val="00D068F6"/>
    <w:rsid w:val="00E206B8"/>
    <w:rsid w:val="00E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FFC"/>
  <w15:chartTrackingRefBased/>
  <w15:docId w15:val="{9BF29AD6-46B6-402D-A655-1BE4C446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Hadimani</dc:creator>
  <cp:keywords/>
  <dc:description/>
  <cp:lastModifiedBy>Chetan Hadimani</cp:lastModifiedBy>
  <cp:revision>4</cp:revision>
  <dcterms:created xsi:type="dcterms:W3CDTF">2019-06-12T01:31:00Z</dcterms:created>
  <dcterms:modified xsi:type="dcterms:W3CDTF">2019-06-12T02:11:00Z</dcterms:modified>
</cp:coreProperties>
</file>