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Bike Sharing Demand Analysis</w:t>
        <w:br/>
      </w:r>
      <w:r>
        <w:rPr>
          <w:sz w:val="38"/>
        </w:rPr>
        <w:t>Macros &amp; Automation Documentation</w:t>
      </w:r>
    </w:p>
    <w:p>
      <w:pPr>
        <w:pStyle w:val="Normal"/>
        <w:jc w:val="center"/>
        <w:rPr/>
      </w:pPr>
      <w:r>
        <w:rPr>
          <w:b/>
          <w:sz w:val="22"/>
        </w:rPr>
        <w:t>LibreOffice Calc • LibreOffice Basic</w:t>
      </w:r>
    </w:p>
    <w:p>
      <w:pPr>
        <w:pStyle w:val="Heading1"/>
        <w:rPr/>
      </w:pPr>
      <w:r>
        <w:rPr/>
        <w:t>1. Purpose</w:t>
      </w:r>
    </w:p>
    <w:p>
      <w:pPr>
        <w:pStyle w:val="Normal"/>
        <w:rPr/>
      </w:pPr>
      <w:r>
        <w:rPr/>
        <w:t>Macros were used to automate repetitive validation and demand-classification tasks in the Bike Sharing Demand Analysis project. The automation reduced manual checking across the 1,000-record dataset and provided repeatable outputs for quality control and analysis.</w:t>
      </w:r>
    </w:p>
    <w:p>
      <w:pPr>
        <w:pStyle w:val="Heading1"/>
        <w:rPr/>
      </w:pPr>
      <w:r>
        <w:rPr/>
        <w:t>2. Tools Used</w:t>
      </w:r>
    </w:p>
    <w:tbl>
      <w:tblPr>
        <w:tblStyle w:val="TableGrid"/>
        <w:tblW w:w="993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Spreadsheet platform</w:t>
            </w:r>
          </w:p>
        </w:tc>
        <w:tc>
          <w:tcPr>
            <w:tcW w:w="496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LibreOffice Calc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Macro language</w:t>
            </w:r>
          </w:p>
        </w:tc>
        <w:tc>
          <w:tcPr>
            <w:tcW w:w="496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LibreOffice Basic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Automation purpose</w:t>
            </w:r>
          </w:p>
        </w:tc>
        <w:tc>
          <w:tcPr>
            <w:tcW w:w="496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Data validation and demand classification</w:t>
            </w:r>
          </w:p>
        </w:tc>
      </w:tr>
    </w:tbl>
    <w:p>
      <w:pPr>
        <w:pStyle w:val="Heading1"/>
        <w:rPr/>
      </w:pPr>
      <w:r>
        <w:rPr/>
        <w:t>3. Macro 1 — Data Quality Validation</w:t>
      </w:r>
    </w:p>
    <w:p>
      <w:pPr>
        <w:pStyle w:val="Normal"/>
        <w:rPr/>
      </w:pPr>
      <w:r>
        <w:rPr>
          <w:b/>
        </w:rPr>
        <w:t>Macro name: CheckBikeSharingData</w:t>
      </w:r>
    </w:p>
    <w:p>
      <w:pPr>
        <w:pStyle w:val="Normal"/>
        <w:rPr/>
      </w:pPr>
      <w:r>
        <w:rPr/>
        <w:t>This macro automatically reviewed the cleaned bike-sharing data and checked whether the two user categories reconciled to total demand.</w:t>
      </w:r>
    </w:p>
    <w:p>
      <w:pPr>
        <w:pStyle w:val="Normal"/>
        <w:rPr/>
      </w:pPr>
      <w:r>
        <w:rPr/>
        <w:t>Main validation performed:</w:t>
      </w:r>
    </w:p>
    <w:p>
      <w:pPr>
        <w:pStyle w:val="ListBullet"/>
        <w:numPr>
          <w:ilvl w:val="0"/>
          <w:numId w:val="1"/>
        </w:numPr>
        <w:rPr/>
      </w:pPr>
      <w:r>
        <w:rPr/>
        <w:t>Looped through the dataset records.</w:t>
      </w:r>
    </w:p>
    <w:p>
      <w:pPr>
        <w:pStyle w:val="ListBullet"/>
        <w:numPr>
          <w:ilvl w:val="0"/>
          <w:numId w:val="1"/>
        </w:numPr>
        <w:rPr/>
      </w:pPr>
      <w:r>
        <w:rPr/>
        <w:t>Checked whether casual + registered = cnt for each record.</w:t>
      </w:r>
    </w:p>
    <w:p>
      <w:pPr>
        <w:pStyle w:val="ListBullet"/>
        <w:numPr>
          <w:ilvl w:val="0"/>
          <w:numId w:val="1"/>
        </w:numPr>
        <w:rPr/>
      </w:pPr>
      <w:r>
        <w:rPr/>
        <w:t>Counted valid and invalid records.</w:t>
      </w:r>
    </w:p>
    <w:p>
      <w:pPr>
        <w:pStyle w:val="ListBullet"/>
        <w:numPr>
          <w:ilvl w:val="0"/>
          <w:numId w:val="1"/>
        </w:numPr>
        <w:rPr/>
      </w:pPr>
      <w:r>
        <w:rPr/>
        <w:t>Updated the Macro_Control sheet with the validation results.</w:t>
      </w:r>
    </w:p>
    <w:p>
      <w:pPr>
        <w:pStyle w:val="ListBullet"/>
        <w:numPr>
          <w:ilvl w:val="0"/>
          <w:numId w:val="1"/>
        </w:numPr>
        <w:rPr/>
      </w:pPr>
      <w:r>
        <w:rPr/>
        <w:t>Provided a repeatable quality-control process instead of checking rows manually.</w:t>
      </w:r>
    </w:p>
    <w:p>
      <w:pPr>
        <w:pStyle w:val="Heading1"/>
        <w:rPr/>
      </w:pPr>
      <w:r>
        <w:rPr/>
        <w:t>4. Macro 2 — Demand Classification</w:t>
      </w:r>
    </w:p>
    <w:p>
      <w:pPr>
        <w:pStyle w:val="Normal"/>
        <w:rPr/>
      </w:pPr>
      <w:r>
        <w:rPr>
          <w:b/>
        </w:rPr>
        <w:t>Macro names: GetDemandCategory and ClassifyBikeDemand</w:t>
      </w:r>
    </w:p>
    <w:p>
      <w:pPr>
        <w:pStyle w:val="Normal"/>
        <w:rPr/>
      </w:pPr>
      <w:r>
        <w:rPr/>
        <w:t>The second automation classified bike demand using the average demand as the reference point. Each record was categorized as High, Medium, or Low.</w:t>
      </w:r>
    </w:p>
    <w:p>
      <w:pPr>
        <w:pStyle w:val="Normal"/>
        <w:rPr/>
      </w:pPr>
      <w:r>
        <w:rPr/>
        <w:t>Classification logic:</w:t>
      </w:r>
    </w:p>
    <w:p>
      <w:pPr>
        <w:pStyle w:val="ListBullet"/>
        <w:numPr>
          <w:ilvl w:val="0"/>
          <w:numId w:val="1"/>
        </w:numPr>
        <w:rPr/>
      </w:pPr>
      <w:r>
        <w:rPr/>
        <w:t>High: demand greater than 1.5 × average demand.</w:t>
      </w:r>
    </w:p>
    <w:p>
      <w:pPr>
        <w:pStyle w:val="ListBullet"/>
        <w:numPr>
          <w:ilvl w:val="0"/>
          <w:numId w:val="1"/>
        </w:numPr>
        <w:rPr/>
      </w:pPr>
      <w:r>
        <w:rPr/>
        <w:t>Low: demand lower than 0.5 × average demand.</w:t>
      </w:r>
    </w:p>
    <w:p>
      <w:pPr>
        <w:pStyle w:val="ListBullet"/>
        <w:numPr>
          <w:ilvl w:val="0"/>
          <w:numId w:val="1"/>
        </w:numPr>
        <w:rPr/>
      </w:pPr>
      <w:r>
        <w:rPr/>
        <w:t>Medium: demand between the two thresholds.</w:t>
      </w:r>
    </w:p>
    <w:p>
      <w:pPr>
        <w:pStyle w:val="Normal"/>
        <w:rPr/>
      </w:pPr>
      <w:r>
        <w:rPr/>
        <w:t>The classification macro also updated the Macro_Control sheet with the calculated average and category summary, making the result easy to review.</w:t>
      </w:r>
    </w:p>
    <w:p>
      <w:pPr>
        <w:pStyle w:val="Heading1"/>
        <w:rPr/>
      </w:pPr>
      <w:r>
        <w:rPr/>
        <w:t>5. Automation Workflow</w:t>
      </w:r>
    </w:p>
    <w:p>
      <w:pPr>
        <w:pStyle w:val="Normal"/>
        <w:rPr/>
      </w:pPr>
      <w:r>
        <w:rPr/>
        <w:t>1. Clean and validate the source datasets.</w:t>
      </w:r>
    </w:p>
    <w:p>
      <w:pPr>
        <w:pStyle w:val="Normal"/>
        <w:rPr/>
      </w:pPr>
      <w:r>
        <w:rPr/>
        <w:t>2. Combine the data into the final Clean_Data structure.</w:t>
      </w:r>
    </w:p>
    <w:p>
      <w:pPr>
        <w:pStyle w:val="Normal"/>
        <w:rPr/>
      </w:pPr>
      <w:r>
        <w:rPr/>
        <w:t>3. Run CheckBikeSharingData to validate demand consistency.</w:t>
      </w:r>
    </w:p>
    <w:p>
      <w:pPr>
        <w:pStyle w:val="Normal"/>
        <w:rPr/>
      </w:pPr>
      <w:r>
        <w:rPr/>
        <w:t>4. Run ClassifyBikeDemand to categorize demand levels.</w:t>
      </w:r>
    </w:p>
    <w:p>
      <w:pPr>
        <w:pStyle w:val="Normal"/>
        <w:rPr/>
      </w:pPr>
      <w:r>
        <w:rPr/>
        <w:t>5. Review the automated results in Macro_Control.</w:t>
      </w:r>
    </w:p>
    <w:p>
      <w:pPr>
        <w:pStyle w:val="Normal"/>
        <w:rPr/>
      </w:pPr>
      <w:r>
        <w:rPr/>
        <w:t>6. Use the validated data for pivot analysis, charts, dashboard development and forecasting.</w:t>
      </w:r>
    </w:p>
    <w:p>
      <w:pPr>
        <w:pStyle w:val="Heading1"/>
        <w:rPr/>
      </w:pPr>
      <w:r>
        <w:rPr/>
        <w:t>6. Example LibreOffice Basic Code</w:t>
      </w:r>
    </w:p>
    <w:p>
      <w:pPr>
        <w:pStyle w:val="Normal"/>
        <w:rPr/>
      </w:pPr>
      <w:r>
        <w:rPr>
          <w:rFonts w:ascii="Courier New" w:hAnsi="Courier New"/>
          <w:sz w:val="17"/>
        </w:rPr>
        <w:t>Sub CheckBikeSharingData</w:t>
        <w:br/>
        <w:t xml:space="preserve">    Dim i As Integer</w:t>
        <w:br/>
        <w:t xml:space="preserve">    Dim validCount As Integer</w:t>
        <w:br/>
        <w:t xml:space="preserve">    Dim errorCount As Integer</w:t>
        <w:br/>
        <w:br/>
        <w:t xml:space="preserve">    For i = 2 To 1001</w:t>
        <w:br/>
        <w:t xml:space="preserve">        If Sheets.getByName("Clean_Data").getCellByPosition(13, i-1).Value + _</w:t>
        <w:br/>
        <w:t xml:space="preserve">           Sheets.getByName("Clean_Data").getCellByPosition(14, i-1).Value = _</w:t>
        <w:br/>
        <w:t xml:space="preserve">           Sheets.getByName("Clean_Data").getCellByPosition(15, i-1).Value Then</w:t>
        <w:br/>
        <w:t xml:space="preserve">            validCount = validCount + 1</w:t>
        <w:br/>
        <w:t xml:space="preserve">        Else</w:t>
        <w:br/>
        <w:t xml:space="preserve">            errorCount = errorCount + 1</w:t>
        <w:br/>
        <w:t xml:space="preserve">        End If</w:t>
        <w:br/>
        <w:t xml:space="preserve">    Next i</w:t>
        <w:br/>
        <w:t>End Sub</w:t>
        <w:br/>
        <w:br/>
        <w:t>Function GetDemandCategory(Demand As Double, AverageDemand As Double) As String</w:t>
        <w:br/>
        <w:t xml:space="preserve">    If Demand &gt; AverageDemand * 1.5 Then</w:t>
        <w:br/>
        <w:t xml:space="preserve">        GetDemandCategory = "High"</w:t>
        <w:br/>
        <w:t xml:space="preserve">    ElseIf Demand &lt; AverageDemand * 0.5 Then</w:t>
        <w:br/>
        <w:t xml:space="preserve">        GetDemandCategory = "Low"</w:t>
        <w:br/>
        <w:t xml:space="preserve">    Else</w:t>
        <w:br/>
        <w:t xml:space="preserve">        GetDemandCategory = "Medium"</w:t>
        <w:br/>
        <w:t xml:space="preserve">    End If</w:t>
        <w:br/>
        <w:t>End Function</w:t>
      </w:r>
    </w:p>
    <w:p>
      <w:pPr>
        <w:pStyle w:val="Heading1"/>
        <w:rPr/>
      </w:pPr>
      <w:r>
        <w:rPr/>
        <w:t>7. Results &amp; Benefits</w:t>
      </w:r>
    </w:p>
    <w:p>
      <w:pPr>
        <w:pStyle w:val="ListBullet"/>
        <w:numPr>
          <w:ilvl w:val="0"/>
          <w:numId w:val="1"/>
        </w:numPr>
        <w:rPr/>
      </w:pPr>
      <w:r>
        <w:rPr/>
        <w:t>Automated consistency checking across all 1,000 records.</w:t>
      </w:r>
    </w:p>
    <w:p>
      <w:pPr>
        <w:pStyle w:val="ListBullet"/>
        <w:numPr>
          <w:ilvl w:val="0"/>
          <w:numId w:val="1"/>
        </w:numPr>
        <w:rPr/>
      </w:pPr>
      <w:r>
        <w:rPr/>
        <w:t>Reduced repetitive manual validation work.</w:t>
      </w:r>
    </w:p>
    <w:p>
      <w:pPr>
        <w:pStyle w:val="ListBullet"/>
        <w:numPr>
          <w:ilvl w:val="0"/>
          <w:numId w:val="1"/>
        </w:numPr>
        <w:rPr/>
      </w:pPr>
      <w:r>
        <w:rPr/>
        <w:t>Created a repeatable demand-classification process.</w:t>
      </w:r>
    </w:p>
    <w:p>
      <w:pPr>
        <w:pStyle w:val="ListBullet"/>
        <w:numPr>
          <w:ilvl w:val="0"/>
          <w:numId w:val="1"/>
        </w:numPr>
        <w:rPr/>
      </w:pPr>
      <w:r>
        <w:rPr/>
        <w:t>Centralized macro outputs in the Macro_Control sheet.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Improved the reliability and reproducibility of the spreadsheet analysis.</w:t>
      </w:r>
    </w:p>
    <w:sectPr>
      <w:type w:val="nextPage"/>
      <w:pgSz w:w="12240" w:h="15840"/>
      <w:pgMar w:left="1152" w:right="1152" w:header="0" w:top="1008" w:footer="0" w:bottom="100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1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 w:themeColor="text2" w:themeShade="bf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409</Words>
  <Characters>2567</Characters>
  <CharactersWithSpaces>3054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2026-09-28T22:08:54Z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