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1FC9" w:rsidRPr="00091FC9" w:rsidRDefault="00091FC9" w:rsidP="00091FC9">
      <w:pPr>
        <w:rPr>
          <w:b/>
          <w:bCs/>
          <w:sz w:val="24"/>
          <w:szCs w:val="24"/>
        </w:rPr>
      </w:pPr>
      <w:r w:rsidRPr="00091FC9">
        <w:rPr>
          <w:b/>
          <w:bCs/>
          <w:sz w:val="24"/>
          <w:szCs w:val="24"/>
        </w:rPr>
        <w:t>Name: Solanki Pooja P.</w:t>
      </w:r>
    </w:p>
    <w:p w:rsidR="00091FC9" w:rsidRPr="00091FC9" w:rsidRDefault="00091FC9" w:rsidP="00091FC9">
      <w:pPr>
        <w:rPr>
          <w:b/>
          <w:bCs/>
          <w:sz w:val="24"/>
          <w:szCs w:val="24"/>
        </w:rPr>
      </w:pPr>
      <w:r w:rsidRPr="00091FC9">
        <w:rPr>
          <w:b/>
          <w:bCs/>
          <w:sz w:val="24"/>
          <w:szCs w:val="24"/>
        </w:rPr>
        <w:t xml:space="preserve"> Enrollment no: 240823101</w:t>
      </w:r>
    </w:p>
    <w:p w:rsidR="00091FC9" w:rsidRDefault="00091FC9" w:rsidP="00091FC9">
      <w:pPr>
        <w:jc w:val="center"/>
        <w:rPr>
          <w:b/>
          <w:bCs/>
          <w:color w:val="4F81BD" w:themeColor="accent1"/>
          <w:sz w:val="40"/>
          <w:szCs w:val="40"/>
          <w:u w:val="single"/>
        </w:rPr>
      </w:pPr>
      <w:r>
        <w:rPr>
          <w:b/>
          <w:bCs/>
          <w:color w:val="4F81BD" w:themeColor="accent1"/>
          <w:sz w:val="40"/>
          <w:szCs w:val="40"/>
          <w:u w:val="single"/>
        </w:rPr>
        <w:t>Assignment-6</w:t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 w:rsidRPr="00091FC9">
        <w:rPr>
          <w:b/>
          <w:bCs/>
          <w:color w:val="92D050"/>
          <w:sz w:val="28"/>
          <w:szCs w:val="28"/>
        </w:rPr>
        <w:t>Controller:</w:t>
      </w: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5520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lastRenderedPageBreak/>
        <w:drawing>
          <wp:inline distT="0" distB="0" distL="0" distR="0">
            <wp:extent cx="5943600" cy="5889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lastRenderedPageBreak/>
        <w:t>Solution Explorer:</w:t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3057952" cy="712569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lastRenderedPageBreak/>
        <w:t>Arithmetic:</w:t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5185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ithmetic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lastRenderedPageBreak/>
        <w:drawing>
          <wp:inline distT="0" distB="0" distL="0" distR="0">
            <wp:extent cx="5943600" cy="353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ithmetic 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t>Output:</w:t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ithmetic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lastRenderedPageBreak/>
        <w:t>Loop:</w:t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502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781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 view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lastRenderedPageBreak/>
        <w:t>Output:</w:t>
      </w:r>
    </w:p>
    <w:p w:rsidR="00091FC9" w:rsidRDefault="00091FC9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p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  <w:proofErr w:type="spellStart"/>
      <w:r>
        <w:rPr>
          <w:b/>
          <w:bCs/>
          <w:color w:val="92D050"/>
          <w:sz w:val="28"/>
          <w:szCs w:val="28"/>
        </w:rPr>
        <w:lastRenderedPageBreak/>
        <w:t>MultiplicationTable</w:t>
      </w:r>
      <w:proofErr w:type="spellEnd"/>
      <w:r>
        <w:rPr>
          <w:b/>
          <w:bCs/>
          <w:color w:val="92D050"/>
          <w:sz w:val="28"/>
          <w:szCs w:val="28"/>
        </w:rPr>
        <w:t>:</w:t>
      </w: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4943475" cy="28630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plication mod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15" cy="28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 wp14:anchorId="481501D3" wp14:editId="68F3E839">
            <wp:extent cx="5118505" cy="42386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plication 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817" cy="42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lastRenderedPageBreak/>
        <w:t>Output:</w:t>
      </w: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plica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Default="00B26907" w:rsidP="00091FC9">
      <w:pPr>
        <w:rPr>
          <w:b/>
          <w:bCs/>
          <w:color w:val="92D050"/>
          <w:sz w:val="28"/>
          <w:szCs w:val="28"/>
        </w:rPr>
      </w:pPr>
    </w:p>
    <w:p w:rsidR="00B26907" w:rsidRPr="00091FC9" w:rsidRDefault="00B26907" w:rsidP="00091FC9">
      <w:pPr>
        <w:rPr>
          <w:b/>
          <w:bCs/>
          <w:color w:val="92D050"/>
          <w:sz w:val="28"/>
          <w:szCs w:val="28"/>
        </w:rPr>
      </w:pPr>
    </w:p>
    <w:p w:rsidR="00091FC9" w:rsidRDefault="00091FC9" w:rsidP="00091FC9">
      <w:pPr>
        <w:rPr>
          <w:b/>
          <w:bCs/>
          <w:color w:val="92D050"/>
          <w:sz w:val="32"/>
          <w:szCs w:val="32"/>
        </w:rPr>
      </w:pPr>
    </w:p>
    <w:p w:rsidR="005C4BFD" w:rsidRDefault="005C4BFD"/>
    <w:p w:rsidR="00B26907" w:rsidRDefault="00B26907"/>
    <w:p w:rsidR="00B26907" w:rsidRDefault="00B26907"/>
    <w:p w:rsidR="00B26907" w:rsidRDefault="00B26907"/>
    <w:p w:rsidR="00B26907" w:rsidRDefault="00B26907"/>
    <w:p w:rsidR="00B26907" w:rsidRDefault="00B26907"/>
    <w:p w:rsidR="00B26907" w:rsidRDefault="00B26907"/>
    <w:p w:rsidR="00B26907" w:rsidRDefault="00B26907"/>
    <w:p w:rsidR="00B26907" w:rsidRDefault="00B26907"/>
    <w:p w:rsidR="00B26907" w:rsidRDefault="00B26907" w:rsidP="00B26907">
      <w:pPr>
        <w:rPr>
          <w:b/>
          <w:bCs/>
          <w:color w:val="92D050"/>
          <w:sz w:val="28"/>
          <w:szCs w:val="28"/>
        </w:rPr>
      </w:pPr>
      <w:r w:rsidRPr="00B26907">
        <w:rPr>
          <w:b/>
          <w:bCs/>
          <w:color w:val="92D050"/>
          <w:sz w:val="28"/>
          <w:szCs w:val="28"/>
        </w:rPr>
        <w:lastRenderedPageBreak/>
        <w:t xml:space="preserve"> </w:t>
      </w:r>
      <w:proofErr w:type="spellStart"/>
      <w:r>
        <w:rPr>
          <w:b/>
          <w:bCs/>
          <w:color w:val="92D050"/>
          <w:sz w:val="28"/>
          <w:szCs w:val="28"/>
        </w:rPr>
        <w:t>OddNumbers</w:t>
      </w:r>
      <w:proofErr w:type="spellEnd"/>
      <w:r>
        <w:rPr>
          <w:b/>
          <w:bCs/>
          <w:color w:val="92D050"/>
          <w:sz w:val="28"/>
          <w:szCs w:val="28"/>
        </w:rPr>
        <w:t>:</w:t>
      </w: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739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 mod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  <w:r>
        <w:rPr>
          <w:b/>
          <w:bCs/>
          <w:noProof/>
          <w:color w:val="92D050"/>
          <w:sz w:val="28"/>
          <w:szCs w:val="28"/>
        </w:rPr>
        <w:lastRenderedPageBreak/>
        <w:drawing>
          <wp:inline distT="0" distB="0" distL="0" distR="0">
            <wp:extent cx="5943600" cy="51384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 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lastRenderedPageBreak/>
        <w:t>Output:</w:t>
      </w:r>
    </w:p>
    <w:p w:rsidR="00B26907" w:rsidRDefault="00B26907" w:rsidP="00B26907">
      <w:pPr>
        <w:rPr>
          <w:b/>
          <w:bCs/>
          <w:color w:val="92D050"/>
          <w:sz w:val="28"/>
          <w:szCs w:val="28"/>
        </w:rPr>
      </w:pPr>
      <w:bookmarkStart w:id="0" w:name="_GoBack"/>
      <w:r>
        <w:rPr>
          <w:b/>
          <w:bCs/>
          <w:noProof/>
          <w:color w:val="92D050"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(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6907" w:rsidRDefault="00B26907"/>
    <w:sectPr w:rsidR="00B269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Helvetica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FC9"/>
    <w:rsid w:val="00091FC9"/>
    <w:rsid w:val="005C4BFD"/>
    <w:rsid w:val="00B2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FC9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FC9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2025-09-04T15:54:00Z</dcterms:created>
  <dcterms:modified xsi:type="dcterms:W3CDTF">2025-09-04T16:14:00Z</dcterms:modified>
</cp:coreProperties>
</file>