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E45" w:rsidRDefault="00B64BE4">
      <w:pPr>
        <w:rPr>
          <w:rFonts w:ascii="Rockwell" w:hAnsi="Rockwell"/>
          <w:b/>
          <w:sz w:val="24"/>
          <w:szCs w:val="24"/>
        </w:rPr>
      </w:pPr>
      <w:r w:rsidRPr="00B64BE4">
        <w:rPr>
          <w:rFonts w:ascii="Rockwell" w:hAnsi="Rockwell"/>
          <w:b/>
          <w:sz w:val="24"/>
          <w:szCs w:val="24"/>
        </w:rPr>
        <w:t>International Women’s Day</w:t>
      </w:r>
      <w:r w:rsidR="00EF3512">
        <w:rPr>
          <w:rFonts w:ascii="Rockwell" w:hAnsi="Rockwell"/>
          <w:b/>
          <w:sz w:val="24"/>
          <w:szCs w:val="24"/>
        </w:rPr>
        <w:t xml:space="preserve"> </w:t>
      </w:r>
      <w:r w:rsidRPr="00B64BE4">
        <w:rPr>
          <w:rFonts w:ascii="Rockwell" w:hAnsi="Rockwell"/>
          <w:b/>
          <w:sz w:val="24"/>
          <w:szCs w:val="24"/>
        </w:rPr>
        <w:t>-</w:t>
      </w:r>
      <w:r w:rsidR="00EF3512">
        <w:rPr>
          <w:rFonts w:ascii="Rockwell" w:hAnsi="Rockwell"/>
          <w:b/>
          <w:sz w:val="24"/>
          <w:szCs w:val="24"/>
        </w:rPr>
        <w:t xml:space="preserve"> </w:t>
      </w:r>
      <w:r w:rsidRPr="00B64BE4">
        <w:rPr>
          <w:rFonts w:ascii="Rockwell" w:hAnsi="Rockwell"/>
          <w:b/>
          <w:sz w:val="24"/>
          <w:szCs w:val="24"/>
        </w:rPr>
        <w:t>2018 Blog</w:t>
      </w:r>
    </w:p>
    <w:p w:rsidR="00B64BE4" w:rsidRDefault="003E68D1">
      <w:pPr>
        <w:rPr>
          <w:rFonts w:ascii="Rockwell" w:hAnsi="Rockwell"/>
          <w:b/>
          <w:sz w:val="24"/>
          <w:szCs w:val="24"/>
        </w:rPr>
      </w:pPr>
      <w:r w:rsidRPr="003E68D1">
        <w:rPr>
          <w:rFonts w:ascii="Rockwell" w:hAnsi="Rockwell"/>
          <w:b/>
          <w:sz w:val="24"/>
          <w:szCs w:val="24"/>
        </w:rPr>
        <w:t>Women’s Day – It’s time to push for better health</w:t>
      </w:r>
    </w:p>
    <w:p w:rsidR="003E68D1" w:rsidRDefault="007E34A5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Happy Women’s Day! </w:t>
      </w:r>
      <w:r w:rsidR="00ED4501">
        <w:rPr>
          <w:rFonts w:ascii="Rockwell" w:hAnsi="Rockwell"/>
          <w:sz w:val="24"/>
          <w:szCs w:val="24"/>
        </w:rPr>
        <w:t xml:space="preserve">Together </w:t>
      </w:r>
      <w:r w:rsidR="00ED4501">
        <w:rPr>
          <w:rFonts w:ascii="Rockwell" w:hAnsi="Rockwell"/>
          <w:sz w:val="24"/>
          <w:szCs w:val="24"/>
        </w:rPr>
        <w:t>let’s</w:t>
      </w:r>
      <w:r w:rsidR="00ED4501">
        <w:rPr>
          <w:rFonts w:ascii="Rockwell" w:hAnsi="Rockwell"/>
          <w:sz w:val="24"/>
          <w:szCs w:val="24"/>
        </w:rPr>
        <w:t xml:space="preserve"> </w:t>
      </w:r>
      <w:r>
        <w:rPr>
          <w:rFonts w:ascii="Rockwell" w:hAnsi="Rockwell"/>
          <w:sz w:val="24"/>
          <w:szCs w:val="24"/>
        </w:rPr>
        <w:t xml:space="preserve">#PushforProgress. </w:t>
      </w:r>
      <w:r w:rsidR="008B3E21">
        <w:rPr>
          <w:rFonts w:ascii="Rockwell" w:hAnsi="Rockwell"/>
          <w:sz w:val="24"/>
          <w:szCs w:val="24"/>
        </w:rPr>
        <w:t>First of all, Apollo Sugar Clinics takes this opportunity to thank you for all your achievements and contribution. It’s time to forge ahead for more.</w:t>
      </w:r>
    </w:p>
    <w:p w:rsidR="003333E5" w:rsidRDefault="008C23A0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The fight for parity is still on and is full of challenges. </w:t>
      </w:r>
      <w:r w:rsidR="00AD52E1">
        <w:rPr>
          <w:rFonts w:ascii="Rockwell" w:hAnsi="Rockwell"/>
          <w:sz w:val="24"/>
          <w:szCs w:val="24"/>
        </w:rPr>
        <w:t>But f</w:t>
      </w:r>
      <w:r w:rsidR="00183182">
        <w:rPr>
          <w:rFonts w:ascii="Rockwell" w:hAnsi="Rockwell"/>
          <w:sz w:val="24"/>
          <w:szCs w:val="24"/>
        </w:rPr>
        <w:t>or many of you</w:t>
      </w:r>
      <w:r w:rsidR="00AD52E1">
        <w:rPr>
          <w:rFonts w:ascii="Rockwell" w:hAnsi="Rockwell"/>
          <w:sz w:val="24"/>
          <w:szCs w:val="24"/>
        </w:rPr>
        <w:t>,</w:t>
      </w:r>
      <w:r w:rsidR="00183182">
        <w:rPr>
          <w:rFonts w:ascii="Rockwell" w:hAnsi="Rockwell"/>
          <w:sz w:val="24"/>
          <w:szCs w:val="24"/>
        </w:rPr>
        <w:t xml:space="preserve"> following your passion in life is no longer a huge challenge. </w:t>
      </w:r>
      <w:r w:rsidR="00A74730">
        <w:rPr>
          <w:rFonts w:ascii="Rockwell" w:hAnsi="Rockwell"/>
          <w:sz w:val="24"/>
          <w:szCs w:val="24"/>
        </w:rPr>
        <w:t xml:space="preserve">You can be an entrepreneur, a designer, or a dirt bike rider. You can travel the world, fulfil your personal </w:t>
      </w:r>
      <w:r w:rsidR="0070482A">
        <w:rPr>
          <w:rFonts w:ascii="Rockwell" w:hAnsi="Rockwell"/>
          <w:sz w:val="24"/>
          <w:szCs w:val="24"/>
        </w:rPr>
        <w:t xml:space="preserve">and career </w:t>
      </w:r>
      <w:r w:rsidR="00A74730">
        <w:rPr>
          <w:rFonts w:ascii="Rockwell" w:hAnsi="Rockwell"/>
          <w:sz w:val="24"/>
          <w:szCs w:val="24"/>
        </w:rPr>
        <w:t>goals</w:t>
      </w:r>
      <w:r w:rsidR="0067519A">
        <w:rPr>
          <w:rFonts w:ascii="Rockwell" w:hAnsi="Rockwell"/>
          <w:sz w:val="24"/>
          <w:szCs w:val="24"/>
        </w:rPr>
        <w:t>,</w:t>
      </w:r>
      <w:r w:rsidR="00A74730">
        <w:rPr>
          <w:rFonts w:ascii="Rockwell" w:hAnsi="Rockwell"/>
          <w:sz w:val="24"/>
          <w:szCs w:val="24"/>
        </w:rPr>
        <w:t xml:space="preserve"> </w:t>
      </w:r>
      <w:r w:rsidR="0067519A">
        <w:rPr>
          <w:rFonts w:ascii="Rockwell" w:hAnsi="Rockwell"/>
          <w:sz w:val="24"/>
          <w:szCs w:val="24"/>
        </w:rPr>
        <w:t>attain</w:t>
      </w:r>
      <w:r w:rsidR="00A74730">
        <w:rPr>
          <w:rFonts w:ascii="Rockwell" w:hAnsi="Rockwell"/>
          <w:sz w:val="24"/>
          <w:szCs w:val="24"/>
        </w:rPr>
        <w:t xml:space="preserve"> motherhood</w:t>
      </w:r>
      <w:r w:rsidR="0067519A">
        <w:rPr>
          <w:rFonts w:ascii="Rockwell" w:hAnsi="Rockwell"/>
          <w:sz w:val="24"/>
          <w:szCs w:val="24"/>
        </w:rPr>
        <w:t xml:space="preserve"> or </w:t>
      </w:r>
      <w:r w:rsidR="003333E5">
        <w:rPr>
          <w:rFonts w:ascii="Rockwell" w:hAnsi="Rockwell"/>
          <w:sz w:val="24"/>
          <w:szCs w:val="24"/>
        </w:rPr>
        <w:t xml:space="preserve">maybe </w:t>
      </w:r>
      <w:r w:rsidR="0067519A">
        <w:rPr>
          <w:rFonts w:ascii="Rockwell" w:hAnsi="Rockwell"/>
          <w:sz w:val="24"/>
          <w:szCs w:val="24"/>
        </w:rPr>
        <w:t>not!</w:t>
      </w:r>
      <w:r w:rsidR="003333E5">
        <w:rPr>
          <w:rFonts w:ascii="Rockwell" w:hAnsi="Rockwell"/>
          <w:sz w:val="24"/>
          <w:szCs w:val="24"/>
        </w:rPr>
        <w:t xml:space="preserve"> It’s about </w:t>
      </w:r>
      <w:r w:rsidR="00713BE1">
        <w:rPr>
          <w:rFonts w:ascii="Rockwell" w:hAnsi="Rockwell"/>
          <w:sz w:val="24"/>
          <w:szCs w:val="24"/>
        </w:rPr>
        <w:t>having</w:t>
      </w:r>
      <w:r w:rsidR="003333E5">
        <w:rPr>
          <w:rFonts w:ascii="Rockwell" w:hAnsi="Rockwell"/>
          <w:sz w:val="24"/>
          <w:szCs w:val="24"/>
        </w:rPr>
        <w:t xml:space="preserve"> free will to choose.</w:t>
      </w:r>
    </w:p>
    <w:p w:rsidR="006B3BB8" w:rsidRDefault="00DE07FD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And, your journey towards living your passion is only possible with good education, work-life balance, strong financial planning, </w:t>
      </w:r>
      <w:r w:rsidR="005B5853">
        <w:rPr>
          <w:rFonts w:ascii="Rockwell" w:hAnsi="Rockwell"/>
          <w:sz w:val="24"/>
          <w:szCs w:val="24"/>
        </w:rPr>
        <w:t>knowing when to say no, knowing how to de-stress, and keeping an eye on health.</w:t>
      </w:r>
    </w:p>
    <w:p w:rsidR="0071103D" w:rsidRDefault="006B3BB8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Work interferes with family, and family interferes with work. In a work</w:t>
      </w:r>
      <w:r w:rsidR="006504FB">
        <w:rPr>
          <w:rFonts w:ascii="Rockwell" w:hAnsi="Rockwell"/>
          <w:sz w:val="24"/>
          <w:szCs w:val="24"/>
        </w:rPr>
        <w:t>-home</w:t>
      </w:r>
      <w:r>
        <w:rPr>
          <w:rFonts w:ascii="Rockwell" w:hAnsi="Rockwell"/>
          <w:sz w:val="24"/>
          <w:szCs w:val="24"/>
        </w:rPr>
        <w:t xml:space="preserve"> environment where performance comes first, you are tempted to become a 12-handed multitasker on</w:t>
      </w:r>
      <w:r w:rsidR="00842366">
        <w:rPr>
          <w:rFonts w:ascii="Rockwell" w:hAnsi="Rockwell"/>
          <w:sz w:val="24"/>
          <w:szCs w:val="24"/>
        </w:rPr>
        <w:t>ly</w:t>
      </w:r>
      <w:r>
        <w:rPr>
          <w:rFonts w:ascii="Rockwell" w:hAnsi="Rockwell"/>
          <w:sz w:val="24"/>
          <w:szCs w:val="24"/>
        </w:rPr>
        <w:t xml:space="preserve"> to become a burnout</w:t>
      </w:r>
      <w:r w:rsidR="00082B72">
        <w:rPr>
          <w:rFonts w:ascii="Rockwell" w:hAnsi="Rockwell"/>
          <w:sz w:val="24"/>
          <w:szCs w:val="24"/>
        </w:rPr>
        <w:t>. Though multitasking has advantages, you tend to have diminished focus</w:t>
      </w:r>
      <w:r w:rsidR="0071103D">
        <w:rPr>
          <w:rFonts w:ascii="Rockwell" w:hAnsi="Rockwell"/>
          <w:sz w:val="24"/>
          <w:szCs w:val="24"/>
        </w:rPr>
        <w:t>, especially on your health.</w:t>
      </w:r>
      <w:r w:rsidR="00101ECE">
        <w:rPr>
          <w:rFonts w:ascii="Rockwell" w:hAnsi="Rockwell"/>
          <w:sz w:val="24"/>
          <w:szCs w:val="24"/>
        </w:rPr>
        <w:t xml:space="preserve"> </w:t>
      </w:r>
    </w:p>
    <w:p w:rsidR="00101ECE" w:rsidRDefault="00101ECE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If you feel like a pendulum moving to and fro getting ahead at work and spending quality time with your family, being a homemaker and following your dreams, here are </w:t>
      </w:r>
      <w:r w:rsidR="002E40A7">
        <w:rPr>
          <w:rFonts w:ascii="Rockwell" w:hAnsi="Rockwell"/>
          <w:sz w:val="24"/>
          <w:szCs w:val="24"/>
        </w:rPr>
        <w:t>15</w:t>
      </w:r>
      <w:r>
        <w:rPr>
          <w:rFonts w:ascii="Rockwell" w:hAnsi="Rockwell"/>
          <w:sz w:val="24"/>
          <w:szCs w:val="24"/>
        </w:rPr>
        <w:t xml:space="preserve"> things </w:t>
      </w:r>
      <w:r w:rsidR="002E40A7">
        <w:rPr>
          <w:rFonts w:ascii="Rockwell" w:hAnsi="Rockwell"/>
          <w:sz w:val="24"/>
          <w:szCs w:val="24"/>
        </w:rPr>
        <w:t>you can do to</w:t>
      </w:r>
      <w:r>
        <w:rPr>
          <w:rFonts w:ascii="Rockwell" w:hAnsi="Rockwell"/>
          <w:sz w:val="24"/>
          <w:szCs w:val="24"/>
        </w:rPr>
        <w:t xml:space="preserve"> stay healthy and forge a</w:t>
      </w:r>
      <w:r w:rsidR="002E40A7">
        <w:rPr>
          <w:rFonts w:ascii="Rockwell" w:hAnsi="Rockwell"/>
          <w:sz w:val="24"/>
          <w:szCs w:val="24"/>
        </w:rPr>
        <w:t>head</w:t>
      </w:r>
    </w:p>
    <w:p w:rsidR="00857ACF" w:rsidRDefault="00857ACF" w:rsidP="007F15A2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Exercise every day</w:t>
      </w:r>
      <w:r w:rsidR="00072B61">
        <w:rPr>
          <w:rFonts w:ascii="Rockwell" w:hAnsi="Rockwell"/>
          <w:sz w:val="24"/>
          <w:szCs w:val="24"/>
        </w:rPr>
        <w:t xml:space="preserve"> - </w:t>
      </w:r>
      <w:r w:rsidR="00072B61">
        <w:rPr>
          <w:rFonts w:ascii="Rockwell" w:hAnsi="Rockwell"/>
          <w:sz w:val="24"/>
          <w:szCs w:val="24"/>
        </w:rPr>
        <w:t>Stay Fit</w:t>
      </w:r>
    </w:p>
    <w:p w:rsidR="00857ACF" w:rsidRDefault="00857ACF" w:rsidP="007F15A2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Reach ideal body mass index</w:t>
      </w:r>
    </w:p>
    <w:p w:rsidR="00857ACF" w:rsidRDefault="00857ACF" w:rsidP="007F15A2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Learn to de-stress</w:t>
      </w:r>
    </w:p>
    <w:p w:rsidR="00857ACF" w:rsidRDefault="00BB0E25" w:rsidP="007F15A2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Get adequate sleep</w:t>
      </w:r>
      <w:bookmarkStart w:id="0" w:name="_GoBack"/>
      <w:bookmarkEnd w:id="0"/>
    </w:p>
    <w:p w:rsidR="00857ACF" w:rsidRDefault="00857ACF" w:rsidP="007F15A2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Know about your family medical history</w:t>
      </w:r>
    </w:p>
    <w:p w:rsidR="00857ACF" w:rsidRDefault="00857ACF" w:rsidP="007F15A2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Eat a heart-healthy diet</w:t>
      </w:r>
    </w:p>
    <w:p w:rsidR="00390F05" w:rsidRDefault="00390F05" w:rsidP="007F15A2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Reduce intake of salt</w:t>
      </w:r>
    </w:p>
    <w:p w:rsidR="00B749F3" w:rsidRDefault="00B749F3" w:rsidP="007F15A2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Check your hemoglobin levels regularly</w:t>
      </w:r>
    </w:p>
    <w:p w:rsidR="00857ACF" w:rsidRDefault="00857ACF" w:rsidP="007F15A2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Know about early symptoms of diabetes</w:t>
      </w:r>
    </w:p>
    <w:p w:rsidR="00857ACF" w:rsidRDefault="00857ACF" w:rsidP="007F15A2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Get regular mammograms</w:t>
      </w:r>
    </w:p>
    <w:p w:rsidR="00857ACF" w:rsidRDefault="00857ACF" w:rsidP="007F15A2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Get pap test for cervix</w:t>
      </w:r>
    </w:p>
    <w:p w:rsidR="0039240B" w:rsidRDefault="0039240B" w:rsidP="007F15A2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Get tested regularly for diabetes</w:t>
      </w:r>
      <w:r w:rsidR="00B749F3">
        <w:rPr>
          <w:rFonts w:ascii="Rockwell" w:hAnsi="Rockwell"/>
          <w:sz w:val="24"/>
          <w:szCs w:val="24"/>
        </w:rPr>
        <w:t xml:space="preserve"> and</w:t>
      </w:r>
      <w:r w:rsidR="00EE6031">
        <w:rPr>
          <w:rFonts w:ascii="Rockwell" w:hAnsi="Rockwell"/>
          <w:sz w:val="24"/>
          <w:szCs w:val="24"/>
        </w:rPr>
        <w:t xml:space="preserve"> high </w:t>
      </w:r>
      <w:r w:rsidR="00B749F3">
        <w:rPr>
          <w:rFonts w:ascii="Rockwell" w:hAnsi="Rockwell"/>
          <w:sz w:val="24"/>
          <w:szCs w:val="24"/>
        </w:rPr>
        <w:t>cholesterol</w:t>
      </w:r>
    </w:p>
    <w:p w:rsidR="00EE6031" w:rsidRDefault="00EE6031" w:rsidP="007F15A2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Get regular thyroid tests</w:t>
      </w:r>
    </w:p>
    <w:p w:rsidR="00390F05" w:rsidRDefault="00390F05" w:rsidP="007F15A2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Keep an eye on your bone health. Talk to your doctor about calcium supplementation</w:t>
      </w:r>
    </w:p>
    <w:p w:rsidR="00B749F3" w:rsidRDefault="00B749F3" w:rsidP="007F15A2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Talk to your doctor about B12 vitamin supplementation</w:t>
      </w:r>
    </w:p>
    <w:p w:rsidR="003333E5" w:rsidRPr="007F15A2" w:rsidRDefault="00857ACF" w:rsidP="00B749F3">
      <w:pPr>
        <w:pStyle w:val="ListParagraph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ab/>
      </w:r>
      <w:r w:rsidR="007F15A2">
        <w:rPr>
          <w:rFonts w:ascii="Rockwell" w:hAnsi="Rockwell"/>
          <w:sz w:val="24"/>
          <w:szCs w:val="24"/>
        </w:rPr>
        <w:t xml:space="preserve"> </w:t>
      </w:r>
    </w:p>
    <w:p w:rsidR="006E21B2" w:rsidRDefault="00A1303B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I</w:t>
      </w:r>
      <w:r w:rsidR="000708D9">
        <w:rPr>
          <w:rFonts w:ascii="Rockwell" w:hAnsi="Rockwell"/>
          <w:sz w:val="24"/>
          <w:szCs w:val="24"/>
        </w:rPr>
        <w:t xml:space="preserve">t is very important to remain happy. Women are more prone to depression than men. </w:t>
      </w:r>
      <w:r w:rsidR="003D42B5">
        <w:rPr>
          <w:rFonts w:ascii="Rockwell" w:hAnsi="Rockwell"/>
          <w:sz w:val="24"/>
          <w:szCs w:val="24"/>
        </w:rPr>
        <w:t xml:space="preserve">If you have had a pregnancy recently, have menstrual cycle changes, are </w:t>
      </w:r>
      <w:r w:rsidR="003D42B5">
        <w:rPr>
          <w:rFonts w:ascii="Rockwell" w:hAnsi="Rockwell"/>
          <w:sz w:val="24"/>
          <w:szCs w:val="24"/>
        </w:rPr>
        <w:lastRenderedPageBreak/>
        <w:t>menopausal or pre-menopausal, talk to your family and your doctor. Act before it leads to depression.</w:t>
      </w:r>
      <w:r>
        <w:rPr>
          <w:rFonts w:ascii="Rockwell" w:hAnsi="Rockwell"/>
          <w:sz w:val="24"/>
          <w:szCs w:val="24"/>
        </w:rPr>
        <w:t xml:space="preserve"> </w:t>
      </w:r>
    </w:p>
    <w:p w:rsidR="00D60F7F" w:rsidRDefault="00A1303B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If you have diabetes, </w:t>
      </w:r>
      <w:r w:rsidR="000028E1">
        <w:rPr>
          <w:rFonts w:ascii="Rockwell" w:hAnsi="Rockwell"/>
          <w:sz w:val="24"/>
          <w:szCs w:val="24"/>
        </w:rPr>
        <w:t xml:space="preserve">managing your </w:t>
      </w:r>
      <w:r w:rsidR="006E21B2">
        <w:rPr>
          <w:rFonts w:ascii="Rockwell" w:hAnsi="Rockwell"/>
          <w:sz w:val="24"/>
          <w:szCs w:val="24"/>
        </w:rPr>
        <w:t>diabetes and getting along with life can pose its special challenges.</w:t>
      </w:r>
      <w:r w:rsidR="00916090">
        <w:rPr>
          <w:rFonts w:ascii="Rockwell" w:hAnsi="Rockwell"/>
          <w:sz w:val="24"/>
          <w:szCs w:val="24"/>
        </w:rPr>
        <w:t xml:space="preserve"> </w:t>
      </w:r>
      <w:r w:rsidR="00461104">
        <w:rPr>
          <w:rFonts w:ascii="Rockwell" w:hAnsi="Rockwell"/>
          <w:sz w:val="24"/>
          <w:szCs w:val="24"/>
        </w:rPr>
        <w:t xml:space="preserve">With higher heart disease risk, more vaginal and urinary infections </w:t>
      </w:r>
      <w:r w:rsidR="00324E9B">
        <w:rPr>
          <w:rFonts w:ascii="Rockwell" w:hAnsi="Rockwell"/>
          <w:sz w:val="24"/>
          <w:szCs w:val="24"/>
        </w:rPr>
        <w:t>along with infertility</w:t>
      </w:r>
      <w:r w:rsidR="008C1D00">
        <w:rPr>
          <w:rFonts w:ascii="Rockwell" w:hAnsi="Rockwell"/>
          <w:sz w:val="24"/>
          <w:szCs w:val="24"/>
        </w:rPr>
        <w:t xml:space="preserve"> </w:t>
      </w:r>
      <w:r w:rsidR="008C1D00">
        <w:rPr>
          <w:rFonts w:ascii="Rockwell" w:hAnsi="Rockwell"/>
          <w:sz w:val="24"/>
          <w:szCs w:val="24"/>
        </w:rPr>
        <w:t>for women</w:t>
      </w:r>
      <w:r w:rsidR="00461104">
        <w:rPr>
          <w:rFonts w:ascii="Rockwell" w:hAnsi="Rockwell"/>
          <w:sz w:val="24"/>
          <w:szCs w:val="24"/>
        </w:rPr>
        <w:t xml:space="preserve"> in diabetes, </w:t>
      </w:r>
      <w:r w:rsidR="00461104">
        <w:rPr>
          <w:rFonts w:ascii="Rockwell" w:hAnsi="Rockwell"/>
          <w:sz w:val="24"/>
          <w:szCs w:val="24"/>
        </w:rPr>
        <w:t xml:space="preserve">changing </w:t>
      </w:r>
      <w:r w:rsidR="009427AF">
        <w:rPr>
          <w:rFonts w:ascii="Rockwell" w:hAnsi="Rockwell"/>
          <w:sz w:val="24"/>
          <w:szCs w:val="24"/>
        </w:rPr>
        <w:t>diet, getting exercise, a</w:t>
      </w:r>
      <w:r w:rsidR="00B53F13">
        <w:rPr>
          <w:rFonts w:ascii="Rockwell" w:hAnsi="Rockwell"/>
          <w:sz w:val="24"/>
          <w:szCs w:val="24"/>
        </w:rPr>
        <w:t>nd getting regular tests become</w:t>
      </w:r>
      <w:r w:rsidR="009427AF">
        <w:rPr>
          <w:rFonts w:ascii="Rockwell" w:hAnsi="Rockwell"/>
          <w:sz w:val="24"/>
          <w:szCs w:val="24"/>
        </w:rPr>
        <w:t xml:space="preserve"> that much more important.</w:t>
      </w:r>
      <w:r w:rsidR="00461104">
        <w:rPr>
          <w:rFonts w:ascii="Rockwell" w:hAnsi="Rockwell"/>
          <w:sz w:val="24"/>
          <w:szCs w:val="24"/>
        </w:rPr>
        <w:t xml:space="preserve"> </w:t>
      </w:r>
    </w:p>
    <w:p w:rsidR="008F0A4F" w:rsidRDefault="00AB6971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Th</w:t>
      </w:r>
      <w:r w:rsidR="00B53F13">
        <w:rPr>
          <w:rFonts w:ascii="Rockwell" w:hAnsi="Rockwell"/>
          <w:sz w:val="24"/>
          <w:szCs w:val="24"/>
        </w:rPr>
        <w:t>ough th</w:t>
      </w:r>
      <w:r>
        <w:rPr>
          <w:rFonts w:ascii="Rockwell" w:hAnsi="Rockwell"/>
          <w:sz w:val="24"/>
          <w:szCs w:val="24"/>
        </w:rPr>
        <w:t>e</w:t>
      </w:r>
      <w:r w:rsidR="00FF3E36">
        <w:rPr>
          <w:rFonts w:ascii="Rockwell" w:hAnsi="Rockwell"/>
          <w:sz w:val="24"/>
          <w:szCs w:val="24"/>
        </w:rPr>
        <w:t>re is</w:t>
      </w:r>
      <w:r>
        <w:rPr>
          <w:rFonts w:ascii="Rockwell" w:hAnsi="Rockwell"/>
          <w:sz w:val="24"/>
          <w:szCs w:val="24"/>
        </w:rPr>
        <w:t xml:space="preserve"> </w:t>
      </w:r>
      <w:r w:rsidR="00D60F7F">
        <w:rPr>
          <w:rFonts w:ascii="Rockwell" w:hAnsi="Rockwell"/>
          <w:sz w:val="24"/>
          <w:szCs w:val="24"/>
        </w:rPr>
        <w:t>need for lifestyle transformation</w:t>
      </w:r>
      <w:r w:rsidR="00B53F13">
        <w:rPr>
          <w:rFonts w:ascii="Rockwell" w:hAnsi="Rockwell"/>
          <w:sz w:val="24"/>
          <w:szCs w:val="24"/>
        </w:rPr>
        <w:t>, many women hesitate to talk about their condition. However, it is very important to share yo</w:t>
      </w:r>
      <w:r w:rsidR="00CC4321">
        <w:rPr>
          <w:rFonts w:ascii="Rockwell" w:hAnsi="Rockwell"/>
          <w:sz w:val="24"/>
          <w:szCs w:val="24"/>
        </w:rPr>
        <w:t xml:space="preserve">ur diabetes concerns with your </w:t>
      </w:r>
      <w:r w:rsidR="00B53F13">
        <w:rPr>
          <w:rFonts w:ascii="Rockwell" w:hAnsi="Rockwell"/>
          <w:sz w:val="24"/>
          <w:szCs w:val="24"/>
        </w:rPr>
        <w:t xml:space="preserve">family and friends. </w:t>
      </w:r>
      <w:r w:rsidR="00CC4321">
        <w:rPr>
          <w:rFonts w:ascii="Rockwell" w:hAnsi="Rockwell"/>
          <w:sz w:val="24"/>
          <w:szCs w:val="24"/>
        </w:rPr>
        <w:t>Adopting a healthy diet, taking time for exercise, and getting tests on time needs support from friends and family.</w:t>
      </w:r>
      <w:r w:rsidR="008F0A4F">
        <w:rPr>
          <w:rFonts w:ascii="Rockwell" w:hAnsi="Rockwell"/>
          <w:sz w:val="24"/>
          <w:szCs w:val="24"/>
        </w:rPr>
        <w:t xml:space="preserve"> </w:t>
      </w:r>
    </w:p>
    <w:p w:rsidR="001C1481" w:rsidRDefault="008F0A4F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Finally, you are not alone in your</w:t>
      </w:r>
      <w:r w:rsidR="0070482A">
        <w:rPr>
          <w:rFonts w:ascii="Rockwell" w:hAnsi="Rockwell"/>
          <w:sz w:val="24"/>
          <w:szCs w:val="24"/>
        </w:rPr>
        <w:t xml:space="preserve"> fight</w:t>
      </w:r>
      <w:r>
        <w:rPr>
          <w:rFonts w:ascii="Rockwell" w:hAnsi="Rockwell"/>
          <w:sz w:val="24"/>
          <w:szCs w:val="24"/>
        </w:rPr>
        <w:t xml:space="preserve"> against diabetes. Apollo Sugar Clinics provides comprehensive diabetes care with diet tips, doctor consultations, and connected glucometers. </w:t>
      </w:r>
      <w:r w:rsidR="00D60F7F">
        <w:rPr>
          <w:rFonts w:ascii="Rockwell" w:hAnsi="Rockwell"/>
          <w:sz w:val="24"/>
          <w:szCs w:val="24"/>
        </w:rPr>
        <w:t xml:space="preserve"> </w:t>
      </w:r>
      <w:r w:rsidR="007B0A05">
        <w:rPr>
          <w:rFonts w:ascii="Rockwell" w:hAnsi="Rockwell"/>
          <w:sz w:val="24"/>
          <w:szCs w:val="24"/>
        </w:rPr>
        <w:t xml:space="preserve">  </w:t>
      </w:r>
      <w:r w:rsidR="006E21B2">
        <w:rPr>
          <w:rFonts w:ascii="Rockwell" w:hAnsi="Rockwell"/>
          <w:sz w:val="24"/>
          <w:szCs w:val="24"/>
        </w:rPr>
        <w:t xml:space="preserve"> </w:t>
      </w:r>
      <w:r w:rsidR="000708D9">
        <w:rPr>
          <w:rFonts w:ascii="Rockwell" w:hAnsi="Rockwell"/>
          <w:sz w:val="24"/>
          <w:szCs w:val="24"/>
        </w:rPr>
        <w:t xml:space="preserve"> </w:t>
      </w:r>
    </w:p>
    <w:p w:rsidR="001C1481" w:rsidRPr="003E68D1" w:rsidRDefault="001C1481">
      <w:pPr>
        <w:rPr>
          <w:rFonts w:ascii="Rockwell" w:hAnsi="Rockwell"/>
          <w:sz w:val="24"/>
          <w:szCs w:val="24"/>
        </w:rPr>
      </w:pPr>
    </w:p>
    <w:sectPr w:rsidR="001C1481" w:rsidRPr="003E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C251C"/>
    <w:multiLevelType w:val="hybridMultilevel"/>
    <w:tmpl w:val="5D061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4D"/>
    <w:rsid w:val="000028E1"/>
    <w:rsid w:val="0002427B"/>
    <w:rsid w:val="0004579D"/>
    <w:rsid w:val="000708D9"/>
    <w:rsid w:val="00072B61"/>
    <w:rsid w:val="000750B7"/>
    <w:rsid w:val="00082B72"/>
    <w:rsid w:val="000912D7"/>
    <w:rsid w:val="000B6DF2"/>
    <w:rsid w:val="00101ECE"/>
    <w:rsid w:val="001160BA"/>
    <w:rsid w:val="00121297"/>
    <w:rsid w:val="0016773D"/>
    <w:rsid w:val="00183182"/>
    <w:rsid w:val="001B50B0"/>
    <w:rsid w:val="001C1481"/>
    <w:rsid w:val="00266675"/>
    <w:rsid w:val="002E40A7"/>
    <w:rsid w:val="00324E9B"/>
    <w:rsid w:val="00331979"/>
    <w:rsid w:val="003333E5"/>
    <w:rsid w:val="00390F05"/>
    <w:rsid w:val="0039240B"/>
    <w:rsid w:val="003D42B5"/>
    <w:rsid w:val="003E68D1"/>
    <w:rsid w:val="00461104"/>
    <w:rsid w:val="00480350"/>
    <w:rsid w:val="00596C03"/>
    <w:rsid w:val="005B5853"/>
    <w:rsid w:val="005D534D"/>
    <w:rsid w:val="006504FB"/>
    <w:rsid w:val="0067519A"/>
    <w:rsid w:val="006B3BB8"/>
    <w:rsid w:val="006D5599"/>
    <w:rsid w:val="006E21B2"/>
    <w:rsid w:val="0070482A"/>
    <w:rsid w:val="0071103D"/>
    <w:rsid w:val="00713BE1"/>
    <w:rsid w:val="00751F6A"/>
    <w:rsid w:val="007615C1"/>
    <w:rsid w:val="007B0A05"/>
    <w:rsid w:val="007B13AC"/>
    <w:rsid w:val="007E34A5"/>
    <w:rsid w:val="007F15A2"/>
    <w:rsid w:val="00801A07"/>
    <w:rsid w:val="008147D2"/>
    <w:rsid w:val="00842366"/>
    <w:rsid w:val="00857ACF"/>
    <w:rsid w:val="008B3E21"/>
    <w:rsid w:val="008C1D00"/>
    <w:rsid w:val="008C23A0"/>
    <w:rsid w:val="008F0A4F"/>
    <w:rsid w:val="00916090"/>
    <w:rsid w:val="009427AF"/>
    <w:rsid w:val="0099198D"/>
    <w:rsid w:val="00A1303B"/>
    <w:rsid w:val="00A74730"/>
    <w:rsid w:val="00AB6971"/>
    <w:rsid w:val="00AD52E1"/>
    <w:rsid w:val="00B53F13"/>
    <w:rsid w:val="00B64BE4"/>
    <w:rsid w:val="00B749F3"/>
    <w:rsid w:val="00B83B77"/>
    <w:rsid w:val="00BB0E25"/>
    <w:rsid w:val="00CC4321"/>
    <w:rsid w:val="00D15CA8"/>
    <w:rsid w:val="00D60F7F"/>
    <w:rsid w:val="00DE07FD"/>
    <w:rsid w:val="00E61108"/>
    <w:rsid w:val="00EC46CB"/>
    <w:rsid w:val="00ED4501"/>
    <w:rsid w:val="00EE6031"/>
    <w:rsid w:val="00EF3512"/>
    <w:rsid w:val="00F208A0"/>
    <w:rsid w:val="00F91E45"/>
    <w:rsid w:val="00FF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A6F2C-198B-473F-A2F2-DFEB78FA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Dietician</dc:creator>
  <cp:keywords/>
  <dc:description/>
  <cp:lastModifiedBy>Dietician</cp:lastModifiedBy>
  <cp:revision>74</cp:revision>
  <dcterms:created xsi:type="dcterms:W3CDTF">2018-03-06T06:12:00Z</dcterms:created>
  <dcterms:modified xsi:type="dcterms:W3CDTF">2018-03-07T08:08:00Z</dcterms:modified>
</cp:coreProperties>
</file>