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r w:rsidR="00B744F2" w:rsidRPr="00D62479">
        <w:t>Remoting</w:t>
      </w:r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7BC1E439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r w:rsidR="00646AD7" w:rsidRPr="00646AD7">
        <w:t>freshersbatch</w:t>
      </w:r>
      <w:r w:rsidR="00646AD7">
        <w:t>’</w:t>
      </w:r>
      <w:r>
        <w:t>.</w:t>
      </w:r>
    </w:p>
    <w:p w14:paraId="05734F2E" w14:textId="77777777" w:rsidR="008A1936" w:rsidRDefault="008A1936" w:rsidP="00D62479">
      <w:pPr>
        <w:pStyle w:val="ListParagraph"/>
        <w:numPr>
          <w:ilvl w:val="0"/>
          <w:numId w:val="1"/>
        </w:numPr>
        <w:jc w:val="both"/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14:paraId="33B15A9F" w14:textId="32DE76EF" w:rsidR="00647B00" w:rsidRDefault="00B24E30" w:rsidP="00D62479">
      <w:pPr>
        <w:pStyle w:val="ListParagraph"/>
        <w:ind w:left="0"/>
        <w:jc w:val="both"/>
      </w:pPr>
      <w:r>
        <w:t xml:space="preserve">             </w:t>
      </w:r>
      <w:r>
        <w:rPr>
          <w:noProof/>
          <w:lang w:val="en-IN" w:eastAsia="en-IN"/>
        </w:rPr>
        <w:drawing>
          <wp:inline distT="0" distB="0" distL="0" distR="0" wp14:anchorId="4358134A" wp14:editId="11B47C62">
            <wp:extent cx="5439534" cy="378195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ssig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7988" w14:textId="34D9E1A6" w:rsidR="00B24E30" w:rsidRDefault="00B24E30" w:rsidP="00D62479">
      <w:pPr>
        <w:pStyle w:val="ListParagraph"/>
        <w:ind w:left="0"/>
        <w:jc w:val="both"/>
      </w:pPr>
      <w:r>
        <w:t xml:space="preserve">  </w:t>
      </w:r>
      <w:r>
        <w:rPr>
          <w:noProof/>
          <w:lang w:val="en-IN" w:eastAsia="en-IN"/>
        </w:rPr>
        <w:drawing>
          <wp:inline distT="0" distB="0" distL="0" distR="0" wp14:anchorId="34746DF6" wp14:editId="55338749">
            <wp:extent cx="5943600" cy="106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pu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6778" w14:textId="77777777" w:rsidR="00647B00" w:rsidRDefault="00647B00" w:rsidP="00D62479">
      <w:pPr>
        <w:jc w:val="both"/>
      </w:pPr>
      <w:bookmarkStart w:id="0" w:name="_GoBack"/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bookmarkEnd w:id="0"/>
    <w:p w14:paraId="16043B0A" w14:textId="77777777" w:rsidR="00E21D76" w:rsidRDefault="00D56187" w:rsidP="00D62479">
      <w:pPr>
        <w:pStyle w:val="ListParagraph"/>
        <w:numPr>
          <w:ilvl w:val="0"/>
          <w:numId w:val="5"/>
        </w:numPr>
        <w:jc w:val="both"/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14:paraId="3B59BD4F" w14:textId="77777777" w:rsidR="00C042C2" w:rsidRDefault="00C042C2" w:rsidP="00D62479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14:paraId="7CC04EE5" w14:textId="77777777" w:rsidR="00F012F7" w:rsidRDefault="00F012F7" w:rsidP="00D62479">
      <w:pPr>
        <w:pStyle w:val="ListParagraph"/>
        <w:numPr>
          <w:ilvl w:val="0"/>
          <w:numId w:val="5"/>
        </w:numPr>
        <w:jc w:val="both"/>
      </w:pPr>
      <w:r>
        <w:t>Other developers from same team will checkout all files from remote repository. This might get conflicts since certain files fail to merge. In such case, merge it manually.</w:t>
      </w:r>
    </w:p>
    <w:p w14:paraId="789FA72A" w14:textId="77777777" w:rsidR="00647B00" w:rsidRDefault="00647B00" w:rsidP="00D62479">
      <w:pPr>
        <w:pStyle w:val="ListParagraph"/>
        <w:numPr>
          <w:ilvl w:val="0"/>
          <w:numId w:val="5"/>
        </w:numPr>
        <w:jc w:val="both"/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14:paraId="1FDCFFC1" w14:textId="77777777" w:rsidR="00647B00" w:rsidRDefault="00647B00" w:rsidP="00647B00">
      <w:pPr>
        <w:pStyle w:val="ListParagraph"/>
        <w:ind w:left="0"/>
      </w:pPr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07308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1199A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24E30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KJU000</cp:lastModifiedBy>
  <cp:revision>2</cp:revision>
  <dcterms:created xsi:type="dcterms:W3CDTF">2019-02-05T06:25:00Z</dcterms:created>
  <dcterms:modified xsi:type="dcterms:W3CDTF">2019-02-05T06:25:00Z</dcterms:modified>
</cp:coreProperties>
</file>