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C1D60"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591FC21E" w14:textId="77777777" w:rsidR="000E22B2" w:rsidRPr="0037002C" w:rsidRDefault="000E22B2" w:rsidP="000E22B2">
      <w:pPr>
        <w:spacing w:after="0"/>
        <w:rPr>
          <w:b/>
          <w:bCs/>
        </w:rPr>
      </w:pPr>
    </w:p>
    <w:p w14:paraId="3266D55C" w14:textId="77777777" w:rsidR="000E22B2" w:rsidRDefault="000E22B2" w:rsidP="000E22B2">
      <w:pPr>
        <w:autoSpaceDE w:val="0"/>
        <w:autoSpaceDN w:val="0"/>
        <w:adjustRightInd w:val="0"/>
        <w:spacing w:after="0"/>
      </w:pPr>
    </w:p>
    <w:p w14:paraId="2E1409CF"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51C90671"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28C0FFB4"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8F864"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B2DD7E9"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4C339A1A"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1E723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E0F4E1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4CEAA0C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2ABB7C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40B723F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432BBEA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025DB8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2764054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25A2B3E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03DCD2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5DF5469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5818E80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DDC75F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14:paraId="3DA7594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55FF82C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8B7D8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585BD4C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78BBE63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6480E7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5560AC3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17578D7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B7CA2B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577AA6A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6CC4706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DBB8D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4C4E23E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2597E6C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718A8D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1812D59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4C066F3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F7C541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6FB3490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4407CD9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DE61FD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7060938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754BE94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A674BA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67CE6D8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239ADCC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C40DC1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5F498C5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57DE0CF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7145D9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3358270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7CA415E6" w14:textId="77777777" w:rsidR="000E22B2" w:rsidRDefault="000E22B2" w:rsidP="000E22B2">
      <w:pPr>
        <w:autoSpaceDE w:val="0"/>
        <w:autoSpaceDN w:val="0"/>
        <w:adjustRightInd w:val="0"/>
        <w:spacing w:after="0"/>
      </w:pPr>
    </w:p>
    <w:p w14:paraId="589637FD" w14:textId="77777777" w:rsidR="00FA673B" w:rsidRDefault="00FA673B" w:rsidP="000E22B2">
      <w:pPr>
        <w:autoSpaceDE w:val="0"/>
        <w:autoSpaceDN w:val="0"/>
        <w:adjustRightInd w:val="0"/>
        <w:spacing w:after="0"/>
      </w:pPr>
    </w:p>
    <w:p w14:paraId="0218C8F0" w14:textId="3D1C26F8" w:rsidR="00FA673B" w:rsidRDefault="00093305" w:rsidP="000E22B2">
      <w:pPr>
        <w:autoSpaceDE w:val="0"/>
        <w:autoSpaceDN w:val="0"/>
        <w:adjustRightInd w:val="0"/>
        <w:spacing w:after="0"/>
      </w:pPr>
      <w:r>
        <w:rPr>
          <w:noProof/>
        </w:rPr>
        <w:drawing>
          <wp:inline distT="0" distB="0" distL="0" distR="0" wp14:anchorId="7C0FBAA0" wp14:editId="027797B8">
            <wp:extent cx="569595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5950" cy="2381250"/>
                    </a:xfrm>
                    <a:prstGeom prst="rect">
                      <a:avLst/>
                    </a:prstGeom>
                  </pic:spPr>
                </pic:pic>
              </a:graphicData>
            </a:graphic>
          </wp:inline>
        </w:drawing>
      </w:r>
    </w:p>
    <w:p w14:paraId="3DE92545" w14:textId="77777777" w:rsidR="000E22B2" w:rsidRDefault="000E22B2" w:rsidP="000E22B2">
      <w:pPr>
        <w:autoSpaceDE w:val="0"/>
        <w:autoSpaceDN w:val="0"/>
        <w:adjustRightInd w:val="0"/>
        <w:spacing w:after="0"/>
      </w:pPr>
    </w:p>
    <w:p w14:paraId="742ADC5E" w14:textId="08FA60EB" w:rsidR="00093305" w:rsidRPr="000A50C6" w:rsidRDefault="00093305" w:rsidP="00093305">
      <w:pPr>
        <w:pStyle w:val="ListParagraph"/>
        <w:autoSpaceDE w:val="0"/>
        <w:autoSpaceDN w:val="0"/>
        <w:adjustRightInd w:val="0"/>
        <w:spacing w:after="0"/>
        <w:rPr>
          <w:sz w:val="24"/>
          <w:szCs w:val="24"/>
        </w:rPr>
      </w:pPr>
      <w:r>
        <w:rPr>
          <w:sz w:val="24"/>
          <w:szCs w:val="24"/>
        </w:rPr>
        <w:t>SOL:</w:t>
      </w:r>
    </w:p>
    <w:p w14:paraId="2B54EA13" w14:textId="77777777" w:rsidR="00093305" w:rsidRPr="000A50C6" w:rsidRDefault="00093305" w:rsidP="00093305">
      <w:pPr>
        <w:pStyle w:val="ListParagraph"/>
        <w:autoSpaceDE w:val="0"/>
        <w:autoSpaceDN w:val="0"/>
        <w:adjustRightInd w:val="0"/>
        <w:spacing w:after="0"/>
        <w:rPr>
          <w:sz w:val="24"/>
          <w:szCs w:val="24"/>
        </w:rPr>
      </w:pPr>
      <w:r w:rsidRPr="000A50C6">
        <w:rPr>
          <w:rFonts w:cstheme="minorHAnsi"/>
          <w:sz w:val="24"/>
          <w:szCs w:val="24"/>
        </w:rPr>
        <w:t>µ</w:t>
      </w:r>
      <w:r w:rsidRPr="000A50C6">
        <w:rPr>
          <w:sz w:val="24"/>
          <w:szCs w:val="24"/>
        </w:rPr>
        <w:t xml:space="preserve"> = 33.27133</w:t>
      </w:r>
    </w:p>
    <w:p w14:paraId="73A4B257" w14:textId="77777777" w:rsidR="00093305" w:rsidRPr="000A50C6" w:rsidRDefault="00093305" w:rsidP="00093305">
      <w:pPr>
        <w:pStyle w:val="ListParagraph"/>
        <w:autoSpaceDE w:val="0"/>
        <w:autoSpaceDN w:val="0"/>
        <w:adjustRightInd w:val="0"/>
        <w:spacing w:after="0"/>
        <w:rPr>
          <w:rFonts w:cstheme="minorHAnsi"/>
          <w:sz w:val="24"/>
          <w:szCs w:val="24"/>
        </w:rPr>
      </w:pPr>
      <w:r w:rsidRPr="000A50C6">
        <w:rPr>
          <w:rFonts w:cstheme="minorHAnsi"/>
          <w:sz w:val="24"/>
          <w:szCs w:val="24"/>
        </w:rPr>
        <w:t>σ = 16.9454</w:t>
      </w:r>
    </w:p>
    <w:p w14:paraId="105AB2D6" w14:textId="77777777" w:rsidR="00093305" w:rsidRPr="000A50C6" w:rsidRDefault="00093305" w:rsidP="00093305">
      <w:pPr>
        <w:pStyle w:val="ListParagraph"/>
        <w:autoSpaceDE w:val="0"/>
        <w:autoSpaceDN w:val="0"/>
        <w:adjustRightInd w:val="0"/>
        <w:spacing w:after="0"/>
        <w:rPr>
          <w:rFonts w:cstheme="minorHAnsi"/>
          <w:sz w:val="24"/>
          <w:szCs w:val="24"/>
        </w:rPr>
      </w:pPr>
      <w:r w:rsidRPr="000A50C6">
        <w:rPr>
          <w:rFonts w:cstheme="minorHAnsi"/>
          <w:sz w:val="24"/>
          <w:szCs w:val="24"/>
        </w:rPr>
        <w:t>σ</w:t>
      </w:r>
      <w:r w:rsidRPr="000A50C6">
        <w:rPr>
          <w:rFonts w:cstheme="minorHAnsi"/>
          <w:sz w:val="24"/>
          <w:szCs w:val="24"/>
          <w:vertAlign w:val="superscript"/>
        </w:rPr>
        <w:t xml:space="preserve">2 </w:t>
      </w:r>
      <w:r w:rsidRPr="000A50C6">
        <w:rPr>
          <w:rFonts w:cstheme="minorHAnsi"/>
          <w:sz w:val="24"/>
          <w:szCs w:val="24"/>
        </w:rPr>
        <w:t>= 287.1466</w:t>
      </w:r>
    </w:p>
    <w:p w14:paraId="028B7FB5" w14:textId="77777777" w:rsidR="00093305" w:rsidRPr="000A50C6" w:rsidRDefault="00093305" w:rsidP="00093305">
      <w:pPr>
        <w:pStyle w:val="ListParagraph"/>
        <w:autoSpaceDE w:val="0"/>
        <w:autoSpaceDN w:val="0"/>
        <w:adjustRightInd w:val="0"/>
        <w:spacing w:after="0"/>
        <w:rPr>
          <w:sz w:val="24"/>
          <w:szCs w:val="24"/>
        </w:rPr>
      </w:pPr>
      <w:r w:rsidRPr="000A50C6">
        <w:rPr>
          <w:sz w:val="24"/>
          <w:szCs w:val="24"/>
        </w:rPr>
        <w:t>outliers = 91.36</w:t>
      </w:r>
    </w:p>
    <w:p w14:paraId="3CAEEC90" w14:textId="77777777" w:rsidR="00093305" w:rsidRDefault="00093305" w:rsidP="00093305">
      <w:pPr>
        <w:pStyle w:val="ListParagraph"/>
        <w:autoSpaceDE w:val="0"/>
        <w:autoSpaceDN w:val="0"/>
        <w:adjustRightInd w:val="0"/>
        <w:spacing w:after="0"/>
      </w:pPr>
    </w:p>
    <w:p w14:paraId="74A52894" w14:textId="77777777" w:rsidR="00FA673B" w:rsidRDefault="00FA673B" w:rsidP="000E22B2">
      <w:pPr>
        <w:pStyle w:val="ListParagraph"/>
        <w:autoSpaceDE w:val="0"/>
        <w:autoSpaceDN w:val="0"/>
        <w:adjustRightInd w:val="0"/>
        <w:spacing w:after="0"/>
      </w:pPr>
    </w:p>
    <w:p w14:paraId="52AB41C0" w14:textId="77777777" w:rsidR="000E22B2" w:rsidRDefault="000E22B2" w:rsidP="00093305">
      <w:pPr>
        <w:autoSpaceDE w:val="0"/>
        <w:autoSpaceDN w:val="0"/>
        <w:adjustRightInd w:val="0"/>
        <w:spacing w:after="0"/>
      </w:pPr>
    </w:p>
    <w:p w14:paraId="768CE0D3" w14:textId="759A47AE" w:rsidR="00093305" w:rsidRPr="0037002C" w:rsidRDefault="00093305" w:rsidP="00093305">
      <w:pPr>
        <w:pStyle w:val="ListParagraph"/>
        <w:numPr>
          <w:ilvl w:val="0"/>
          <w:numId w:val="4"/>
        </w:numPr>
        <w:autoSpaceDE w:val="0"/>
        <w:autoSpaceDN w:val="0"/>
        <w:adjustRightInd w:val="0"/>
        <w:spacing w:after="0"/>
      </w:pPr>
    </w:p>
    <w:p w14:paraId="0F0644FC"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29E980F7" wp14:editId="7E0550AE">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7E91300A"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22ECEE30"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767A7955"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538DA02C"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65A7431B" w14:textId="77777777" w:rsidR="00093305" w:rsidRDefault="00093305" w:rsidP="00093305">
      <w:pPr>
        <w:autoSpaceDE w:val="0"/>
        <w:autoSpaceDN w:val="0"/>
        <w:adjustRightInd w:val="0"/>
        <w:spacing w:after="0"/>
      </w:pPr>
    </w:p>
    <w:p w14:paraId="7E68141A" w14:textId="77777777" w:rsidR="00093305" w:rsidRDefault="00093305" w:rsidP="00093305">
      <w:pPr>
        <w:autoSpaceDE w:val="0"/>
        <w:autoSpaceDN w:val="0"/>
        <w:adjustRightInd w:val="0"/>
        <w:spacing w:after="0"/>
      </w:pPr>
    </w:p>
    <w:p w14:paraId="5C2BC21A" w14:textId="7EF7E220" w:rsidR="00FA673B" w:rsidRPr="00FA673B" w:rsidRDefault="00093305" w:rsidP="00FA673B">
      <w:pPr>
        <w:autoSpaceDE w:val="0"/>
        <w:autoSpaceDN w:val="0"/>
        <w:adjustRightInd w:val="0"/>
        <w:spacing w:after="0"/>
        <w:rPr>
          <w:lang w:val="en-IN"/>
        </w:rPr>
      </w:pPr>
      <w:r>
        <w:rPr>
          <w:lang w:val="en-IN"/>
        </w:rPr>
        <w:t>SOL:</w:t>
      </w:r>
    </w:p>
    <w:p w14:paraId="15C23624" w14:textId="1E08D350" w:rsidR="00FA673B" w:rsidRPr="00FA673B" w:rsidRDefault="00FA673B" w:rsidP="00FA673B">
      <w:pPr>
        <w:autoSpaceDE w:val="0"/>
        <w:autoSpaceDN w:val="0"/>
        <w:adjustRightInd w:val="0"/>
        <w:spacing w:after="0"/>
        <w:rPr>
          <w:lang w:val="en-IN"/>
        </w:rPr>
      </w:pPr>
      <w:r w:rsidRPr="00FA673B">
        <w:rPr>
          <w:lang w:val="en-IN"/>
        </w:rPr>
        <w:t xml:space="preserve">(i) </w:t>
      </w:r>
      <w:r w:rsidR="00093305" w:rsidRPr="00093305">
        <w:rPr>
          <w:lang w:val="en-IN"/>
        </w:rPr>
        <w:t>IQR = Q3-Q1 = 12 – 5 =  7 (approximately). It means 50% of data points lie in the range of 5 and 12</w:t>
      </w:r>
    </w:p>
    <w:p w14:paraId="56A3BC9F" w14:textId="0FBDDFA6" w:rsidR="00FA673B" w:rsidRPr="00FA673B" w:rsidRDefault="00FA673B" w:rsidP="00FA673B">
      <w:pPr>
        <w:autoSpaceDE w:val="0"/>
        <w:autoSpaceDN w:val="0"/>
        <w:adjustRightInd w:val="0"/>
        <w:spacing w:after="0"/>
        <w:rPr>
          <w:lang w:val="en-IN"/>
        </w:rPr>
      </w:pPr>
      <w:r w:rsidRPr="00FA673B">
        <w:rPr>
          <w:lang w:val="en-IN"/>
        </w:rPr>
        <w:t>(ii)</w:t>
      </w:r>
      <w:r w:rsidR="00093305" w:rsidRPr="00093305">
        <w:rPr>
          <w:lang w:val="en-IN"/>
        </w:rPr>
        <w:t>The dataset is positively skewed.  Tail is found extending towards right side of the curve.</w:t>
      </w:r>
    </w:p>
    <w:p w14:paraId="62880CC8" w14:textId="53296D2F" w:rsidR="00FA673B" w:rsidRPr="00FA673B" w:rsidRDefault="00FA673B" w:rsidP="00FA673B">
      <w:pPr>
        <w:autoSpaceDE w:val="0"/>
        <w:autoSpaceDN w:val="0"/>
        <w:adjustRightInd w:val="0"/>
        <w:spacing w:after="0"/>
        <w:rPr>
          <w:lang w:val="en-IN"/>
        </w:rPr>
      </w:pPr>
      <w:r w:rsidRPr="00FA673B">
        <w:rPr>
          <w:lang w:val="en-IN"/>
        </w:rPr>
        <w:t xml:space="preserve">(iii) </w:t>
      </w:r>
      <w:r w:rsidR="00093305" w:rsidRPr="00093305">
        <w:rPr>
          <w:lang w:val="en-IN"/>
        </w:rPr>
        <w:t>The median value will remain same, but the interquartile range will change. Moreover there will not have any outlier.</w:t>
      </w:r>
    </w:p>
    <w:p w14:paraId="1E0D435D" w14:textId="77777777" w:rsidR="00FA673B" w:rsidRDefault="00FA673B" w:rsidP="000E22B2">
      <w:pPr>
        <w:autoSpaceDE w:val="0"/>
        <w:autoSpaceDN w:val="0"/>
        <w:adjustRightInd w:val="0"/>
        <w:spacing w:after="0"/>
      </w:pPr>
    </w:p>
    <w:p w14:paraId="62BB0D34" w14:textId="77777777" w:rsidR="00093305" w:rsidRDefault="00093305" w:rsidP="000E22B2">
      <w:pPr>
        <w:autoSpaceDE w:val="0"/>
        <w:autoSpaceDN w:val="0"/>
        <w:adjustRightInd w:val="0"/>
        <w:spacing w:after="0"/>
      </w:pPr>
    </w:p>
    <w:p w14:paraId="592DF148" w14:textId="77777777" w:rsidR="00093305" w:rsidRDefault="00093305" w:rsidP="000E22B2">
      <w:pPr>
        <w:autoSpaceDE w:val="0"/>
        <w:autoSpaceDN w:val="0"/>
        <w:adjustRightInd w:val="0"/>
        <w:spacing w:after="0"/>
      </w:pPr>
    </w:p>
    <w:p w14:paraId="5F7D047E" w14:textId="77777777" w:rsidR="000E22B2" w:rsidRDefault="000E22B2" w:rsidP="00093305">
      <w:pPr>
        <w:tabs>
          <w:tab w:val="left" w:pos="720"/>
        </w:tabs>
        <w:autoSpaceDE w:val="0"/>
        <w:autoSpaceDN w:val="0"/>
        <w:adjustRightInd w:val="0"/>
        <w:spacing w:after="0"/>
      </w:pPr>
    </w:p>
    <w:p w14:paraId="3D05F16E" w14:textId="77777777" w:rsidR="00093305" w:rsidRDefault="00093305" w:rsidP="00093305">
      <w:pPr>
        <w:tabs>
          <w:tab w:val="left" w:pos="720"/>
        </w:tabs>
        <w:autoSpaceDE w:val="0"/>
        <w:autoSpaceDN w:val="0"/>
        <w:adjustRightInd w:val="0"/>
        <w:spacing w:after="0"/>
      </w:pPr>
    </w:p>
    <w:p w14:paraId="69AFB3A9" w14:textId="77777777" w:rsidR="00093305" w:rsidRDefault="00093305" w:rsidP="00093305">
      <w:pPr>
        <w:tabs>
          <w:tab w:val="left" w:pos="720"/>
        </w:tabs>
        <w:autoSpaceDE w:val="0"/>
        <w:autoSpaceDN w:val="0"/>
        <w:adjustRightInd w:val="0"/>
        <w:spacing w:after="0"/>
      </w:pPr>
    </w:p>
    <w:p w14:paraId="66CA3945" w14:textId="77777777" w:rsidR="00093305" w:rsidRDefault="00093305" w:rsidP="00093305">
      <w:pPr>
        <w:tabs>
          <w:tab w:val="left" w:pos="720"/>
        </w:tabs>
        <w:autoSpaceDE w:val="0"/>
        <w:autoSpaceDN w:val="0"/>
        <w:adjustRightInd w:val="0"/>
        <w:spacing w:after="0"/>
      </w:pPr>
    </w:p>
    <w:p w14:paraId="6F521C04" w14:textId="77777777" w:rsidR="00093305" w:rsidRDefault="00093305" w:rsidP="00093305">
      <w:pPr>
        <w:tabs>
          <w:tab w:val="left" w:pos="720"/>
        </w:tabs>
        <w:autoSpaceDE w:val="0"/>
        <w:autoSpaceDN w:val="0"/>
        <w:adjustRightInd w:val="0"/>
        <w:spacing w:after="0"/>
      </w:pPr>
    </w:p>
    <w:p w14:paraId="5A13BC44" w14:textId="77777777" w:rsidR="00093305" w:rsidRDefault="00093305" w:rsidP="00093305">
      <w:pPr>
        <w:tabs>
          <w:tab w:val="left" w:pos="720"/>
        </w:tabs>
        <w:autoSpaceDE w:val="0"/>
        <w:autoSpaceDN w:val="0"/>
        <w:adjustRightInd w:val="0"/>
        <w:spacing w:after="0"/>
      </w:pPr>
    </w:p>
    <w:p w14:paraId="6DFBFC05" w14:textId="77777777" w:rsidR="00093305" w:rsidRDefault="00093305" w:rsidP="00093305">
      <w:pPr>
        <w:tabs>
          <w:tab w:val="left" w:pos="720"/>
        </w:tabs>
        <w:autoSpaceDE w:val="0"/>
        <w:autoSpaceDN w:val="0"/>
        <w:adjustRightInd w:val="0"/>
        <w:spacing w:after="0"/>
      </w:pPr>
    </w:p>
    <w:p w14:paraId="5CF64116" w14:textId="77777777" w:rsidR="00093305" w:rsidRDefault="00093305" w:rsidP="00093305">
      <w:pPr>
        <w:tabs>
          <w:tab w:val="left" w:pos="720"/>
        </w:tabs>
        <w:autoSpaceDE w:val="0"/>
        <w:autoSpaceDN w:val="0"/>
        <w:adjustRightInd w:val="0"/>
        <w:spacing w:after="0"/>
      </w:pPr>
    </w:p>
    <w:p w14:paraId="24C37EAB" w14:textId="77777777" w:rsidR="00093305" w:rsidRDefault="00093305" w:rsidP="00093305">
      <w:pPr>
        <w:tabs>
          <w:tab w:val="left" w:pos="720"/>
        </w:tabs>
        <w:autoSpaceDE w:val="0"/>
        <w:autoSpaceDN w:val="0"/>
        <w:adjustRightInd w:val="0"/>
        <w:spacing w:after="0"/>
      </w:pPr>
    </w:p>
    <w:p w14:paraId="5CCBC9E8" w14:textId="77777777" w:rsidR="00093305" w:rsidRDefault="00093305" w:rsidP="00093305">
      <w:pPr>
        <w:tabs>
          <w:tab w:val="left" w:pos="720"/>
        </w:tabs>
        <w:autoSpaceDE w:val="0"/>
        <w:autoSpaceDN w:val="0"/>
        <w:adjustRightInd w:val="0"/>
        <w:spacing w:after="0"/>
      </w:pPr>
    </w:p>
    <w:p w14:paraId="5582138D" w14:textId="77777777" w:rsidR="00093305" w:rsidRDefault="00093305" w:rsidP="00093305">
      <w:pPr>
        <w:tabs>
          <w:tab w:val="left" w:pos="720"/>
        </w:tabs>
        <w:autoSpaceDE w:val="0"/>
        <w:autoSpaceDN w:val="0"/>
        <w:adjustRightInd w:val="0"/>
        <w:spacing w:after="0"/>
      </w:pPr>
    </w:p>
    <w:p w14:paraId="5A3E8C92" w14:textId="77777777" w:rsidR="00093305" w:rsidRDefault="00093305" w:rsidP="00093305">
      <w:pPr>
        <w:tabs>
          <w:tab w:val="left" w:pos="720"/>
        </w:tabs>
        <w:autoSpaceDE w:val="0"/>
        <w:autoSpaceDN w:val="0"/>
        <w:adjustRightInd w:val="0"/>
        <w:spacing w:after="0"/>
      </w:pPr>
    </w:p>
    <w:p w14:paraId="1A560D9F" w14:textId="77777777" w:rsidR="00093305" w:rsidRDefault="00093305" w:rsidP="00093305">
      <w:pPr>
        <w:tabs>
          <w:tab w:val="left" w:pos="720"/>
        </w:tabs>
        <w:autoSpaceDE w:val="0"/>
        <w:autoSpaceDN w:val="0"/>
        <w:adjustRightInd w:val="0"/>
        <w:spacing w:after="0"/>
      </w:pPr>
    </w:p>
    <w:p w14:paraId="4C62EC43" w14:textId="77777777" w:rsidR="00093305" w:rsidRDefault="00093305" w:rsidP="00093305">
      <w:pPr>
        <w:tabs>
          <w:tab w:val="left" w:pos="720"/>
        </w:tabs>
        <w:autoSpaceDE w:val="0"/>
        <w:autoSpaceDN w:val="0"/>
        <w:adjustRightInd w:val="0"/>
        <w:spacing w:after="0"/>
      </w:pPr>
    </w:p>
    <w:p w14:paraId="0E5298D5" w14:textId="77777777" w:rsidR="00093305" w:rsidRPr="0037002C" w:rsidRDefault="00093305" w:rsidP="00093305">
      <w:pPr>
        <w:pStyle w:val="ListParagraph"/>
        <w:numPr>
          <w:ilvl w:val="0"/>
          <w:numId w:val="4"/>
        </w:numPr>
        <w:tabs>
          <w:tab w:val="left" w:pos="720"/>
        </w:tabs>
        <w:autoSpaceDE w:val="0"/>
        <w:autoSpaceDN w:val="0"/>
        <w:adjustRightInd w:val="0"/>
        <w:spacing w:after="0"/>
      </w:pPr>
    </w:p>
    <w:p w14:paraId="5A223DB3"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2CF511F5" wp14:editId="50BEA976">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6EA5D364" w14:textId="77777777" w:rsidR="000E22B2" w:rsidRPr="0037002C" w:rsidRDefault="000E22B2" w:rsidP="000E22B2">
      <w:pPr>
        <w:pStyle w:val="ListParagraph"/>
        <w:autoSpaceDE w:val="0"/>
        <w:autoSpaceDN w:val="0"/>
        <w:adjustRightInd w:val="0"/>
        <w:spacing w:after="0"/>
      </w:pPr>
    </w:p>
    <w:p w14:paraId="6AAB9B96" w14:textId="77777777" w:rsidR="000E22B2" w:rsidRDefault="000E22B2" w:rsidP="000E22B2">
      <w:pPr>
        <w:pStyle w:val="ListParagraph"/>
        <w:autoSpaceDE w:val="0"/>
        <w:autoSpaceDN w:val="0"/>
        <w:adjustRightInd w:val="0"/>
        <w:spacing w:after="0"/>
      </w:pPr>
      <w:r>
        <w:t>Answer the following three questions based on the histogram above.</w:t>
      </w:r>
    </w:p>
    <w:p w14:paraId="547CB7DC"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4FA6621D"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3DEFF208" w14:textId="7BF4B260" w:rsidR="00FA673B" w:rsidRDefault="000E22B2" w:rsidP="00FA673B">
      <w:pPr>
        <w:pStyle w:val="ListParagraph"/>
        <w:numPr>
          <w:ilvl w:val="0"/>
          <w:numId w:val="3"/>
        </w:numPr>
        <w:autoSpaceDE w:val="0"/>
        <w:autoSpaceDN w:val="0"/>
        <w:adjustRightInd w:val="0"/>
        <w:spacing w:after="0"/>
        <w:ind w:left="1440"/>
      </w:pPr>
      <w:r>
        <w:t>Suppose that the above histogram and the box-plot in question 2 are plotted for the same dataset. Explain how these graphs complement each other in providing information about any datas</w:t>
      </w:r>
      <w:r w:rsidR="00FA673B">
        <w:t>et.</w:t>
      </w:r>
    </w:p>
    <w:p w14:paraId="3924F3C0" w14:textId="77777777" w:rsidR="00FA673B" w:rsidRDefault="00FA673B" w:rsidP="00FA673B">
      <w:pPr>
        <w:tabs>
          <w:tab w:val="left" w:pos="540"/>
        </w:tabs>
        <w:autoSpaceDE w:val="0"/>
        <w:autoSpaceDN w:val="0"/>
        <w:adjustRightInd w:val="0"/>
        <w:spacing w:after="0"/>
      </w:pPr>
    </w:p>
    <w:p w14:paraId="59A7D43B" w14:textId="67E778C4" w:rsidR="00FA673B" w:rsidRDefault="00FA673B" w:rsidP="00FA673B">
      <w:pPr>
        <w:tabs>
          <w:tab w:val="left" w:pos="540"/>
        </w:tabs>
        <w:autoSpaceDE w:val="0"/>
        <w:autoSpaceDN w:val="0"/>
        <w:adjustRightInd w:val="0"/>
        <w:spacing w:after="0"/>
      </w:pPr>
      <w:r>
        <w:t xml:space="preserve">(i) </w:t>
      </w:r>
      <w:r w:rsidR="00093305" w:rsidRPr="00093305">
        <w:t>The mode lie</w:t>
      </w:r>
      <w:r w:rsidR="00093305">
        <w:t>s</w:t>
      </w:r>
      <w:r w:rsidR="00093305" w:rsidRPr="00093305">
        <w:t xml:space="preserve">  between 4 and 7</w:t>
      </w:r>
    </w:p>
    <w:p w14:paraId="1685C037" w14:textId="77777777" w:rsidR="00FA673B" w:rsidRDefault="00FA673B" w:rsidP="00FA673B">
      <w:pPr>
        <w:tabs>
          <w:tab w:val="left" w:pos="540"/>
        </w:tabs>
        <w:autoSpaceDE w:val="0"/>
        <w:autoSpaceDN w:val="0"/>
        <w:adjustRightInd w:val="0"/>
        <w:spacing w:after="0"/>
      </w:pPr>
    </w:p>
    <w:p w14:paraId="242BBD39" w14:textId="19554E5A" w:rsidR="00FA673B" w:rsidRDefault="00FA673B" w:rsidP="00FA673B">
      <w:pPr>
        <w:tabs>
          <w:tab w:val="left" w:pos="540"/>
        </w:tabs>
        <w:autoSpaceDE w:val="0"/>
        <w:autoSpaceDN w:val="0"/>
        <w:adjustRightInd w:val="0"/>
        <w:spacing w:after="0"/>
      </w:pPr>
      <w:r>
        <w:t xml:space="preserve">(ii) </w:t>
      </w:r>
      <w:r w:rsidR="00093305" w:rsidRPr="00093305">
        <w:t>The dataset is positively skewed as most of the data points lie in the left hand side of the curve and tail is extended towards right side.</w:t>
      </w:r>
    </w:p>
    <w:p w14:paraId="3D06F2DF" w14:textId="77777777" w:rsidR="00FA673B" w:rsidRDefault="00FA673B" w:rsidP="00FA673B">
      <w:pPr>
        <w:tabs>
          <w:tab w:val="left" w:pos="540"/>
        </w:tabs>
        <w:autoSpaceDE w:val="0"/>
        <w:autoSpaceDN w:val="0"/>
        <w:adjustRightInd w:val="0"/>
        <w:spacing w:after="0"/>
      </w:pPr>
    </w:p>
    <w:p w14:paraId="3923171A" w14:textId="77777777" w:rsidR="00093305" w:rsidRDefault="00FA673B" w:rsidP="00093305">
      <w:pPr>
        <w:tabs>
          <w:tab w:val="left" w:pos="540"/>
        </w:tabs>
        <w:autoSpaceDE w:val="0"/>
        <w:autoSpaceDN w:val="0"/>
        <w:adjustRightInd w:val="0"/>
        <w:spacing w:after="0"/>
      </w:pPr>
      <w:r>
        <w:t xml:space="preserve">(iii) </w:t>
      </w:r>
      <w:r w:rsidR="00093305">
        <w:t>•</w:t>
      </w:r>
      <w:r w:rsidR="00093305">
        <w:tab/>
        <w:t xml:space="preserve">The histogram and box plot will  help to understand the distribution of data sets. </w:t>
      </w:r>
    </w:p>
    <w:p w14:paraId="123A0874" w14:textId="77777777" w:rsidR="00093305" w:rsidRDefault="00093305" w:rsidP="00093305">
      <w:pPr>
        <w:tabs>
          <w:tab w:val="left" w:pos="540"/>
        </w:tabs>
        <w:autoSpaceDE w:val="0"/>
        <w:autoSpaceDN w:val="0"/>
        <w:adjustRightInd w:val="0"/>
        <w:spacing w:after="0"/>
      </w:pPr>
      <w:r>
        <w:t>•</w:t>
      </w:r>
      <w:r>
        <w:tab/>
        <w:t xml:space="preserve">From the histogram it can be understand, how much the datasets is skewed and how higher the peak of the curve is. </w:t>
      </w:r>
    </w:p>
    <w:p w14:paraId="576312F8" w14:textId="77777777" w:rsidR="00093305" w:rsidRDefault="00093305" w:rsidP="00093305">
      <w:pPr>
        <w:tabs>
          <w:tab w:val="left" w:pos="540"/>
        </w:tabs>
        <w:autoSpaceDE w:val="0"/>
        <w:autoSpaceDN w:val="0"/>
        <w:adjustRightInd w:val="0"/>
        <w:spacing w:after="0"/>
      </w:pPr>
      <w:r>
        <w:t>•</w:t>
      </w:r>
      <w:r>
        <w:tab/>
        <w:t xml:space="preserve">From the box plot, it can be helpful to identify the outliers in the datasets. Even the alignment of box in boxplot will help to understand the range in which maximum datasets lie and help us to identify the median through which we can understand the distribution of data above median and below median. </w:t>
      </w:r>
    </w:p>
    <w:p w14:paraId="07C1CFC7" w14:textId="0EDBA337" w:rsidR="00093305" w:rsidRDefault="00093305" w:rsidP="00093305">
      <w:pPr>
        <w:tabs>
          <w:tab w:val="left" w:pos="540"/>
        </w:tabs>
        <w:autoSpaceDE w:val="0"/>
        <w:autoSpaceDN w:val="0"/>
        <w:adjustRightInd w:val="0"/>
        <w:spacing w:after="0"/>
      </w:pPr>
      <w:r>
        <w:t>•</w:t>
      </w:r>
      <w:r>
        <w:tab/>
        <w:t>Thus both can help to understand the datsets</w:t>
      </w:r>
    </w:p>
    <w:p w14:paraId="674ACFE2" w14:textId="77777777" w:rsidR="00093305" w:rsidRDefault="00093305" w:rsidP="00093305">
      <w:pPr>
        <w:tabs>
          <w:tab w:val="left" w:pos="540"/>
        </w:tabs>
        <w:autoSpaceDE w:val="0"/>
        <w:autoSpaceDN w:val="0"/>
        <w:adjustRightInd w:val="0"/>
        <w:spacing w:after="0"/>
      </w:pPr>
    </w:p>
    <w:p w14:paraId="32E82E6F" w14:textId="77777777" w:rsidR="00093305" w:rsidRDefault="00093305" w:rsidP="00093305">
      <w:pPr>
        <w:tabs>
          <w:tab w:val="left" w:pos="540"/>
        </w:tabs>
        <w:autoSpaceDE w:val="0"/>
        <w:autoSpaceDN w:val="0"/>
        <w:adjustRightInd w:val="0"/>
        <w:spacing w:after="0"/>
      </w:pPr>
    </w:p>
    <w:p w14:paraId="09FA60DB" w14:textId="77777777" w:rsidR="00093305" w:rsidRDefault="00093305" w:rsidP="00093305">
      <w:pPr>
        <w:tabs>
          <w:tab w:val="left" w:pos="540"/>
        </w:tabs>
        <w:autoSpaceDE w:val="0"/>
        <w:autoSpaceDN w:val="0"/>
        <w:adjustRightInd w:val="0"/>
        <w:spacing w:after="0"/>
      </w:pPr>
    </w:p>
    <w:p w14:paraId="32EB3323" w14:textId="26306B8F" w:rsidR="000E22B2" w:rsidRPr="00D338D6" w:rsidRDefault="00093305" w:rsidP="00093305">
      <w:pPr>
        <w:pStyle w:val="ListParagraph"/>
        <w:numPr>
          <w:ilvl w:val="0"/>
          <w:numId w:val="4"/>
        </w:numPr>
        <w:tabs>
          <w:tab w:val="left" w:pos="540"/>
        </w:tabs>
        <w:autoSpaceDE w:val="0"/>
        <w:autoSpaceDN w:val="0"/>
        <w:adjustRightInd w:val="0"/>
        <w:spacing w:after="0"/>
      </w:pPr>
      <w:r>
        <w:rPr>
          <w:rFonts w:cs="BaskervilleBE-Regular"/>
        </w:rPr>
        <w:lastRenderedPageBreak/>
        <w:t xml:space="preserve">    </w:t>
      </w:r>
      <w:r w:rsidR="000E22B2" w:rsidRPr="00093305">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53A28283" w14:textId="77777777" w:rsidR="00D338D6" w:rsidRDefault="00D338D6" w:rsidP="00D338D6">
      <w:pPr>
        <w:autoSpaceDE w:val="0"/>
        <w:autoSpaceDN w:val="0"/>
        <w:adjustRightInd w:val="0"/>
        <w:spacing w:after="0"/>
        <w:ind w:left="360"/>
      </w:pPr>
    </w:p>
    <w:p w14:paraId="6C701B1A" w14:textId="278AC17F" w:rsidR="00D338D6" w:rsidRDefault="00093305" w:rsidP="00D338D6">
      <w:pPr>
        <w:autoSpaceDE w:val="0"/>
        <w:autoSpaceDN w:val="0"/>
        <w:adjustRightInd w:val="0"/>
        <w:spacing w:after="0"/>
        <w:ind w:left="360"/>
      </w:pPr>
      <w:r>
        <w:t>SOL:</w:t>
      </w:r>
    </w:p>
    <w:p w14:paraId="34A63A93" w14:textId="77777777" w:rsidR="00093305" w:rsidRPr="00093305" w:rsidRDefault="00093305" w:rsidP="00093305">
      <w:pPr>
        <w:pStyle w:val="ListParagraph"/>
        <w:autoSpaceDE w:val="0"/>
        <w:autoSpaceDN w:val="0"/>
        <w:adjustRightInd w:val="0"/>
        <w:spacing w:after="0"/>
        <w:rPr>
          <w:rFonts w:cs="BaskervilleBE-Regular"/>
        </w:rPr>
      </w:pPr>
      <w:r w:rsidRPr="00093305">
        <w:rPr>
          <w:rFonts w:cs="BaskervilleBE-Regular"/>
        </w:rPr>
        <w:t>One wrong call out of 200</w:t>
      </w:r>
    </w:p>
    <w:p w14:paraId="6821E8E6" w14:textId="77777777" w:rsidR="00093305" w:rsidRPr="00093305" w:rsidRDefault="00093305" w:rsidP="00093305">
      <w:pPr>
        <w:pStyle w:val="ListParagraph"/>
        <w:autoSpaceDE w:val="0"/>
        <w:autoSpaceDN w:val="0"/>
        <w:adjustRightInd w:val="0"/>
        <w:spacing w:after="0"/>
        <w:rPr>
          <w:rFonts w:cs="BaskervilleBE-Regular"/>
        </w:rPr>
      </w:pPr>
      <w:r w:rsidRPr="00093305">
        <w:rPr>
          <w:rFonts w:cs="BaskervilleBE-Regular"/>
        </w:rPr>
        <w:t>Probability of wrong call = 1/200 = 0.005</w:t>
      </w:r>
    </w:p>
    <w:p w14:paraId="77F0B50A" w14:textId="77777777" w:rsidR="00093305" w:rsidRPr="00093305" w:rsidRDefault="00093305" w:rsidP="00093305">
      <w:pPr>
        <w:pStyle w:val="ListParagraph"/>
        <w:autoSpaceDE w:val="0"/>
        <w:autoSpaceDN w:val="0"/>
        <w:adjustRightInd w:val="0"/>
        <w:spacing w:after="0"/>
        <w:rPr>
          <w:rFonts w:cs="BaskervilleBE-Regular"/>
        </w:rPr>
      </w:pPr>
      <w:r w:rsidRPr="00093305">
        <w:rPr>
          <w:rFonts w:cs="BaskervilleBE-Regular"/>
        </w:rPr>
        <w:t>Probability of not wrong call = 1-0.005 = 0.995</w:t>
      </w:r>
    </w:p>
    <w:p w14:paraId="685E39A4" w14:textId="77777777" w:rsidR="00093305" w:rsidRPr="00093305" w:rsidRDefault="00093305" w:rsidP="00093305">
      <w:pPr>
        <w:pStyle w:val="ListParagraph"/>
        <w:autoSpaceDE w:val="0"/>
        <w:autoSpaceDN w:val="0"/>
        <w:adjustRightInd w:val="0"/>
        <w:spacing w:after="0"/>
        <w:rPr>
          <w:rFonts w:cs="BaskervilleBE-Regular"/>
        </w:rPr>
      </w:pPr>
      <w:r w:rsidRPr="00093305">
        <w:rPr>
          <w:rFonts w:cs="BaskervilleBE-Regular"/>
        </w:rPr>
        <w:t>Probability of at least one out of five is a wrong number</w:t>
      </w:r>
    </w:p>
    <w:p w14:paraId="01D62FE9" w14:textId="77777777" w:rsidR="00093305" w:rsidRPr="00093305" w:rsidRDefault="00093305" w:rsidP="00093305">
      <w:pPr>
        <w:pStyle w:val="ListParagraph"/>
        <w:autoSpaceDE w:val="0"/>
        <w:autoSpaceDN w:val="0"/>
        <w:adjustRightInd w:val="0"/>
        <w:spacing w:after="0"/>
        <w:rPr>
          <w:rFonts w:cs="BaskervilleBE-Regular"/>
        </w:rPr>
      </w:pPr>
      <w:r w:rsidRPr="00093305">
        <w:rPr>
          <w:rFonts w:cs="BaskervilleBE-Regular"/>
        </w:rPr>
        <w:t>= 1- Probability of all five calls are not wrong numbers</w:t>
      </w:r>
    </w:p>
    <w:p w14:paraId="10F89D44" w14:textId="77777777" w:rsidR="00093305" w:rsidRPr="00093305" w:rsidRDefault="00093305" w:rsidP="00093305">
      <w:pPr>
        <w:pStyle w:val="ListParagraph"/>
        <w:autoSpaceDE w:val="0"/>
        <w:autoSpaceDN w:val="0"/>
        <w:adjustRightInd w:val="0"/>
        <w:spacing w:after="0"/>
        <w:rPr>
          <w:rFonts w:cs="BaskervilleBE-Regular"/>
        </w:rPr>
      </w:pPr>
      <w:r w:rsidRPr="00093305">
        <w:rPr>
          <w:rFonts w:cs="BaskervilleBE-Regular"/>
        </w:rPr>
        <w:t>= 1- 0.995^5</w:t>
      </w:r>
    </w:p>
    <w:p w14:paraId="2CB60635" w14:textId="77777777" w:rsidR="00093305" w:rsidRPr="00093305" w:rsidRDefault="00093305" w:rsidP="00093305">
      <w:pPr>
        <w:pStyle w:val="ListParagraph"/>
        <w:autoSpaceDE w:val="0"/>
        <w:autoSpaceDN w:val="0"/>
        <w:adjustRightInd w:val="0"/>
        <w:spacing w:after="0"/>
        <w:rPr>
          <w:rFonts w:cs="BaskervilleBE-Regular"/>
        </w:rPr>
      </w:pPr>
      <w:r w:rsidRPr="00093305">
        <w:rPr>
          <w:rFonts w:cs="BaskervilleBE-Regular"/>
        </w:rPr>
        <w:t>= 0.0247</w:t>
      </w:r>
    </w:p>
    <w:p w14:paraId="041595BE" w14:textId="5E18FB30" w:rsidR="000E22B2" w:rsidRDefault="00093305" w:rsidP="00093305">
      <w:pPr>
        <w:pStyle w:val="ListParagraph"/>
        <w:autoSpaceDE w:val="0"/>
        <w:autoSpaceDN w:val="0"/>
        <w:adjustRightInd w:val="0"/>
        <w:spacing w:after="0"/>
        <w:rPr>
          <w:rFonts w:cs="BaskervilleBE-Regular"/>
        </w:rPr>
      </w:pPr>
      <w:r w:rsidRPr="00093305">
        <w:rPr>
          <w:rFonts w:cs="BaskervilleBE-Regular"/>
        </w:rPr>
        <w:t>=2.5%</w:t>
      </w:r>
    </w:p>
    <w:p w14:paraId="4B1E4D33" w14:textId="77777777" w:rsidR="000E22B2" w:rsidRDefault="000E22B2" w:rsidP="000E22B2">
      <w:pPr>
        <w:pStyle w:val="ListParagraph"/>
        <w:autoSpaceDE w:val="0"/>
        <w:autoSpaceDN w:val="0"/>
        <w:adjustRightInd w:val="0"/>
        <w:spacing w:after="0"/>
        <w:rPr>
          <w:rFonts w:cs="BaskervilleBE-Regular"/>
        </w:rPr>
      </w:pPr>
    </w:p>
    <w:p w14:paraId="648479B0"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7ABCB6B8" w14:textId="77777777" w:rsidTr="00BB3C58">
        <w:trPr>
          <w:trHeight w:val="276"/>
          <w:jc w:val="center"/>
        </w:trPr>
        <w:tc>
          <w:tcPr>
            <w:tcW w:w="2078" w:type="dxa"/>
          </w:tcPr>
          <w:p w14:paraId="493D3ED0" w14:textId="77777777" w:rsidR="000E22B2" w:rsidRDefault="000E22B2" w:rsidP="00BB3C58">
            <w:pPr>
              <w:pStyle w:val="ListParagraph"/>
              <w:autoSpaceDE w:val="0"/>
              <w:autoSpaceDN w:val="0"/>
              <w:adjustRightInd w:val="0"/>
              <w:ind w:left="0"/>
              <w:jc w:val="center"/>
            </w:pPr>
            <w:r>
              <w:t>x</w:t>
            </w:r>
          </w:p>
        </w:tc>
        <w:tc>
          <w:tcPr>
            <w:tcW w:w="2072" w:type="dxa"/>
          </w:tcPr>
          <w:p w14:paraId="4D9F7E4A" w14:textId="77777777" w:rsidR="000E22B2" w:rsidRDefault="000E22B2" w:rsidP="00BB3C58">
            <w:pPr>
              <w:pStyle w:val="ListParagraph"/>
              <w:autoSpaceDE w:val="0"/>
              <w:autoSpaceDN w:val="0"/>
              <w:adjustRightInd w:val="0"/>
              <w:ind w:left="0"/>
              <w:jc w:val="center"/>
            </w:pPr>
            <w:r>
              <w:t>P(x)</w:t>
            </w:r>
          </w:p>
        </w:tc>
      </w:tr>
      <w:tr w:rsidR="000E22B2" w14:paraId="711E14F4" w14:textId="77777777" w:rsidTr="00BB3C58">
        <w:trPr>
          <w:trHeight w:val="276"/>
          <w:jc w:val="center"/>
        </w:trPr>
        <w:tc>
          <w:tcPr>
            <w:tcW w:w="2078" w:type="dxa"/>
          </w:tcPr>
          <w:p w14:paraId="34BAA8E1" w14:textId="77777777" w:rsidR="000E22B2" w:rsidRDefault="000E22B2" w:rsidP="00BB3C58">
            <w:pPr>
              <w:pStyle w:val="ListParagraph"/>
              <w:autoSpaceDE w:val="0"/>
              <w:autoSpaceDN w:val="0"/>
              <w:adjustRightInd w:val="0"/>
              <w:ind w:left="0"/>
              <w:jc w:val="center"/>
            </w:pPr>
            <w:r>
              <w:t>-2,000</w:t>
            </w:r>
          </w:p>
        </w:tc>
        <w:tc>
          <w:tcPr>
            <w:tcW w:w="2072" w:type="dxa"/>
          </w:tcPr>
          <w:p w14:paraId="77ED9946" w14:textId="77777777" w:rsidR="000E22B2" w:rsidRDefault="000E22B2" w:rsidP="00BB3C58">
            <w:pPr>
              <w:pStyle w:val="ListParagraph"/>
              <w:autoSpaceDE w:val="0"/>
              <w:autoSpaceDN w:val="0"/>
              <w:adjustRightInd w:val="0"/>
              <w:ind w:left="0"/>
              <w:jc w:val="center"/>
            </w:pPr>
            <w:r>
              <w:t>0.1</w:t>
            </w:r>
          </w:p>
        </w:tc>
      </w:tr>
      <w:tr w:rsidR="000E22B2" w14:paraId="40A592B4" w14:textId="77777777" w:rsidTr="00BB3C58">
        <w:trPr>
          <w:trHeight w:val="276"/>
          <w:jc w:val="center"/>
        </w:trPr>
        <w:tc>
          <w:tcPr>
            <w:tcW w:w="2078" w:type="dxa"/>
          </w:tcPr>
          <w:p w14:paraId="2A16BEAA" w14:textId="77777777" w:rsidR="000E22B2" w:rsidRDefault="000E22B2" w:rsidP="00BB3C58">
            <w:pPr>
              <w:pStyle w:val="ListParagraph"/>
              <w:autoSpaceDE w:val="0"/>
              <w:autoSpaceDN w:val="0"/>
              <w:adjustRightInd w:val="0"/>
              <w:ind w:left="0"/>
              <w:jc w:val="center"/>
            </w:pPr>
            <w:r>
              <w:t>-1,000</w:t>
            </w:r>
          </w:p>
        </w:tc>
        <w:tc>
          <w:tcPr>
            <w:tcW w:w="2072" w:type="dxa"/>
          </w:tcPr>
          <w:p w14:paraId="459D5A7F" w14:textId="77777777" w:rsidR="000E22B2" w:rsidRDefault="000E22B2" w:rsidP="00BB3C58">
            <w:pPr>
              <w:pStyle w:val="ListParagraph"/>
              <w:autoSpaceDE w:val="0"/>
              <w:autoSpaceDN w:val="0"/>
              <w:adjustRightInd w:val="0"/>
              <w:ind w:left="0"/>
              <w:jc w:val="center"/>
            </w:pPr>
            <w:r>
              <w:t>0.1</w:t>
            </w:r>
          </w:p>
        </w:tc>
      </w:tr>
      <w:tr w:rsidR="000E22B2" w14:paraId="6C011C09" w14:textId="77777777" w:rsidTr="00BB3C58">
        <w:trPr>
          <w:trHeight w:val="276"/>
          <w:jc w:val="center"/>
        </w:trPr>
        <w:tc>
          <w:tcPr>
            <w:tcW w:w="2078" w:type="dxa"/>
          </w:tcPr>
          <w:p w14:paraId="2AF9D1B1" w14:textId="77777777" w:rsidR="000E22B2" w:rsidRDefault="000E22B2" w:rsidP="00BB3C58">
            <w:pPr>
              <w:pStyle w:val="ListParagraph"/>
              <w:autoSpaceDE w:val="0"/>
              <w:autoSpaceDN w:val="0"/>
              <w:adjustRightInd w:val="0"/>
              <w:ind w:left="0"/>
              <w:jc w:val="center"/>
            </w:pPr>
            <w:r>
              <w:t>0</w:t>
            </w:r>
          </w:p>
        </w:tc>
        <w:tc>
          <w:tcPr>
            <w:tcW w:w="2072" w:type="dxa"/>
          </w:tcPr>
          <w:p w14:paraId="4CEE4605" w14:textId="77777777" w:rsidR="000E22B2" w:rsidRDefault="000E22B2" w:rsidP="00BB3C58">
            <w:pPr>
              <w:pStyle w:val="ListParagraph"/>
              <w:autoSpaceDE w:val="0"/>
              <w:autoSpaceDN w:val="0"/>
              <w:adjustRightInd w:val="0"/>
              <w:ind w:left="0"/>
              <w:jc w:val="center"/>
            </w:pPr>
            <w:r>
              <w:t>0.2</w:t>
            </w:r>
          </w:p>
        </w:tc>
      </w:tr>
      <w:tr w:rsidR="000E22B2" w14:paraId="70C098C6" w14:textId="77777777" w:rsidTr="00BB3C58">
        <w:trPr>
          <w:trHeight w:val="276"/>
          <w:jc w:val="center"/>
        </w:trPr>
        <w:tc>
          <w:tcPr>
            <w:tcW w:w="2078" w:type="dxa"/>
          </w:tcPr>
          <w:p w14:paraId="019D6688" w14:textId="77777777" w:rsidR="000E22B2" w:rsidRDefault="000E22B2" w:rsidP="00BB3C58">
            <w:pPr>
              <w:pStyle w:val="ListParagraph"/>
              <w:autoSpaceDE w:val="0"/>
              <w:autoSpaceDN w:val="0"/>
              <w:adjustRightInd w:val="0"/>
              <w:ind w:left="0"/>
              <w:jc w:val="center"/>
            </w:pPr>
            <w:r>
              <w:t>1000</w:t>
            </w:r>
          </w:p>
        </w:tc>
        <w:tc>
          <w:tcPr>
            <w:tcW w:w="2072" w:type="dxa"/>
          </w:tcPr>
          <w:p w14:paraId="0E731A32" w14:textId="77777777" w:rsidR="000E22B2" w:rsidRDefault="000E22B2" w:rsidP="00BB3C58">
            <w:pPr>
              <w:pStyle w:val="ListParagraph"/>
              <w:autoSpaceDE w:val="0"/>
              <w:autoSpaceDN w:val="0"/>
              <w:adjustRightInd w:val="0"/>
              <w:ind w:left="0"/>
              <w:jc w:val="center"/>
            </w:pPr>
            <w:r>
              <w:t>0.2</w:t>
            </w:r>
          </w:p>
        </w:tc>
      </w:tr>
      <w:tr w:rsidR="000E22B2" w14:paraId="5AF7EE6C" w14:textId="77777777" w:rsidTr="00BB3C58">
        <w:trPr>
          <w:trHeight w:val="276"/>
          <w:jc w:val="center"/>
        </w:trPr>
        <w:tc>
          <w:tcPr>
            <w:tcW w:w="2078" w:type="dxa"/>
          </w:tcPr>
          <w:p w14:paraId="27B1DA81" w14:textId="77777777" w:rsidR="000E22B2" w:rsidRDefault="000E22B2" w:rsidP="00BB3C58">
            <w:pPr>
              <w:pStyle w:val="ListParagraph"/>
              <w:autoSpaceDE w:val="0"/>
              <w:autoSpaceDN w:val="0"/>
              <w:adjustRightInd w:val="0"/>
              <w:ind w:left="0"/>
              <w:jc w:val="center"/>
            </w:pPr>
            <w:r>
              <w:t>2000</w:t>
            </w:r>
          </w:p>
        </w:tc>
        <w:tc>
          <w:tcPr>
            <w:tcW w:w="2072" w:type="dxa"/>
          </w:tcPr>
          <w:p w14:paraId="6D185EC0" w14:textId="77777777" w:rsidR="000E22B2" w:rsidRDefault="000E22B2" w:rsidP="00BB3C58">
            <w:pPr>
              <w:pStyle w:val="ListParagraph"/>
              <w:autoSpaceDE w:val="0"/>
              <w:autoSpaceDN w:val="0"/>
              <w:adjustRightInd w:val="0"/>
              <w:ind w:left="0"/>
              <w:jc w:val="center"/>
            </w:pPr>
            <w:r>
              <w:t>0.3</w:t>
            </w:r>
          </w:p>
        </w:tc>
      </w:tr>
      <w:tr w:rsidR="000E22B2" w14:paraId="244DCE35" w14:textId="77777777" w:rsidTr="00BB3C58">
        <w:trPr>
          <w:trHeight w:val="276"/>
          <w:jc w:val="center"/>
        </w:trPr>
        <w:tc>
          <w:tcPr>
            <w:tcW w:w="2078" w:type="dxa"/>
          </w:tcPr>
          <w:p w14:paraId="74829D0B" w14:textId="77777777" w:rsidR="000E22B2" w:rsidRDefault="000E22B2" w:rsidP="00BB3C58">
            <w:pPr>
              <w:pStyle w:val="ListParagraph"/>
              <w:autoSpaceDE w:val="0"/>
              <w:autoSpaceDN w:val="0"/>
              <w:adjustRightInd w:val="0"/>
              <w:ind w:left="0"/>
              <w:jc w:val="center"/>
            </w:pPr>
            <w:r>
              <w:t>3000</w:t>
            </w:r>
          </w:p>
        </w:tc>
        <w:tc>
          <w:tcPr>
            <w:tcW w:w="2072" w:type="dxa"/>
          </w:tcPr>
          <w:p w14:paraId="51CF99D8" w14:textId="77777777" w:rsidR="000E22B2" w:rsidRDefault="000E22B2" w:rsidP="00BB3C58">
            <w:pPr>
              <w:pStyle w:val="ListParagraph"/>
              <w:autoSpaceDE w:val="0"/>
              <w:autoSpaceDN w:val="0"/>
              <w:adjustRightInd w:val="0"/>
              <w:ind w:left="0"/>
              <w:jc w:val="center"/>
            </w:pPr>
            <w:r>
              <w:t>0.1</w:t>
            </w:r>
          </w:p>
        </w:tc>
      </w:tr>
    </w:tbl>
    <w:p w14:paraId="57EC9FD1" w14:textId="77777777" w:rsidR="000E22B2" w:rsidRDefault="000E22B2" w:rsidP="000E22B2">
      <w:pPr>
        <w:pStyle w:val="ListParagraph"/>
        <w:autoSpaceDE w:val="0"/>
        <w:autoSpaceDN w:val="0"/>
        <w:adjustRightInd w:val="0"/>
        <w:spacing w:after="0"/>
      </w:pPr>
    </w:p>
    <w:p w14:paraId="2BBC0997"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67C8B893"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1A5DCDA0"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1BA62E05"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47E115F5" w14:textId="77777777" w:rsidR="00E13E72" w:rsidRDefault="00E13E72" w:rsidP="00D338D6"/>
    <w:p w14:paraId="49BEADAE" w14:textId="010214B5" w:rsidR="00D338D6" w:rsidRDefault="00D338D6" w:rsidP="00D338D6">
      <w:r>
        <w:t xml:space="preserve">SOLN: </w:t>
      </w:r>
    </w:p>
    <w:tbl>
      <w:tblPr>
        <w:tblStyle w:val="TableGrid"/>
        <w:tblW w:w="0" w:type="auto"/>
        <w:jc w:val="center"/>
        <w:tblLook w:val="04A0" w:firstRow="1" w:lastRow="0" w:firstColumn="1" w:lastColumn="0" w:noHBand="0" w:noVBand="1"/>
      </w:tblPr>
      <w:tblGrid>
        <w:gridCol w:w="2078"/>
        <w:gridCol w:w="2072"/>
        <w:gridCol w:w="2072"/>
      </w:tblGrid>
      <w:tr w:rsidR="00E13E72" w:rsidRPr="00E13E72" w14:paraId="46D42220" w14:textId="77777777" w:rsidTr="00E411DD">
        <w:trPr>
          <w:trHeight w:val="276"/>
          <w:jc w:val="center"/>
        </w:trPr>
        <w:tc>
          <w:tcPr>
            <w:tcW w:w="2078" w:type="dxa"/>
          </w:tcPr>
          <w:p w14:paraId="7C49C57E" w14:textId="77777777" w:rsidR="00E13E72" w:rsidRPr="00E13E72" w:rsidRDefault="00E13E72" w:rsidP="00E13E72">
            <w:pPr>
              <w:spacing w:after="200" w:line="276" w:lineRule="auto"/>
            </w:pPr>
            <w:r w:rsidRPr="00E13E72">
              <w:t>x</w:t>
            </w:r>
          </w:p>
        </w:tc>
        <w:tc>
          <w:tcPr>
            <w:tcW w:w="2072" w:type="dxa"/>
          </w:tcPr>
          <w:p w14:paraId="352A723A" w14:textId="77777777" w:rsidR="00E13E72" w:rsidRPr="00E13E72" w:rsidRDefault="00E13E72" w:rsidP="00E13E72">
            <w:pPr>
              <w:spacing w:after="200" w:line="276" w:lineRule="auto"/>
            </w:pPr>
            <w:r w:rsidRPr="00E13E72">
              <w:t>P(x)</w:t>
            </w:r>
          </w:p>
        </w:tc>
        <w:tc>
          <w:tcPr>
            <w:tcW w:w="2072" w:type="dxa"/>
          </w:tcPr>
          <w:p w14:paraId="386CF3DC" w14:textId="366129EF" w:rsidR="00E13E72" w:rsidRPr="00E13E72" w:rsidRDefault="00E13E72" w:rsidP="00E13E72">
            <w:pPr>
              <w:spacing w:after="200" w:line="276" w:lineRule="auto"/>
            </w:pPr>
            <w:r>
              <w:t>x</w:t>
            </w:r>
            <w:r w:rsidRPr="00E13E72">
              <w:t>*P(x)</w:t>
            </w:r>
          </w:p>
        </w:tc>
      </w:tr>
      <w:tr w:rsidR="00E13E72" w:rsidRPr="00E13E72" w14:paraId="47DC2405" w14:textId="77777777" w:rsidTr="00E411DD">
        <w:trPr>
          <w:trHeight w:val="276"/>
          <w:jc w:val="center"/>
        </w:trPr>
        <w:tc>
          <w:tcPr>
            <w:tcW w:w="2078" w:type="dxa"/>
          </w:tcPr>
          <w:p w14:paraId="532E1258" w14:textId="77777777" w:rsidR="00E13E72" w:rsidRPr="00E13E72" w:rsidRDefault="00E13E72" w:rsidP="00E13E72">
            <w:pPr>
              <w:spacing w:after="200" w:line="276" w:lineRule="auto"/>
            </w:pPr>
            <w:bookmarkStart w:id="0" w:name="_Hlk152413664"/>
            <w:r w:rsidRPr="00E13E72">
              <w:t>-2,000</w:t>
            </w:r>
          </w:p>
        </w:tc>
        <w:tc>
          <w:tcPr>
            <w:tcW w:w="2072" w:type="dxa"/>
          </w:tcPr>
          <w:p w14:paraId="2982A950" w14:textId="77777777" w:rsidR="00E13E72" w:rsidRPr="00E13E72" w:rsidRDefault="00E13E72" w:rsidP="00E13E72">
            <w:pPr>
              <w:spacing w:after="200" w:line="276" w:lineRule="auto"/>
            </w:pPr>
            <w:r w:rsidRPr="00E13E72">
              <w:t>0.1</w:t>
            </w:r>
          </w:p>
        </w:tc>
        <w:tc>
          <w:tcPr>
            <w:tcW w:w="2072" w:type="dxa"/>
            <w:vAlign w:val="bottom"/>
          </w:tcPr>
          <w:p w14:paraId="14A638C2" w14:textId="77777777" w:rsidR="00E13E72" w:rsidRPr="00E13E72" w:rsidRDefault="00E13E72" w:rsidP="00E13E72">
            <w:pPr>
              <w:spacing w:after="200" w:line="276" w:lineRule="auto"/>
            </w:pPr>
            <w:r w:rsidRPr="00E13E72">
              <w:t>-200</w:t>
            </w:r>
          </w:p>
        </w:tc>
      </w:tr>
      <w:tr w:rsidR="00E13E72" w:rsidRPr="00E13E72" w14:paraId="0C7A13CB" w14:textId="77777777" w:rsidTr="00E411DD">
        <w:trPr>
          <w:trHeight w:val="276"/>
          <w:jc w:val="center"/>
        </w:trPr>
        <w:tc>
          <w:tcPr>
            <w:tcW w:w="2078" w:type="dxa"/>
          </w:tcPr>
          <w:p w14:paraId="635EC0D6" w14:textId="77777777" w:rsidR="00E13E72" w:rsidRPr="00E13E72" w:rsidRDefault="00E13E72" w:rsidP="00E13E72">
            <w:pPr>
              <w:spacing w:after="200" w:line="276" w:lineRule="auto"/>
            </w:pPr>
            <w:r w:rsidRPr="00E13E72">
              <w:t>-1,000</w:t>
            </w:r>
          </w:p>
        </w:tc>
        <w:tc>
          <w:tcPr>
            <w:tcW w:w="2072" w:type="dxa"/>
          </w:tcPr>
          <w:p w14:paraId="4518B698" w14:textId="77777777" w:rsidR="00E13E72" w:rsidRPr="00E13E72" w:rsidRDefault="00E13E72" w:rsidP="00E13E72">
            <w:pPr>
              <w:spacing w:after="200" w:line="276" w:lineRule="auto"/>
            </w:pPr>
            <w:r w:rsidRPr="00E13E72">
              <w:t>0.1</w:t>
            </w:r>
          </w:p>
        </w:tc>
        <w:tc>
          <w:tcPr>
            <w:tcW w:w="2072" w:type="dxa"/>
            <w:vAlign w:val="bottom"/>
          </w:tcPr>
          <w:p w14:paraId="6021D1CA" w14:textId="77777777" w:rsidR="00E13E72" w:rsidRPr="00E13E72" w:rsidRDefault="00E13E72" w:rsidP="00E13E72">
            <w:pPr>
              <w:spacing w:after="200" w:line="276" w:lineRule="auto"/>
            </w:pPr>
            <w:r w:rsidRPr="00E13E72">
              <w:t>-100</w:t>
            </w:r>
          </w:p>
        </w:tc>
      </w:tr>
      <w:tr w:rsidR="00E13E72" w:rsidRPr="00E13E72" w14:paraId="03F83095" w14:textId="77777777" w:rsidTr="00E411DD">
        <w:trPr>
          <w:trHeight w:val="276"/>
          <w:jc w:val="center"/>
        </w:trPr>
        <w:tc>
          <w:tcPr>
            <w:tcW w:w="2078" w:type="dxa"/>
          </w:tcPr>
          <w:p w14:paraId="42560B51" w14:textId="77777777" w:rsidR="00E13E72" w:rsidRPr="00E13E72" w:rsidRDefault="00E13E72" w:rsidP="00E13E72">
            <w:pPr>
              <w:spacing w:after="200" w:line="276" w:lineRule="auto"/>
            </w:pPr>
            <w:r w:rsidRPr="00E13E72">
              <w:t>0</w:t>
            </w:r>
          </w:p>
        </w:tc>
        <w:tc>
          <w:tcPr>
            <w:tcW w:w="2072" w:type="dxa"/>
          </w:tcPr>
          <w:p w14:paraId="79FD0195" w14:textId="77777777" w:rsidR="00E13E72" w:rsidRPr="00E13E72" w:rsidRDefault="00E13E72" w:rsidP="00E13E72">
            <w:pPr>
              <w:spacing w:after="200" w:line="276" w:lineRule="auto"/>
            </w:pPr>
            <w:r w:rsidRPr="00E13E72">
              <w:t>0.2</w:t>
            </w:r>
          </w:p>
        </w:tc>
        <w:tc>
          <w:tcPr>
            <w:tcW w:w="2072" w:type="dxa"/>
            <w:vAlign w:val="bottom"/>
          </w:tcPr>
          <w:p w14:paraId="7A32A531" w14:textId="77777777" w:rsidR="00E13E72" w:rsidRPr="00E13E72" w:rsidRDefault="00E13E72" w:rsidP="00E13E72">
            <w:pPr>
              <w:spacing w:after="200" w:line="276" w:lineRule="auto"/>
            </w:pPr>
            <w:r w:rsidRPr="00E13E72">
              <w:t>0</w:t>
            </w:r>
          </w:p>
        </w:tc>
      </w:tr>
      <w:tr w:rsidR="00E13E72" w:rsidRPr="00E13E72" w14:paraId="0E815D6E" w14:textId="77777777" w:rsidTr="00E411DD">
        <w:trPr>
          <w:trHeight w:val="276"/>
          <w:jc w:val="center"/>
        </w:trPr>
        <w:tc>
          <w:tcPr>
            <w:tcW w:w="2078" w:type="dxa"/>
          </w:tcPr>
          <w:p w14:paraId="636C6745" w14:textId="77777777" w:rsidR="00E13E72" w:rsidRPr="00E13E72" w:rsidRDefault="00E13E72" w:rsidP="00E13E72">
            <w:pPr>
              <w:spacing w:after="200" w:line="276" w:lineRule="auto"/>
            </w:pPr>
            <w:r w:rsidRPr="00E13E72">
              <w:lastRenderedPageBreak/>
              <w:t>1000</w:t>
            </w:r>
          </w:p>
        </w:tc>
        <w:tc>
          <w:tcPr>
            <w:tcW w:w="2072" w:type="dxa"/>
          </w:tcPr>
          <w:p w14:paraId="50C2A32C" w14:textId="77777777" w:rsidR="00E13E72" w:rsidRPr="00E13E72" w:rsidRDefault="00E13E72" w:rsidP="00E13E72">
            <w:pPr>
              <w:spacing w:after="200" w:line="276" w:lineRule="auto"/>
            </w:pPr>
            <w:r w:rsidRPr="00E13E72">
              <w:t>0.2</w:t>
            </w:r>
          </w:p>
        </w:tc>
        <w:tc>
          <w:tcPr>
            <w:tcW w:w="2072" w:type="dxa"/>
            <w:vAlign w:val="bottom"/>
          </w:tcPr>
          <w:p w14:paraId="55FAB868" w14:textId="77777777" w:rsidR="00E13E72" w:rsidRPr="00E13E72" w:rsidRDefault="00E13E72" w:rsidP="00E13E72">
            <w:pPr>
              <w:spacing w:after="200" w:line="276" w:lineRule="auto"/>
            </w:pPr>
            <w:r w:rsidRPr="00E13E72">
              <w:t>200</w:t>
            </w:r>
          </w:p>
        </w:tc>
      </w:tr>
      <w:tr w:rsidR="00E13E72" w:rsidRPr="00E13E72" w14:paraId="2FE590E3" w14:textId="77777777" w:rsidTr="00E411DD">
        <w:trPr>
          <w:trHeight w:val="276"/>
          <w:jc w:val="center"/>
        </w:trPr>
        <w:tc>
          <w:tcPr>
            <w:tcW w:w="2078" w:type="dxa"/>
          </w:tcPr>
          <w:p w14:paraId="13E9EACE" w14:textId="77777777" w:rsidR="00E13E72" w:rsidRPr="00E13E72" w:rsidRDefault="00E13E72" w:rsidP="00E13E72">
            <w:pPr>
              <w:spacing w:after="200" w:line="276" w:lineRule="auto"/>
            </w:pPr>
            <w:r w:rsidRPr="00E13E72">
              <w:t>2000</w:t>
            </w:r>
          </w:p>
        </w:tc>
        <w:tc>
          <w:tcPr>
            <w:tcW w:w="2072" w:type="dxa"/>
          </w:tcPr>
          <w:p w14:paraId="0FE189E6" w14:textId="77777777" w:rsidR="00E13E72" w:rsidRPr="00E13E72" w:rsidRDefault="00E13E72" w:rsidP="00E13E72">
            <w:pPr>
              <w:spacing w:after="200" w:line="276" w:lineRule="auto"/>
            </w:pPr>
            <w:r w:rsidRPr="00E13E72">
              <w:t>0.3</w:t>
            </w:r>
          </w:p>
        </w:tc>
        <w:tc>
          <w:tcPr>
            <w:tcW w:w="2072" w:type="dxa"/>
            <w:vAlign w:val="bottom"/>
          </w:tcPr>
          <w:p w14:paraId="5A7404B6" w14:textId="77777777" w:rsidR="00E13E72" w:rsidRPr="00E13E72" w:rsidRDefault="00E13E72" w:rsidP="00E13E72">
            <w:pPr>
              <w:spacing w:after="200" w:line="276" w:lineRule="auto"/>
            </w:pPr>
            <w:r w:rsidRPr="00E13E72">
              <w:t>600</w:t>
            </w:r>
          </w:p>
        </w:tc>
      </w:tr>
      <w:tr w:rsidR="00E13E72" w:rsidRPr="00E13E72" w14:paraId="7AA72EA9" w14:textId="77777777" w:rsidTr="00E411DD">
        <w:trPr>
          <w:trHeight w:val="276"/>
          <w:jc w:val="center"/>
        </w:trPr>
        <w:tc>
          <w:tcPr>
            <w:tcW w:w="2078" w:type="dxa"/>
          </w:tcPr>
          <w:p w14:paraId="14F414FB" w14:textId="77777777" w:rsidR="00E13E72" w:rsidRPr="00E13E72" w:rsidRDefault="00E13E72" w:rsidP="00E13E72">
            <w:pPr>
              <w:spacing w:after="200" w:line="276" w:lineRule="auto"/>
            </w:pPr>
            <w:r w:rsidRPr="00E13E72">
              <w:t>3000</w:t>
            </w:r>
          </w:p>
        </w:tc>
        <w:tc>
          <w:tcPr>
            <w:tcW w:w="2072" w:type="dxa"/>
          </w:tcPr>
          <w:p w14:paraId="72D5A3B8" w14:textId="77777777" w:rsidR="00E13E72" w:rsidRPr="00E13E72" w:rsidRDefault="00E13E72" w:rsidP="00E13E72">
            <w:pPr>
              <w:spacing w:after="200" w:line="276" w:lineRule="auto"/>
            </w:pPr>
            <w:r w:rsidRPr="00E13E72">
              <w:t>0.1</w:t>
            </w:r>
          </w:p>
        </w:tc>
        <w:tc>
          <w:tcPr>
            <w:tcW w:w="2072" w:type="dxa"/>
            <w:vAlign w:val="bottom"/>
          </w:tcPr>
          <w:p w14:paraId="08F6AF13" w14:textId="77777777" w:rsidR="00E13E72" w:rsidRPr="00E13E72" w:rsidRDefault="00E13E72" w:rsidP="00E13E72">
            <w:pPr>
              <w:spacing w:after="200" w:line="276" w:lineRule="auto"/>
            </w:pPr>
            <w:r w:rsidRPr="00E13E72">
              <w:t>300</w:t>
            </w:r>
          </w:p>
        </w:tc>
      </w:tr>
      <w:bookmarkEnd w:id="0"/>
    </w:tbl>
    <w:p w14:paraId="4A18859A" w14:textId="77777777" w:rsidR="00E13E72" w:rsidRDefault="00E13E72" w:rsidP="00D338D6"/>
    <w:p w14:paraId="25118C52" w14:textId="4070FDA0" w:rsidR="00D338D6" w:rsidRDefault="00D338D6" w:rsidP="00D338D6">
      <w:r>
        <w:t xml:space="preserve">  (i) Most Likely Monetary Outcome</w:t>
      </w:r>
    </w:p>
    <w:p w14:paraId="2C8E0F5C" w14:textId="40251B18" w:rsidR="00D338D6" w:rsidRDefault="00E13E72" w:rsidP="00D338D6">
      <w:r w:rsidRPr="00E13E72">
        <w:t>Expected probability  = ∑ x*P(X) =  $ 800</w:t>
      </w:r>
      <w:r>
        <w:t xml:space="preserve"> </w:t>
      </w:r>
    </w:p>
    <w:p w14:paraId="6F243417" w14:textId="3319BBC9" w:rsidR="00D338D6" w:rsidRDefault="00D338D6" w:rsidP="00D338D6">
      <w:r>
        <w:t>(ii) Likelihood of Success</w:t>
      </w:r>
    </w:p>
    <w:p w14:paraId="3A2DB827" w14:textId="63C04E01" w:rsidR="00D338D6" w:rsidRDefault="00E13E72" w:rsidP="00D338D6">
      <w:r w:rsidRPr="00E13E72">
        <w:t>Yes the value above indicates that it will be successful in the long run as  expected value is positive.</w:t>
      </w:r>
    </w:p>
    <w:p w14:paraId="06FE8B82" w14:textId="77777777" w:rsidR="00D338D6" w:rsidRDefault="00D338D6" w:rsidP="00D338D6">
      <w:r>
        <w:t>(iii) Long-Term Average Earnings</w:t>
      </w:r>
    </w:p>
    <w:p w14:paraId="4805B0D7" w14:textId="77777777" w:rsidR="00E13E72" w:rsidRDefault="00E13E72" w:rsidP="00E13E72">
      <w:r>
        <w:t>Long term average earning = (-2000)+ (-1000)+0 + 1000+ 2000+ 3000/6</w:t>
      </w:r>
    </w:p>
    <w:p w14:paraId="5E90A842" w14:textId="1D5E0D09" w:rsidR="00D338D6" w:rsidRDefault="00E13E72" w:rsidP="00E13E72">
      <w:r>
        <w:t xml:space="preserve">                                                             = $500</w:t>
      </w:r>
    </w:p>
    <w:p w14:paraId="60EC8BCF" w14:textId="77777777" w:rsidR="00334BD8" w:rsidRDefault="00334BD8" w:rsidP="00D338D6"/>
    <w:p w14:paraId="6E93C1C4" w14:textId="77777777" w:rsidR="00D338D6" w:rsidRDefault="00D338D6" w:rsidP="00D338D6">
      <w:r>
        <w:t>(iv) Measure of Risk - Standard Deviation</w:t>
      </w:r>
    </w:p>
    <w:p w14:paraId="0EF305DB" w14:textId="77777777" w:rsidR="00E13E72" w:rsidRDefault="00E13E72" w:rsidP="00E13E72">
      <w:r>
        <w:t>The good measure of risk is the standard deviation</w:t>
      </w:r>
    </w:p>
    <w:p w14:paraId="1C346339" w14:textId="0DA0718B" w:rsidR="00E13E72" w:rsidRDefault="00E13E72" w:rsidP="00E13E72">
      <w:r>
        <w:t>sd(x) = $1870.829</w:t>
      </w:r>
    </w:p>
    <w:p w14:paraId="16CA9134" w14:textId="77777777" w:rsidR="00D338D6" w:rsidRDefault="00D338D6" w:rsidP="00D338D6"/>
    <w:p w14:paraId="6D25C911" w14:textId="7431322F" w:rsidR="00D338D6" w:rsidRDefault="00D338D6"/>
    <w:sectPr w:rsidR="00D338D6"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268CD" w14:textId="77777777" w:rsidR="00831026" w:rsidRDefault="00831026">
      <w:pPr>
        <w:spacing w:after="0" w:line="240" w:lineRule="auto"/>
      </w:pPr>
      <w:r>
        <w:separator/>
      </w:r>
    </w:p>
  </w:endnote>
  <w:endnote w:type="continuationSeparator" w:id="0">
    <w:p w14:paraId="0D0513D2" w14:textId="77777777" w:rsidR="00831026" w:rsidRDefault="00831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49EEA" w14:textId="77777777" w:rsidR="00837185"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14:paraId="4C112503" w14:textId="77777777" w:rsidR="00837185" w:rsidRDefault="00837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8DCAD" w14:textId="77777777" w:rsidR="00831026" w:rsidRDefault="00831026">
      <w:pPr>
        <w:spacing w:after="0" w:line="240" w:lineRule="auto"/>
      </w:pPr>
      <w:r>
        <w:separator/>
      </w:r>
    </w:p>
  </w:footnote>
  <w:footnote w:type="continuationSeparator" w:id="0">
    <w:p w14:paraId="3258D02C" w14:textId="77777777" w:rsidR="00831026" w:rsidRDefault="00831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6CC"/>
    <w:multiLevelType w:val="multilevel"/>
    <w:tmpl w:val="DA94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EB5427"/>
    <w:multiLevelType w:val="hybridMultilevel"/>
    <w:tmpl w:val="5FE43F1C"/>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B1FE0"/>
    <w:multiLevelType w:val="hybridMultilevel"/>
    <w:tmpl w:val="286635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11878C6"/>
    <w:multiLevelType w:val="multilevel"/>
    <w:tmpl w:val="225A2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291717">
    <w:abstractNumId w:val="3"/>
  </w:num>
  <w:num w:numId="2" w16cid:durableId="511574700">
    <w:abstractNumId w:val="4"/>
  </w:num>
  <w:num w:numId="3" w16cid:durableId="348992351">
    <w:abstractNumId w:val="5"/>
  </w:num>
  <w:num w:numId="4" w16cid:durableId="321811760">
    <w:abstractNumId w:val="1"/>
  </w:num>
  <w:num w:numId="5" w16cid:durableId="394133962">
    <w:abstractNumId w:val="6"/>
  </w:num>
  <w:num w:numId="6" w16cid:durableId="1660035462">
    <w:abstractNumId w:val="0"/>
  </w:num>
  <w:num w:numId="7" w16cid:durableId="1247038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93305"/>
    <w:rsid w:val="000E22B2"/>
    <w:rsid w:val="00125633"/>
    <w:rsid w:val="00173D45"/>
    <w:rsid w:val="00310065"/>
    <w:rsid w:val="00334BD8"/>
    <w:rsid w:val="00352E75"/>
    <w:rsid w:val="00421D09"/>
    <w:rsid w:val="004247FC"/>
    <w:rsid w:val="00614CA4"/>
    <w:rsid w:val="00677F5F"/>
    <w:rsid w:val="00831026"/>
    <w:rsid w:val="00837185"/>
    <w:rsid w:val="008B5FFA"/>
    <w:rsid w:val="009069C5"/>
    <w:rsid w:val="00A77B96"/>
    <w:rsid w:val="00AF65C6"/>
    <w:rsid w:val="00BE4145"/>
    <w:rsid w:val="00C86B2D"/>
    <w:rsid w:val="00D338D6"/>
    <w:rsid w:val="00D96B4F"/>
    <w:rsid w:val="00E13E72"/>
    <w:rsid w:val="00FA0D64"/>
    <w:rsid w:val="00FA6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83746E"/>
  <w15:docId w15:val="{4E29A3BB-2F8E-40F3-8A05-9531399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eader">
    <w:name w:val="header"/>
    <w:basedOn w:val="Normal"/>
    <w:link w:val="HeaderChar"/>
    <w:uiPriority w:val="99"/>
    <w:unhideWhenUsed/>
    <w:rsid w:val="000933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30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6211">
      <w:bodyDiv w:val="1"/>
      <w:marLeft w:val="0"/>
      <w:marRight w:val="0"/>
      <w:marTop w:val="0"/>
      <w:marBottom w:val="0"/>
      <w:divBdr>
        <w:top w:val="none" w:sz="0" w:space="0" w:color="auto"/>
        <w:left w:val="none" w:sz="0" w:space="0" w:color="auto"/>
        <w:bottom w:val="none" w:sz="0" w:space="0" w:color="auto"/>
        <w:right w:val="none" w:sz="0" w:space="0" w:color="auto"/>
      </w:divBdr>
    </w:div>
    <w:div w:id="149713520">
      <w:bodyDiv w:val="1"/>
      <w:marLeft w:val="0"/>
      <w:marRight w:val="0"/>
      <w:marTop w:val="0"/>
      <w:marBottom w:val="0"/>
      <w:divBdr>
        <w:top w:val="none" w:sz="0" w:space="0" w:color="auto"/>
        <w:left w:val="none" w:sz="0" w:space="0" w:color="auto"/>
        <w:bottom w:val="none" w:sz="0" w:space="0" w:color="auto"/>
        <w:right w:val="none" w:sz="0" w:space="0" w:color="auto"/>
      </w:divBdr>
    </w:div>
    <w:div w:id="158666287">
      <w:bodyDiv w:val="1"/>
      <w:marLeft w:val="0"/>
      <w:marRight w:val="0"/>
      <w:marTop w:val="0"/>
      <w:marBottom w:val="0"/>
      <w:divBdr>
        <w:top w:val="none" w:sz="0" w:space="0" w:color="auto"/>
        <w:left w:val="none" w:sz="0" w:space="0" w:color="auto"/>
        <w:bottom w:val="none" w:sz="0" w:space="0" w:color="auto"/>
        <w:right w:val="none" w:sz="0" w:space="0" w:color="auto"/>
      </w:divBdr>
    </w:div>
    <w:div w:id="354884749">
      <w:bodyDiv w:val="1"/>
      <w:marLeft w:val="0"/>
      <w:marRight w:val="0"/>
      <w:marTop w:val="0"/>
      <w:marBottom w:val="0"/>
      <w:divBdr>
        <w:top w:val="none" w:sz="0" w:space="0" w:color="auto"/>
        <w:left w:val="none" w:sz="0" w:space="0" w:color="auto"/>
        <w:bottom w:val="none" w:sz="0" w:space="0" w:color="auto"/>
        <w:right w:val="none" w:sz="0" w:space="0" w:color="auto"/>
      </w:divBdr>
      <w:divsChild>
        <w:div w:id="1385177808">
          <w:marLeft w:val="0"/>
          <w:marRight w:val="0"/>
          <w:marTop w:val="0"/>
          <w:marBottom w:val="0"/>
          <w:divBdr>
            <w:top w:val="none" w:sz="0" w:space="0" w:color="auto"/>
            <w:left w:val="none" w:sz="0" w:space="0" w:color="auto"/>
            <w:bottom w:val="none" w:sz="0" w:space="0" w:color="auto"/>
            <w:right w:val="none" w:sz="0" w:space="0" w:color="auto"/>
          </w:divBdr>
        </w:div>
      </w:divsChild>
    </w:div>
    <w:div w:id="370886619">
      <w:bodyDiv w:val="1"/>
      <w:marLeft w:val="0"/>
      <w:marRight w:val="0"/>
      <w:marTop w:val="0"/>
      <w:marBottom w:val="0"/>
      <w:divBdr>
        <w:top w:val="none" w:sz="0" w:space="0" w:color="auto"/>
        <w:left w:val="none" w:sz="0" w:space="0" w:color="auto"/>
        <w:bottom w:val="none" w:sz="0" w:space="0" w:color="auto"/>
        <w:right w:val="none" w:sz="0" w:space="0" w:color="auto"/>
      </w:divBdr>
    </w:div>
    <w:div w:id="794176540">
      <w:bodyDiv w:val="1"/>
      <w:marLeft w:val="0"/>
      <w:marRight w:val="0"/>
      <w:marTop w:val="0"/>
      <w:marBottom w:val="0"/>
      <w:divBdr>
        <w:top w:val="none" w:sz="0" w:space="0" w:color="auto"/>
        <w:left w:val="none" w:sz="0" w:space="0" w:color="auto"/>
        <w:bottom w:val="none" w:sz="0" w:space="0" w:color="auto"/>
        <w:right w:val="none" w:sz="0" w:space="0" w:color="auto"/>
      </w:divBdr>
      <w:divsChild>
        <w:div w:id="726799729">
          <w:marLeft w:val="0"/>
          <w:marRight w:val="0"/>
          <w:marTop w:val="0"/>
          <w:marBottom w:val="0"/>
          <w:divBdr>
            <w:top w:val="single" w:sz="2" w:space="0" w:color="D9D9E3"/>
            <w:left w:val="single" w:sz="2" w:space="0" w:color="D9D9E3"/>
            <w:bottom w:val="single" w:sz="2" w:space="0" w:color="D9D9E3"/>
            <w:right w:val="single" w:sz="2" w:space="0" w:color="D9D9E3"/>
          </w:divBdr>
          <w:divsChild>
            <w:div w:id="1368481556">
              <w:marLeft w:val="0"/>
              <w:marRight w:val="0"/>
              <w:marTop w:val="0"/>
              <w:marBottom w:val="0"/>
              <w:divBdr>
                <w:top w:val="single" w:sz="2" w:space="0" w:color="D9D9E3"/>
                <w:left w:val="single" w:sz="2" w:space="0" w:color="D9D9E3"/>
                <w:bottom w:val="single" w:sz="2" w:space="0" w:color="D9D9E3"/>
                <w:right w:val="single" w:sz="2" w:space="0" w:color="D9D9E3"/>
              </w:divBdr>
              <w:divsChild>
                <w:div w:id="1601254005">
                  <w:marLeft w:val="0"/>
                  <w:marRight w:val="0"/>
                  <w:marTop w:val="0"/>
                  <w:marBottom w:val="0"/>
                  <w:divBdr>
                    <w:top w:val="single" w:sz="2" w:space="0" w:color="D9D9E3"/>
                    <w:left w:val="single" w:sz="2" w:space="0" w:color="D9D9E3"/>
                    <w:bottom w:val="single" w:sz="2" w:space="0" w:color="D9D9E3"/>
                    <w:right w:val="single" w:sz="2" w:space="0" w:color="D9D9E3"/>
                  </w:divBdr>
                  <w:divsChild>
                    <w:div w:id="327371527">
                      <w:marLeft w:val="0"/>
                      <w:marRight w:val="0"/>
                      <w:marTop w:val="0"/>
                      <w:marBottom w:val="0"/>
                      <w:divBdr>
                        <w:top w:val="single" w:sz="2" w:space="0" w:color="D9D9E3"/>
                        <w:left w:val="single" w:sz="2" w:space="0" w:color="D9D9E3"/>
                        <w:bottom w:val="single" w:sz="2" w:space="0" w:color="D9D9E3"/>
                        <w:right w:val="single" w:sz="2" w:space="0" w:color="D9D9E3"/>
                      </w:divBdr>
                      <w:divsChild>
                        <w:div w:id="558827431">
                          <w:marLeft w:val="0"/>
                          <w:marRight w:val="0"/>
                          <w:marTop w:val="0"/>
                          <w:marBottom w:val="0"/>
                          <w:divBdr>
                            <w:top w:val="single" w:sz="2" w:space="0" w:color="auto"/>
                            <w:left w:val="single" w:sz="2" w:space="0" w:color="auto"/>
                            <w:bottom w:val="single" w:sz="6" w:space="0" w:color="auto"/>
                            <w:right w:val="single" w:sz="2" w:space="0" w:color="auto"/>
                          </w:divBdr>
                          <w:divsChild>
                            <w:div w:id="1045986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321361">
                                  <w:marLeft w:val="0"/>
                                  <w:marRight w:val="0"/>
                                  <w:marTop w:val="0"/>
                                  <w:marBottom w:val="0"/>
                                  <w:divBdr>
                                    <w:top w:val="single" w:sz="2" w:space="0" w:color="D9D9E3"/>
                                    <w:left w:val="single" w:sz="2" w:space="0" w:color="D9D9E3"/>
                                    <w:bottom w:val="single" w:sz="2" w:space="0" w:color="D9D9E3"/>
                                    <w:right w:val="single" w:sz="2" w:space="0" w:color="D9D9E3"/>
                                  </w:divBdr>
                                  <w:divsChild>
                                    <w:div w:id="1121341408">
                                      <w:marLeft w:val="0"/>
                                      <w:marRight w:val="0"/>
                                      <w:marTop w:val="0"/>
                                      <w:marBottom w:val="0"/>
                                      <w:divBdr>
                                        <w:top w:val="single" w:sz="2" w:space="0" w:color="D9D9E3"/>
                                        <w:left w:val="single" w:sz="2" w:space="0" w:color="D9D9E3"/>
                                        <w:bottom w:val="single" w:sz="2" w:space="0" w:color="D9D9E3"/>
                                        <w:right w:val="single" w:sz="2" w:space="0" w:color="D9D9E3"/>
                                      </w:divBdr>
                                      <w:divsChild>
                                        <w:div w:id="1076246987">
                                          <w:marLeft w:val="0"/>
                                          <w:marRight w:val="0"/>
                                          <w:marTop w:val="0"/>
                                          <w:marBottom w:val="0"/>
                                          <w:divBdr>
                                            <w:top w:val="single" w:sz="2" w:space="0" w:color="D9D9E3"/>
                                            <w:left w:val="single" w:sz="2" w:space="0" w:color="D9D9E3"/>
                                            <w:bottom w:val="single" w:sz="2" w:space="0" w:color="D9D9E3"/>
                                            <w:right w:val="single" w:sz="2" w:space="0" w:color="D9D9E3"/>
                                          </w:divBdr>
                                          <w:divsChild>
                                            <w:div w:id="2041391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2279862">
          <w:marLeft w:val="0"/>
          <w:marRight w:val="0"/>
          <w:marTop w:val="0"/>
          <w:marBottom w:val="0"/>
          <w:divBdr>
            <w:top w:val="none" w:sz="0" w:space="0" w:color="auto"/>
            <w:left w:val="none" w:sz="0" w:space="0" w:color="auto"/>
            <w:bottom w:val="none" w:sz="0" w:space="0" w:color="auto"/>
            <w:right w:val="none" w:sz="0" w:space="0" w:color="auto"/>
          </w:divBdr>
        </w:div>
      </w:divsChild>
    </w:div>
    <w:div w:id="963732287">
      <w:bodyDiv w:val="1"/>
      <w:marLeft w:val="0"/>
      <w:marRight w:val="0"/>
      <w:marTop w:val="0"/>
      <w:marBottom w:val="0"/>
      <w:divBdr>
        <w:top w:val="none" w:sz="0" w:space="0" w:color="auto"/>
        <w:left w:val="none" w:sz="0" w:space="0" w:color="auto"/>
        <w:bottom w:val="none" w:sz="0" w:space="0" w:color="auto"/>
        <w:right w:val="none" w:sz="0" w:space="0" w:color="auto"/>
      </w:divBdr>
    </w:div>
    <w:div w:id="1252348779">
      <w:bodyDiv w:val="1"/>
      <w:marLeft w:val="0"/>
      <w:marRight w:val="0"/>
      <w:marTop w:val="0"/>
      <w:marBottom w:val="0"/>
      <w:divBdr>
        <w:top w:val="none" w:sz="0" w:space="0" w:color="auto"/>
        <w:left w:val="none" w:sz="0" w:space="0" w:color="auto"/>
        <w:bottom w:val="none" w:sz="0" w:space="0" w:color="auto"/>
        <w:right w:val="none" w:sz="0" w:space="0" w:color="auto"/>
      </w:divBdr>
    </w:div>
    <w:div w:id="1767264566">
      <w:bodyDiv w:val="1"/>
      <w:marLeft w:val="0"/>
      <w:marRight w:val="0"/>
      <w:marTop w:val="0"/>
      <w:marBottom w:val="0"/>
      <w:divBdr>
        <w:top w:val="none" w:sz="0" w:space="0" w:color="auto"/>
        <w:left w:val="none" w:sz="0" w:space="0" w:color="auto"/>
        <w:bottom w:val="none" w:sz="0" w:space="0" w:color="auto"/>
        <w:right w:val="none" w:sz="0" w:space="0" w:color="auto"/>
      </w:divBdr>
      <w:divsChild>
        <w:div w:id="520046811">
          <w:marLeft w:val="0"/>
          <w:marRight w:val="0"/>
          <w:marTop w:val="0"/>
          <w:marBottom w:val="0"/>
          <w:divBdr>
            <w:top w:val="single" w:sz="2" w:space="0" w:color="D9D9E3"/>
            <w:left w:val="single" w:sz="2" w:space="0" w:color="D9D9E3"/>
            <w:bottom w:val="single" w:sz="2" w:space="0" w:color="D9D9E3"/>
            <w:right w:val="single" w:sz="2" w:space="0" w:color="D9D9E3"/>
          </w:divBdr>
          <w:divsChild>
            <w:div w:id="1667630271">
              <w:marLeft w:val="0"/>
              <w:marRight w:val="0"/>
              <w:marTop w:val="0"/>
              <w:marBottom w:val="0"/>
              <w:divBdr>
                <w:top w:val="single" w:sz="2" w:space="0" w:color="D9D9E3"/>
                <w:left w:val="single" w:sz="2" w:space="0" w:color="D9D9E3"/>
                <w:bottom w:val="single" w:sz="2" w:space="0" w:color="D9D9E3"/>
                <w:right w:val="single" w:sz="2" w:space="0" w:color="D9D9E3"/>
              </w:divBdr>
              <w:divsChild>
                <w:div w:id="683477499">
                  <w:marLeft w:val="0"/>
                  <w:marRight w:val="0"/>
                  <w:marTop w:val="0"/>
                  <w:marBottom w:val="0"/>
                  <w:divBdr>
                    <w:top w:val="single" w:sz="2" w:space="0" w:color="D9D9E3"/>
                    <w:left w:val="single" w:sz="2" w:space="0" w:color="D9D9E3"/>
                    <w:bottom w:val="single" w:sz="2" w:space="0" w:color="D9D9E3"/>
                    <w:right w:val="single" w:sz="2" w:space="0" w:color="D9D9E3"/>
                  </w:divBdr>
                  <w:divsChild>
                    <w:div w:id="1458987126">
                      <w:marLeft w:val="0"/>
                      <w:marRight w:val="0"/>
                      <w:marTop w:val="0"/>
                      <w:marBottom w:val="0"/>
                      <w:divBdr>
                        <w:top w:val="single" w:sz="2" w:space="0" w:color="D9D9E3"/>
                        <w:left w:val="single" w:sz="2" w:space="0" w:color="D9D9E3"/>
                        <w:bottom w:val="single" w:sz="2" w:space="0" w:color="D9D9E3"/>
                        <w:right w:val="single" w:sz="2" w:space="0" w:color="D9D9E3"/>
                      </w:divBdr>
                      <w:divsChild>
                        <w:div w:id="662392112">
                          <w:marLeft w:val="0"/>
                          <w:marRight w:val="0"/>
                          <w:marTop w:val="0"/>
                          <w:marBottom w:val="0"/>
                          <w:divBdr>
                            <w:top w:val="single" w:sz="2" w:space="0" w:color="auto"/>
                            <w:left w:val="single" w:sz="2" w:space="0" w:color="auto"/>
                            <w:bottom w:val="single" w:sz="6" w:space="0" w:color="auto"/>
                            <w:right w:val="single" w:sz="2" w:space="0" w:color="auto"/>
                          </w:divBdr>
                          <w:divsChild>
                            <w:div w:id="1581523718">
                              <w:marLeft w:val="0"/>
                              <w:marRight w:val="0"/>
                              <w:marTop w:val="100"/>
                              <w:marBottom w:val="100"/>
                              <w:divBdr>
                                <w:top w:val="single" w:sz="2" w:space="0" w:color="D9D9E3"/>
                                <w:left w:val="single" w:sz="2" w:space="0" w:color="D9D9E3"/>
                                <w:bottom w:val="single" w:sz="2" w:space="0" w:color="D9D9E3"/>
                                <w:right w:val="single" w:sz="2" w:space="0" w:color="D9D9E3"/>
                              </w:divBdr>
                              <w:divsChild>
                                <w:div w:id="82535460">
                                  <w:marLeft w:val="0"/>
                                  <w:marRight w:val="0"/>
                                  <w:marTop w:val="0"/>
                                  <w:marBottom w:val="0"/>
                                  <w:divBdr>
                                    <w:top w:val="single" w:sz="2" w:space="0" w:color="D9D9E3"/>
                                    <w:left w:val="single" w:sz="2" w:space="0" w:color="D9D9E3"/>
                                    <w:bottom w:val="single" w:sz="2" w:space="0" w:color="D9D9E3"/>
                                    <w:right w:val="single" w:sz="2" w:space="0" w:color="D9D9E3"/>
                                  </w:divBdr>
                                  <w:divsChild>
                                    <w:div w:id="1439134098">
                                      <w:marLeft w:val="0"/>
                                      <w:marRight w:val="0"/>
                                      <w:marTop w:val="0"/>
                                      <w:marBottom w:val="0"/>
                                      <w:divBdr>
                                        <w:top w:val="single" w:sz="2" w:space="0" w:color="D9D9E3"/>
                                        <w:left w:val="single" w:sz="2" w:space="0" w:color="D9D9E3"/>
                                        <w:bottom w:val="single" w:sz="2" w:space="0" w:color="D9D9E3"/>
                                        <w:right w:val="single" w:sz="2" w:space="0" w:color="D9D9E3"/>
                                      </w:divBdr>
                                      <w:divsChild>
                                        <w:div w:id="840661903">
                                          <w:marLeft w:val="0"/>
                                          <w:marRight w:val="0"/>
                                          <w:marTop w:val="0"/>
                                          <w:marBottom w:val="0"/>
                                          <w:divBdr>
                                            <w:top w:val="single" w:sz="2" w:space="0" w:color="D9D9E3"/>
                                            <w:left w:val="single" w:sz="2" w:space="0" w:color="D9D9E3"/>
                                            <w:bottom w:val="single" w:sz="2" w:space="0" w:color="D9D9E3"/>
                                            <w:right w:val="single" w:sz="2" w:space="0" w:color="D9D9E3"/>
                                          </w:divBdr>
                                          <w:divsChild>
                                            <w:div w:id="1667436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8156227">
          <w:marLeft w:val="0"/>
          <w:marRight w:val="0"/>
          <w:marTop w:val="0"/>
          <w:marBottom w:val="0"/>
          <w:divBdr>
            <w:top w:val="none" w:sz="0" w:space="0" w:color="auto"/>
            <w:left w:val="none" w:sz="0" w:space="0" w:color="auto"/>
            <w:bottom w:val="none" w:sz="0" w:space="0" w:color="auto"/>
            <w:right w:val="none" w:sz="0" w:space="0" w:color="auto"/>
          </w:divBdr>
        </w:div>
      </w:divsChild>
    </w:div>
    <w:div w:id="1776712839">
      <w:bodyDiv w:val="1"/>
      <w:marLeft w:val="0"/>
      <w:marRight w:val="0"/>
      <w:marTop w:val="0"/>
      <w:marBottom w:val="0"/>
      <w:divBdr>
        <w:top w:val="none" w:sz="0" w:space="0" w:color="auto"/>
        <w:left w:val="none" w:sz="0" w:space="0" w:color="auto"/>
        <w:bottom w:val="none" w:sz="0" w:space="0" w:color="auto"/>
        <w:right w:val="none" w:sz="0" w:space="0" w:color="auto"/>
      </w:divBdr>
    </w:div>
    <w:div w:id="2078236348">
      <w:bodyDiv w:val="1"/>
      <w:marLeft w:val="0"/>
      <w:marRight w:val="0"/>
      <w:marTop w:val="0"/>
      <w:marBottom w:val="0"/>
      <w:divBdr>
        <w:top w:val="none" w:sz="0" w:space="0" w:color="auto"/>
        <w:left w:val="none" w:sz="0" w:space="0" w:color="auto"/>
        <w:bottom w:val="none" w:sz="0" w:space="0" w:color="auto"/>
        <w:right w:val="none" w:sz="0" w:space="0" w:color="auto"/>
      </w:divBdr>
      <w:divsChild>
        <w:div w:id="561647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761</Words>
  <Characters>3640</Characters>
  <Application>Microsoft Office Word</Application>
  <DocSecurity>0</DocSecurity>
  <Lines>191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Pooja N</cp:lastModifiedBy>
  <cp:revision>14</cp:revision>
  <dcterms:created xsi:type="dcterms:W3CDTF">2023-08-19T14:27:00Z</dcterms:created>
  <dcterms:modified xsi:type="dcterms:W3CDTF">2023-12-02T07:22:00Z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bcdeec1b2d184bbf94a4f637b5db7dcd20829dfd3a0d25469223396c3d678575</vt:lpwstr>
  </property>
</Properties>
</file>