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14B701D" w:rsidR="00E370AF" w:rsidRDefault="00267921">
            <w:r w:rsidRPr="00267921">
              <w:t>15 February 202</w:t>
            </w:r>
            <w:r w:rsidR="00CF4190">
              <w:t>6</w:t>
            </w:r>
          </w:p>
        </w:tc>
      </w:tr>
      <w:tr w:rsidR="005961BD" w14:paraId="189E08C9" w14:textId="77777777">
        <w:tc>
          <w:tcPr>
            <w:tcW w:w="4508" w:type="dxa"/>
          </w:tcPr>
          <w:p w14:paraId="7DBE2B5A" w14:textId="77777777" w:rsidR="005961BD" w:rsidRDefault="005961BD" w:rsidP="005961BD">
            <w:r>
              <w:t>Team ID</w:t>
            </w:r>
          </w:p>
        </w:tc>
        <w:tc>
          <w:tcPr>
            <w:tcW w:w="4508" w:type="dxa"/>
          </w:tcPr>
          <w:p w14:paraId="039224E5" w14:textId="22E0F85F" w:rsidR="005961BD" w:rsidRDefault="005961BD" w:rsidP="005961BD">
            <w:r w:rsidRPr="00F360F1">
              <w:rPr>
                <w:rFonts w:ascii="Arial" w:eastAsia="Arial" w:hAnsi="Arial" w:cs="Arial"/>
              </w:rPr>
              <w:t>LTVIP2026TMIDS81358</w:t>
            </w:r>
          </w:p>
        </w:tc>
      </w:tr>
      <w:tr w:rsidR="005961BD" w14:paraId="7247E3F4" w14:textId="77777777" w:rsidTr="005961BD">
        <w:trPr>
          <w:trHeight w:val="495"/>
        </w:trPr>
        <w:tc>
          <w:tcPr>
            <w:tcW w:w="4508" w:type="dxa"/>
          </w:tcPr>
          <w:p w14:paraId="01C3C537" w14:textId="77777777" w:rsidR="005961BD" w:rsidRDefault="005961BD" w:rsidP="005961BD">
            <w:r>
              <w:t>Project Name</w:t>
            </w:r>
          </w:p>
        </w:tc>
        <w:tc>
          <w:tcPr>
            <w:tcW w:w="4508" w:type="dxa"/>
          </w:tcPr>
          <w:p w14:paraId="4E717950" w14:textId="20ADFFCF" w:rsidR="005961BD" w:rsidRDefault="005961BD" w:rsidP="005961BD">
            <w:proofErr w:type="spellStart"/>
            <w:proofErr w:type="gramStart"/>
            <w:r>
              <w:t>OrderOnTheGo</w:t>
            </w:r>
            <w:proofErr w:type="spellEnd"/>
            <w:r>
              <w:t xml:space="preserve"> :</w:t>
            </w:r>
            <w:proofErr w:type="gramEnd"/>
            <w:r>
              <w:t xml:space="preserve"> Your On-Demand Food Ordering Solution</w:t>
            </w:r>
          </w:p>
        </w:tc>
      </w:tr>
      <w:tr w:rsidR="005961BD" w14:paraId="6D6CFC5F" w14:textId="77777777">
        <w:tc>
          <w:tcPr>
            <w:tcW w:w="4508" w:type="dxa"/>
          </w:tcPr>
          <w:p w14:paraId="4B00FC14" w14:textId="77777777" w:rsidR="005961BD" w:rsidRDefault="005961BD" w:rsidP="005961B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5961BD" w:rsidRDefault="005961BD" w:rsidP="005961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13FDD81" w14:textId="4920A083" w:rsidR="00432247" w:rsidRPr="00432247" w:rsidRDefault="005961BD" w:rsidP="00432247">
      <w:pPr>
        <w:rPr>
          <w:b/>
        </w:rPr>
      </w:pPr>
      <w:r w:rsidRPr="005961BD">
        <w:rPr>
          <w:b/>
        </w:rPr>
        <w:drawing>
          <wp:inline distT="0" distB="0" distL="0" distR="0" wp14:anchorId="03BA936A" wp14:editId="2B48AADA">
            <wp:extent cx="5731510" cy="3065780"/>
            <wp:effectExtent l="0" t="0" r="2540" b="1270"/>
            <wp:docPr id="107613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5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19B" w14:textId="70C9303E" w:rsidR="00D97754" w:rsidRPr="00D97754" w:rsidRDefault="005961BD" w:rsidP="00D97754">
      <w:pPr>
        <w:jc w:val="both"/>
        <w:rPr>
          <w:rFonts w:ascii="Arial" w:eastAsia="Arial" w:hAnsi="Arial" w:cs="Arial"/>
          <w:bCs/>
          <w:i/>
          <w:iCs/>
          <w:color w:val="000000"/>
        </w:rPr>
      </w:pPr>
      <w:r w:rsidRPr="005961BD">
        <w:rPr>
          <w:rFonts w:ascii="Arial" w:eastAsia="Arial" w:hAnsi="Arial" w:cs="Arial"/>
          <w:bCs/>
          <w:i/>
          <w:iCs/>
          <w:color w:val="000000"/>
        </w:rPr>
        <w:t xml:space="preserve">Figure-1: Architecture and data flow of the </w:t>
      </w:r>
      <w:proofErr w:type="spellStart"/>
      <w:r w:rsidRPr="005961BD">
        <w:rPr>
          <w:rFonts w:ascii="Arial" w:eastAsia="Arial" w:hAnsi="Arial" w:cs="Arial"/>
          <w:bCs/>
          <w:i/>
          <w:iCs/>
          <w:color w:val="000000"/>
        </w:rPr>
        <w:t>OrderOnTheGo</w:t>
      </w:r>
      <w:proofErr w:type="spellEnd"/>
      <w:r w:rsidRPr="005961BD">
        <w:rPr>
          <w:rFonts w:ascii="Arial" w:eastAsia="Arial" w:hAnsi="Arial" w:cs="Arial"/>
          <w:bCs/>
          <w:i/>
          <w:iCs/>
          <w:color w:val="000000"/>
        </w:rPr>
        <w:t xml:space="preserve"> MERN-stack food ordering platform.</w:t>
      </w:r>
    </w:p>
    <w:p w14:paraId="5056DFCC" w14:textId="76553B6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5EED394-C9F3-40EC-BA1E-07F945E760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24C1FA-4179-4E4B-A41B-52427726E389}"/>
    <w:embedBold r:id="rId3" w:fontKey="{D81BC723-4237-453D-BEA5-784BCF122F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44ADFFF-0CEF-46F7-8415-09B37237743F}"/>
    <w:embedItalic r:id="rId5" w:fontKey="{ABD3B17E-6902-441A-B226-37BBBDBBF0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0353B71-228C-44C1-B0FF-F3C0D8BE71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32247"/>
    <w:rsid w:val="005961BD"/>
    <w:rsid w:val="006D0DC4"/>
    <w:rsid w:val="00862077"/>
    <w:rsid w:val="00912CCA"/>
    <w:rsid w:val="009A5992"/>
    <w:rsid w:val="00C2278B"/>
    <w:rsid w:val="00CF4190"/>
    <w:rsid w:val="00D97754"/>
    <w:rsid w:val="00E370AF"/>
    <w:rsid w:val="00EA344B"/>
    <w:rsid w:val="00F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poojitha P</cp:lastModifiedBy>
  <cp:revision>2</cp:revision>
  <dcterms:created xsi:type="dcterms:W3CDTF">2026-02-19T18:16:00Z</dcterms:created>
  <dcterms:modified xsi:type="dcterms:W3CDTF">2026-02-19T18:16:00Z</dcterms:modified>
</cp:coreProperties>
</file>