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7"/>
        <w:gridCol w:w="6969"/>
      </w:tblGrid>
      <w:tr w:rsidR="001F51F1" w:rsidRPr="001F51F1" w14:paraId="5F69CD3D" w14:textId="77777777" w:rsidTr="001F51F1">
        <w:tc>
          <w:tcPr>
            <w:tcW w:w="0" w:type="auto"/>
            <w:hideMark/>
          </w:tcPr>
          <w:p w14:paraId="588AA92F" w14:textId="77777777" w:rsidR="001F51F1" w:rsidRPr="001F51F1" w:rsidRDefault="001F51F1" w:rsidP="001F51F1">
            <w:pPr>
              <w:spacing w:after="160" w:line="278" w:lineRule="auto"/>
              <w:rPr>
                <w:b/>
                <w:bCs/>
              </w:rPr>
            </w:pPr>
            <w:r w:rsidRPr="001F51F1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A8946B1" w14:textId="77777777" w:rsidR="001F51F1" w:rsidRPr="001F51F1" w:rsidRDefault="001F51F1" w:rsidP="001F51F1">
            <w:pPr>
              <w:spacing w:after="160" w:line="278" w:lineRule="auto"/>
              <w:rPr>
                <w:b/>
                <w:bCs/>
              </w:rPr>
            </w:pPr>
            <w:r w:rsidRPr="001F51F1">
              <w:rPr>
                <w:b/>
                <w:bCs/>
              </w:rPr>
              <w:t>Details</w:t>
            </w:r>
          </w:p>
        </w:tc>
      </w:tr>
      <w:tr w:rsidR="001F51F1" w:rsidRPr="001F51F1" w14:paraId="4C629FF2" w14:textId="77777777" w:rsidTr="001F51F1">
        <w:tc>
          <w:tcPr>
            <w:tcW w:w="0" w:type="auto"/>
            <w:hideMark/>
          </w:tcPr>
          <w:p w14:paraId="78F38E4C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Bug ID</w:t>
            </w:r>
          </w:p>
        </w:tc>
        <w:tc>
          <w:tcPr>
            <w:tcW w:w="0" w:type="auto"/>
            <w:hideMark/>
          </w:tcPr>
          <w:p w14:paraId="32A70474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BUG-001</w:t>
            </w:r>
          </w:p>
        </w:tc>
      </w:tr>
      <w:tr w:rsidR="001F51F1" w:rsidRPr="001F51F1" w14:paraId="7BACB82F" w14:textId="77777777" w:rsidTr="001F51F1">
        <w:tc>
          <w:tcPr>
            <w:tcW w:w="0" w:type="auto"/>
            <w:hideMark/>
          </w:tcPr>
          <w:p w14:paraId="7E9EDD87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2FA58359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Application allows login with an invalid email format</w:t>
            </w:r>
          </w:p>
        </w:tc>
      </w:tr>
      <w:tr w:rsidR="001F51F1" w:rsidRPr="001F51F1" w14:paraId="61D296A5" w14:textId="77777777" w:rsidTr="001F51F1">
        <w:tc>
          <w:tcPr>
            <w:tcW w:w="0" w:type="auto"/>
            <w:hideMark/>
          </w:tcPr>
          <w:p w14:paraId="2C22CE86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4E59B070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Login</w:t>
            </w:r>
          </w:p>
        </w:tc>
      </w:tr>
      <w:tr w:rsidR="001F51F1" w:rsidRPr="001F51F1" w14:paraId="106DCB64" w14:textId="77777777" w:rsidTr="001F51F1">
        <w:tc>
          <w:tcPr>
            <w:tcW w:w="0" w:type="auto"/>
            <w:hideMark/>
          </w:tcPr>
          <w:p w14:paraId="66EA2F9A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Application</w:t>
            </w:r>
          </w:p>
        </w:tc>
        <w:tc>
          <w:tcPr>
            <w:tcW w:w="0" w:type="auto"/>
            <w:hideMark/>
          </w:tcPr>
          <w:p w14:paraId="413103DB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Tichi Web Application (Stage)</w:t>
            </w:r>
          </w:p>
        </w:tc>
      </w:tr>
      <w:tr w:rsidR="001F51F1" w:rsidRPr="001F51F1" w14:paraId="76094FEC" w14:textId="77777777" w:rsidTr="001F51F1">
        <w:tc>
          <w:tcPr>
            <w:tcW w:w="0" w:type="auto"/>
            <w:hideMark/>
          </w:tcPr>
          <w:p w14:paraId="5F208535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Environment</w:t>
            </w:r>
          </w:p>
        </w:tc>
        <w:tc>
          <w:tcPr>
            <w:tcW w:w="0" w:type="auto"/>
            <w:hideMark/>
          </w:tcPr>
          <w:p w14:paraId="7DA31FD6" w14:textId="5C47E8E6" w:rsidR="001F51F1" w:rsidRPr="001F51F1" w:rsidRDefault="001F51F1" w:rsidP="001F51F1">
            <w:pPr>
              <w:spacing w:after="160" w:line="278" w:lineRule="auto"/>
            </w:pPr>
            <w:r w:rsidRPr="001F51F1">
              <w:t>Windows 1</w:t>
            </w:r>
            <w:r w:rsidR="00792708">
              <w:t>0</w:t>
            </w:r>
            <w:r w:rsidRPr="001F51F1">
              <w:t>, Google Chrome (Latest)</w:t>
            </w:r>
          </w:p>
        </w:tc>
      </w:tr>
      <w:tr w:rsidR="001F51F1" w:rsidRPr="001F51F1" w14:paraId="6D38D69C" w14:textId="77777777" w:rsidTr="001F51F1">
        <w:tc>
          <w:tcPr>
            <w:tcW w:w="0" w:type="auto"/>
            <w:hideMark/>
          </w:tcPr>
          <w:p w14:paraId="5E4C0240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Application URL</w:t>
            </w:r>
          </w:p>
        </w:tc>
        <w:tc>
          <w:tcPr>
            <w:tcW w:w="0" w:type="auto"/>
            <w:hideMark/>
          </w:tcPr>
          <w:p w14:paraId="24FF3249" w14:textId="77777777" w:rsidR="001F51F1" w:rsidRPr="001F51F1" w:rsidRDefault="001F51F1" w:rsidP="001F51F1">
            <w:pPr>
              <w:spacing w:after="160" w:line="278" w:lineRule="auto"/>
            </w:pPr>
            <w:hyperlink r:id="rId4" w:history="1">
              <w:r w:rsidRPr="001F51F1">
                <w:rPr>
                  <w:rStyle w:val="Hyperlink"/>
                </w:rPr>
                <w:t>https://tichi-app-webapp-stage.web.app</w:t>
              </w:r>
            </w:hyperlink>
          </w:p>
        </w:tc>
      </w:tr>
      <w:tr w:rsidR="001F51F1" w:rsidRPr="001F51F1" w14:paraId="11B060C6" w14:textId="77777777" w:rsidTr="001F51F1">
        <w:tc>
          <w:tcPr>
            <w:tcW w:w="0" w:type="auto"/>
            <w:hideMark/>
          </w:tcPr>
          <w:p w14:paraId="388E1270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Build Version</w:t>
            </w:r>
          </w:p>
        </w:tc>
        <w:tc>
          <w:tcPr>
            <w:tcW w:w="0" w:type="auto"/>
            <w:hideMark/>
          </w:tcPr>
          <w:p w14:paraId="3D661E97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Stage Build</w:t>
            </w:r>
          </w:p>
        </w:tc>
      </w:tr>
      <w:tr w:rsidR="001F51F1" w:rsidRPr="001F51F1" w14:paraId="082C7F49" w14:textId="77777777" w:rsidTr="001F51F1">
        <w:tc>
          <w:tcPr>
            <w:tcW w:w="0" w:type="auto"/>
            <w:hideMark/>
          </w:tcPr>
          <w:p w14:paraId="367D3E35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7DC84C85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High</w:t>
            </w:r>
          </w:p>
        </w:tc>
      </w:tr>
      <w:tr w:rsidR="001F51F1" w:rsidRPr="001F51F1" w14:paraId="327243AD" w14:textId="77777777" w:rsidTr="001F51F1">
        <w:tc>
          <w:tcPr>
            <w:tcW w:w="0" w:type="auto"/>
            <w:hideMark/>
          </w:tcPr>
          <w:p w14:paraId="2E1BB577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80D5491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High</w:t>
            </w:r>
          </w:p>
        </w:tc>
      </w:tr>
      <w:tr w:rsidR="001F51F1" w:rsidRPr="001F51F1" w14:paraId="3455B4DD" w14:textId="77777777" w:rsidTr="001F51F1">
        <w:tc>
          <w:tcPr>
            <w:tcW w:w="0" w:type="auto"/>
            <w:hideMark/>
          </w:tcPr>
          <w:p w14:paraId="649B0735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Reported By</w:t>
            </w:r>
          </w:p>
        </w:tc>
        <w:tc>
          <w:tcPr>
            <w:tcW w:w="0" w:type="auto"/>
            <w:hideMark/>
          </w:tcPr>
          <w:p w14:paraId="2A706169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QA Tester</w:t>
            </w:r>
          </w:p>
        </w:tc>
      </w:tr>
      <w:tr w:rsidR="001F51F1" w:rsidRPr="001F51F1" w14:paraId="708D4902" w14:textId="77777777" w:rsidTr="001F51F1">
        <w:tc>
          <w:tcPr>
            <w:tcW w:w="0" w:type="auto"/>
            <w:hideMark/>
          </w:tcPr>
          <w:p w14:paraId="57085335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Reported Date</w:t>
            </w:r>
          </w:p>
        </w:tc>
        <w:tc>
          <w:tcPr>
            <w:tcW w:w="0" w:type="auto"/>
            <w:hideMark/>
          </w:tcPr>
          <w:p w14:paraId="756CF8AF" w14:textId="21267677" w:rsidR="001F51F1" w:rsidRPr="001F51F1" w:rsidRDefault="001F51F1" w:rsidP="001F51F1">
            <w:pPr>
              <w:spacing w:after="160" w:line="278" w:lineRule="auto"/>
            </w:pPr>
            <w:r>
              <w:t>05-07-2025</w:t>
            </w:r>
          </w:p>
        </w:tc>
      </w:tr>
      <w:tr w:rsidR="001F51F1" w:rsidRPr="001F51F1" w14:paraId="0687587E" w14:textId="77777777" w:rsidTr="001F51F1">
        <w:tc>
          <w:tcPr>
            <w:tcW w:w="0" w:type="auto"/>
            <w:hideMark/>
          </w:tcPr>
          <w:p w14:paraId="7736C03E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0A7A07BB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Open</w:t>
            </w:r>
          </w:p>
        </w:tc>
      </w:tr>
      <w:tr w:rsidR="001F51F1" w:rsidRPr="001F51F1" w14:paraId="66B28FFE" w14:textId="77777777" w:rsidTr="001F51F1">
        <w:tc>
          <w:tcPr>
            <w:tcW w:w="0" w:type="auto"/>
            <w:hideMark/>
          </w:tcPr>
          <w:p w14:paraId="115A9F29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Assigned To</w:t>
            </w:r>
          </w:p>
        </w:tc>
        <w:tc>
          <w:tcPr>
            <w:tcW w:w="0" w:type="auto"/>
            <w:hideMark/>
          </w:tcPr>
          <w:p w14:paraId="5C98A303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Development Team</w:t>
            </w:r>
          </w:p>
        </w:tc>
      </w:tr>
      <w:tr w:rsidR="001F51F1" w:rsidRPr="001F51F1" w14:paraId="46E4300B" w14:textId="77777777" w:rsidTr="001F51F1">
        <w:tc>
          <w:tcPr>
            <w:tcW w:w="0" w:type="auto"/>
            <w:hideMark/>
          </w:tcPr>
          <w:p w14:paraId="6B4ADE4F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23F7124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The application accepts an invalid email format during login instead of validating the email address and displaying an error message.</w:t>
            </w:r>
          </w:p>
        </w:tc>
      </w:tr>
      <w:tr w:rsidR="001F51F1" w:rsidRPr="001F51F1" w14:paraId="5FBEC3C2" w14:textId="77777777" w:rsidTr="001F51F1">
        <w:tc>
          <w:tcPr>
            <w:tcW w:w="0" w:type="auto"/>
            <w:hideMark/>
          </w:tcPr>
          <w:p w14:paraId="3B13F827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0823C810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User is on the Login page.</w:t>
            </w:r>
          </w:p>
        </w:tc>
      </w:tr>
      <w:tr w:rsidR="001F51F1" w:rsidRPr="001F51F1" w14:paraId="70BD28BC" w14:textId="77777777" w:rsidTr="001F51F1">
        <w:tc>
          <w:tcPr>
            <w:tcW w:w="0" w:type="auto"/>
            <w:hideMark/>
          </w:tcPr>
          <w:p w14:paraId="3468E14A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hideMark/>
          </w:tcPr>
          <w:p w14:paraId="3697985E" w14:textId="72B06F6A" w:rsidR="001F51F1" w:rsidRPr="001F51F1" w:rsidRDefault="001F51F1" w:rsidP="001F51F1">
            <w:pPr>
              <w:spacing w:after="160" w:line="278" w:lineRule="auto"/>
            </w:pPr>
            <w:r w:rsidRPr="001F51F1">
              <w:t xml:space="preserve">1. Open the application.2. Navigate to the Login page.3. Enter an invalid email format (e.g., </w:t>
            </w:r>
            <w:r w:rsidR="00792708">
              <w:rPr>
                <w:b/>
                <w:bCs/>
              </w:rPr>
              <w:t>poojitha</w:t>
            </w:r>
            <w:r w:rsidRPr="001F51F1">
              <w:rPr>
                <w:b/>
                <w:bCs/>
              </w:rPr>
              <w:t>gmail.com</w:t>
            </w:r>
            <w:r w:rsidRPr="001F51F1">
              <w:t xml:space="preserve">).4. Enter any valid password.5. Click the </w:t>
            </w:r>
            <w:r w:rsidRPr="001F51F1">
              <w:rPr>
                <w:b/>
                <w:bCs/>
              </w:rPr>
              <w:t>Login</w:t>
            </w:r>
            <w:r w:rsidRPr="001F51F1">
              <w:t xml:space="preserve"> button.</w:t>
            </w:r>
          </w:p>
        </w:tc>
      </w:tr>
      <w:tr w:rsidR="001F51F1" w:rsidRPr="001F51F1" w14:paraId="439ECD92" w14:textId="77777777" w:rsidTr="001F51F1">
        <w:tc>
          <w:tcPr>
            <w:tcW w:w="0" w:type="auto"/>
            <w:hideMark/>
          </w:tcPr>
          <w:p w14:paraId="23D0A54A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Test Data</w:t>
            </w:r>
          </w:p>
        </w:tc>
        <w:tc>
          <w:tcPr>
            <w:tcW w:w="0" w:type="auto"/>
            <w:hideMark/>
          </w:tcPr>
          <w:p w14:paraId="25812EA2" w14:textId="77777777" w:rsidR="001F51F1" w:rsidRDefault="001F51F1" w:rsidP="001F51F1">
            <w:pPr>
              <w:spacing w:line="278" w:lineRule="auto"/>
            </w:pPr>
            <w:r w:rsidRPr="001F51F1">
              <w:t xml:space="preserve">Email: </w:t>
            </w:r>
            <w:r>
              <w:t>poojitha</w:t>
            </w:r>
            <w:r w:rsidRPr="001F51F1">
              <w:t>gmail.com</w:t>
            </w:r>
          </w:p>
          <w:p w14:paraId="1661DE6E" w14:textId="1210B1C9" w:rsidR="001F51F1" w:rsidRPr="001F51F1" w:rsidRDefault="001F51F1" w:rsidP="001F51F1">
            <w:pPr>
              <w:spacing w:line="278" w:lineRule="auto"/>
            </w:pPr>
            <w:r w:rsidRPr="001F51F1">
              <w:t>Password: Password@123</w:t>
            </w:r>
          </w:p>
        </w:tc>
      </w:tr>
      <w:tr w:rsidR="001F51F1" w:rsidRPr="001F51F1" w14:paraId="100A0180" w14:textId="77777777" w:rsidTr="001F51F1">
        <w:tc>
          <w:tcPr>
            <w:tcW w:w="0" w:type="auto"/>
            <w:hideMark/>
          </w:tcPr>
          <w:p w14:paraId="3E4128F0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64CC634A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 xml:space="preserve">The application should validate the email format and display an </w:t>
            </w:r>
            <w:r w:rsidRPr="001F51F1">
              <w:rPr>
                <w:b/>
                <w:bCs/>
              </w:rPr>
              <w:t>"Invalid email format"</w:t>
            </w:r>
            <w:r w:rsidRPr="001F51F1">
              <w:t xml:space="preserve"> validation message. Login should not proceed.</w:t>
            </w:r>
          </w:p>
        </w:tc>
      </w:tr>
      <w:tr w:rsidR="001F51F1" w:rsidRPr="001F51F1" w14:paraId="7B6E1009" w14:textId="77777777" w:rsidTr="001F51F1">
        <w:tc>
          <w:tcPr>
            <w:tcW w:w="0" w:type="auto"/>
            <w:hideMark/>
          </w:tcPr>
          <w:p w14:paraId="6AE84963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6C545C83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The application accepts the invalid email format and proceeds with the login request.</w:t>
            </w:r>
          </w:p>
        </w:tc>
      </w:tr>
      <w:tr w:rsidR="001F51F1" w:rsidRPr="001F51F1" w14:paraId="6DA5C868" w14:textId="77777777" w:rsidTr="001F51F1">
        <w:tc>
          <w:tcPr>
            <w:tcW w:w="0" w:type="auto"/>
            <w:hideMark/>
          </w:tcPr>
          <w:p w14:paraId="486A329D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2D2488ED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Invalid input reaches the backend, reducing input validation quality and potentially causing usability and security issues.</w:t>
            </w:r>
          </w:p>
        </w:tc>
      </w:tr>
      <w:tr w:rsidR="001F51F1" w:rsidRPr="001F51F1" w14:paraId="4EB6CFD9" w14:textId="77777777" w:rsidTr="001F51F1">
        <w:tc>
          <w:tcPr>
            <w:tcW w:w="0" w:type="auto"/>
            <w:hideMark/>
          </w:tcPr>
          <w:p w14:paraId="0C063598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lastRenderedPageBreak/>
              <w:t>Root Cause (Possible)</w:t>
            </w:r>
          </w:p>
        </w:tc>
        <w:tc>
          <w:tcPr>
            <w:tcW w:w="0" w:type="auto"/>
            <w:hideMark/>
          </w:tcPr>
          <w:p w14:paraId="6542CCC7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Email format validation is missing or not triggered before processing the login request.</w:t>
            </w:r>
          </w:p>
        </w:tc>
      </w:tr>
      <w:tr w:rsidR="001F51F1" w:rsidRPr="001F51F1" w14:paraId="0BD3F927" w14:textId="77777777" w:rsidTr="001F51F1">
        <w:tc>
          <w:tcPr>
            <w:tcW w:w="0" w:type="auto"/>
            <w:hideMark/>
          </w:tcPr>
          <w:p w14:paraId="5650A4B4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hideMark/>
          </w:tcPr>
          <w:p w14:paraId="6ECB644E" w14:textId="77777777" w:rsidR="001F51F1" w:rsidRPr="001F51F1" w:rsidRDefault="001F51F1" w:rsidP="001F51F1">
            <w:pPr>
              <w:spacing w:after="160" w:line="278" w:lineRule="auto"/>
            </w:pPr>
            <w:r w:rsidRPr="001F51F1">
              <w:t>Implement both client-side and server-side email validation using a standard email format validation rule before processing login requests.</w:t>
            </w:r>
          </w:p>
        </w:tc>
      </w:tr>
      <w:tr w:rsidR="001F51F1" w:rsidRPr="001F51F1" w14:paraId="6391ED5D" w14:textId="77777777" w:rsidTr="001F51F1">
        <w:tc>
          <w:tcPr>
            <w:tcW w:w="0" w:type="auto"/>
            <w:hideMark/>
          </w:tcPr>
          <w:p w14:paraId="5E0A0789" w14:textId="77777777" w:rsidR="001F51F1" w:rsidRPr="001F51F1" w:rsidRDefault="001F51F1" w:rsidP="001F51F1">
            <w:pPr>
              <w:spacing w:after="160" w:line="278" w:lineRule="auto"/>
            </w:pPr>
            <w:r w:rsidRPr="001F51F1">
              <w:rPr>
                <w:b/>
                <w:bCs/>
              </w:rPr>
              <w:t>Attachment</w:t>
            </w:r>
          </w:p>
        </w:tc>
        <w:tc>
          <w:tcPr>
            <w:tcW w:w="0" w:type="auto"/>
            <w:hideMark/>
          </w:tcPr>
          <w:p w14:paraId="406C43FF" w14:textId="77777777" w:rsidR="001F51F1" w:rsidRDefault="001F51F1" w:rsidP="001F51F1">
            <w:pPr>
              <w:spacing w:after="160" w:line="278" w:lineRule="auto"/>
            </w:pPr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16C28D9A" wp14:editId="15CBB926">
                  <wp:extent cx="2951924" cy="1571625"/>
                  <wp:effectExtent l="0" t="0" r="1270" b="0"/>
                  <wp:docPr id="642623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6234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900" cy="1580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052EF" w14:textId="2B57C0D0" w:rsidR="001F51F1" w:rsidRDefault="001F51F1" w:rsidP="001F51F1">
            <w:pPr>
              <w:spacing w:after="160" w:line="278" w:lineRule="auto"/>
            </w:pPr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2C24C93F" wp14:editId="0374B362">
                  <wp:extent cx="2971800" cy="1682835"/>
                  <wp:effectExtent l="0" t="0" r="0" b="0"/>
                  <wp:docPr id="2020339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3390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058" cy="1697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0D92D" w14:textId="5B08A926" w:rsidR="001F51F1" w:rsidRDefault="001F51F1" w:rsidP="001F51F1">
            <w:pPr>
              <w:spacing w:after="160" w:line="278" w:lineRule="auto"/>
            </w:pPr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67E2BCAC" wp14:editId="296213D2">
                  <wp:extent cx="3010535" cy="1506012"/>
                  <wp:effectExtent l="0" t="0" r="0" b="0"/>
                  <wp:docPr id="1651163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1634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619" cy="1516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D5CFF" w14:textId="5452EDD7" w:rsidR="001F51F1" w:rsidRDefault="0061681E" w:rsidP="001F51F1">
            <w:pPr>
              <w:spacing w:after="160" w:line="278" w:lineRule="auto"/>
            </w:pPr>
            <w:r>
              <w:t xml:space="preserve">  </w:t>
            </w:r>
            <w:r w:rsidR="001F51F1">
              <w:rPr>
                <w:noProof/>
              </w:rPr>
              <w:drawing>
                <wp:inline distT="0" distB="0" distL="0" distR="0" wp14:anchorId="33E358DA" wp14:editId="28390F33">
                  <wp:extent cx="3010619" cy="1756410"/>
                  <wp:effectExtent l="0" t="0" r="0" b="0"/>
                  <wp:docPr id="1506803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8039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954" cy="176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41CFFFB7" w14:textId="675B1440" w:rsidR="001F51F1" w:rsidRPr="001F51F1" w:rsidRDefault="001F51F1" w:rsidP="001F51F1">
            <w:pPr>
              <w:spacing w:after="160" w:line="278" w:lineRule="auto"/>
            </w:pPr>
          </w:p>
        </w:tc>
      </w:tr>
    </w:tbl>
    <w:p w14:paraId="41D3F9AD" w14:textId="77777777" w:rsidR="001F51F1" w:rsidRDefault="001F51F1"/>
    <w:sectPr w:rsidR="001F51F1" w:rsidSect="001F51F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F1"/>
    <w:rsid w:val="001F51F1"/>
    <w:rsid w:val="00373B31"/>
    <w:rsid w:val="0061681E"/>
    <w:rsid w:val="00792708"/>
    <w:rsid w:val="00E8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89B1"/>
  <w15:chartTrackingRefBased/>
  <w15:docId w15:val="{EF134257-7DEF-434B-BAD4-230B5E38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1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1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5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tichi-app-webapp-stage.web.app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prasath</dc:creator>
  <cp:keywords/>
  <dc:description/>
  <cp:lastModifiedBy>siva prasath</cp:lastModifiedBy>
  <cp:revision>3</cp:revision>
  <dcterms:created xsi:type="dcterms:W3CDTF">2026-07-05T08:47:00Z</dcterms:created>
  <dcterms:modified xsi:type="dcterms:W3CDTF">2026-07-05T08:49:00Z</dcterms:modified>
</cp:coreProperties>
</file>