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A30" w:rsidRDefault="00761A30" w:rsidP="00761A30">
      <w:pPr>
        <w:autoSpaceDE w:val="0"/>
        <w:autoSpaceDN w:val="0"/>
        <w:spacing w:before="1092" w:after="730" w:line="244" w:lineRule="auto"/>
        <w:ind w:left="4032" w:right="3888"/>
        <w:jc w:val="center"/>
      </w:pPr>
      <w:r>
        <w:rPr>
          <w:rFonts w:ascii="Arial" w:eastAsia="Arial" w:hAnsi="Arial"/>
          <w:b/>
          <w:color w:val="000000"/>
          <w:sz w:val="34"/>
        </w:rPr>
        <w:t xml:space="preserve">SIMATS ENGINEERING </w:t>
      </w:r>
      <w:r>
        <w:br/>
      </w:r>
      <w:r>
        <w:rPr>
          <w:rFonts w:ascii="Arial" w:eastAsia="Arial" w:hAnsi="Arial"/>
          <w:b/>
          <w:color w:val="000000"/>
          <w:sz w:val="28"/>
        </w:rPr>
        <w:t xml:space="preserve">ASSESSMENT TOOL 1 </w:t>
      </w:r>
    </w:p>
    <w:tbl>
      <w:tblPr>
        <w:tblW w:w="0" w:type="auto"/>
        <w:tblInd w:w="540" w:type="dxa"/>
        <w:tblLayout w:type="fixed"/>
        <w:tblLook w:val="04A0" w:firstRow="1" w:lastRow="0" w:firstColumn="1" w:lastColumn="0" w:noHBand="0" w:noVBand="1"/>
      </w:tblPr>
      <w:tblGrid>
        <w:gridCol w:w="4600"/>
        <w:gridCol w:w="2840"/>
        <w:gridCol w:w="680"/>
        <w:gridCol w:w="720"/>
        <w:gridCol w:w="1460"/>
      </w:tblGrid>
      <w:tr w:rsidR="00761A30" w:rsidTr="00761A30">
        <w:trPr>
          <w:trHeight w:hRule="exact" w:val="286"/>
        </w:trPr>
        <w:tc>
          <w:tcPr>
            <w:tcW w:w="4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60" w:line="232" w:lineRule="auto"/>
              <w:ind w:left="540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COURSE NAME: Artificial Intelligence   ​</w:t>
            </w:r>
          </w:p>
        </w:tc>
        <w:tc>
          <w:tcPr>
            <w:tcW w:w="28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60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COURSE CODE:CSA17​</w:t>
            </w:r>
          </w:p>
        </w:tc>
        <w:tc>
          <w:tcPr>
            <w:tcW w:w="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60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60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​</w:t>
            </w:r>
          </w:p>
        </w:tc>
        <w:tc>
          <w:tcPr>
            <w:tcW w:w="14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60" w:line="232" w:lineRule="auto"/>
              <w:ind w:left="340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​</w:t>
            </w:r>
          </w:p>
        </w:tc>
      </w:tr>
    </w:tbl>
    <w:p w:rsidR="00761A30" w:rsidRDefault="00761A30" w:rsidP="00761A30">
      <w:pPr>
        <w:autoSpaceDE w:val="0"/>
        <w:autoSpaceDN w:val="0"/>
        <w:spacing w:before="4" w:line="232" w:lineRule="auto"/>
        <w:ind w:left="1080"/>
        <w:rPr>
          <w:rFonts w:asciiTheme="minorHAnsi" w:hAnsiTheme="minorHAnsi" w:cstheme="minorBidi"/>
          <w:sz w:val="22"/>
          <w:szCs w:val="22"/>
          <w:lang w:val="en-US" w:eastAsia="en-US"/>
        </w:rPr>
      </w:pPr>
      <w:r>
        <w:rPr>
          <w:rFonts w:ascii="Arial" w:eastAsia="Arial" w:hAnsi="Arial"/>
          <w:b/>
          <w:color w:val="000000"/>
        </w:rPr>
        <w:t>​</w:t>
      </w:r>
    </w:p>
    <w:p w:rsidR="00761A30" w:rsidRDefault="00761A30" w:rsidP="00761A30">
      <w:pPr>
        <w:autoSpaceDE w:val="0"/>
        <w:autoSpaceDN w:val="0"/>
        <w:spacing w:before="378"/>
        <w:ind w:left="1110"/>
      </w:pPr>
      <w:r>
        <w:rPr>
          <w:noProof/>
        </w:rPr>
        <w:drawing>
          <wp:inline distT="0" distB="0" distL="0" distR="0">
            <wp:extent cx="5753100" cy="3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A30" w:rsidRDefault="00761A30" w:rsidP="00761A30">
      <w:pPr>
        <w:autoSpaceDE w:val="0"/>
        <w:autoSpaceDN w:val="0"/>
        <w:spacing w:before="282" w:line="333" w:lineRule="auto"/>
        <w:ind w:left="1080" w:right="1152"/>
      </w:pPr>
      <w:r>
        <w:rPr>
          <w:rFonts w:ascii="Arial" w:eastAsia="Arial" w:hAnsi="Arial"/>
          <w:b/>
          <w:color w:val="000000"/>
        </w:rPr>
        <w:t xml:space="preserve">COURSE OUTCOME COVERED </w:t>
      </w:r>
      <w:r>
        <w:br/>
      </w:r>
      <w:r>
        <w:rPr>
          <w:rFonts w:ascii="Arial" w:eastAsia="Arial" w:hAnsi="Arial"/>
          <w:b/>
          <w:i/>
          <w:color w:val="000000"/>
        </w:rPr>
        <w:t xml:space="preserve">CO3: </w:t>
      </w:r>
      <w:proofErr w:type="spellStart"/>
      <w:r>
        <w:rPr>
          <w:rFonts w:ascii="Arial" w:eastAsia="Arial" w:hAnsi="Arial"/>
          <w:i/>
          <w:color w:val="000000"/>
        </w:rPr>
        <w:t>Analyze</w:t>
      </w:r>
      <w:proofErr w:type="spellEnd"/>
      <w:r>
        <w:rPr>
          <w:rFonts w:ascii="Arial" w:eastAsia="Arial" w:hAnsi="Arial"/>
          <w:i/>
          <w:color w:val="000000"/>
        </w:rPr>
        <w:t xml:space="preserve"> knowledge representation and reasoning using propositional logic, FOL, inference, resolution, chaining methods, knowledge representation to perform logical reasoning for drawing valid conclusions and decision making. (BL4) </w:t>
      </w:r>
      <w:r>
        <w:br/>
      </w:r>
      <w:r>
        <w:rPr>
          <w:rFonts w:ascii="Arial" w:eastAsia="Arial" w:hAnsi="Arial"/>
          <w:i/>
          <w:color w:val="000000"/>
        </w:rPr>
        <w:t xml:space="preserve">Assessment Tool Weightage: 50% </w:t>
      </w:r>
    </w:p>
    <w:p w:rsidR="00761A30" w:rsidRDefault="00761A30" w:rsidP="00761A30">
      <w:pPr>
        <w:autoSpaceDE w:val="0"/>
        <w:autoSpaceDN w:val="0"/>
        <w:spacing w:before="376" w:after="26"/>
        <w:ind w:left="1110"/>
      </w:pPr>
      <w:r>
        <w:rPr>
          <w:noProof/>
        </w:rPr>
        <w:drawing>
          <wp:inline distT="0" distB="0" distL="0" distR="0">
            <wp:extent cx="5753100" cy="3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540" w:type="dxa"/>
        <w:tblLayout w:type="fixed"/>
        <w:tblLook w:val="04A0" w:firstRow="1" w:lastRow="0" w:firstColumn="1" w:lastColumn="0" w:noHBand="0" w:noVBand="1"/>
      </w:tblPr>
      <w:tblGrid>
        <w:gridCol w:w="920"/>
        <w:gridCol w:w="720"/>
        <w:gridCol w:w="720"/>
        <w:gridCol w:w="720"/>
        <w:gridCol w:w="720"/>
        <w:gridCol w:w="720"/>
        <w:gridCol w:w="720"/>
        <w:gridCol w:w="720"/>
        <w:gridCol w:w="720"/>
        <w:gridCol w:w="880"/>
        <w:gridCol w:w="2920"/>
      </w:tblGrid>
      <w:tr w:rsidR="00761A30" w:rsidTr="00761A30">
        <w:trPr>
          <w:trHeight w:hRule="exact" w:val="280"/>
        </w:trPr>
        <w:tc>
          <w:tcPr>
            <w:tcW w:w="9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56" w:line="232" w:lineRule="auto"/>
              <w:ind w:right="324"/>
              <w:jc w:val="right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56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56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56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56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56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56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56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56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color w:val="000000"/>
              </w:rPr>
              <w:t>​</w:t>
            </w:r>
          </w:p>
        </w:tc>
        <w:tc>
          <w:tcPr>
            <w:tcW w:w="38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12" w:line="232" w:lineRule="auto"/>
              <w:ind w:left="340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  <w:sz w:val="24"/>
              </w:rPr>
              <w:t xml:space="preserve">Time Duration: 1 Hour </w:t>
            </w:r>
          </w:p>
        </w:tc>
      </w:tr>
      <w:tr w:rsidR="00761A30" w:rsidTr="00761A30">
        <w:trPr>
          <w:trHeight w:hRule="exact" w:val="536"/>
        </w:trPr>
        <w:tc>
          <w:tcPr>
            <w:tcW w:w="236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254" w:line="232" w:lineRule="auto"/>
              <w:ind w:left="540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QUESTIONS: 4​​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254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254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254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254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254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​</w:t>
            </w:r>
          </w:p>
        </w:tc>
        <w:tc>
          <w:tcPr>
            <w:tcW w:w="7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254" w:line="232" w:lineRule="auto"/>
              <w:jc w:val="center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​</w:t>
            </w:r>
          </w:p>
        </w:tc>
        <w:tc>
          <w:tcPr>
            <w:tcW w:w="8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254" w:line="232" w:lineRule="auto"/>
              <w:ind w:right="484"/>
              <w:jc w:val="right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>​</w:t>
            </w:r>
          </w:p>
        </w:tc>
        <w:tc>
          <w:tcPr>
            <w:tcW w:w="29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761A30" w:rsidRDefault="00761A30">
            <w:pPr>
              <w:autoSpaceDE w:val="0"/>
              <w:autoSpaceDN w:val="0"/>
              <w:spacing w:before="254" w:line="232" w:lineRule="auto"/>
              <w:ind w:left="514"/>
              <w:rPr>
                <w:sz w:val="22"/>
                <w:szCs w:val="22"/>
                <w:lang w:val="en-US" w:eastAsia="en-US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 Total Marks:40 </w:t>
            </w:r>
          </w:p>
        </w:tc>
      </w:tr>
    </w:tbl>
    <w:p w:rsidR="00761A30" w:rsidRDefault="00761A30" w:rsidP="00761A30">
      <w:pPr>
        <w:autoSpaceDE w:val="0"/>
        <w:autoSpaceDN w:val="0"/>
        <w:spacing w:before="178" w:line="232" w:lineRule="auto"/>
        <w:jc w:val="center"/>
        <w:rPr>
          <w:rFonts w:asciiTheme="minorHAnsi" w:hAnsiTheme="minorHAnsi" w:cstheme="minorBidi"/>
          <w:sz w:val="22"/>
          <w:szCs w:val="22"/>
          <w:lang w:val="en-US" w:eastAsia="en-US"/>
        </w:rPr>
      </w:pPr>
      <w:r>
        <w:rPr>
          <w:rFonts w:ascii="Arial" w:eastAsia="Arial" w:hAnsi="Arial"/>
          <w:color w:val="000000"/>
          <w:sz w:val="24"/>
        </w:rPr>
        <w:t xml:space="preserve">Annexure A </w:t>
      </w:r>
    </w:p>
    <w:p w:rsidR="00761A30" w:rsidRDefault="00761A30" w:rsidP="00761A30">
      <w:pPr>
        <w:autoSpaceDE w:val="0"/>
        <w:autoSpaceDN w:val="0"/>
        <w:spacing w:before="284" w:line="232" w:lineRule="auto"/>
        <w:jc w:val="center"/>
      </w:pPr>
      <w:r>
        <w:rPr>
          <w:rFonts w:ascii="Arial" w:eastAsia="Arial" w:hAnsi="Arial"/>
          <w:b/>
          <w:color w:val="000000"/>
          <w:sz w:val="24"/>
        </w:rPr>
        <w:t xml:space="preserve">CASE STUDY </w:t>
      </w:r>
    </w:p>
    <w:p w:rsidR="00761A30" w:rsidRDefault="00761A30" w:rsidP="00761A30">
      <w:pPr>
        <w:autoSpaceDE w:val="0"/>
        <w:autoSpaceDN w:val="0"/>
        <w:spacing w:before="1036"/>
        <w:ind w:left="1110"/>
      </w:pPr>
      <w:r>
        <w:rPr>
          <w:noProof/>
        </w:rPr>
        <w:drawing>
          <wp:inline distT="0" distB="0" distL="0" distR="0">
            <wp:extent cx="5753100" cy="3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A30" w:rsidRDefault="00761A30" w:rsidP="00761A30">
      <w:pPr>
        <w:autoSpaceDE w:val="0"/>
        <w:autoSpaceDN w:val="0"/>
        <w:spacing w:before="284" w:line="316" w:lineRule="auto"/>
        <w:ind w:left="1080" w:right="1008"/>
      </w:pPr>
      <w:r>
        <w:rPr>
          <w:rFonts w:ascii="Arial" w:eastAsia="Arial" w:hAnsi="Arial"/>
          <w:b/>
          <w:i/>
          <w:color w:val="000000"/>
        </w:rPr>
        <w:t xml:space="preserve">Code of Conduct: </w:t>
      </w:r>
      <w:r>
        <w:br/>
      </w:r>
      <w:r>
        <w:rPr>
          <w:rFonts w:ascii="Arial" w:eastAsia="Arial" w:hAnsi="Arial"/>
          <w:i/>
          <w:color w:val="000000"/>
        </w:rPr>
        <w:t>I _________</w:t>
      </w:r>
      <w:proofErr w:type="spellStart"/>
      <w:r>
        <w:rPr>
          <w:rFonts w:ascii="Arial" w:eastAsia="Arial" w:hAnsi="Arial"/>
          <w:i/>
          <w:color w:val="000000"/>
        </w:rPr>
        <w:t>Aluri</w:t>
      </w:r>
      <w:proofErr w:type="spellEnd"/>
      <w:r>
        <w:rPr>
          <w:rFonts w:ascii="Arial" w:eastAsia="Arial" w:hAnsi="Arial"/>
          <w:i/>
          <w:color w:val="000000"/>
        </w:rPr>
        <w:t xml:space="preserve"> </w:t>
      </w:r>
      <w:proofErr w:type="spellStart"/>
      <w:r>
        <w:rPr>
          <w:rFonts w:ascii="Arial" w:eastAsia="Arial" w:hAnsi="Arial"/>
          <w:i/>
          <w:color w:val="000000"/>
        </w:rPr>
        <w:t>poojitha</w:t>
      </w:r>
      <w:proofErr w:type="spellEnd"/>
      <w:r>
        <w:rPr>
          <w:rFonts w:ascii="Arial" w:eastAsia="Arial" w:hAnsi="Arial"/>
          <w:i/>
          <w:color w:val="000000"/>
        </w:rPr>
        <w:t xml:space="preserve">___________ (Name / </w:t>
      </w:r>
      <w:proofErr w:type="spellStart"/>
      <w:r>
        <w:rPr>
          <w:rFonts w:ascii="Arial" w:eastAsia="Arial" w:hAnsi="Arial"/>
          <w:i/>
          <w:color w:val="000000"/>
        </w:rPr>
        <w:t>Reg</w:t>
      </w:r>
      <w:proofErr w:type="spellEnd"/>
      <w:r>
        <w:rPr>
          <w:rFonts w:ascii="Arial" w:eastAsia="Arial" w:hAnsi="Arial"/>
          <w:i/>
          <w:color w:val="000000"/>
        </w:rPr>
        <w:t xml:space="preserve"> No) certify that this submission is my original work and that I have adhered to the guidelines specified for this assessment. </w:t>
      </w:r>
    </w:p>
    <w:p w:rsidR="00761A30" w:rsidRDefault="00761A30" w:rsidP="00761A30">
      <w:pPr>
        <w:autoSpaceDE w:val="0"/>
        <w:autoSpaceDN w:val="0"/>
        <w:spacing w:before="6" w:line="232" w:lineRule="auto"/>
        <w:ind w:left="1080"/>
      </w:pPr>
      <w:r>
        <w:rPr>
          <w:rFonts w:ascii="Arial" w:eastAsia="Arial" w:hAnsi="Arial"/>
          <w:i/>
          <w:color w:val="000000"/>
        </w:rPr>
        <w:t xml:space="preserve">I understand that any violation of academic integrity rules will result in disciplinary action. </w:t>
      </w:r>
    </w:p>
    <w:p w:rsidR="00761A30" w:rsidRDefault="00761A30" w:rsidP="00761A30">
      <w:pPr>
        <w:autoSpaceDE w:val="0"/>
        <w:autoSpaceDN w:val="0"/>
        <w:spacing w:before="236" w:line="232" w:lineRule="auto"/>
        <w:ind w:left="1080"/>
      </w:pPr>
      <w:r>
        <w:rPr>
          <w:rFonts w:ascii="Arial" w:eastAsia="Arial" w:hAnsi="Arial"/>
          <w:b/>
          <w:i/>
          <w:color w:val="000000"/>
        </w:rPr>
        <w:t xml:space="preserve">Signature of the student: </w:t>
      </w:r>
    </w:p>
    <w:p w:rsidR="00761A30" w:rsidRDefault="00761A30" w:rsidP="00761A30">
      <w:pPr>
        <w:sectPr w:rsidR="00761A30">
          <w:pgSz w:w="11920" w:h="16840"/>
          <w:pgMar w:top="0" w:right="0" w:bottom="0" w:left="0" w:header="720" w:footer="720" w:gutter="0"/>
          <w:cols w:space="720"/>
        </w:sectPr>
      </w:pPr>
      <w:bookmarkStart w:id="0" w:name="_GoBack"/>
      <w:bookmarkEnd w:id="0"/>
    </w:p>
    <w:p w:rsidR="00761A30" w:rsidRDefault="00761A30" w:rsidP="00761A30">
      <w:pPr>
        <w:autoSpaceDE w:val="0"/>
        <w:autoSpaceDN w:val="0"/>
        <w:spacing w:before="1088" w:line="232" w:lineRule="auto"/>
        <w:jc w:val="center"/>
      </w:pPr>
      <w:r>
        <w:rPr>
          <w:rFonts w:ascii="Arial" w:eastAsia="Arial" w:hAnsi="Arial"/>
          <w:color w:val="000000"/>
          <w:sz w:val="24"/>
        </w:rPr>
        <w:lastRenderedPageBreak/>
        <w:t xml:space="preserve">Annexure A </w:t>
      </w:r>
    </w:p>
    <w:p w:rsidR="00761A30" w:rsidRDefault="00761A30" w:rsidP="00761A30">
      <w:pPr>
        <w:autoSpaceDE w:val="0"/>
        <w:autoSpaceDN w:val="0"/>
        <w:spacing w:before="240" w:line="232" w:lineRule="auto"/>
        <w:jc w:val="center"/>
      </w:pPr>
      <w:r>
        <w:rPr>
          <w:rFonts w:ascii="Arial" w:eastAsia="Arial" w:hAnsi="Arial"/>
          <w:b/>
          <w:color w:val="000000"/>
          <w:sz w:val="28"/>
        </w:rPr>
        <w:t xml:space="preserve">CASE STUDY </w:t>
      </w:r>
    </w:p>
    <w:p w:rsidR="00761A30" w:rsidRDefault="00761A30" w:rsidP="00761A30">
      <w:pPr>
        <w:autoSpaceDE w:val="0"/>
        <w:autoSpaceDN w:val="0"/>
        <w:spacing w:before="396" w:line="232" w:lineRule="auto"/>
        <w:ind w:left="1080"/>
      </w:pPr>
      <w:r>
        <w:rPr>
          <w:rFonts w:ascii="Arial" w:eastAsia="Arial" w:hAnsi="Arial"/>
          <w:b/>
          <w:color w:val="000000"/>
        </w:rPr>
        <w:t>Case Study 1 — Smart Medical Diagnosis System</w:t>
      </w:r>
    </w:p>
    <w:p w:rsidR="00761A30" w:rsidRDefault="00761A30" w:rsidP="00761A30">
      <w:pPr>
        <w:autoSpaceDE w:val="0"/>
        <w:autoSpaceDN w:val="0"/>
        <w:spacing w:before="66" w:line="244" w:lineRule="auto"/>
        <w:ind w:left="1080" w:right="1152"/>
      </w:pPr>
      <w:r>
        <w:rPr>
          <w:rFonts w:ascii="Arial" w:eastAsia="Arial" w:hAnsi="Arial"/>
          <w:color w:val="000000"/>
        </w:rPr>
        <w:t>A hospital is designing a rule-based Logical Agent for preliminary patient diagnosis. The system’s knowledge base contains:</w:t>
      </w:r>
    </w:p>
    <w:p w:rsidR="00761A30" w:rsidRDefault="00761A30" w:rsidP="00761A30">
      <w:pPr>
        <w:autoSpaceDE w:val="0"/>
        <w:autoSpaceDN w:val="0"/>
        <w:spacing w:before="46" w:line="232" w:lineRule="auto"/>
        <w:ind w:left="1800"/>
      </w:pPr>
      <w:r>
        <w:rPr>
          <w:rFonts w:ascii="Arimo" w:eastAsia="Arimo" w:hAnsi="Arimo"/>
          <w:color w:val="000000"/>
        </w:rPr>
        <w:t>I. If a patient has Fever AND Cough → Possible Flu</w:t>
      </w:r>
    </w:p>
    <w:p w:rsidR="00761A30" w:rsidRDefault="00761A30" w:rsidP="00761A30">
      <w:pPr>
        <w:autoSpaceDE w:val="0"/>
        <w:autoSpaceDN w:val="0"/>
        <w:spacing w:before="46" w:line="232" w:lineRule="auto"/>
        <w:ind w:left="1800"/>
      </w:pPr>
      <w:r>
        <w:rPr>
          <w:rFonts w:ascii="Arimo" w:eastAsia="Arimo" w:hAnsi="Arimo"/>
          <w:color w:val="000000"/>
        </w:rPr>
        <w:t>Ii. If a patient has Fever AND Rash → Possible Measles</w:t>
      </w:r>
    </w:p>
    <w:p w:rsidR="00761A30" w:rsidRDefault="00761A30" w:rsidP="00761A30">
      <w:pPr>
        <w:autoSpaceDE w:val="0"/>
        <w:autoSpaceDN w:val="0"/>
        <w:spacing w:before="46" w:line="232" w:lineRule="auto"/>
        <w:ind w:left="1800"/>
      </w:pPr>
      <w:r>
        <w:rPr>
          <w:rFonts w:ascii="Arimo" w:eastAsia="Arimo" w:hAnsi="Arimo"/>
          <w:color w:val="000000"/>
        </w:rPr>
        <w:t>Iii. If a patient has Cough AND Breathlessness → Possible Pneumonia</w:t>
      </w:r>
    </w:p>
    <w:p w:rsidR="00761A30" w:rsidRDefault="00761A30" w:rsidP="00761A30">
      <w:pPr>
        <w:autoSpaceDE w:val="0"/>
        <w:autoSpaceDN w:val="0"/>
        <w:spacing w:before="46" w:line="232" w:lineRule="auto"/>
        <w:ind w:left="1800"/>
      </w:pPr>
      <w:r>
        <w:rPr>
          <w:rFonts w:ascii="Arial" w:eastAsia="Arial" w:hAnsi="Arial"/>
          <w:color w:val="000000"/>
        </w:rPr>
        <w:t>Iv. Facts about Patient A: Fever = True, Cough = True, Breathlessness = True</w:t>
      </w:r>
    </w:p>
    <w:p w:rsidR="00761A30" w:rsidRDefault="00761A30" w:rsidP="00761A30">
      <w:pPr>
        <w:autoSpaceDE w:val="0"/>
        <w:autoSpaceDN w:val="0"/>
        <w:spacing w:before="86" w:line="244" w:lineRule="auto"/>
        <w:ind w:left="1216" w:right="1008"/>
      </w:pPr>
      <w:r>
        <w:rPr>
          <w:rFonts w:ascii="Arial" w:eastAsia="Arial" w:hAnsi="Arial"/>
          <w:b/>
          <w:color w:val="000000"/>
        </w:rPr>
        <w:t xml:space="preserve">(a) </w:t>
      </w:r>
      <w:r>
        <w:rPr>
          <w:rFonts w:ascii="Arial" w:eastAsia="Arial" w:hAnsi="Arial"/>
          <w:color w:val="000000"/>
        </w:rPr>
        <w:t>Represent the above rules and facts precisely using Propositional Logic symbols. Define each symbol used.</w:t>
      </w:r>
    </w:p>
    <w:p w:rsidR="00761A30" w:rsidRDefault="00761A30" w:rsidP="00761A30">
      <w:pPr>
        <w:autoSpaceDE w:val="0"/>
        <w:autoSpaceDN w:val="0"/>
        <w:spacing w:before="86" w:line="244" w:lineRule="auto"/>
        <w:ind w:left="1216" w:right="1008"/>
      </w:pPr>
      <w:r>
        <w:rPr>
          <w:rFonts w:ascii="Arial" w:eastAsia="Arial" w:hAnsi="Arial"/>
          <w:b/>
          <w:color w:val="000000"/>
        </w:rPr>
        <w:t xml:space="preserve">(b) </w:t>
      </w:r>
      <w:r>
        <w:rPr>
          <w:rFonts w:ascii="Arial" w:eastAsia="Arial" w:hAnsi="Arial"/>
          <w:color w:val="000000"/>
        </w:rPr>
        <w:t>Apply Forward Chaining on the knowledge base to derive all possible diagnoses for Patient A. Show each inference step with the rule fired and fact derived.</w:t>
      </w:r>
    </w:p>
    <w:p w:rsidR="00761A30" w:rsidRDefault="00761A30" w:rsidP="00761A30">
      <w:pPr>
        <w:autoSpaceDE w:val="0"/>
        <w:autoSpaceDN w:val="0"/>
        <w:spacing w:before="86" w:line="244" w:lineRule="auto"/>
        <w:ind w:left="1216" w:right="1008"/>
      </w:pPr>
      <w:r>
        <w:rPr>
          <w:rFonts w:ascii="Arial" w:eastAsia="Arial" w:hAnsi="Arial"/>
          <w:b/>
          <w:color w:val="000000"/>
        </w:rPr>
        <w:t xml:space="preserve">(c) </w:t>
      </w:r>
      <w:r>
        <w:rPr>
          <w:rFonts w:ascii="Arial" w:eastAsia="Arial" w:hAnsi="Arial"/>
          <w:color w:val="000000"/>
        </w:rPr>
        <w:t>The goal is to confirm ‘Patient A has Pneumonia.’ Apply Backward Chaining and draw the goal reduction tree to verify this goal.</w:t>
      </w:r>
    </w:p>
    <w:p w:rsidR="00761A30" w:rsidRDefault="00761A30" w:rsidP="00761A30">
      <w:pPr>
        <w:autoSpaceDE w:val="0"/>
        <w:autoSpaceDN w:val="0"/>
        <w:spacing w:before="166" w:line="232" w:lineRule="auto"/>
        <w:ind w:left="1080"/>
      </w:pPr>
      <w:r>
        <w:rPr>
          <w:rFonts w:ascii="Arial" w:eastAsia="Arial" w:hAnsi="Arial"/>
          <w:b/>
          <w:color w:val="000000"/>
        </w:rPr>
        <w:t>Case Study 2 — Autonomous Traffic Management Agent</w:t>
      </w:r>
    </w:p>
    <w:p w:rsidR="00761A30" w:rsidRDefault="00761A30" w:rsidP="00761A30">
      <w:pPr>
        <w:autoSpaceDE w:val="0"/>
        <w:autoSpaceDN w:val="0"/>
        <w:spacing w:before="66" w:line="232" w:lineRule="auto"/>
        <w:ind w:left="1080"/>
      </w:pPr>
      <w:r>
        <w:rPr>
          <w:rFonts w:ascii="Arial" w:eastAsia="Arial" w:hAnsi="Arial"/>
          <w:color w:val="000000"/>
        </w:rPr>
        <w:t>A smart city traffic controller uses a FOL-based knowledge base to manage emergency vehicle routing:</w:t>
      </w:r>
    </w:p>
    <w:p w:rsidR="00761A30" w:rsidRDefault="00761A30" w:rsidP="00761A30">
      <w:pPr>
        <w:tabs>
          <w:tab w:val="left" w:pos="1540"/>
          <w:tab w:val="left" w:pos="1604"/>
          <w:tab w:val="left" w:pos="2070"/>
        </w:tabs>
        <w:autoSpaceDE w:val="0"/>
        <w:autoSpaceDN w:val="0"/>
        <w:spacing w:before="48" w:line="244" w:lineRule="auto"/>
        <w:ind w:left="1474" w:right="2016"/>
      </w:pPr>
      <w:r>
        <w:rPr>
          <w:color w:val="000000"/>
        </w:rPr>
        <w:t>I.​</w:t>
      </w:r>
      <w:r>
        <w:rPr>
          <w:rFonts w:ascii="Cambria Math" w:hAnsi="Cambria Math" w:cs="Cambria Math"/>
          <w:color w:val="000000"/>
        </w:rPr>
        <w:t>∀</w:t>
      </w:r>
      <w:r>
        <w:rPr>
          <w:rFonts w:ascii="Arial" w:eastAsia="Arial" w:hAnsi="Arial"/>
          <w:color w:val="000000"/>
        </w:rPr>
        <w:t xml:space="preserve">x: Vehicle(x) </w:t>
      </w:r>
      <w:r>
        <w:rPr>
          <w:rFonts w:ascii="Cambria Math" w:hAnsi="Cambria Math" w:cs="Cambria Math"/>
          <w:color w:val="000000"/>
        </w:rPr>
        <w:t>∧</w:t>
      </w:r>
      <w:r>
        <w:rPr>
          <w:rFonts w:ascii="Arimo" w:eastAsia="Arimo" w:hAnsi="Arimo"/>
          <w:color w:val="000000"/>
        </w:rPr>
        <w:t xml:space="preserve"> </w:t>
      </w:r>
      <w:proofErr w:type="spellStart"/>
      <w:r>
        <w:rPr>
          <w:rFonts w:ascii="Arimo" w:eastAsia="Arimo" w:hAnsi="Arimo"/>
          <w:color w:val="000000"/>
        </w:rPr>
        <w:t>EmergencyType</w:t>
      </w:r>
      <w:proofErr w:type="spellEnd"/>
      <w:r>
        <w:rPr>
          <w:rFonts w:ascii="Arimo" w:eastAsia="Arimo" w:hAnsi="Arimo"/>
          <w:color w:val="000000"/>
        </w:rPr>
        <w:t xml:space="preserve">(x) → </w:t>
      </w:r>
      <w:proofErr w:type="spellStart"/>
      <w:r>
        <w:rPr>
          <w:rFonts w:ascii="Arimo" w:eastAsia="Arimo" w:hAnsi="Arimo"/>
          <w:color w:val="000000"/>
        </w:rPr>
        <w:t>ClearPath</w:t>
      </w:r>
      <w:proofErr w:type="spellEnd"/>
      <w:r>
        <w:rPr>
          <w:rFonts w:ascii="Arimo" w:eastAsia="Arimo" w:hAnsi="Arimo"/>
          <w:color w:val="000000"/>
        </w:rPr>
        <w:t xml:space="preserve">(x)   [Rule 1] </w:t>
      </w:r>
      <w:r>
        <w:br/>
      </w:r>
      <w:r>
        <w:rPr>
          <w:color w:val="000000"/>
        </w:rPr>
        <w:t>II.​</w:t>
      </w:r>
      <w:r>
        <w:rPr>
          <w:rFonts w:ascii="Cambria Math" w:hAnsi="Cambria Math" w:cs="Cambria Math"/>
          <w:color w:val="000000"/>
        </w:rPr>
        <w:t>∀</w:t>
      </w:r>
      <w:r>
        <w:rPr>
          <w:rFonts w:ascii="Arimo" w:eastAsia="Arimo" w:hAnsi="Arimo"/>
          <w:color w:val="000000"/>
        </w:rPr>
        <w:t xml:space="preserve">x: </w:t>
      </w:r>
      <w:proofErr w:type="spellStart"/>
      <w:r>
        <w:rPr>
          <w:rFonts w:ascii="Arimo" w:eastAsia="Arimo" w:hAnsi="Arimo"/>
          <w:color w:val="000000"/>
        </w:rPr>
        <w:t>ClearPath</w:t>
      </w:r>
      <w:proofErr w:type="spellEnd"/>
      <w:r>
        <w:rPr>
          <w:rFonts w:ascii="Arimo" w:eastAsia="Arimo" w:hAnsi="Arimo"/>
          <w:color w:val="000000"/>
        </w:rPr>
        <w:t xml:space="preserve">(x) → </w:t>
      </w:r>
      <w:proofErr w:type="spellStart"/>
      <w:r>
        <w:rPr>
          <w:rFonts w:ascii="Arimo" w:eastAsia="Arimo" w:hAnsi="Arimo"/>
          <w:color w:val="000000"/>
        </w:rPr>
        <w:t>GreenSignal</w:t>
      </w:r>
      <w:proofErr w:type="spellEnd"/>
      <w:r>
        <w:rPr>
          <w:rFonts w:ascii="Arimo" w:eastAsia="Arimo" w:hAnsi="Arimo"/>
          <w:color w:val="000000"/>
        </w:rPr>
        <w:t xml:space="preserve">(x) </w:t>
      </w:r>
      <w:r>
        <w:rPr>
          <w:rFonts w:ascii="Cambria Math" w:hAnsi="Cambria Math" w:cs="Cambria Math"/>
          <w:color w:val="000000"/>
        </w:rPr>
        <w:t>∧</w:t>
      </w:r>
      <w:r>
        <w:rPr>
          <w:rFonts w:ascii="Arial" w:eastAsia="Arial" w:hAnsi="Arial"/>
          <w:color w:val="000000"/>
        </w:rPr>
        <w:t xml:space="preserve"> ¬</w:t>
      </w:r>
      <w:proofErr w:type="spellStart"/>
      <w:r>
        <w:rPr>
          <w:rFonts w:ascii="Arial" w:eastAsia="Arial" w:hAnsi="Arial"/>
          <w:color w:val="000000"/>
        </w:rPr>
        <w:t>RedSignal</w:t>
      </w:r>
      <w:proofErr w:type="spellEnd"/>
      <w:r>
        <w:rPr>
          <w:rFonts w:ascii="Arial" w:eastAsia="Arial" w:hAnsi="Arial"/>
          <w:color w:val="000000"/>
        </w:rPr>
        <w:t xml:space="preserve">(x)   [Rule 2] </w:t>
      </w:r>
      <w:r>
        <w:br/>
      </w:r>
      <w:r>
        <w:rPr>
          <w:color w:val="000000"/>
        </w:rPr>
        <w:t>III.​</w:t>
      </w:r>
      <w:r>
        <w:rPr>
          <w:rFonts w:ascii="Cambria Math" w:hAnsi="Cambria Math" w:cs="Cambria Math"/>
          <w:color w:val="000000"/>
        </w:rPr>
        <w:t>∀</w:t>
      </w:r>
      <w:r>
        <w:rPr>
          <w:rFonts w:ascii="Arial" w:eastAsia="Arial" w:hAnsi="Arial"/>
          <w:color w:val="000000"/>
        </w:rPr>
        <w:t xml:space="preserve">x </w:t>
      </w:r>
      <w:r>
        <w:rPr>
          <w:rFonts w:ascii="Cambria Math" w:hAnsi="Cambria Math" w:cs="Cambria Math"/>
          <w:color w:val="000000"/>
        </w:rPr>
        <w:t>∀</w:t>
      </w:r>
      <w:r>
        <w:rPr>
          <w:rFonts w:ascii="Arial" w:eastAsia="Arial" w:hAnsi="Arial"/>
          <w:color w:val="000000"/>
        </w:rPr>
        <w:t xml:space="preserve">y: Vehicle(x) </w:t>
      </w:r>
      <w:r>
        <w:rPr>
          <w:rFonts w:ascii="Cambria Math" w:hAnsi="Cambria Math" w:cs="Cambria Math"/>
          <w:color w:val="000000"/>
        </w:rPr>
        <w:t>∧</w:t>
      </w:r>
      <w:r>
        <w:rPr>
          <w:rFonts w:ascii="Arial" w:eastAsia="Arial" w:hAnsi="Arial"/>
          <w:color w:val="000000"/>
        </w:rPr>
        <w:t xml:space="preserve"> Behind(</w:t>
      </w:r>
      <w:proofErr w:type="spellStart"/>
      <w:r>
        <w:rPr>
          <w:rFonts w:ascii="Arial" w:eastAsia="Arial" w:hAnsi="Arial"/>
          <w:color w:val="000000"/>
        </w:rPr>
        <w:t>x</w:t>
      </w:r>
      <w:proofErr w:type="gramStart"/>
      <w:r>
        <w:rPr>
          <w:rFonts w:ascii="Arial" w:eastAsia="Arial" w:hAnsi="Arial"/>
          <w:color w:val="000000"/>
        </w:rPr>
        <w:t>,y</w:t>
      </w:r>
      <w:proofErr w:type="spellEnd"/>
      <w:proofErr w:type="gramEnd"/>
      <w:r>
        <w:rPr>
          <w:rFonts w:ascii="Arial" w:eastAsia="Arial" w:hAnsi="Arial"/>
          <w:color w:val="000000"/>
        </w:rPr>
        <w:t xml:space="preserve">) </w:t>
      </w:r>
      <w:r>
        <w:rPr>
          <w:rFonts w:ascii="Cambria Math" w:hAnsi="Cambria Math" w:cs="Cambria Math"/>
          <w:color w:val="000000"/>
        </w:rPr>
        <w:t>∧</w:t>
      </w:r>
      <w:r>
        <w:rPr>
          <w:rFonts w:ascii="Arimo" w:eastAsia="Arimo" w:hAnsi="Arimo"/>
          <w:color w:val="000000"/>
        </w:rPr>
        <w:t xml:space="preserve"> </w:t>
      </w:r>
      <w:proofErr w:type="spellStart"/>
      <w:r>
        <w:rPr>
          <w:rFonts w:ascii="Arimo" w:eastAsia="Arimo" w:hAnsi="Arimo"/>
          <w:color w:val="000000"/>
        </w:rPr>
        <w:t>GreenSignal</w:t>
      </w:r>
      <w:proofErr w:type="spellEnd"/>
      <w:r>
        <w:rPr>
          <w:rFonts w:ascii="Arimo" w:eastAsia="Arimo" w:hAnsi="Arimo"/>
          <w:color w:val="000000"/>
        </w:rPr>
        <w:t xml:space="preserve">(y) → Proceed(x)   [Rule 3] </w:t>
      </w:r>
      <w:r>
        <w:br/>
      </w:r>
      <w:r>
        <w:rPr>
          <w:rFonts w:ascii="Arial" w:eastAsia="Arial" w:hAnsi="Arial"/>
          <w:color w:val="000000"/>
        </w:rPr>
        <w:t xml:space="preserve">IV.​Facts: </w:t>
      </w:r>
      <w:proofErr w:type="gramStart"/>
      <w:r>
        <w:rPr>
          <w:rFonts w:ascii="Arial" w:eastAsia="Arial" w:hAnsi="Arial"/>
          <w:color w:val="000000"/>
        </w:rPr>
        <w:t>Vehicle(</w:t>
      </w:r>
      <w:proofErr w:type="gramEnd"/>
      <w:r>
        <w:rPr>
          <w:rFonts w:ascii="Arial" w:eastAsia="Arial" w:hAnsi="Arial"/>
          <w:color w:val="000000"/>
        </w:rPr>
        <w:t xml:space="preserve">Ambulance), </w:t>
      </w:r>
      <w:proofErr w:type="spellStart"/>
      <w:r>
        <w:rPr>
          <w:rFonts w:ascii="Arial" w:eastAsia="Arial" w:hAnsi="Arial"/>
          <w:color w:val="000000"/>
        </w:rPr>
        <w:t>EmergencyType</w:t>
      </w:r>
      <w:proofErr w:type="spellEnd"/>
      <w:r>
        <w:rPr>
          <w:rFonts w:ascii="Arial" w:eastAsia="Arial" w:hAnsi="Arial"/>
          <w:color w:val="000000"/>
        </w:rPr>
        <w:t>(Ambulance), Vehicle(</w:t>
      </w:r>
      <w:proofErr w:type="spellStart"/>
      <w:r>
        <w:rPr>
          <w:rFonts w:ascii="Arial" w:eastAsia="Arial" w:hAnsi="Arial"/>
          <w:color w:val="000000"/>
        </w:rPr>
        <w:t>CarA</w:t>
      </w:r>
      <w:proofErr w:type="spellEnd"/>
      <w:r>
        <w:rPr>
          <w:rFonts w:ascii="Arial" w:eastAsia="Arial" w:hAnsi="Arial"/>
          <w:color w:val="000000"/>
        </w:rPr>
        <w:t>), Behind(</w:t>
      </w:r>
      <w:proofErr w:type="spellStart"/>
      <w:r>
        <w:rPr>
          <w:rFonts w:ascii="Arial" w:eastAsia="Arial" w:hAnsi="Arial"/>
          <w:color w:val="000000"/>
        </w:rPr>
        <w:t>CarA</w:t>
      </w:r>
      <w:proofErr w:type="spellEnd"/>
      <w:r>
        <w:rPr>
          <w:rFonts w:ascii="Arial" w:eastAsia="Arial" w:hAnsi="Arial"/>
          <w:color w:val="000000"/>
        </w:rPr>
        <w:t xml:space="preserve">, </w:t>
      </w:r>
      <w:r>
        <w:tab/>
      </w:r>
      <w:r>
        <w:tab/>
      </w:r>
      <w:r>
        <w:rPr>
          <w:rFonts w:ascii="Arial" w:eastAsia="Arial" w:hAnsi="Arial"/>
          <w:color w:val="000000"/>
        </w:rPr>
        <w:t>Ambulance)</w:t>
      </w:r>
    </w:p>
    <w:p w:rsidR="00761A30" w:rsidRDefault="00761A30" w:rsidP="00761A30">
      <w:pPr>
        <w:autoSpaceDE w:val="0"/>
        <w:autoSpaceDN w:val="0"/>
        <w:spacing w:before="86" w:line="244" w:lineRule="auto"/>
        <w:ind w:left="1216" w:right="1296"/>
      </w:pPr>
      <w:r>
        <w:rPr>
          <w:rFonts w:ascii="Arial" w:eastAsia="Arial" w:hAnsi="Arial"/>
          <w:b/>
          <w:color w:val="000000"/>
        </w:rPr>
        <w:t xml:space="preserve">(a) </w:t>
      </w:r>
      <w:r>
        <w:rPr>
          <w:rFonts w:ascii="Arial" w:eastAsia="Arial" w:hAnsi="Arial"/>
          <w:color w:val="000000"/>
        </w:rPr>
        <w:t>Apply Unification to match Rule 1 with the given facts. Show the complete substitution set θ (MGU) at each step.</w:t>
      </w:r>
    </w:p>
    <w:p w:rsidR="00761A30" w:rsidRDefault="00761A30" w:rsidP="00761A30">
      <w:pPr>
        <w:autoSpaceDE w:val="0"/>
        <w:autoSpaceDN w:val="0"/>
        <w:spacing w:before="86" w:line="244" w:lineRule="auto"/>
        <w:ind w:left="1216" w:right="1152"/>
      </w:pPr>
      <w:r>
        <w:rPr>
          <w:rFonts w:ascii="Arial" w:eastAsia="Arial" w:hAnsi="Arial"/>
          <w:b/>
          <w:color w:val="000000"/>
        </w:rPr>
        <w:t xml:space="preserve">(b) </w:t>
      </w:r>
      <w:r>
        <w:rPr>
          <w:rFonts w:ascii="Arial" w:eastAsia="Arial" w:hAnsi="Arial"/>
          <w:color w:val="000000"/>
        </w:rPr>
        <w:t>Using the Resolution method, prove that ‘Proceed (</w:t>
      </w:r>
      <w:proofErr w:type="spellStart"/>
      <w:r>
        <w:rPr>
          <w:rFonts w:ascii="Arial" w:eastAsia="Arial" w:hAnsi="Arial"/>
          <w:color w:val="000000"/>
        </w:rPr>
        <w:t>CarA</w:t>
      </w:r>
      <w:proofErr w:type="spellEnd"/>
      <w:r>
        <w:rPr>
          <w:rFonts w:ascii="Arial" w:eastAsia="Arial" w:hAnsi="Arial"/>
          <w:color w:val="000000"/>
        </w:rPr>
        <w:t>)’ is true. Convert relevant clauses to CNF and show each resolution step.</w:t>
      </w:r>
    </w:p>
    <w:p w:rsidR="00761A30" w:rsidRDefault="00761A30" w:rsidP="00761A30">
      <w:pPr>
        <w:autoSpaceDE w:val="0"/>
        <w:autoSpaceDN w:val="0"/>
        <w:spacing w:before="86" w:line="244" w:lineRule="auto"/>
        <w:ind w:left="1216" w:right="1296"/>
      </w:pPr>
      <w:r>
        <w:rPr>
          <w:rFonts w:ascii="Arial" w:eastAsia="Arial" w:hAnsi="Arial"/>
          <w:b/>
          <w:color w:val="000000"/>
        </w:rPr>
        <w:t xml:space="preserve">(c) </w:t>
      </w:r>
      <w:proofErr w:type="spellStart"/>
      <w:r>
        <w:rPr>
          <w:rFonts w:ascii="Arial" w:eastAsia="Arial" w:hAnsi="Arial"/>
          <w:color w:val="000000"/>
        </w:rPr>
        <w:t>Analyze</w:t>
      </w:r>
      <w:proofErr w:type="spellEnd"/>
      <w:r>
        <w:rPr>
          <w:rFonts w:ascii="Arial" w:eastAsia="Arial" w:hAnsi="Arial"/>
          <w:color w:val="000000"/>
        </w:rPr>
        <w:t xml:space="preserve"> whether the current FOL knowledge base is sufficient to handle two simultaneous emergency vehicles. Identify what additional rules or facts are needed and justify logically.</w:t>
      </w:r>
    </w:p>
    <w:p w:rsidR="00761A30" w:rsidRDefault="00761A30" w:rsidP="00761A30">
      <w:pPr>
        <w:autoSpaceDE w:val="0"/>
        <w:autoSpaceDN w:val="0"/>
        <w:spacing w:before="166" w:line="232" w:lineRule="auto"/>
        <w:ind w:left="1080"/>
      </w:pPr>
      <w:r>
        <w:rPr>
          <w:rFonts w:ascii="Arial" w:eastAsia="Arial" w:hAnsi="Arial"/>
          <w:b/>
          <w:color w:val="000000"/>
        </w:rPr>
        <w:t>Case Study 3 — Agricultural Expert Reasoning System</w:t>
      </w:r>
    </w:p>
    <w:p w:rsidR="00761A30" w:rsidRDefault="00761A30" w:rsidP="00761A30">
      <w:pPr>
        <w:autoSpaceDE w:val="0"/>
        <w:autoSpaceDN w:val="0"/>
        <w:spacing w:before="66" w:line="232" w:lineRule="auto"/>
        <w:ind w:left="1080"/>
      </w:pPr>
      <w:r>
        <w:rPr>
          <w:rFonts w:ascii="Arial" w:eastAsia="Arial" w:hAnsi="Arial"/>
          <w:color w:val="000000"/>
        </w:rPr>
        <w:t>An agricultural advisory logical agent operates with the following propositional knowledge base (KB):</w:t>
      </w:r>
    </w:p>
    <w:p w:rsidR="00761A30" w:rsidRDefault="00761A30" w:rsidP="00761A30">
      <w:pPr>
        <w:autoSpaceDE w:val="0"/>
        <w:autoSpaceDN w:val="0"/>
        <w:spacing w:before="46" w:line="244" w:lineRule="auto"/>
        <w:ind w:left="1440" w:right="5184"/>
      </w:pPr>
      <w:r>
        <w:rPr>
          <w:rFonts w:ascii="Arial" w:eastAsia="Arial" w:hAnsi="Arial"/>
          <w:color w:val="000000"/>
        </w:rPr>
        <w:t>1)​</w:t>
      </w:r>
      <w:r>
        <w:rPr>
          <w:rFonts w:ascii="Arimo" w:eastAsia="Arimo" w:hAnsi="Arimo"/>
          <w:color w:val="000000"/>
        </w:rPr>
        <w:t xml:space="preserve">P1: </w:t>
      </w:r>
      <w:proofErr w:type="spellStart"/>
      <w:r>
        <w:rPr>
          <w:rFonts w:ascii="Arimo" w:eastAsia="Arimo" w:hAnsi="Arimo"/>
          <w:color w:val="000000"/>
        </w:rPr>
        <w:t>SoilDry</w:t>
      </w:r>
      <w:proofErr w:type="spellEnd"/>
      <w:r>
        <w:rPr>
          <w:rFonts w:ascii="Arimo" w:eastAsia="Arimo" w:hAnsi="Arimo"/>
          <w:color w:val="000000"/>
        </w:rPr>
        <w:t xml:space="preserve"> → </w:t>
      </w:r>
      <w:proofErr w:type="spellStart"/>
      <w:r>
        <w:rPr>
          <w:rFonts w:ascii="Arimo" w:eastAsia="Arimo" w:hAnsi="Arimo"/>
          <w:color w:val="000000"/>
        </w:rPr>
        <w:t>IrrigationNeeded</w:t>
      </w:r>
      <w:proofErr w:type="spellEnd"/>
      <w:r>
        <w:rPr>
          <w:rFonts w:ascii="Arimo" w:eastAsia="Arimo" w:hAnsi="Arimo"/>
          <w:color w:val="000000"/>
        </w:rPr>
        <w:t xml:space="preserve"> </w:t>
      </w:r>
      <w:r>
        <w:br/>
      </w:r>
      <w:r>
        <w:rPr>
          <w:color w:val="000000"/>
        </w:rPr>
        <w:t>2)​</w:t>
      </w:r>
      <w:r>
        <w:rPr>
          <w:rFonts w:ascii="Arial" w:eastAsia="Arial" w:hAnsi="Arial"/>
          <w:color w:val="000000"/>
        </w:rPr>
        <w:t xml:space="preserve">P2: </w:t>
      </w:r>
      <w:proofErr w:type="spellStart"/>
      <w:r>
        <w:rPr>
          <w:rFonts w:ascii="Arial" w:eastAsia="Arial" w:hAnsi="Arial"/>
          <w:color w:val="000000"/>
        </w:rPr>
        <w:t>IrrigationNeeded</w:t>
      </w:r>
      <w:proofErr w:type="spellEnd"/>
      <w:r>
        <w:rPr>
          <w:rFonts w:ascii="Arial" w:eastAsia="Arial" w:hAnsi="Arial"/>
          <w:color w:val="000000"/>
        </w:rPr>
        <w:t xml:space="preserve"> </w:t>
      </w:r>
      <w:r>
        <w:rPr>
          <w:rFonts w:ascii="Cambria Math" w:hAnsi="Cambria Math" w:cs="Cambria Math"/>
          <w:color w:val="000000"/>
        </w:rPr>
        <w:t>∧</w:t>
      </w:r>
      <w:r>
        <w:rPr>
          <w:rFonts w:ascii="Arimo" w:eastAsia="Arimo" w:hAnsi="Arimo"/>
          <w:color w:val="000000"/>
        </w:rPr>
        <w:t xml:space="preserve"> </w:t>
      </w:r>
      <w:proofErr w:type="spellStart"/>
      <w:r>
        <w:rPr>
          <w:rFonts w:ascii="Arimo" w:eastAsia="Arimo" w:hAnsi="Arimo"/>
          <w:color w:val="000000"/>
        </w:rPr>
        <w:t>CropWheat</w:t>
      </w:r>
      <w:proofErr w:type="spellEnd"/>
      <w:r>
        <w:rPr>
          <w:rFonts w:ascii="Arimo" w:eastAsia="Arimo" w:hAnsi="Arimo"/>
          <w:color w:val="000000"/>
        </w:rPr>
        <w:t xml:space="preserve"> → </w:t>
      </w:r>
      <w:proofErr w:type="spellStart"/>
      <w:r>
        <w:rPr>
          <w:rFonts w:ascii="Arimo" w:eastAsia="Arimo" w:hAnsi="Arimo"/>
          <w:color w:val="000000"/>
        </w:rPr>
        <w:t>ApplyDripMethod</w:t>
      </w:r>
      <w:proofErr w:type="spellEnd"/>
      <w:r>
        <w:rPr>
          <w:rFonts w:ascii="Arimo" w:eastAsia="Arimo" w:hAnsi="Arimo"/>
          <w:color w:val="000000"/>
        </w:rPr>
        <w:t xml:space="preserve"> </w:t>
      </w:r>
      <w:r>
        <w:br/>
      </w:r>
      <w:r>
        <w:rPr>
          <w:color w:val="000000"/>
        </w:rPr>
        <w:t>3)​</w:t>
      </w:r>
      <w:r>
        <w:rPr>
          <w:rFonts w:ascii="Arial" w:eastAsia="Arial" w:hAnsi="Arial"/>
          <w:color w:val="000000"/>
        </w:rPr>
        <w:t>P3: ¬</w:t>
      </w:r>
      <w:proofErr w:type="spellStart"/>
      <w:r>
        <w:rPr>
          <w:rFonts w:ascii="Arial" w:eastAsia="Arial" w:hAnsi="Arial"/>
          <w:color w:val="000000"/>
        </w:rPr>
        <w:t>ApplyDripMethod</w:t>
      </w:r>
      <w:proofErr w:type="spellEnd"/>
      <w:r>
        <w:rPr>
          <w:rFonts w:ascii="Arial" w:eastAsia="Arial" w:hAnsi="Arial"/>
          <w:color w:val="000000"/>
        </w:rPr>
        <w:t xml:space="preserve"> </w:t>
      </w:r>
      <w:r>
        <w:rPr>
          <w:rFonts w:ascii="Cambria Math" w:hAnsi="Cambria Math" w:cs="Cambria Math"/>
          <w:color w:val="000000"/>
        </w:rPr>
        <w:t>∧</w:t>
      </w:r>
      <w:r>
        <w:rPr>
          <w:rFonts w:ascii="Arimo" w:eastAsia="Arimo" w:hAnsi="Arimo"/>
          <w:color w:val="000000"/>
        </w:rPr>
        <w:t xml:space="preserve"> </w:t>
      </w:r>
      <w:proofErr w:type="spellStart"/>
      <w:r>
        <w:rPr>
          <w:rFonts w:ascii="Arimo" w:eastAsia="Arimo" w:hAnsi="Arimo"/>
          <w:color w:val="000000"/>
        </w:rPr>
        <w:t>CropWheat</w:t>
      </w:r>
      <w:proofErr w:type="spellEnd"/>
      <w:r>
        <w:rPr>
          <w:rFonts w:ascii="Arimo" w:eastAsia="Arimo" w:hAnsi="Arimo"/>
          <w:color w:val="000000"/>
        </w:rPr>
        <w:t xml:space="preserve"> → </w:t>
      </w:r>
      <w:proofErr w:type="spellStart"/>
      <w:r>
        <w:rPr>
          <w:rFonts w:ascii="Arimo" w:eastAsia="Arimo" w:hAnsi="Arimo"/>
          <w:color w:val="000000"/>
        </w:rPr>
        <w:t>CropAtRisk</w:t>
      </w:r>
      <w:proofErr w:type="spellEnd"/>
      <w:r>
        <w:rPr>
          <w:rFonts w:ascii="Arimo" w:eastAsia="Arimo" w:hAnsi="Arimo"/>
          <w:color w:val="000000"/>
        </w:rPr>
        <w:t xml:space="preserve"> </w:t>
      </w:r>
      <w:r>
        <w:br/>
      </w:r>
      <w:r>
        <w:rPr>
          <w:rFonts w:ascii="Arial" w:eastAsia="Arial" w:hAnsi="Arial"/>
          <w:color w:val="000000"/>
        </w:rPr>
        <w:t xml:space="preserve">4)​Facts: </w:t>
      </w:r>
      <w:proofErr w:type="spellStart"/>
      <w:r>
        <w:rPr>
          <w:rFonts w:ascii="Arial" w:eastAsia="Arial" w:hAnsi="Arial"/>
          <w:color w:val="000000"/>
        </w:rPr>
        <w:t>SoilDry</w:t>
      </w:r>
      <w:proofErr w:type="spellEnd"/>
      <w:r>
        <w:rPr>
          <w:rFonts w:ascii="Arial" w:eastAsia="Arial" w:hAnsi="Arial"/>
          <w:color w:val="000000"/>
        </w:rPr>
        <w:t xml:space="preserve"> = True, </w:t>
      </w:r>
      <w:proofErr w:type="spellStart"/>
      <w:r>
        <w:rPr>
          <w:rFonts w:ascii="Arial" w:eastAsia="Arial" w:hAnsi="Arial"/>
          <w:color w:val="000000"/>
        </w:rPr>
        <w:t>CropWheat</w:t>
      </w:r>
      <w:proofErr w:type="spellEnd"/>
      <w:r>
        <w:rPr>
          <w:rFonts w:ascii="Arial" w:eastAsia="Arial" w:hAnsi="Arial"/>
          <w:color w:val="000000"/>
        </w:rPr>
        <w:t xml:space="preserve"> = True</w:t>
      </w:r>
    </w:p>
    <w:p w:rsidR="00761A30" w:rsidRDefault="00761A30" w:rsidP="00761A30">
      <w:pPr>
        <w:autoSpaceDE w:val="0"/>
        <w:autoSpaceDN w:val="0"/>
        <w:spacing w:before="88" w:line="244" w:lineRule="auto"/>
        <w:ind w:left="1216" w:right="1728"/>
      </w:pPr>
      <w:r>
        <w:rPr>
          <w:rFonts w:ascii="Arial" w:eastAsia="Arial" w:hAnsi="Arial"/>
          <w:b/>
          <w:color w:val="000000"/>
        </w:rPr>
        <w:t xml:space="preserve">(a) </w:t>
      </w:r>
      <w:r>
        <w:rPr>
          <w:rFonts w:ascii="Arimo" w:eastAsia="Arimo" w:hAnsi="Arimo"/>
          <w:color w:val="000000"/>
        </w:rPr>
        <w:t>Convert all sentences P1, P2, P3 and the facts into Conjunctive Normal Form (CNF). Show each conversion step (eliminate implication → move ¬ inward → distribute).</w:t>
      </w:r>
    </w:p>
    <w:p w:rsidR="00761A30" w:rsidRDefault="00761A30" w:rsidP="00761A30">
      <w:pPr>
        <w:autoSpaceDE w:val="0"/>
        <w:autoSpaceDN w:val="0"/>
        <w:spacing w:before="88" w:line="244" w:lineRule="auto"/>
        <w:ind w:left="1216" w:right="1296"/>
      </w:pPr>
      <w:r>
        <w:rPr>
          <w:rFonts w:ascii="Arial" w:eastAsia="Arial" w:hAnsi="Arial"/>
          <w:b/>
          <w:color w:val="000000"/>
        </w:rPr>
        <w:t xml:space="preserve">(b) </w:t>
      </w:r>
      <w:r>
        <w:rPr>
          <w:rFonts w:ascii="Arial" w:eastAsia="Arial" w:hAnsi="Arial"/>
          <w:color w:val="000000"/>
        </w:rPr>
        <w:t>Using Resolution Refutation, prove the theorem ‘</w:t>
      </w:r>
      <w:proofErr w:type="spellStart"/>
      <w:r>
        <w:rPr>
          <w:rFonts w:ascii="Arial" w:eastAsia="Arial" w:hAnsi="Arial"/>
          <w:color w:val="000000"/>
        </w:rPr>
        <w:t>ApplyDripMethod</w:t>
      </w:r>
      <w:proofErr w:type="spellEnd"/>
      <w:r>
        <w:rPr>
          <w:rFonts w:ascii="Arial" w:eastAsia="Arial" w:hAnsi="Arial"/>
          <w:color w:val="000000"/>
        </w:rPr>
        <w:t>’. Negate the goal, combine with the KB in CNF, and derive the empty clause □. Draw the resolution proof tree.</w:t>
      </w:r>
    </w:p>
    <w:p w:rsidR="00761A30" w:rsidRDefault="00761A30" w:rsidP="00761A30">
      <w:pPr>
        <w:autoSpaceDE w:val="0"/>
        <w:autoSpaceDN w:val="0"/>
        <w:spacing w:before="88" w:line="244" w:lineRule="auto"/>
        <w:ind w:left="1216" w:right="1152"/>
      </w:pPr>
      <w:r>
        <w:rPr>
          <w:rFonts w:ascii="Arial" w:eastAsia="Arial" w:hAnsi="Arial"/>
          <w:b/>
          <w:color w:val="000000"/>
        </w:rPr>
        <w:t xml:space="preserve">(c) </w:t>
      </w:r>
      <w:r>
        <w:rPr>
          <w:rFonts w:ascii="Arial" w:eastAsia="Arial" w:hAnsi="Arial"/>
          <w:color w:val="000000"/>
        </w:rPr>
        <w:t>If the fact ‘</w:t>
      </w:r>
      <w:proofErr w:type="spellStart"/>
      <w:r>
        <w:rPr>
          <w:rFonts w:ascii="Arial" w:eastAsia="Arial" w:hAnsi="Arial"/>
          <w:color w:val="000000"/>
        </w:rPr>
        <w:t>SoilDry</w:t>
      </w:r>
      <w:proofErr w:type="spellEnd"/>
      <w:r>
        <w:rPr>
          <w:rFonts w:ascii="Arial" w:eastAsia="Arial" w:hAnsi="Arial"/>
          <w:color w:val="000000"/>
        </w:rPr>
        <w:t xml:space="preserve">’ is removed from the KB, </w:t>
      </w:r>
      <w:proofErr w:type="spellStart"/>
      <w:r>
        <w:rPr>
          <w:rFonts w:ascii="Arial" w:eastAsia="Arial" w:hAnsi="Arial"/>
          <w:color w:val="000000"/>
        </w:rPr>
        <w:t>analyze</w:t>
      </w:r>
      <w:proofErr w:type="spellEnd"/>
      <w:r>
        <w:rPr>
          <w:rFonts w:ascii="Arial" w:eastAsia="Arial" w:hAnsi="Arial"/>
          <w:color w:val="000000"/>
        </w:rPr>
        <w:t xml:space="preserve"> step-by-step how logical conclusions change. Does ‘</w:t>
      </w:r>
      <w:proofErr w:type="spellStart"/>
      <w:r>
        <w:rPr>
          <w:rFonts w:ascii="Arial" w:eastAsia="Arial" w:hAnsi="Arial"/>
          <w:color w:val="000000"/>
        </w:rPr>
        <w:t>CropAtRisk</w:t>
      </w:r>
      <w:proofErr w:type="spellEnd"/>
      <w:r>
        <w:rPr>
          <w:rFonts w:ascii="Arial" w:eastAsia="Arial" w:hAnsi="Arial"/>
          <w:color w:val="000000"/>
        </w:rPr>
        <w:t>’ still follow? Apply appropriate reasoning patterns to justify.</w:t>
      </w:r>
    </w:p>
    <w:p w:rsidR="00761A30" w:rsidRDefault="00761A30" w:rsidP="00761A30">
      <w:pPr>
        <w:sectPr w:rsidR="00761A30">
          <w:pgSz w:w="11920" w:h="16840"/>
          <w:pgMar w:top="0" w:right="0" w:bottom="0" w:left="0" w:header="720" w:footer="720" w:gutter="0"/>
          <w:cols w:space="720"/>
        </w:sectPr>
      </w:pPr>
    </w:p>
    <w:p w:rsidR="00761A30" w:rsidRDefault="00761A30" w:rsidP="00761A30">
      <w:pPr>
        <w:autoSpaceDE w:val="0"/>
        <w:autoSpaceDN w:val="0"/>
        <w:spacing w:before="1086" w:line="232" w:lineRule="auto"/>
        <w:ind w:left="1080"/>
      </w:pPr>
      <w:r>
        <w:rPr>
          <w:rFonts w:ascii="Arial" w:eastAsia="Arial" w:hAnsi="Arial"/>
          <w:b/>
          <w:color w:val="000000"/>
        </w:rPr>
        <w:lastRenderedPageBreak/>
        <w:t xml:space="preserve">Case Study 4 — </w:t>
      </w:r>
      <w:proofErr w:type="spellStart"/>
      <w:r>
        <w:rPr>
          <w:rFonts w:ascii="Arial" w:eastAsia="Arial" w:hAnsi="Arial"/>
          <w:b/>
          <w:color w:val="000000"/>
        </w:rPr>
        <w:t>Wumpus</w:t>
      </w:r>
      <w:proofErr w:type="spellEnd"/>
      <w:r>
        <w:rPr>
          <w:rFonts w:ascii="Arial" w:eastAsia="Arial" w:hAnsi="Arial"/>
          <w:b/>
          <w:color w:val="000000"/>
        </w:rPr>
        <w:t xml:space="preserve"> World Knowledge Agent</w:t>
      </w:r>
    </w:p>
    <w:p w:rsidR="00761A30" w:rsidRDefault="00761A30" w:rsidP="00761A30">
      <w:pPr>
        <w:autoSpaceDE w:val="0"/>
        <w:autoSpaceDN w:val="0"/>
        <w:spacing w:before="66" w:line="244" w:lineRule="auto"/>
        <w:ind w:left="1080" w:right="1440"/>
      </w:pPr>
      <w:r>
        <w:rPr>
          <w:rFonts w:ascii="Arial" w:eastAsia="Arial" w:hAnsi="Arial"/>
          <w:color w:val="000000"/>
        </w:rPr>
        <w:t xml:space="preserve">An AI agent navigating the </w:t>
      </w:r>
      <w:proofErr w:type="spellStart"/>
      <w:r>
        <w:rPr>
          <w:rFonts w:ascii="Arial" w:eastAsia="Arial" w:hAnsi="Arial"/>
          <w:color w:val="000000"/>
        </w:rPr>
        <w:t>Wumpus</w:t>
      </w:r>
      <w:proofErr w:type="spellEnd"/>
      <w:r>
        <w:rPr>
          <w:rFonts w:ascii="Arial" w:eastAsia="Arial" w:hAnsi="Arial"/>
          <w:color w:val="000000"/>
        </w:rPr>
        <w:t xml:space="preserve"> World perceives: Stench at [1</w:t>
      </w:r>
      <w:proofErr w:type="gramStart"/>
      <w:r>
        <w:rPr>
          <w:rFonts w:ascii="Arial" w:eastAsia="Arial" w:hAnsi="Arial"/>
          <w:color w:val="000000"/>
        </w:rPr>
        <w:t>,2</w:t>
      </w:r>
      <w:proofErr w:type="gramEnd"/>
      <w:r>
        <w:rPr>
          <w:rFonts w:ascii="Arial" w:eastAsia="Arial" w:hAnsi="Arial"/>
          <w:color w:val="000000"/>
        </w:rPr>
        <w:t>], Breeze at [1,1], Glitter at [2,2]. The agent uses a propositional KB with these rules:</w:t>
      </w:r>
    </w:p>
    <w:p w:rsidR="00761A30" w:rsidRDefault="00761A30" w:rsidP="00761A30">
      <w:pPr>
        <w:autoSpaceDE w:val="0"/>
        <w:autoSpaceDN w:val="0"/>
        <w:spacing w:before="46" w:line="244" w:lineRule="auto"/>
        <w:ind w:left="1440" w:right="5904"/>
      </w:pPr>
      <w:r>
        <w:rPr>
          <w:rFonts w:ascii="Arial" w:eastAsia="Arial" w:hAnsi="Arial"/>
          <w:color w:val="000000"/>
        </w:rPr>
        <w:t>1)​</w:t>
      </w:r>
      <w:r>
        <w:rPr>
          <w:rFonts w:ascii="Arimo" w:eastAsia="Arimo" w:hAnsi="Arimo"/>
          <w:color w:val="000000"/>
        </w:rPr>
        <w:t>Stench [1</w:t>
      </w:r>
      <w:proofErr w:type="gramStart"/>
      <w:r>
        <w:rPr>
          <w:rFonts w:ascii="Arimo" w:eastAsia="Arimo" w:hAnsi="Arimo"/>
          <w:color w:val="000000"/>
        </w:rPr>
        <w:t>,2</w:t>
      </w:r>
      <w:proofErr w:type="gramEnd"/>
      <w:r>
        <w:rPr>
          <w:rFonts w:ascii="Arimo" w:eastAsia="Arimo" w:hAnsi="Arimo"/>
          <w:color w:val="000000"/>
        </w:rPr>
        <w:t xml:space="preserve">] → </w:t>
      </w:r>
      <w:proofErr w:type="spellStart"/>
      <w:r>
        <w:rPr>
          <w:rFonts w:ascii="Arimo" w:eastAsia="Arimo" w:hAnsi="Arimo"/>
          <w:color w:val="000000"/>
        </w:rPr>
        <w:t>Wumpus</w:t>
      </w:r>
      <w:proofErr w:type="spellEnd"/>
      <w:r>
        <w:rPr>
          <w:rFonts w:ascii="Arimo" w:eastAsia="Arimo" w:hAnsi="Arimo"/>
          <w:color w:val="000000"/>
        </w:rPr>
        <w:t xml:space="preserve"> is adjacent to cell [1,2] </w:t>
      </w:r>
      <w:r>
        <w:br/>
      </w:r>
      <w:r>
        <w:rPr>
          <w:rFonts w:ascii="Arial" w:eastAsia="Arial" w:hAnsi="Arial"/>
          <w:color w:val="000000"/>
        </w:rPr>
        <w:t>2)​</w:t>
      </w:r>
      <w:r>
        <w:rPr>
          <w:rFonts w:ascii="Arimo" w:eastAsia="Arimo" w:hAnsi="Arimo"/>
          <w:color w:val="000000"/>
        </w:rPr>
        <w:t xml:space="preserve">Breeze [1,1] → Pit is adjacent to cell [1,1] </w:t>
      </w:r>
      <w:r>
        <w:br/>
      </w:r>
      <w:r>
        <w:rPr>
          <w:rFonts w:ascii="Arial" w:eastAsia="Arial" w:hAnsi="Arial"/>
          <w:color w:val="000000"/>
        </w:rPr>
        <w:t>3)​</w:t>
      </w:r>
      <w:r>
        <w:rPr>
          <w:rFonts w:ascii="Arimo" w:eastAsia="Arimo" w:hAnsi="Arimo"/>
          <w:color w:val="000000"/>
        </w:rPr>
        <w:t>Glitter [</w:t>
      </w:r>
      <w:proofErr w:type="spellStart"/>
      <w:r>
        <w:rPr>
          <w:rFonts w:ascii="Arimo" w:eastAsia="Arimo" w:hAnsi="Arimo"/>
          <w:color w:val="000000"/>
        </w:rPr>
        <w:t>x,y</w:t>
      </w:r>
      <w:proofErr w:type="spellEnd"/>
      <w:r>
        <w:rPr>
          <w:rFonts w:ascii="Arimo" w:eastAsia="Arimo" w:hAnsi="Arimo"/>
          <w:color w:val="000000"/>
        </w:rPr>
        <w:t>] → Gold is at [</w:t>
      </w:r>
      <w:proofErr w:type="spellStart"/>
      <w:r>
        <w:rPr>
          <w:rFonts w:ascii="Arimo" w:eastAsia="Arimo" w:hAnsi="Arimo"/>
          <w:color w:val="000000"/>
        </w:rPr>
        <w:t>x,y</w:t>
      </w:r>
      <w:proofErr w:type="spellEnd"/>
      <w:r>
        <w:rPr>
          <w:rFonts w:ascii="Arimo" w:eastAsia="Arimo" w:hAnsi="Arimo"/>
          <w:color w:val="000000"/>
        </w:rPr>
        <w:t xml:space="preserve">] </w:t>
      </w:r>
      <w:r>
        <w:br/>
      </w:r>
      <w:r>
        <w:rPr>
          <w:color w:val="000000"/>
        </w:rPr>
        <w:t>4)​</w:t>
      </w:r>
      <w:r>
        <w:rPr>
          <w:rFonts w:ascii="Arial" w:eastAsia="Arial" w:hAnsi="Arial"/>
          <w:color w:val="000000"/>
        </w:rPr>
        <w:t>¬</w:t>
      </w:r>
      <w:proofErr w:type="spellStart"/>
      <w:r>
        <w:rPr>
          <w:rFonts w:ascii="Arial" w:eastAsia="Arial" w:hAnsi="Arial"/>
          <w:color w:val="000000"/>
        </w:rPr>
        <w:t>Wumpus</w:t>
      </w:r>
      <w:proofErr w:type="spellEnd"/>
      <w:r>
        <w:rPr>
          <w:rFonts w:ascii="Arial" w:eastAsia="Arial" w:hAnsi="Arial"/>
          <w:color w:val="000000"/>
        </w:rPr>
        <w:t xml:space="preserve"> [</w:t>
      </w:r>
      <w:proofErr w:type="spellStart"/>
      <w:r>
        <w:rPr>
          <w:rFonts w:ascii="Arial" w:eastAsia="Arial" w:hAnsi="Arial"/>
          <w:color w:val="000000"/>
        </w:rPr>
        <w:t>x,y</w:t>
      </w:r>
      <w:proofErr w:type="spellEnd"/>
      <w:r>
        <w:rPr>
          <w:rFonts w:ascii="Arial" w:eastAsia="Arial" w:hAnsi="Arial"/>
          <w:color w:val="000000"/>
        </w:rPr>
        <w:t xml:space="preserve">] </w:t>
      </w:r>
      <w:r>
        <w:rPr>
          <w:rFonts w:ascii="Cambria Math" w:hAnsi="Cambria Math" w:cs="Cambria Math"/>
          <w:color w:val="000000"/>
        </w:rPr>
        <w:t>∧</w:t>
      </w:r>
      <w:r>
        <w:rPr>
          <w:rFonts w:ascii="Arimo" w:eastAsia="Arimo" w:hAnsi="Arimo"/>
          <w:color w:val="000000"/>
        </w:rPr>
        <w:t xml:space="preserve"> ¬Pit[</w:t>
      </w:r>
      <w:proofErr w:type="spellStart"/>
      <w:r>
        <w:rPr>
          <w:rFonts w:ascii="Arimo" w:eastAsia="Arimo" w:hAnsi="Arimo"/>
          <w:color w:val="000000"/>
        </w:rPr>
        <w:t>x,y</w:t>
      </w:r>
      <w:proofErr w:type="spellEnd"/>
      <w:r>
        <w:rPr>
          <w:rFonts w:ascii="Arimo" w:eastAsia="Arimo" w:hAnsi="Arimo"/>
          <w:color w:val="000000"/>
        </w:rPr>
        <w:t>] → Safe[</w:t>
      </w:r>
      <w:proofErr w:type="spellStart"/>
      <w:r>
        <w:rPr>
          <w:rFonts w:ascii="Arimo" w:eastAsia="Arimo" w:hAnsi="Arimo"/>
          <w:color w:val="000000"/>
        </w:rPr>
        <w:t>x,y</w:t>
      </w:r>
      <w:proofErr w:type="spellEnd"/>
      <w:r>
        <w:rPr>
          <w:rFonts w:ascii="Arimo" w:eastAsia="Arimo" w:hAnsi="Arimo"/>
          <w:color w:val="000000"/>
        </w:rPr>
        <w:t>]</w:t>
      </w:r>
    </w:p>
    <w:p w:rsidR="00761A30" w:rsidRDefault="00761A30" w:rsidP="00761A30">
      <w:pPr>
        <w:autoSpaceDE w:val="0"/>
        <w:autoSpaceDN w:val="0"/>
        <w:spacing w:before="88" w:line="244" w:lineRule="auto"/>
        <w:ind w:left="1216" w:right="1296"/>
      </w:pPr>
      <w:r>
        <w:rPr>
          <w:rFonts w:ascii="Arial" w:eastAsia="Arial" w:hAnsi="Arial"/>
          <w:b/>
          <w:color w:val="000000"/>
        </w:rPr>
        <w:t xml:space="preserve">(a) </w:t>
      </w:r>
      <w:r>
        <w:rPr>
          <w:rFonts w:ascii="Arial" w:eastAsia="Arial" w:hAnsi="Arial"/>
          <w:color w:val="000000"/>
        </w:rPr>
        <w:t xml:space="preserve">Construct the agent’s belief state from its </w:t>
      </w:r>
      <w:proofErr w:type="spellStart"/>
      <w:r>
        <w:rPr>
          <w:rFonts w:ascii="Arial" w:eastAsia="Arial" w:hAnsi="Arial"/>
          <w:color w:val="000000"/>
        </w:rPr>
        <w:t>percepts</w:t>
      </w:r>
      <w:proofErr w:type="spellEnd"/>
      <w:r>
        <w:rPr>
          <w:rFonts w:ascii="Arial" w:eastAsia="Arial" w:hAnsi="Arial"/>
          <w:color w:val="000000"/>
        </w:rPr>
        <w:t>. Apply Modus Ponens systematically to derive new knowledge facts. List all derived conclusions.</w:t>
      </w:r>
    </w:p>
    <w:p w:rsidR="00761A30" w:rsidRDefault="00761A30" w:rsidP="00761A30">
      <w:pPr>
        <w:autoSpaceDE w:val="0"/>
        <w:autoSpaceDN w:val="0"/>
        <w:spacing w:before="88" w:line="244" w:lineRule="auto"/>
        <w:ind w:left="1216" w:right="1008"/>
      </w:pPr>
      <w:r>
        <w:rPr>
          <w:rFonts w:ascii="Arial" w:eastAsia="Arial" w:hAnsi="Arial"/>
          <w:b/>
          <w:color w:val="000000"/>
        </w:rPr>
        <w:t xml:space="preserve">(b) </w:t>
      </w:r>
      <w:r>
        <w:rPr>
          <w:rFonts w:ascii="Arial" w:eastAsia="Arial" w:hAnsi="Arial"/>
          <w:color w:val="000000"/>
        </w:rPr>
        <w:t xml:space="preserve">Using Forward Chaining from the agent’s </w:t>
      </w:r>
      <w:proofErr w:type="spellStart"/>
      <w:r>
        <w:rPr>
          <w:rFonts w:ascii="Arial" w:eastAsia="Arial" w:hAnsi="Arial"/>
          <w:color w:val="000000"/>
        </w:rPr>
        <w:t>percepts</w:t>
      </w:r>
      <w:proofErr w:type="spellEnd"/>
      <w:r>
        <w:rPr>
          <w:rFonts w:ascii="Arial" w:eastAsia="Arial" w:hAnsi="Arial"/>
          <w:color w:val="000000"/>
        </w:rPr>
        <w:t xml:space="preserve">, identify the possible locations of the </w:t>
      </w:r>
      <w:proofErr w:type="spellStart"/>
      <w:r>
        <w:rPr>
          <w:rFonts w:ascii="Arial" w:eastAsia="Arial" w:hAnsi="Arial"/>
          <w:color w:val="000000"/>
        </w:rPr>
        <w:t>Wumpus</w:t>
      </w:r>
      <w:proofErr w:type="spellEnd"/>
      <w:r>
        <w:rPr>
          <w:rFonts w:ascii="Arial" w:eastAsia="Arial" w:hAnsi="Arial"/>
          <w:color w:val="000000"/>
        </w:rPr>
        <w:t xml:space="preserve"> and Pit. Show each reasoning step precisely.</w:t>
      </w:r>
    </w:p>
    <w:p w:rsidR="00761A30" w:rsidRDefault="00761A30" w:rsidP="00761A30">
      <w:pPr>
        <w:autoSpaceDE w:val="0"/>
        <w:autoSpaceDN w:val="0"/>
        <w:spacing w:before="88" w:line="244" w:lineRule="auto"/>
        <w:ind w:left="1216" w:right="1872"/>
      </w:pPr>
      <w:r>
        <w:rPr>
          <w:rFonts w:ascii="Arial" w:eastAsia="Arial" w:hAnsi="Arial"/>
          <w:b/>
          <w:color w:val="000000"/>
        </w:rPr>
        <w:t xml:space="preserve">(c) </w:t>
      </w:r>
      <w:r>
        <w:rPr>
          <w:rFonts w:ascii="Arimo" w:eastAsia="Arimo" w:hAnsi="Arimo"/>
          <w:color w:val="000000"/>
        </w:rPr>
        <w:t>Evaluate whether the path [1</w:t>
      </w:r>
      <w:proofErr w:type="gramStart"/>
      <w:r>
        <w:rPr>
          <w:rFonts w:ascii="Arimo" w:eastAsia="Arimo" w:hAnsi="Arimo"/>
          <w:color w:val="000000"/>
        </w:rPr>
        <w:t>,1</w:t>
      </w:r>
      <w:proofErr w:type="gramEnd"/>
      <w:r>
        <w:rPr>
          <w:rFonts w:ascii="Arimo" w:eastAsia="Arimo" w:hAnsi="Arimo"/>
          <w:color w:val="000000"/>
        </w:rPr>
        <w:t>] → [1,2] → [2,2] is safe for the agent to collect the gold. Use the knowledge derived in (a) and (b) to justify your conclusion with logical inference.</w:t>
      </w:r>
    </w:p>
    <w:p w:rsidR="00761A30" w:rsidRDefault="00761A30" w:rsidP="00761A30">
      <w:pPr>
        <w:autoSpaceDE w:val="0"/>
        <w:autoSpaceDN w:val="0"/>
        <w:spacing w:before="944" w:after="274" w:line="232" w:lineRule="auto"/>
        <w:ind w:left="1080"/>
      </w:pPr>
    </w:p>
    <w:p w:rsidR="00761A30" w:rsidRDefault="00761A30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:rsidR="00761A30" w:rsidRDefault="00761A30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:rsidR="00761A30" w:rsidRDefault="00761A30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:rsidR="00761A30" w:rsidRDefault="00761A30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:rsidR="00761A30" w:rsidRDefault="00761A30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:rsidR="00761A30" w:rsidRDefault="00761A30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:rsidR="00761A30" w:rsidRDefault="00761A30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:rsidR="00761A30" w:rsidRDefault="00761A30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:rsidR="00761A30" w:rsidRDefault="00761A30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:rsidR="006D424C" w:rsidRPr="00996C1A" w:rsidRDefault="00761A30">
      <w:pPr>
        <w:pStyle w:val="Heading1"/>
        <w:spacing w:before="320" w:after="160"/>
        <w:rPr>
          <w:color w:val="auto"/>
        </w:rPr>
      </w:pPr>
      <w:r w:rsidRPr="00996C1A">
        <w:rPr>
          <w:b/>
          <w:bCs/>
          <w:color w:val="auto"/>
          <w:sz w:val="28"/>
          <w:szCs w:val="28"/>
        </w:rPr>
        <w:lastRenderedPageBreak/>
        <w:t>Case Study 1 — Smart Medical Diagnosis System</w:t>
      </w:r>
    </w:p>
    <w:p w:rsidR="006D424C" w:rsidRPr="00996C1A" w:rsidRDefault="00761A30">
      <w:pPr>
        <w:pStyle w:val="Heading2"/>
        <w:spacing w:before="240" w:after="120"/>
        <w:rPr>
          <w:color w:val="auto"/>
        </w:rPr>
      </w:pPr>
      <w:r w:rsidRPr="00996C1A">
        <w:rPr>
          <w:b/>
          <w:bCs/>
          <w:color w:val="auto"/>
          <w:sz w:val="24"/>
          <w:szCs w:val="24"/>
        </w:rPr>
        <w:t>(a) Propositional Logic Representation</w:t>
      </w:r>
    </w:p>
    <w:p w:rsidR="006D424C" w:rsidRPr="00996C1A" w:rsidRDefault="00761A30">
      <w:pPr>
        <w:spacing w:after="120"/>
      </w:pPr>
      <w:r w:rsidRPr="00996C1A">
        <w:t>Symbols used:</w:t>
      </w:r>
    </w:p>
    <w:p w:rsidR="006D424C" w:rsidRPr="00996C1A" w:rsidRDefault="00761A30">
      <w:pPr>
        <w:pStyle w:val="ListParagraph"/>
        <w:numPr>
          <w:ilvl w:val="0"/>
          <w:numId w:val="1"/>
        </w:numPr>
        <w:spacing w:after="60"/>
      </w:pPr>
      <w:r w:rsidRPr="00996C1A">
        <w:t>F = Patient has Fever</w:t>
      </w:r>
    </w:p>
    <w:p w:rsidR="006D424C" w:rsidRPr="00996C1A" w:rsidRDefault="00761A30">
      <w:pPr>
        <w:pStyle w:val="ListParagraph"/>
        <w:numPr>
          <w:ilvl w:val="0"/>
          <w:numId w:val="1"/>
        </w:numPr>
        <w:spacing w:after="60"/>
      </w:pPr>
      <w:r w:rsidRPr="00996C1A">
        <w:t>C = Patient has Cough</w:t>
      </w:r>
    </w:p>
    <w:p w:rsidR="006D424C" w:rsidRPr="00996C1A" w:rsidRDefault="00761A30">
      <w:pPr>
        <w:pStyle w:val="ListParagraph"/>
        <w:numPr>
          <w:ilvl w:val="0"/>
          <w:numId w:val="1"/>
        </w:numPr>
        <w:spacing w:after="60"/>
      </w:pPr>
      <w:r w:rsidRPr="00996C1A">
        <w:t>R = Patient has Rash</w:t>
      </w:r>
    </w:p>
    <w:p w:rsidR="006D424C" w:rsidRPr="00996C1A" w:rsidRDefault="00761A30">
      <w:pPr>
        <w:pStyle w:val="ListParagraph"/>
        <w:numPr>
          <w:ilvl w:val="0"/>
          <w:numId w:val="1"/>
        </w:numPr>
        <w:spacing w:after="60"/>
      </w:pPr>
      <w:r w:rsidRPr="00996C1A">
        <w:t>B = Patient has Breathlessness</w:t>
      </w:r>
    </w:p>
    <w:p w:rsidR="006D424C" w:rsidRPr="00996C1A" w:rsidRDefault="00761A30">
      <w:pPr>
        <w:pStyle w:val="ListParagraph"/>
        <w:numPr>
          <w:ilvl w:val="0"/>
          <w:numId w:val="1"/>
        </w:numPr>
        <w:spacing w:after="60"/>
      </w:pPr>
      <w:r w:rsidRPr="00996C1A">
        <w:t>Flu = Possible Flu</w:t>
      </w:r>
    </w:p>
    <w:p w:rsidR="006D424C" w:rsidRPr="00996C1A" w:rsidRDefault="00761A30">
      <w:pPr>
        <w:pStyle w:val="ListParagraph"/>
        <w:numPr>
          <w:ilvl w:val="0"/>
          <w:numId w:val="1"/>
        </w:numPr>
        <w:spacing w:after="60"/>
      </w:pPr>
      <w:r w:rsidRPr="00996C1A">
        <w:t>Measles = Possible Measles</w:t>
      </w:r>
    </w:p>
    <w:p w:rsidR="006D424C" w:rsidRPr="00996C1A" w:rsidRDefault="00761A30">
      <w:pPr>
        <w:pStyle w:val="ListParagraph"/>
        <w:numPr>
          <w:ilvl w:val="0"/>
          <w:numId w:val="1"/>
        </w:numPr>
        <w:spacing w:after="60"/>
      </w:pPr>
      <w:r w:rsidRPr="00996C1A">
        <w:t>Pneumonia = Possible Pneumonia</w:t>
      </w:r>
    </w:p>
    <w:p w:rsidR="006D424C" w:rsidRPr="00996C1A" w:rsidRDefault="00761A30">
      <w:pPr>
        <w:spacing w:after="120"/>
      </w:pPr>
      <w:r w:rsidRPr="00996C1A">
        <w:t>Rules: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R1:  F </w:t>
      </w:r>
      <w:r w:rsidRPr="00996C1A">
        <w:rPr>
          <w:rFonts w:ascii="Cambria Math" w:eastAsia="Consolas" w:hAnsi="Cambria Math" w:cs="Cambria Math"/>
          <w:sz w:val="21"/>
          <w:szCs w:val="21"/>
        </w:rPr>
        <w:t>∧</w:t>
      </w:r>
      <w:r w:rsidRPr="00996C1A">
        <w:rPr>
          <w:rFonts w:eastAsia="Consolas"/>
          <w:sz w:val="21"/>
          <w:szCs w:val="21"/>
        </w:rPr>
        <w:t xml:space="preserve"> </w:t>
      </w:r>
      <w:proofErr w:type="gramStart"/>
      <w:r w:rsidRPr="00996C1A">
        <w:rPr>
          <w:rFonts w:eastAsia="Consolas"/>
          <w:sz w:val="21"/>
          <w:szCs w:val="21"/>
        </w:rPr>
        <w:t>C  →</w:t>
      </w:r>
      <w:proofErr w:type="gramEnd"/>
      <w:r w:rsidRPr="00996C1A">
        <w:rPr>
          <w:rFonts w:eastAsia="Consolas"/>
          <w:sz w:val="21"/>
          <w:szCs w:val="21"/>
        </w:rPr>
        <w:t xml:space="preserve">  Flu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R2:  F </w:t>
      </w:r>
      <w:r w:rsidRPr="00996C1A">
        <w:rPr>
          <w:rFonts w:ascii="Cambria Math" w:eastAsia="Consolas" w:hAnsi="Cambria Math" w:cs="Cambria Math"/>
          <w:sz w:val="21"/>
          <w:szCs w:val="21"/>
        </w:rPr>
        <w:t>∧</w:t>
      </w:r>
      <w:r w:rsidRPr="00996C1A">
        <w:rPr>
          <w:rFonts w:eastAsia="Consolas"/>
          <w:sz w:val="21"/>
          <w:szCs w:val="21"/>
        </w:rPr>
        <w:t xml:space="preserve"> </w:t>
      </w:r>
      <w:proofErr w:type="gramStart"/>
      <w:r w:rsidRPr="00996C1A">
        <w:rPr>
          <w:rFonts w:eastAsia="Consolas"/>
          <w:sz w:val="21"/>
          <w:szCs w:val="21"/>
        </w:rPr>
        <w:t>R  →</w:t>
      </w:r>
      <w:proofErr w:type="gramEnd"/>
      <w:r w:rsidRPr="00996C1A">
        <w:rPr>
          <w:rFonts w:eastAsia="Consolas"/>
          <w:sz w:val="21"/>
          <w:szCs w:val="21"/>
        </w:rPr>
        <w:t xml:space="preserve">  Measles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R3:  C </w:t>
      </w:r>
      <w:r w:rsidRPr="00996C1A">
        <w:rPr>
          <w:rFonts w:ascii="Cambria Math" w:eastAsia="Consolas" w:hAnsi="Cambria Math" w:cs="Cambria Math"/>
          <w:sz w:val="21"/>
          <w:szCs w:val="21"/>
        </w:rPr>
        <w:t>∧</w:t>
      </w:r>
      <w:r w:rsidRPr="00996C1A">
        <w:rPr>
          <w:rFonts w:eastAsia="Consolas"/>
          <w:sz w:val="21"/>
          <w:szCs w:val="21"/>
        </w:rPr>
        <w:t xml:space="preserve"> </w:t>
      </w:r>
      <w:proofErr w:type="gramStart"/>
      <w:r w:rsidRPr="00996C1A">
        <w:rPr>
          <w:rFonts w:eastAsia="Consolas"/>
          <w:sz w:val="21"/>
          <w:szCs w:val="21"/>
        </w:rPr>
        <w:t>B  →</w:t>
      </w:r>
      <w:proofErr w:type="gramEnd"/>
      <w:r w:rsidRPr="00996C1A">
        <w:rPr>
          <w:rFonts w:eastAsia="Consolas"/>
          <w:sz w:val="21"/>
          <w:szCs w:val="21"/>
        </w:rPr>
        <w:t xml:space="preserve">  Pneumonia</w:t>
      </w:r>
    </w:p>
    <w:p w:rsidR="006D424C" w:rsidRPr="00996C1A" w:rsidRDefault="00761A30">
      <w:pPr>
        <w:spacing w:after="120"/>
      </w:pPr>
      <w:r w:rsidRPr="00996C1A">
        <w:t>Facts abo</w:t>
      </w:r>
      <w:r w:rsidRPr="00996C1A">
        <w:t>ut Patient A: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F = True</w:t>
      </w:r>
      <w:proofErr w:type="gramStart"/>
      <w:r w:rsidRPr="00996C1A">
        <w:rPr>
          <w:rFonts w:eastAsia="Consolas"/>
          <w:sz w:val="21"/>
          <w:szCs w:val="21"/>
        </w:rPr>
        <w:t>,  C</w:t>
      </w:r>
      <w:proofErr w:type="gramEnd"/>
      <w:r w:rsidRPr="00996C1A">
        <w:rPr>
          <w:rFonts w:eastAsia="Consolas"/>
          <w:sz w:val="21"/>
          <w:szCs w:val="21"/>
        </w:rPr>
        <w:t xml:space="preserve"> = True,  B = True   (R is unknown / not asserted)</w:t>
      </w:r>
    </w:p>
    <w:p w:rsidR="006D424C" w:rsidRPr="00996C1A" w:rsidRDefault="00761A30">
      <w:pPr>
        <w:pStyle w:val="Heading2"/>
        <w:spacing w:before="240" w:after="120"/>
        <w:rPr>
          <w:color w:val="auto"/>
        </w:rPr>
      </w:pPr>
      <w:r w:rsidRPr="00996C1A">
        <w:rPr>
          <w:b/>
          <w:bCs/>
          <w:color w:val="auto"/>
          <w:sz w:val="24"/>
          <w:szCs w:val="24"/>
        </w:rPr>
        <w:t>(b) Forward Chaining</w:t>
      </w:r>
    </w:p>
    <w:p w:rsidR="006D424C" w:rsidRPr="00996C1A" w:rsidRDefault="00761A30">
      <w:pPr>
        <w:spacing w:after="120"/>
      </w:pPr>
      <w:r w:rsidRPr="00996C1A">
        <w:t>Start with the known facts and fire any rule whose premises are fully satisfied, repeating until no new fact can be derived.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Step 1 (Facts):        F = True, </w:t>
      </w:r>
      <w:r w:rsidRPr="00996C1A">
        <w:rPr>
          <w:rFonts w:eastAsia="Consolas"/>
          <w:sz w:val="21"/>
          <w:szCs w:val="21"/>
        </w:rPr>
        <w:t>C = True, B = True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Step 2 (Fire R1):      F </w:t>
      </w:r>
      <w:r w:rsidRPr="00996C1A">
        <w:rPr>
          <w:rFonts w:ascii="Cambria Math" w:eastAsia="Consolas" w:hAnsi="Cambria Math" w:cs="Cambria Math"/>
          <w:sz w:val="21"/>
          <w:szCs w:val="21"/>
        </w:rPr>
        <w:t>∧</w:t>
      </w:r>
      <w:r w:rsidRPr="00996C1A">
        <w:rPr>
          <w:rFonts w:eastAsia="Consolas"/>
          <w:sz w:val="21"/>
          <w:szCs w:val="21"/>
        </w:rPr>
        <w:t xml:space="preserve"> C is </w:t>
      </w:r>
      <w:proofErr w:type="gramStart"/>
      <w:r w:rsidRPr="00996C1A">
        <w:rPr>
          <w:rFonts w:eastAsia="Consolas"/>
          <w:sz w:val="21"/>
          <w:szCs w:val="21"/>
        </w:rPr>
        <w:t>True  →</w:t>
      </w:r>
      <w:proofErr w:type="gramEnd"/>
      <w:r w:rsidRPr="00996C1A">
        <w:rPr>
          <w:rFonts w:eastAsia="Consolas"/>
          <w:sz w:val="21"/>
          <w:szCs w:val="21"/>
        </w:rPr>
        <w:t xml:space="preserve">  derive  Flu = True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Step 3 (Fire R3):      C </w:t>
      </w:r>
      <w:r w:rsidRPr="00996C1A">
        <w:rPr>
          <w:rFonts w:ascii="Cambria Math" w:eastAsia="Consolas" w:hAnsi="Cambria Math" w:cs="Cambria Math"/>
          <w:sz w:val="21"/>
          <w:szCs w:val="21"/>
        </w:rPr>
        <w:t>∧</w:t>
      </w:r>
      <w:r w:rsidRPr="00996C1A">
        <w:rPr>
          <w:rFonts w:eastAsia="Consolas"/>
          <w:sz w:val="21"/>
          <w:szCs w:val="21"/>
        </w:rPr>
        <w:t xml:space="preserve"> B is </w:t>
      </w:r>
      <w:proofErr w:type="gramStart"/>
      <w:r w:rsidRPr="00996C1A">
        <w:rPr>
          <w:rFonts w:eastAsia="Consolas"/>
          <w:sz w:val="21"/>
          <w:szCs w:val="21"/>
        </w:rPr>
        <w:t>True  →</w:t>
      </w:r>
      <w:proofErr w:type="gramEnd"/>
      <w:r w:rsidRPr="00996C1A">
        <w:rPr>
          <w:rFonts w:eastAsia="Consolas"/>
          <w:sz w:val="21"/>
          <w:szCs w:val="21"/>
        </w:rPr>
        <w:t xml:space="preserve">  derive  Pneumonia = True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Step 4 (Check R2):     F </w:t>
      </w:r>
      <w:r w:rsidRPr="00996C1A">
        <w:rPr>
          <w:rFonts w:ascii="Cambria Math" w:eastAsia="Consolas" w:hAnsi="Cambria Math" w:cs="Cambria Math"/>
          <w:sz w:val="21"/>
          <w:szCs w:val="21"/>
        </w:rPr>
        <w:t>∧</w:t>
      </w:r>
      <w:r w:rsidRPr="00996C1A">
        <w:rPr>
          <w:rFonts w:eastAsia="Consolas"/>
          <w:sz w:val="21"/>
          <w:szCs w:val="21"/>
        </w:rPr>
        <w:t xml:space="preserve"> R — R is unknown, premise not satisfied → R2 does NOT fire</w:t>
      </w:r>
    </w:p>
    <w:p w:rsidR="006D424C" w:rsidRPr="00996C1A" w:rsidRDefault="00761A30">
      <w:pPr>
        <w:spacing w:after="120"/>
      </w:pPr>
      <w:r w:rsidRPr="00996C1A">
        <w:t>Result: The knowledge base derives two possible diagnoses for Patient A: Flu and Pneumonia.</w:t>
      </w:r>
    </w:p>
    <w:p w:rsidR="006D424C" w:rsidRPr="00996C1A" w:rsidRDefault="00761A30">
      <w:pPr>
        <w:pStyle w:val="Heading2"/>
        <w:spacing w:before="240" w:after="120"/>
        <w:rPr>
          <w:color w:val="auto"/>
        </w:rPr>
      </w:pPr>
      <w:r w:rsidRPr="00996C1A">
        <w:rPr>
          <w:b/>
          <w:bCs/>
          <w:color w:val="auto"/>
          <w:sz w:val="24"/>
          <w:szCs w:val="24"/>
        </w:rPr>
        <w:t>(c) Backward Chaining — Goal: 'Patient A has Pneumonia'</w:t>
      </w:r>
    </w:p>
    <w:p w:rsidR="006D424C" w:rsidRPr="00996C1A" w:rsidRDefault="00761A30">
      <w:pPr>
        <w:spacing w:after="120"/>
      </w:pPr>
      <w:r w:rsidRPr="00996C1A">
        <w:t xml:space="preserve">Start from the goal and search backward for a rule whose conclusion matches it, then recursively </w:t>
      </w:r>
      <w:proofErr w:type="gramStart"/>
      <w:r w:rsidRPr="00996C1A">
        <w:t>verify</w:t>
      </w:r>
      <w:proofErr w:type="gramEnd"/>
      <w:r w:rsidRPr="00996C1A">
        <w:t xml:space="preserve"> its </w:t>
      </w:r>
      <w:r w:rsidRPr="00996C1A">
        <w:t>premises against known facts.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Goal:  Pneumonia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→ matched by R3: C </w:t>
      </w:r>
      <w:r w:rsidRPr="00996C1A">
        <w:rPr>
          <w:rFonts w:ascii="Cambria Math" w:eastAsia="Consolas" w:hAnsi="Cambria Math" w:cs="Cambria Math"/>
          <w:sz w:val="21"/>
          <w:szCs w:val="21"/>
        </w:rPr>
        <w:t>∧</w:t>
      </w:r>
      <w:r w:rsidRPr="00996C1A">
        <w:rPr>
          <w:rFonts w:eastAsia="Consolas"/>
          <w:sz w:val="21"/>
          <w:szCs w:val="21"/>
        </w:rPr>
        <w:t xml:space="preserve"> B → Pneumonia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→ Sub-goal 1: C   → check facts → C = </w:t>
      </w:r>
      <w:proofErr w:type="gramStart"/>
      <w:r w:rsidRPr="00996C1A">
        <w:rPr>
          <w:rFonts w:eastAsia="Consolas"/>
          <w:sz w:val="21"/>
          <w:szCs w:val="21"/>
        </w:rPr>
        <w:t xml:space="preserve">True  </w:t>
      </w:r>
      <w:r w:rsidRPr="00996C1A">
        <w:rPr>
          <w:rFonts w:ascii="MS Gothic" w:eastAsia="MS Gothic" w:hAnsi="MS Gothic" w:cs="MS Gothic" w:hint="eastAsia"/>
          <w:sz w:val="21"/>
          <w:szCs w:val="21"/>
        </w:rPr>
        <w:t>✓</w:t>
      </w:r>
      <w:proofErr w:type="gramEnd"/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→ Sub-goal 2: B   → check facts → B = </w:t>
      </w:r>
      <w:proofErr w:type="gramStart"/>
      <w:r w:rsidRPr="00996C1A">
        <w:rPr>
          <w:rFonts w:eastAsia="Consolas"/>
          <w:sz w:val="21"/>
          <w:szCs w:val="21"/>
        </w:rPr>
        <w:t xml:space="preserve">True  </w:t>
      </w:r>
      <w:r w:rsidRPr="00996C1A">
        <w:rPr>
          <w:rFonts w:ascii="MS Gothic" w:eastAsia="MS Gothic" w:hAnsi="MS Gothic" w:cs="MS Gothic" w:hint="eastAsia"/>
          <w:sz w:val="21"/>
          <w:szCs w:val="21"/>
        </w:rPr>
        <w:t>✓</w:t>
      </w:r>
      <w:proofErr w:type="gramEnd"/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→ Both sub-goals proven → Pneumonia = </w:t>
      </w:r>
      <w:proofErr w:type="gramStart"/>
      <w:r w:rsidRPr="00996C1A">
        <w:rPr>
          <w:rFonts w:eastAsia="Consolas"/>
          <w:sz w:val="21"/>
          <w:szCs w:val="21"/>
        </w:rPr>
        <w:t>True  (</w:t>
      </w:r>
      <w:proofErr w:type="gramEnd"/>
      <w:r w:rsidRPr="00996C1A">
        <w:rPr>
          <w:rFonts w:eastAsia="Consolas"/>
          <w:sz w:val="21"/>
          <w:szCs w:val="21"/>
        </w:rPr>
        <w:t>goal CONFIRMED)</w:t>
      </w:r>
    </w:p>
    <w:p w:rsidR="006D424C" w:rsidRPr="00996C1A" w:rsidRDefault="00761A30">
      <w:pPr>
        <w:spacing w:after="120"/>
      </w:pPr>
      <w:r w:rsidRPr="00996C1A">
        <w:t>Goal reductio</w:t>
      </w:r>
      <w:r w:rsidRPr="00996C1A">
        <w:t>n tree: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         Pneumonia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        /          \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C (fact=T</w:t>
      </w:r>
      <w:proofErr w:type="gramStart"/>
      <w:r w:rsidRPr="00996C1A">
        <w:rPr>
          <w:rFonts w:eastAsia="Consolas"/>
          <w:sz w:val="21"/>
          <w:szCs w:val="21"/>
        </w:rPr>
        <w:t>)</w:t>
      </w:r>
      <w:r w:rsidRPr="00996C1A">
        <w:rPr>
          <w:rFonts w:ascii="MS Gothic" w:eastAsia="MS Gothic" w:hAnsi="MS Gothic" w:cs="MS Gothic" w:hint="eastAsia"/>
          <w:sz w:val="21"/>
          <w:szCs w:val="21"/>
        </w:rPr>
        <w:t>✓</w:t>
      </w:r>
      <w:proofErr w:type="gramEnd"/>
      <w:r w:rsidRPr="00996C1A">
        <w:rPr>
          <w:rFonts w:eastAsia="Consolas"/>
          <w:sz w:val="21"/>
          <w:szCs w:val="21"/>
        </w:rPr>
        <w:t xml:space="preserve">     B (fact=T)</w:t>
      </w:r>
      <w:r w:rsidRPr="00996C1A">
        <w:rPr>
          <w:rFonts w:ascii="MS Gothic" w:eastAsia="MS Gothic" w:hAnsi="MS Gothic" w:cs="MS Gothic" w:hint="eastAsia"/>
          <w:sz w:val="21"/>
          <w:szCs w:val="21"/>
        </w:rPr>
        <w:t>✓</w:t>
      </w:r>
    </w:p>
    <w:p w:rsidR="006D424C" w:rsidRPr="00996C1A" w:rsidRDefault="00761A30">
      <w:pPr>
        <w:spacing w:after="120"/>
      </w:pPr>
      <w:r w:rsidRPr="00996C1A">
        <w:t>Since both leaves resolve to known True facts, the goal 'Patient A has Pneumonia' is verified.</w:t>
      </w:r>
    </w:p>
    <w:p w:rsidR="00761A30" w:rsidRDefault="00761A30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:rsidR="006D424C" w:rsidRPr="00996C1A" w:rsidRDefault="00761A30">
      <w:pPr>
        <w:pStyle w:val="Heading1"/>
        <w:spacing w:before="320" w:after="160"/>
        <w:rPr>
          <w:color w:val="auto"/>
        </w:rPr>
      </w:pPr>
      <w:r w:rsidRPr="00996C1A">
        <w:rPr>
          <w:b/>
          <w:bCs/>
          <w:color w:val="auto"/>
          <w:sz w:val="28"/>
          <w:szCs w:val="28"/>
        </w:rPr>
        <w:lastRenderedPageBreak/>
        <w:t>Case Study 2 — Autonomous Traffic Management Agent</w:t>
      </w:r>
    </w:p>
    <w:p w:rsidR="006D424C" w:rsidRPr="00996C1A" w:rsidRDefault="00761A30">
      <w:pPr>
        <w:pStyle w:val="Heading2"/>
        <w:spacing w:before="240" w:after="120"/>
        <w:rPr>
          <w:color w:val="auto"/>
        </w:rPr>
      </w:pPr>
      <w:r w:rsidRPr="00996C1A">
        <w:rPr>
          <w:b/>
          <w:bCs/>
          <w:color w:val="auto"/>
          <w:sz w:val="24"/>
          <w:szCs w:val="24"/>
        </w:rPr>
        <w:t>(a) Unification with Rule 1</w:t>
      </w:r>
    </w:p>
    <w:p w:rsidR="006D424C" w:rsidRPr="00996C1A" w:rsidRDefault="00761A30">
      <w:pPr>
        <w:spacing w:after="120"/>
      </w:pPr>
      <w:r w:rsidRPr="00996C1A">
        <w:t xml:space="preserve">Rule 1:  </w:t>
      </w:r>
      <w:r w:rsidRPr="00996C1A">
        <w:rPr>
          <w:rFonts w:ascii="Cambria Math" w:hAnsi="Cambria Math" w:cs="Cambria Math"/>
        </w:rPr>
        <w:t>∀</w:t>
      </w:r>
      <w:r w:rsidRPr="00996C1A">
        <w:t xml:space="preserve">x: Vehicle(x) </w:t>
      </w:r>
      <w:r w:rsidRPr="00996C1A">
        <w:rPr>
          <w:rFonts w:ascii="Cambria Math" w:hAnsi="Cambria Math" w:cs="Cambria Math"/>
        </w:rPr>
        <w:t>∧</w:t>
      </w:r>
      <w:r w:rsidRPr="00996C1A">
        <w:t xml:space="preserve"> </w:t>
      </w:r>
      <w:proofErr w:type="spellStart"/>
      <w:r w:rsidRPr="00996C1A">
        <w:t>EmergencyType</w:t>
      </w:r>
      <w:proofErr w:type="spellEnd"/>
      <w:r w:rsidRPr="00996C1A">
        <w:t xml:space="preserve">(x) → </w:t>
      </w:r>
      <w:proofErr w:type="spellStart"/>
      <w:r w:rsidRPr="00996C1A">
        <w:t>ClearPath</w:t>
      </w:r>
      <w:proofErr w:type="spellEnd"/>
      <w:r w:rsidRPr="00996C1A">
        <w:t>(x)</w:t>
      </w:r>
    </w:p>
    <w:p w:rsidR="006D424C" w:rsidRPr="00996C1A" w:rsidRDefault="00761A30">
      <w:pPr>
        <w:spacing w:after="120"/>
      </w:pPr>
      <w:r w:rsidRPr="00996C1A">
        <w:t xml:space="preserve">Facts: </w:t>
      </w:r>
      <w:proofErr w:type="gramStart"/>
      <w:r w:rsidRPr="00996C1A">
        <w:t>Vehicle(</w:t>
      </w:r>
      <w:proofErr w:type="gramEnd"/>
      <w:r w:rsidRPr="00996C1A">
        <w:t xml:space="preserve">Ambulance), </w:t>
      </w:r>
      <w:proofErr w:type="spellStart"/>
      <w:r w:rsidRPr="00996C1A">
        <w:t>EmergencyType</w:t>
      </w:r>
      <w:proofErr w:type="spellEnd"/>
      <w:r w:rsidRPr="00996C1A">
        <w:t>(Ambulance)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Step 1: </w:t>
      </w:r>
      <w:proofErr w:type="gramStart"/>
      <w:r w:rsidRPr="00996C1A">
        <w:rPr>
          <w:rFonts w:eastAsia="Consolas"/>
          <w:sz w:val="21"/>
          <w:szCs w:val="21"/>
        </w:rPr>
        <w:t>UNIFY(</w:t>
      </w:r>
      <w:proofErr w:type="gramEnd"/>
      <w:r w:rsidRPr="00996C1A">
        <w:rPr>
          <w:rFonts w:eastAsia="Consolas"/>
          <w:sz w:val="21"/>
          <w:szCs w:val="21"/>
        </w:rPr>
        <w:t xml:space="preserve"> Vehicle(x), Vehicle(Ambulance) )      → θ1 = {x / Ambulance}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Step 2: Apply θ1 to </w:t>
      </w:r>
      <w:proofErr w:type="spellStart"/>
      <w:r w:rsidRPr="00996C1A">
        <w:rPr>
          <w:rFonts w:eastAsia="Consolas"/>
          <w:sz w:val="21"/>
          <w:szCs w:val="21"/>
        </w:rPr>
        <w:t>EmergencyType</w:t>
      </w:r>
      <w:proofErr w:type="spellEnd"/>
      <w:r w:rsidRPr="00996C1A">
        <w:rPr>
          <w:rFonts w:eastAsia="Consolas"/>
          <w:sz w:val="21"/>
          <w:szCs w:val="21"/>
        </w:rPr>
        <w:t>(x</w:t>
      </w:r>
      <w:proofErr w:type="gramStart"/>
      <w:r w:rsidRPr="00996C1A">
        <w:rPr>
          <w:rFonts w:eastAsia="Consolas"/>
          <w:sz w:val="21"/>
          <w:szCs w:val="21"/>
        </w:rPr>
        <w:t>)  →</w:t>
      </w:r>
      <w:proofErr w:type="gramEnd"/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Em</w:t>
      </w:r>
      <w:r w:rsidRPr="00996C1A">
        <w:rPr>
          <w:rFonts w:eastAsia="Consolas"/>
          <w:sz w:val="21"/>
          <w:szCs w:val="21"/>
        </w:rPr>
        <w:t>ergencyType</w:t>
      </w:r>
      <w:proofErr w:type="spellEnd"/>
      <w:r w:rsidRPr="00996C1A">
        <w:rPr>
          <w:rFonts w:eastAsia="Consolas"/>
          <w:sz w:val="21"/>
          <w:szCs w:val="21"/>
        </w:rPr>
        <w:t>(Ambulance)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</w:t>
      </w:r>
      <w:proofErr w:type="gramStart"/>
      <w:r w:rsidRPr="00996C1A">
        <w:rPr>
          <w:rFonts w:eastAsia="Consolas"/>
          <w:sz w:val="21"/>
          <w:szCs w:val="21"/>
        </w:rPr>
        <w:t>UNIFY(</w:t>
      </w:r>
      <w:proofErr w:type="gramEnd"/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EmergencyType</w:t>
      </w:r>
      <w:proofErr w:type="spellEnd"/>
      <w:r w:rsidRPr="00996C1A">
        <w:rPr>
          <w:rFonts w:eastAsia="Consolas"/>
          <w:sz w:val="21"/>
          <w:szCs w:val="21"/>
        </w:rPr>
        <w:t xml:space="preserve">(Ambulance), </w:t>
      </w:r>
      <w:proofErr w:type="spellStart"/>
      <w:r w:rsidRPr="00996C1A">
        <w:rPr>
          <w:rFonts w:eastAsia="Consolas"/>
          <w:sz w:val="21"/>
          <w:szCs w:val="21"/>
        </w:rPr>
        <w:t>EmergencyType</w:t>
      </w:r>
      <w:proofErr w:type="spellEnd"/>
      <w:r w:rsidRPr="00996C1A">
        <w:rPr>
          <w:rFonts w:eastAsia="Consolas"/>
          <w:sz w:val="21"/>
          <w:szCs w:val="21"/>
        </w:rPr>
        <w:t>(Ambulance) ) → consistent, no new binding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Step 3: </w:t>
      </w:r>
      <w:proofErr w:type="gramStart"/>
      <w:r w:rsidRPr="00996C1A">
        <w:rPr>
          <w:rFonts w:eastAsia="Consolas"/>
          <w:sz w:val="21"/>
          <w:szCs w:val="21"/>
        </w:rPr>
        <w:t>MGU  θ</w:t>
      </w:r>
      <w:proofErr w:type="gramEnd"/>
      <w:r w:rsidRPr="00996C1A">
        <w:rPr>
          <w:rFonts w:eastAsia="Consolas"/>
          <w:sz w:val="21"/>
          <w:szCs w:val="21"/>
        </w:rPr>
        <w:t xml:space="preserve"> = {x / Ambulance}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Step 4: Apply θ to conclusion </w:t>
      </w:r>
      <w:proofErr w:type="spellStart"/>
      <w:r w:rsidRPr="00996C1A">
        <w:rPr>
          <w:rFonts w:eastAsia="Consolas"/>
          <w:sz w:val="21"/>
          <w:szCs w:val="21"/>
        </w:rPr>
        <w:t>ClearPath</w:t>
      </w:r>
      <w:proofErr w:type="spellEnd"/>
      <w:r w:rsidRPr="00996C1A">
        <w:rPr>
          <w:rFonts w:eastAsia="Consolas"/>
          <w:sz w:val="21"/>
          <w:szCs w:val="21"/>
        </w:rPr>
        <w:t xml:space="preserve">(x) → </w:t>
      </w:r>
      <w:proofErr w:type="spellStart"/>
      <w:proofErr w:type="gramStart"/>
      <w:r w:rsidRPr="00996C1A">
        <w:rPr>
          <w:rFonts w:eastAsia="Consolas"/>
          <w:sz w:val="21"/>
          <w:szCs w:val="21"/>
        </w:rPr>
        <w:t>ClearPath</w:t>
      </w:r>
      <w:proofErr w:type="spellEnd"/>
      <w:r w:rsidRPr="00996C1A">
        <w:rPr>
          <w:rFonts w:eastAsia="Consolas"/>
          <w:sz w:val="21"/>
          <w:szCs w:val="21"/>
        </w:rPr>
        <w:t>(</w:t>
      </w:r>
      <w:proofErr w:type="gramEnd"/>
      <w:r w:rsidRPr="00996C1A">
        <w:rPr>
          <w:rFonts w:eastAsia="Consolas"/>
          <w:sz w:val="21"/>
          <w:szCs w:val="21"/>
        </w:rPr>
        <w:t>Ambulance)  is entailed</w:t>
      </w:r>
    </w:p>
    <w:p w:rsidR="006D424C" w:rsidRPr="00996C1A" w:rsidRDefault="00761A30">
      <w:pPr>
        <w:pStyle w:val="Heading2"/>
        <w:spacing w:before="240" w:after="120"/>
        <w:rPr>
          <w:color w:val="auto"/>
        </w:rPr>
      </w:pPr>
      <w:r w:rsidRPr="00996C1A">
        <w:rPr>
          <w:b/>
          <w:bCs/>
          <w:color w:val="auto"/>
          <w:sz w:val="24"/>
          <w:szCs w:val="24"/>
        </w:rPr>
        <w:t>(b) Resolution Proof tha</w:t>
      </w:r>
      <w:r w:rsidRPr="00996C1A">
        <w:rPr>
          <w:b/>
          <w:bCs/>
          <w:color w:val="auto"/>
          <w:sz w:val="24"/>
          <w:szCs w:val="24"/>
        </w:rPr>
        <w:t xml:space="preserve">t </w:t>
      </w:r>
      <w:proofErr w:type="gramStart"/>
      <w:r w:rsidRPr="00996C1A">
        <w:rPr>
          <w:b/>
          <w:bCs/>
          <w:color w:val="auto"/>
          <w:sz w:val="24"/>
          <w:szCs w:val="24"/>
        </w:rPr>
        <w:t>Proceed(</w:t>
      </w:r>
      <w:proofErr w:type="spellStart"/>
      <w:proofErr w:type="gramEnd"/>
      <w:r w:rsidRPr="00996C1A">
        <w:rPr>
          <w:b/>
          <w:bCs/>
          <w:color w:val="auto"/>
          <w:sz w:val="24"/>
          <w:szCs w:val="24"/>
        </w:rPr>
        <w:t>CarA</w:t>
      </w:r>
      <w:proofErr w:type="spellEnd"/>
      <w:r w:rsidRPr="00996C1A">
        <w:rPr>
          <w:b/>
          <w:bCs/>
          <w:color w:val="auto"/>
          <w:sz w:val="24"/>
          <w:szCs w:val="24"/>
        </w:rPr>
        <w:t>) is True</w:t>
      </w:r>
    </w:p>
    <w:p w:rsidR="006D424C" w:rsidRPr="00996C1A" w:rsidRDefault="00761A30">
      <w:pPr>
        <w:spacing w:after="120"/>
      </w:pPr>
      <w:r w:rsidRPr="00996C1A">
        <w:t>Convert the rules to Conjunctive Normal Form (CNF):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C1:  ¬Vehicle(x)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¬</w:t>
      </w:r>
      <w:proofErr w:type="spellStart"/>
      <w:r w:rsidRPr="00996C1A">
        <w:rPr>
          <w:rFonts w:eastAsia="Consolas"/>
          <w:sz w:val="21"/>
          <w:szCs w:val="21"/>
        </w:rPr>
        <w:t>EmergencyType</w:t>
      </w:r>
      <w:proofErr w:type="spellEnd"/>
      <w:r w:rsidRPr="00996C1A">
        <w:rPr>
          <w:rFonts w:eastAsia="Consolas"/>
          <w:sz w:val="21"/>
          <w:szCs w:val="21"/>
        </w:rPr>
        <w:t xml:space="preserve">(x)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ClearPath</w:t>
      </w:r>
      <w:proofErr w:type="spellEnd"/>
      <w:r w:rsidRPr="00996C1A">
        <w:rPr>
          <w:rFonts w:eastAsia="Consolas"/>
          <w:sz w:val="21"/>
          <w:szCs w:val="21"/>
        </w:rPr>
        <w:t>(x)          [Rule 1]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C2:  ¬</w:t>
      </w:r>
      <w:proofErr w:type="spellStart"/>
      <w:r w:rsidRPr="00996C1A">
        <w:rPr>
          <w:rFonts w:eastAsia="Consolas"/>
          <w:sz w:val="21"/>
          <w:szCs w:val="21"/>
        </w:rPr>
        <w:t>ClearPath</w:t>
      </w:r>
      <w:proofErr w:type="spellEnd"/>
      <w:r w:rsidRPr="00996C1A">
        <w:rPr>
          <w:rFonts w:eastAsia="Consolas"/>
          <w:sz w:val="21"/>
          <w:szCs w:val="21"/>
        </w:rPr>
        <w:t xml:space="preserve">(x)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GreenSignal</w:t>
      </w:r>
      <w:proofErr w:type="spellEnd"/>
      <w:r w:rsidRPr="00996C1A">
        <w:rPr>
          <w:rFonts w:eastAsia="Consolas"/>
          <w:sz w:val="21"/>
          <w:szCs w:val="21"/>
        </w:rPr>
        <w:t xml:space="preserve">(x)                          [Rule 2, </w:t>
      </w:r>
      <w:proofErr w:type="spellStart"/>
      <w:r w:rsidRPr="00996C1A">
        <w:rPr>
          <w:rFonts w:eastAsia="Consolas"/>
          <w:sz w:val="21"/>
          <w:szCs w:val="21"/>
        </w:rPr>
        <w:t>GreenSignal</w:t>
      </w:r>
      <w:proofErr w:type="spellEnd"/>
      <w:r w:rsidRPr="00996C1A">
        <w:rPr>
          <w:rFonts w:eastAsia="Consolas"/>
          <w:sz w:val="21"/>
          <w:szCs w:val="21"/>
        </w:rPr>
        <w:t xml:space="preserve"> part]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C3:  ¬Vehicle(x)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¬Behind(</w:t>
      </w:r>
      <w:proofErr w:type="spellStart"/>
      <w:r w:rsidRPr="00996C1A">
        <w:rPr>
          <w:rFonts w:eastAsia="Consolas"/>
          <w:sz w:val="21"/>
          <w:szCs w:val="21"/>
        </w:rPr>
        <w:t>x</w:t>
      </w:r>
      <w:proofErr w:type="gramStart"/>
      <w:r w:rsidRPr="00996C1A">
        <w:rPr>
          <w:rFonts w:eastAsia="Consolas"/>
          <w:sz w:val="21"/>
          <w:szCs w:val="21"/>
        </w:rPr>
        <w:t>,y</w:t>
      </w:r>
      <w:proofErr w:type="spellEnd"/>
      <w:proofErr w:type="gramEnd"/>
      <w:r w:rsidRPr="00996C1A">
        <w:rPr>
          <w:rFonts w:eastAsia="Consolas"/>
          <w:sz w:val="21"/>
          <w:szCs w:val="21"/>
        </w:rPr>
        <w:t xml:space="preserve">)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¬</w:t>
      </w:r>
      <w:proofErr w:type="spellStart"/>
      <w:r w:rsidRPr="00996C1A">
        <w:rPr>
          <w:rFonts w:eastAsia="Consolas"/>
          <w:sz w:val="21"/>
          <w:szCs w:val="21"/>
        </w:rPr>
        <w:t>GreenSignal</w:t>
      </w:r>
      <w:proofErr w:type="spellEnd"/>
      <w:r w:rsidRPr="00996C1A">
        <w:rPr>
          <w:rFonts w:eastAsia="Consolas"/>
          <w:sz w:val="21"/>
          <w:szCs w:val="21"/>
        </w:rPr>
        <w:t xml:space="preserve">(y)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Proceed(x)  [Rule 3]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Facts: C4: </w:t>
      </w:r>
      <w:proofErr w:type="gramStart"/>
      <w:r w:rsidRPr="00996C1A">
        <w:rPr>
          <w:rFonts w:eastAsia="Consolas"/>
          <w:sz w:val="21"/>
          <w:szCs w:val="21"/>
        </w:rPr>
        <w:t>Vehicle(</w:t>
      </w:r>
      <w:proofErr w:type="gramEnd"/>
      <w:r w:rsidRPr="00996C1A">
        <w:rPr>
          <w:rFonts w:eastAsia="Consolas"/>
          <w:sz w:val="21"/>
          <w:szCs w:val="21"/>
        </w:rPr>
        <w:t xml:space="preserve">Ambulance)   C5: </w:t>
      </w:r>
      <w:proofErr w:type="spellStart"/>
      <w:r w:rsidRPr="00996C1A">
        <w:rPr>
          <w:rFonts w:eastAsia="Consolas"/>
          <w:sz w:val="21"/>
          <w:szCs w:val="21"/>
        </w:rPr>
        <w:t>EmergencyType</w:t>
      </w:r>
      <w:proofErr w:type="spellEnd"/>
      <w:r w:rsidRPr="00996C1A">
        <w:rPr>
          <w:rFonts w:eastAsia="Consolas"/>
          <w:sz w:val="21"/>
          <w:szCs w:val="21"/>
        </w:rPr>
        <w:t>(Ambulance)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C6: </w:t>
      </w:r>
      <w:proofErr w:type="gramStart"/>
      <w:r w:rsidRPr="00996C1A">
        <w:rPr>
          <w:rFonts w:eastAsia="Consolas"/>
          <w:sz w:val="21"/>
          <w:szCs w:val="21"/>
        </w:rPr>
        <w:t>Vehicle(</w:t>
      </w:r>
      <w:proofErr w:type="spellStart"/>
      <w:proofErr w:type="gramEnd"/>
      <w:r w:rsidRPr="00996C1A">
        <w:rPr>
          <w:rFonts w:eastAsia="Consolas"/>
          <w:sz w:val="21"/>
          <w:szCs w:val="21"/>
        </w:rPr>
        <w:t>CarA</w:t>
      </w:r>
      <w:proofErr w:type="spellEnd"/>
      <w:r w:rsidRPr="00996C1A">
        <w:rPr>
          <w:rFonts w:eastAsia="Consolas"/>
          <w:sz w:val="21"/>
          <w:szCs w:val="21"/>
        </w:rPr>
        <w:t>)        C7: Behind(</w:t>
      </w:r>
      <w:proofErr w:type="spellStart"/>
      <w:r w:rsidRPr="00996C1A">
        <w:rPr>
          <w:rFonts w:eastAsia="Consolas"/>
          <w:sz w:val="21"/>
          <w:szCs w:val="21"/>
        </w:rPr>
        <w:t>CarA</w:t>
      </w:r>
      <w:proofErr w:type="spellEnd"/>
      <w:r w:rsidRPr="00996C1A">
        <w:rPr>
          <w:rFonts w:eastAsia="Consolas"/>
          <w:sz w:val="21"/>
          <w:szCs w:val="21"/>
        </w:rPr>
        <w:t>, Ambulance)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Negated goal:  C8: ¬</w:t>
      </w:r>
      <w:proofErr w:type="gramStart"/>
      <w:r w:rsidRPr="00996C1A">
        <w:rPr>
          <w:rFonts w:eastAsia="Consolas"/>
          <w:sz w:val="21"/>
          <w:szCs w:val="21"/>
        </w:rPr>
        <w:t>Proceed(</w:t>
      </w:r>
      <w:proofErr w:type="spellStart"/>
      <w:proofErr w:type="gramEnd"/>
      <w:r w:rsidRPr="00996C1A">
        <w:rPr>
          <w:rFonts w:eastAsia="Consolas"/>
          <w:sz w:val="21"/>
          <w:szCs w:val="21"/>
        </w:rPr>
        <w:t>CarA</w:t>
      </w:r>
      <w:proofErr w:type="spellEnd"/>
      <w:r w:rsidRPr="00996C1A">
        <w:rPr>
          <w:rFonts w:eastAsia="Consolas"/>
          <w:sz w:val="21"/>
          <w:szCs w:val="21"/>
        </w:rPr>
        <w:t>)</w:t>
      </w:r>
    </w:p>
    <w:p w:rsidR="006D424C" w:rsidRPr="00996C1A" w:rsidRDefault="00761A30">
      <w:pPr>
        <w:spacing w:after="120"/>
      </w:pPr>
      <w:r w:rsidRPr="00996C1A">
        <w:t>Resolution steps: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1. Resolve</w:t>
      </w:r>
      <w:r w:rsidRPr="00996C1A">
        <w:rPr>
          <w:rFonts w:eastAsia="Consolas"/>
          <w:sz w:val="21"/>
          <w:szCs w:val="21"/>
        </w:rPr>
        <w:t xml:space="preserve"> C1{x/Ambulance} with </w:t>
      </w:r>
      <w:proofErr w:type="gramStart"/>
      <w:r w:rsidRPr="00996C1A">
        <w:rPr>
          <w:rFonts w:eastAsia="Consolas"/>
          <w:sz w:val="21"/>
          <w:szCs w:val="21"/>
        </w:rPr>
        <w:t>C4  →</w:t>
      </w:r>
      <w:proofErr w:type="gramEnd"/>
      <w:r w:rsidRPr="00996C1A">
        <w:rPr>
          <w:rFonts w:eastAsia="Consolas"/>
          <w:sz w:val="21"/>
          <w:szCs w:val="21"/>
        </w:rPr>
        <w:t xml:space="preserve">  ¬</w:t>
      </w:r>
      <w:proofErr w:type="spellStart"/>
      <w:r w:rsidRPr="00996C1A">
        <w:rPr>
          <w:rFonts w:eastAsia="Consolas"/>
          <w:sz w:val="21"/>
          <w:szCs w:val="21"/>
        </w:rPr>
        <w:t>EmergencyType</w:t>
      </w:r>
      <w:proofErr w:type="spellEnd"/>
      <w:r w:rsidRPr="00996C1A">
        <w:rPr>
          <w:rFonts w:eastAsia="Consolas"/>
          <w:sz w:val="21"/>
          <w:szCs w:val="21"/>
        </w:rPr>
        <w:t xml:space="preserve">(Ambulance)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ClearPath</w:t>
      </w:r>
      <w:proofErr w:type="spellEnd"/>
      <w:r w:rsidRPr="00996C1A">
        <w:rPr>
          <w:rFonts w:eastAsia="Consolas"/>
          <w:sz w:val="21"/>
          <w:szCs w:val="21"/>
        </w:rPr>
        <w:t>(Ambulance)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2. Resolve (1) with C5              </w:t>
      </w:r>
      <w:proofErr w:type="gramStart"/>
      <w:r w:rsidRPr="00996C1A">
        <w:rPr>
          <w:rFonts w:eastAsia="Consolas"/>
          <w:sz w:val="21"/>
          <w:szCs w:val="21"/>
        </w:rPr>
        <w:t xml:space="preserve">→  </w:t>
      </w:r>
      <w:proofErr w:type="spellStart"/>
      <w:r w:rsidRPr="00996C1A">
        <w:rPr>
          <w:rFonts w:eastAsia="Consolas"/>
          <w:sz w:val="21"/>
          <w:szCs w:val="21"/>
        </w:rPr>
        <w:t>ClearPath</w:t>
      </w:r>
      <w:proofErr w:type="spellEnd"/>
      <w:proofErr w:type="gramEnd"/>
      <w:r w:rsidRPr="00996C1A">
        <w:rPr>
          <w:rFonts w:eastAsia="Consolas"/>
          <w:sz w:val="21"/>
          <w:szCs w:val="21"/>
        </w:rPr>
        <w:t>(Ambulance)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3. Resolve C2{x/Ambulance} with (2) </w:t>
      </w:r>
      <w:proofErr w:type="gramStart"/>
      <w:r w:rsidRPr="00996C1A">
        <w:rPr>
          <w:rFonts w:eastAsia="Consolas"/>
          <w:sz w:val="21"/>
          <w:szCs w:val="21"/>
        </w:rPr>
        <w:t xml:space="preserve">→  </w:t>
      </w:r>
      <w:proofErr w:type="spellStart"/>
      <w:r w:rsidRPr="00996C1A">
        <w:rPr>
          <w:rFonts w:eastAsia="Consolas"/>
          <w:sz w:val="21"/>
          <w:szCs w:val="21"/>
        </w:rPr>
        <w:t>GreenSignal</w:t>
      </w:r>
      <w:proofErr w:type="spellEnd"/>
      <w:proofErr w:type="gramEnd"/>
      <w:r w:rsidRPr="00996C1A">
        <w:rPr>
          <w:rFonts w:eastAsia="Consolas"/>
          <w:sz w:val="21"/>
          <w:szCs w:val="21"/>
        </w:rPr>
        <w:t>(Ambulance)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4. Resolve C3{x/</w:t>
      </w:r>
      <w:proofErr w:type="spellStart"/>
      <w:r w:rsidRPr="00996C1A">
        <w:rPr>
          <w:rFonts w:eastAsia="Consolas"/>
          <w:sz w:val="21"/>
          <w:szCs w:val="21"/>
        </w:rPr>
        <w:t>CarA</w:t>
      </w:r>
      <w:proofErr w:type="spellEnd"/>
      <w:r w:rsidRPr="00996C1A">
        <w:rPr>
          <w:rFonts w:eastAsia="Consolas"/>
          <w:sz w:val="21"/>
          <w:szCs w:val="21"/>
        </w:rPr>
        <w:t>, y/Ambulance} with C6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</w:t>
      </w:r>
      <w:proofErr w:type="gramStart"/>
      <w:r w:rsidRPr="00996C1A">
        <w:rPr>
          <w:rFonts w:eastAsia="Consolas"/>
          <w:sz w:val="21"/>
          <w:szCs w:val="21"/>
        </w:rPr>
        <w:t>→  ¬</w:t>
      </w:r>
      <w:proofErr w:type="gramEnd"/>
      <w:r w:rsidRPr="00996C1A">
        <w:rPr>
          <w:rFonts w:eastAsia="Consolas"/>
          <w:sz w:val="21"/>
          <w:szCs w:val="21"/>
        </w:rPr>
        <w:t>Behind</w:t>
      </w:r>
      <w:r w:rsidRPr="00996C1A">
        <w:rPr>
          <w:rFonts w:eastAsia="Consolas"/>
          <w:sz w:val="21"/>
          <w:szCs w:val="21"/>
        </w:rPr>
        <w:t>(</w:t>
      </w:r>
      <w:proofErr w:type="spellStart"/>
      <w:r w:rsidRPr="00996C1A">
        <w:rPr>
          <w:rFonts w:eastAsia="Consolas"/>
          <w:sz w:val="21"/>
          <w:szCs w:val="21"/>
        </w:rPr>
        <w:t>CarA,Ambulance</w:t>
      </w:r>
      <w:proofErr w:type="spellEnd"/>
      <w:r w:rsidRPr="00996C1A">
        <w:rPr>
          <w:rFonts w:eastAsia="Consolas"/>
          <w:sz w:val="21"/>
          <w:szCs w:val="21"/>
        </w:rPr>
        <w:t xml:space="preserve">)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¬</w:t>
      </w:r>
      <w:proofErr w:type="spellStart"/>
      <w:r w:rsidRPr="00996C1A">
        <w:rPr>
          <w:rFonts w:eastAsia="Consolas"/>
          <w:sz w:val="21"/>
          <w:szCs w:val="21"/>
        </w:rPr>
        <w:t>GreenSignal</w:t>
      </w:r>
      <w:proofErr w:type="spellEnd"/>
      <w:r w:rsidRPr="00996C1A">
        <w:rPr>
          <w:rFonts w:eastAsia="Consolas"/>
          <w:sz w:val="21"/>
          <w:szCs w:val="21"/>
        </w:rPr>
        <w:t xml:space="preserve">(Ambulance)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Proceed(</w:t>
      </w:r>
      <w:proofErr w:type="spellStart"/>
      <w:r w:rsidRPr="00996C1A">
        <w:rPr>
          <w:rFonts w:eastAsia="Consolas"/>
          <w:sz w:val="21"/>
          <w:szCs w:val="21"/>
        </w:rPr>
        <w:t>CarA</w:t>
      </w:r>
      <w:proofErr w:type="spellEnd"/>
      <w:r w:rsidRPr="00996C1A">
        <w:rPr>
          <w:rFonts w:eastAsia="Consolas"/>
          <w:sz w:val="21"/>
          <w:szCs w:val="21"/>
        </w:rPr>
        <w:t>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5. Resolve (4) with C7              </w:t>
      </w:r>
      <w:proofErr w:type="gramStart"/>
      <w:r w:rsidRPr="00996C1A">
        <w:rPr>
          <w:rFonts w:eastAsia="Consolas"/>
          <w:sz w:val="21"/>
          <w:szCs w:val="21"/>
        </w:rPr>
        <w:t>→  ¬</w:t>
      </w:r>
      <w:proofErr w:type="spellStart"/>
      <w:proofErr w:type="gramEnd"/>
      <w:r w:rsidRPr="00996C1A">
        <w:rPr>
          <w:rFonts w:eastAsia="Consolas"/>
          <w:sz w:val="21"/>
          <w:szCs w:val="21"/>
        </w:rPr>
        <w:t>GreenSignal</w:t>
      </w:r>
      <w:proofErr w:type="spellEnd"/>
      <w:r w:rsidRPr="00996C1A">
        <w:rPr>
          <w:rFonts w:eastAsia="Consolas"/>
          <w:sz w:val="21"/>
          <w:szCs w:val="21"/>
        </w:rPr>
        <w:t xml:space="preserve">(Ambulance)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Proceed(</w:t>
      </w:r>
      <w:proofErr w:type="spellStart"/>
      <w:r w:rsidRPr="00996C1A">
        <w:rPr>
          <w:rFonts w:eastAsia="Consolas"/>
          <w:sz w:val="21"/>
          <w:szCs w:val="21"/>
        </w:rPr>
        <w:t>CarA</w:t>
      </w:r>
      <w:proofErr w:type="spellEnd"/>
      <w:r w:rsidRPr="00996C1A">
        <w:rPr>
          <w:rFonts w:eastAsia="Consolas"/>
          <w:sz w:val="21"/>
          <w:szCs w:val="21"/>
        </w:rPr>
        <w:t>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6. Resolve (5) with (3)              </w:t>
      </w:r>
      <w:proofErr w:type="gramStart"/>
      <w:r w:rsidRPr="00996C1A">
        <w:rPr>
          <w:rFonts w:eastAsia="Consolas"/>
          <w:sz w:val="21"/>
          <w:szCs w:val="21"/>
        </w:rPr>
        <w:t>→  Proceed</w:t>
      </w:r>
      <w:proofErr w:type="gramEnd"/>
      <w:r w:rsidRPr="00996C1A">
        <w:rPr>
          <w:rFonts w:eastAsia="Consolas"/>
          <w:sz w:val="21"/>
          <w:szCs w:val="21"/>
        </w:rPr>
        <w:t>(</w:t>
      </w:r>
      <w:proofErr w:type="spellStart"/>
      <w:r w:rsidRPr="00996C1A">
        <w:rPr>
          <w:rFonts w:eastAsia="Consolas"/>
          <w:sz w:val="21"/>
          <w:szCs w:val="21"/>
        </w:rPr>
        <w:t>CarA</w:t>
      </w:r>
      <w:proofErr w:type="spellEnd"/>
      <w:r w:rsidRPr="00996C1A">
        <w:rPr>
          <w:rFonts w:eastAsia="Consolas"/>
          <w:sz w:val="21"/>
          <w:szCs w:val="21"/>
        </w:rPr>
        <w:t>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7. Resolve (6) with C8 (¬</w:t>
      </w:r>
      <w:proofErr w:type="gramStart"/>
      <w:r w:rsidRPr="00996C1A">
        <w:rPr>
          <w:rFonts w:eastAsia="Consolas"/>
          <w:sz w:val="21"/>
          <w:szCs w:val="21"/>
        </w:rPr>
        <w:t>Proceed(</w:t>
      </w:r>
      <w:proofErr w:type="spellStart"/>
      <w:proofErr w:type="gramEnd"/>
      <w:r w:rsidRPr="00996C1A">
        <w:rPr>
          <w:rFonts w:eastAsia="Consolas"/>
          <w:sz w:val="21"/>
          <w:szCs w:val="21"/>
        </w:rPr>
        <w:t>CarA</w:t>
      </w:r>
      <w:proofErr w:type="spellEnd"/>
      <w:r w:rsidRPr="00996C1A">
        <w:rPr>
          <w:rFonts w:eastAsia="Consolas"/>
          <w:sz w:val="21"/>
          <w:szCs w:val="21"/>
        </w:rPr>
        <w:t>))  →  empty clause □</w:t>
      </w:r>
    </w:p>
    <w:p w:rsidR="006D424C" w:rsidRPr="00996C1A" w:rsidRDefault="00761A30">
      <w:pPr>
        <w:spacing w:after="120"/>
      </w:pPr>
      <w:r w:rsidRPr="00996C1A">
        <w:t>The e</w:t>
      </w:r>
      <w:r w:rsidRPr="00996C1A">
        <w:t xml:space="preserve">mpty clause confirms a contradiction with the negated goal, so </w:t>
      </w:r>
      <w:proofErr w:type="gramStart"/>
      <w:r w:rsidRPr="00996C1A">
        <w:t>Proceed(</w:t>
      </w:r>
      <w:proofErr w:type="spellStart"/>
      <w:proofErr w:type="gramEnd"/>
      <w:r w:rsidRPr="00996C1A">
        <w:t>CarA</w:t>
      </w:r>
      <w:proofErr w:type="spellEnd"/>
      <w:r w:rsidRPr="00996C1A">
        <w:t>) is proven TRUE by refutation.</w:t>
      </w:r>
    </w:p>
    <w:p w:rsidR="006D424C" w:rsidRPr="00996C1A" w:rsidRDefault="00761A30">
      <w:pPr>
        <w:pStyle w:val="Heading2"/>
        <w:spacing w:before="240" w:after="120"/>
        <w:rPr>
          <w:color w:val="auto"/>
        </w:rPr>
      </w:pPr>
      <w:r w:rsidRPr="00996C1A">
        <w:rPr>
          <w:b/>
          <w:bCs/>
          <w:color w:val="auto"/>
          <w:sz w:val="24"/>
          <w:szCs w:val="24"/>
        </w:rPr>
        <w:t>(c) Sufficiency for Two Simultaneous Emergency Vehicles</w:t>
      </w:r>
    </w:p>
    <w:p w:rsidR="006D424C" w:rsidRPr="00996C1A" w:rsidRDefault="00761A30">
      <w:pPr>
        <w:spacing w:after="120"/>
      </w:pPr>
      <w:r w:rsidRPr="00996C1A">
        <w:t xml:space="preserve">The current KB is NOT sufficient. Rules 1–3 let every emergency vehicle independently derive </w:t>
      </w:r>
      <w:proofErr w:type="spellStart"/>
      <w:r w:rsidRPr="00996C1A">
        <w:t>ClearPath</w:t>
      </w:r>
      <w:proofErr w:type="spellEnd"/>
      <w:r w:rsidRPr="00996C1A">
        <w:t xml:space="preserve">(x) and </w:t>
      </w:r>
      <w:proofErr w:type="spellStart"/>
      <w:r w:rsidRPr="00996C1A">
        <w:t>GreenSignal</w:t>
      </w:r>
      <w:proofErr w:type="spellEnd"/>
      <w:r w:rsidRPr="00996C1A">
        <w:t xml:space="preserve">(x); if two ambulances approach conflicting or intersecting routes at the same time, the KB would assert </w:t>
      </w:r>
      <w:proofErr w:type="spellStart"/>
      <w:r w:rsidRPr="00996C1A">
        <w:t>GreenSignal</w:t>
      </w:r>
      <w:proofErr w:type="spellEnd"/>
      <w:r w:rsidRPr="00996C1A">
        <w:t xml:space="preserve"> for both, producing a logically inconsistent / unsafe traffic state (no mechanism resolves the conflict).</w:t>
      </w:r>
    </w:p>
    <w:p w:rsidR="006D424C" w:rsidRPr="00996C1A" w:rsidRDefault="00761A30">
      <w:pPr>
        <w:spacing w:after="120"/>
      </w:pPr>
      <w:r w:rsidRPr="00996C1A">
        <w:t>Addit</w:t>
      </w:r>
      <w:r w:rsidRPr="00996C1A">
        <w:t>ional predicates and rules needed:</w:t>
      </w:r>
    </w:p>
    <w:p w:rsidR="006D424C" w:rsidRPr="00996C1A" w:rsidRDefault="00761A30">
      <w:pPr>
        <w:pStyle w:val="ListParagraph"/>
        <w:numPr>
          <w:ilvl w:val="0"/>
          <w:numId w:val="1"/>
        </w:numPr>
        <w:spacing w:after="60"/>
      </w:pPr>
      <w:r w:rsidRPr="00996C1A">
        <w:t>Priority(x, level) — to rank emergency vehicles (e.g., by vehicle type or dispatch urgency).</w:t>
      </w:r>
    </w:p>
    <w:p w:rsidR="006D424C" w:rsidRPr="00996C1A" w:rsidRDefault="00761A30">
      <w:pPr>
        <w:pStyle w:val="ListParagraph"/>
        <w:numPr>
          <w:ilvl w:val="0"/>
          <w:numId w:val="1"/>
        </w:numPr>
        <w:spacing w:after="60"/>
      </w:pPr>
      <w:proofErr w:type="spellStart"/>
      <w:r w:rsidRPr="00996C1A">
        <w:t>ArrivalTime</w:t>
      </w:r>
      <w:proofErr w:type="spellEnd"/>
      <w:r w:rsidRPr="00996C1A">
        <w:t xml:space="preserve">(x, t) or </w:t>
      </w:r>
      <w:proofErr w:type="gramStart"/>
      <w:r w:rsidRPr="00996C1A">
        <w:t>Intersects(</w:t>
      </w:r>
      <w:proofErr w:type="gramEnd"/>
      <w:r w:rsidRPr="00996C1A">
        <w:t>path(x), path(y)) — to detect when two emergency routes conflict.</w:t>
      </w:r>
    </w:p>
    <w:p w:rsidR="006D424C" w:rsidRPr="00996C1A" w:rsidRDefault="00761A30">
      <w:pPr>
        <w:pStyle w:val="ListParagraph"/>
        <w:numPr>
          <w:ilvl w:val="0"/>
          <w:numId w:val="1"/>
        </w:numPr>
        <w:spacing w:after="60"/>
      </w:pPr>
      <w:r w:rsidRPr="00996C1A">
        <w:t>A conflict-resolution rule, e.</w:t>
      </w:r>
      <w:r w:rsidRPr="00996C1A">
        <w:t xml:space="preserve">g.: Vehicle(x) </w:t>
      </w:r>
      <w:r w:rsidRPr="00996C1A">
        <w:rPr>
          <w:rFonts w:ascii="Cambria Math" w:hAnsi="Cambria Math" w:cs="Cambria Math"/>
        </w:rPr>
        <w:t>∧</w:t>
      </w:r>
      <w:r w:rsidRPr="00996C1A">
        <w:t xml:space="preserve"> Vehicle(y) </w:t>
      </w:r>
      <w:r w:rsidRPr="00996C1A">
        <w:rPr>
          <w:rFonts w:ascii="Cambria Math" w:hAnsi="Cambria Math" w:cs="Cambria Math"/>
        </w:rPr>
        <w:t>∧</w:t>
      </w:r>
      <w:r w:rsidRPr="00996C1A">
        <w:t xml:space="preserve"> </w:t>
      </w:r>
      <w:proofErr w:type="spellStart"/>
      <w:r w:rsidRPr="00996C1A">
        <w:t>EmergencyType</w:t>
      </w:r>
      <w:proofErr w:type="spellEnd"/>
      <w:r w:rsidRPr="00996C1A">
        <w:t xml:space="preserve">(x) </w:t>
      </w:r>
      <w:r w:rsidRPr="00996C1A">
        <w:rPr>
          <w:rFonts w:ascii="Cambria Math" w:hAnsi="Cambria Math" w:cs="Cambria Math"/>
        </w:rPr>
        <w:t>∧</w:t>
      </w:r>
      <w:r w:rsidRPr="00996C1A">
        <w:t xml:space="preserve"> </w:t>
      </w:r>
      <w:proofErr w:type="spellStart"/>
      <w:r w:rsidRPr="00996C1A">
        <w:t>EmergencyType</w:t>
      </w:r>
      <w:proofErr w:type="spellEnd"/>
      <w:r w:rsidRPr="00996C1A">
        <w:t xml:space="preserve">(y) </w:t>
      </w:r>
      <w:r w:rsidRPr="00996C1A">
        <w:rPr>
          <w:rFonts w:ascii="Cambria Math" w:hAnsi="Cambria Math" w:cs="Cambria Math"/>
        </w:rPr>
        <w:t>∧</w:t>
      </w:r>
      <w:r w:rsidRPr="00996C1A">
        <w:t xml:space="preserve"> Intersects(</w:t>
      </w:r>
      <w:proofErr w:type="spellStart"/>
      <w:r w:rsidRPr="00996C1A">
        <w:t>x</w:t>
      </w:r>
      <w:proofErr w:type="gramStart"/>
      <w:r w:rsidRPr="00996C1A">
        <w:t>,y</w:t>
      </w:r>
      <w:proofErr w:type="spellEnd"/>
      <w:proofErr w:type="gramEnd"/>
      <w:r w:rsidRPr="00996C1A">
        <w:t xml:space="preserve">) </w:t>
      </w:r>
      <w:r w:rsidRPr="00996C1A">
        <w:rPr>
          <w:rFonts w:ascii="Cambria Math" w:hAnsi="Cambria Math" w:cs="Cambria Math"/>
        </w:rPr>
        <w:t>∧</w:t>
      </w:r>
      <w:r w:rsidRPr="00996C1A">
        <w:t xml:space="preserve"> </w:t>
      </w:r>
      <w:proofErr w:type="spellStart"/>
      <w:r w:rsidRPr="00996C1A">
        <w:t>HigherPriority</w:t>
      </w:r>
      <w:proofErr w:type="spellEnd"/>
      <w:r w:rsidRPr="00996C1A">
        <w:t>(</w:t>
      </w:r>
      <w:proofErr w:type="spellStart"/>
      <w:r w:rsidRPr="00996C1A">
        <w:t>x,y</w:t>
      </w:r>
      <w:proofErr w:type="spellEnd"/>
      <w:r w:rsidRPr="00996C1A">
        <w:t xml:space="preserve">) → </w:t>
      </w:r>
      <w:proofErr w:type="spellStart"/>
      <w:r w:rsidRPr="00996C1A">
        <w:t>ClearPath</w:t>
      </w:r>
      <w:proofErr w:type="spellEnd"/>
      <w:r w:rsidRPr="00996C1A">
        <w:t xml:space="preserve">(x) </w:t>
      </w:r>
      <w:r w:rsidRPr="00996C1A">
        <w:rPr>
          <w:rFonts w:ascii="Cambria Math" w:hAnsi="Cambria Math" w:cs="Cambria Math"/>
        </w:rPr>
        <w:t>∧</w:t>
      </w:r>
      <w:r w:rsidRPr="00996C1A">
        <w:t xml:space="preserve"> ¬</w:t>
      </w:r>
      <w:proofErr w:type="spellStart"/>
      <w:r w:rsidRPr="00996C1A">
        <w:t>ClearPath</w:t>
      </w:r>
      <w:proofErr w:type="spellEnd"/>
      <w:r w:rsidRPr="00996C1A">
        <w:t>(y).</w:t>
      </w:r>
    </w:p>
    <w:p w:rsidR="006D424C" w:rsidRPr="00996C1A" w:rsidRDefault="00761A30">
      <w:pPr>
        <w:spacing w:after="120"/>
      </w:pPr>
      <w:r w:rsidRPr="00996C1A">
        <w:t>Without such tie-breaking knowledge, the agent cannot logically guarantee mutually exclusive right-of-way, so the KB m</w:t>
      </w:r>
      <w:r w:rsidRPr="00996C1A">
        <w:t>ust be extended before it can be trusted with concurrent emergencies.</w:t>
      </w:r>
    </w:p>
    <w:p w:rsidR="00996C1A" w:rsidRDefault="00996C1A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:rsidR="006D424C" w:rsidRPr="00996C1A" w:rsidRDefault="00761A30">
      <w:pPr>
        <w:pStyle w:val="Heading1"/>
        <w:spacing w:before="320" w:after="160"/>
        <w:rPr>
          <w:color w:val="auto"/>
        </w:rPr>
      </w:pPr>
      <w:r w:rsidRPr="00996C1A">
        <w:rPr>
          <w:b/>
          <w:bCs/>
          <w:color w:val="auto"/>
          <w:sz w:val="28"/>
          <w:szCs w:val="28"/>
        </w:rPr>
        <w:lastRenderedPageBreak/>
        <w:t>Case Study 3 — Agricultural Expert Reasoning System</w:t>
      </w:r>
    </w:p>
    <w:p w:rsidR="006D424C" w:rsidRPr="00996C1A" w:rsidRDefault="00761A30">
      <w:pPr>
        <w:pStyle w:val="Heading2"/>
        <w:spacing w:before="240" w:after="120"/>
        <w:rPr>
          <w:color w:val="auto"/>
        </w:rPr>
      </w:pPr>
      <w:r w:rsidRPr="00996C1A">
        <w:rPr>
          <w:b/>
          <w:bCs/>
          <w:color w:val="auto"/>
          <w:sz w:val="24"/>
          <w:szCs w:val="24"/>
        </w:rPr>
        <w:t>(a) Conversion to CNF</w:t>
      </w:r>
    </w:p>
    <w:p w:rsidR="006D424C" w:rsidRPr="00996C1A" w:rsidRDefault="00761A30">
      <w:pPr>
        <w:spacing w:after="120"/>
      </w:pPr>
      <w:r w:rsidRPr="00996C1A">
        <w:t xml:space="preserve">P1: </w:t>
      </w:r>
      <w:proofErr w:type="spellStart"/>
      <w:r w:rsidRPr="00996C1A">
        <w:t>SoilDry</w:t>
      </w:r>
      <w:proofErr w:type="spellEnd"/>
      <w:r w:rsidRPr="00996C1A">
        <w:t xml:space="preserve"> → </w:t>
      </w:r>
      <w:proofErr w:type="spellStart"/>
      <w:r w:rsidRPr="00996C1A">
        <w:t>IrrigationNeeded</w:t>
      </w:r>
      <w:proofErr w:type="spellEnd"/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Eliminate →:  ¬</w:t>
      </w:r>
      <w:proofErr w:type="spellStart"/>
      <w:r w:rsidRPr="00996C1A">
        <w:rPr>
          <w:rFonts w:eastAsia="Consolas"/>
          <w:sz w:val="21"/>
          <w:szCs w:val="21"/>
        </w:rPr>
        <w:t>SoilDry</w:t>
      </w:r>
      <w:proofErr w:type="spellEnd"/>
      <w:r w:rsidRPr="00996C1A">
        <w:rPr>
          <w:rFonts w:eastAsia="Consolas"/>
          <w:sz w:val="21"/>
          <w:szCs w:val="21"/>
        </w:rPr>
        <w:t xml:space="preserve">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IrrigationNeeded</w:t>
      </w:r>
      <w:proofErr w:type="spellEnd"/>
      <w:r w:rsidRPr="00996C1A">
        <w:rPr>
          <w:rFonts w:eastAsia="Consolas"/>
          <w:sz w:val="21"/>
          <w:szCs w:val="21"/>
        </w:rPr>
        <w:t xml:space="preserve">          (already in CNF)</w:t>
      </w:r>
    </w:p>
    <w:p w:rsidR="006D424C" w:rsidRPr="00996C1A" w:rsidRDefault="00761A30">
      <w:pPr>
        <w:spacing w:after="120"/>
      </w:pPr>
      <w:r w:rsidRPr="00996C1A">
        <w:t xml:space="preserve">P2: </w:t>
      </w:r>
      <w:proofErr w:type="spellStart"/>
      <w:r w:rsidRPr="00996C1A">
        <w:t>IrrigationNeeded</w:t>
      </w:r>
      <w:proofErr w:type="spellEnd"/>
      <w:r w:rsidRPr="00996C1A">
        <w:t xml:space="preserve"> </w:t>
      </w:r>
      <w:r w:rsidRPr="00996C1A">
        <w:rPr>
          <w:rFonts w:ascii="Cambria Math" w:hAnsi="Cambria Math" w:cs="Cambria Math"/>
        </w:rPr>
        <w:t>∧</w:t>
      </w:r>
      <w:r w:rsidRPr="00996C1A">
        <w:t xml:space="preserve"> </w:t>
      </w:r>
      <w:proofErr w:type="spellStart"/>
      <w:r w:rsidRPr="00996C1A">
        <w:t>CropWheat</w:t>
      </w:r>
      <w:proofErr w:type="spellEnd"/>
      <w:r w:rsidRPr="00996C1A">
        <w:t xml:space="preserve"> → </w:t>
      </w:r>
      <w:proofErr w:type="spellStart"/>
      <w:r w:rsidRPr="00996C1A">
        <w:t>ApplyDripMethod</w:t>
      </w:r>
      <w:proofErr w:type="spellEnd"/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Eliminate →:  </w:t>
      </w:r>
      <w:proofErr w:type="gramStart"/>
      <w:r w:rsidRPr="00996C1A">
        <w:rPr>
          <w:rFonts w:eastAsia="Consolas"/>
          <w:sz w:val="21"/>
          <w:szCs w:val="21"/>
        </w:rPr>
        <w:t>¬(</w:t>
      </w:r>
      <w:proofErr w:type="spellStart"/>
      <w:proofErr w:type="gramEnd"/>
      <w:r w:rsidRPr="00996C1A">
        <w:rPr>
          <w:rFonts w:eastAsia="Consolas"/>
          <w:sz w:val="21"/>
          <w:szCs w:val="21"/>
        </w:rPr>
        <w:t>IrrigationNeeded</w:t>
      </w:r>
      <w:proofErr w:type="spellEnd"/>
      <w:r w:rsidRPr="00996C1A">
        <w:rPr>
          <w:rFonts w:eastAsia="Consolas"/>
          <w:sz w:val="21"/>
          <w:szCs w:val="21"/>
        </w:rPr>
        <w:t xml:space="preserve"> </w:t>
      </w:r>
      <w:r w:rsidRPr="00996C1A">
        <w:rPr>
          <w:rFonts w:ascii="Cambria Math" w:eastAsia="Consolas" w:hAnsi="Cambria Math" w:cs="Cambria Math"/>
          <w:sz w:val="21"/>
          <w:szCs w:val="21"/>
        </w:rPr>
        <w:t>∧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CropWheat</w:t>
      </w:r>
      <w:proofErr w:type="spellEnd"/>
      <w:r w:rsidRPr="00996C1A">
        <w:rPr>
          <w:rFonts w:eastAsia="Consolas"/>
          <w:sz w:val="21"/>
          <w:szCs w:val="21"/>
        </w:rPr>
        <w:t xml:space="preserve">)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ApplyDripMethod</w:t>
      </w:r>
      <w:proofErr w:type="spellEnd"/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De Morgan:    ¬</w:t>
      </w:r>
      <w:proofErr w:type="spellStart"/>
      <w:r w:rsidRPr="00996C1A">
        <w:rPr>
          <w:rFonts w:eastAsia="Consolas"/>
          <w:sz w:val="21"/>
          <w:szCs w:val="21"/>
        </w:rPr>
        <w:t>IrrigationNeeded</w:t>
      </w:r>
      <w:proofErr w:type="spellEnd"/>
      <w:r w:rsidRPr="00996C1A">
        <w:rPr>
          <w:rFonts w:eastAsia="Consolas"/>
          <w:sz w:val="21"/>
          <w:szCs w:val="21"/>
        </w:rPr>
        <w:t xml:space="preserve">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¬</w:t>
      </w:r>
      <w:proofErr w:type="spellStart"/>
      <w:r w:rsidRPr="00996C1A">
        <w:rPr>
          <w:rFonts w:eastAsia="Consolas"/>
          <w:sz w:val="21"/>
          <w:szCs w:val="21"/>
        </w:rPr>
        <w:t>CropWheat</w:t>
      </w:r>
      <w:proofErr w:type="spellEnd"/>
      <w:r w:rsidRPr="00996C1A">
        <w:rPr>
          <w:rFonts w:eastAsia="Consolas"/>
          <w:sz w:val="21"/>
          <w:szCs w:val="21"/>
        </w:rPr>
        <w:t xml:space="preserve">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ApplyDripMethod</w:t>
      </w:r>
      <w:proofErr w:type="spellEnd"/>
      <w:r w:rsidRPr="00996C1A">
        <w:rPr>
          <w:rFonts w:eastAsia="Consolas"/>
          <w:sz w:val="21"/>
          <w:szCs w:val="21"/>
        </w:rPr>
        <w:t xml:space="preserve">   (CNF)</w:t>
      </w:r>
    </w:p>
    <w:p w:rsidR="006D424C" w:rsidRPr="00996C1A" w:rsidRDefault="00761A30">
      <w:pPr>
        <w:spacing w:after="120"/>
      </w:pPr>
      <w:r w:rsidRPr="00996C1A">
        <w:t>P3: ¬</w:t>
      </w:r>
      <w:proofErr w:type="spellStart"/>
      <w:r w:rsidRPr="00996C1A">
        <w:t>ApplyDripMethod</w:t>
      </w:r>
      <w:proofErr w:type="spellEnd"/>
      <w:r w:rsidRPr="00996C1A">
        <w:t xml:space="preserve"> </w:t>
      </w:r>
      <w:r w:rsidRPr="00996C1A">
        <w:rPr>
          <w:rFonts w:ascii="Cambria Math" w:hAnsi="Cambria Math" w:cs="Cambria Math"/>
        </w:rPr>
        <w:t>∧</w:t>
      </w:r>
      <w:r w:rsidRPr="00996C1A">
        <w:t xml:space="preserve"> </w:t>
      </w:r>
      <w:proofErr w:type="spellStart"/>
      <w:r w:rsidRPr="00996C1A">
        <w:t>CropWheat</w:t>
      </w:r>
      <w:proofErr w:type="spellEnd"/>
      <w:r w:rsidRPr="00996C1A">
        <w:t xml:space="preserve"> → </w:t>
      </w:r>
      <w:proofErr w:type="spellStart"/>
      <w:r w:rsidRPr="00996C1A">
        <w:t>CropAtRisk</w:t>
      </w:r>
      <w:proofErr w:type="spellEnd"/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Eliminate →:  </w:t>
      </w:r>
      <w:proofErr w:type="gramStart"/>
      <w:r w:rsidRPr="00996C1A">
        <w:rPr>
          <w:rFonts w:eastAsia="Consolas"/>
          <w:sz w:val="21"/>
          <w:szCs w:val="21"/>
        </w:rPr>
        <w:t>¬(</w:t>
      </w:r>
      <w:proofErr w:type="gramEnd"/>
      <w:r w:rsidRPr="00996C1A">
        <w:rPr>
          <w:rFonts w:eastAsia="Consolas"/>
          <w:sz w:val="21"/>
          <w:szCs w:val="21"/>
        </w:rPr>
        <w:t>¬</w:t>
      </w:r>
      <w:proofErr w:type="spellStart"/>
      <w:r w:rsidRPr="00996C1A">
        <w:rPr>
          <w:rFonts w:eastAsia="Consolas"/>
          <w:sz w:val="21"/>
          <w:szCs w:val="21"/>
        </w:rPr>
        <w:t>ApplyDripMethod</w:t>
      </w:r>
      <w:proofErr w:type="spellEnd"/>
      <w:r w:rsidRPr="00996C1A">
        <w:rPr>
          <w:rFonts w:eastAsia="Consolas"/>
          <w:sz w:val="21"/>
          <w:szCs w:val="21"/>
        </w:rPr>
        <w:t xml:space="preserve"> </w:t>
      </w:r>
      <w:r w:rsidRPr="00996C1A">
        <w:rPr>
          <w:rFonts w:ascii="Cambria Math" w:eastAsia="Consolas" w:hAnsi="Cambria Math" w:cs="Cambria Math"/>
          <w:sz w:val="21"/>
          <w:szCs w:val="21"/>
        </w:rPr>
        <w:t>∧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CropWheat</w:t>
      </w:r>
      <w:proofErr w:type="spellEnd"/>
      <w:r w:rsidRPr="00996C1A">
        <w:rPr>
          <w:rFonts w:eastAsia="Consolas"/>
          <w:sz w:val="21"/>
          <w:szCs w:val="21"/>
        </w:rPr>
        <w:t xml:space="preserve">)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CropAtRisk</w:t>
      </w:r>
      <w:proofErr w:type="spellEnd"/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De Morgan:    </w:t>
      </w:r>
      <w:proofErr w:type="spellStart"/>
      <w:r w:rsidRPr="00996C1A">
        <w:rPr>
          <w:rFonts w:eastAsia="Consolas"/>
          <w:sz w:val="21"/>
          <w:szCs w:val="21"/>
        </w:rPr>
        <w:t>ApplyDripMethod</w:t>
      </w:r>
      <w:proofErr w:type="spellEnd"/>
      <w:r w:rsidRPr="00996C1A">
        <w:rPr>
          <w:rFonts w:eastAsia="Consolas"/>
          <w:sz w:val="21"/>
          <w:szCs w:val="21"/>
        </w:rPr>
        <w:t xml:space="preserve">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¬</w:t>
      </w:r>
      <w:proofErr w:type="spellStart"/>
      <w:r w:rsidRPr="00996C1A">
        <w:rPr>
          <w:rFonts w:eastAsia="Consolas"/>
          <w:sz w:val="21"/>
          <w:szCs w:val="21"/>
        </w:rPr>
        <w:t>CropWheat</w:t>
      </w:r>
      <w:proofErr w:type="spellEnd"/>
      <w:r w:rsidRPr="00996C1A">
        <w:rPr>
          <w:rFonts w:eastAsia="Consolas"/>
          <w:sz w:val="21"/>
          <w:szCs w:val="21"/>
        </w:rPr>
        <w:t xml:space="preserve">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CropAtRisk</w:t>
      </w:r>
      <w:proofErr w:type="spellEnd"/>
      <w:r w:rsidRPr="00996C1A">
        <w:rPr>
          <w:rFonts w:eastAsia="Consolas"/>
          <w:sz w:val="21"/>
          <w:szCs w:val="21"/>
        </w:rPr>
        <w:t xml:space="preserve">           (CNF)</w:t>
      </w:r>
    </w:p>
    <w:p w:rsidR="006D424C" w:rsidRPr="00996C1A" w:rsidRDefault="00761A30">
      <w:pPr>
        <w:spacing w:after="120"/>
      </w:pPr>
      <w:r w:rsidRPr="00996C1A">
        <w:t>Facts (already unit clauses in CNF):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F1: </w:t>
      </w:r>
      <w:proofErr w:type="spellStart"/>
      <w:r w:rsidRPr="00996C1A">
        <w:rPr>
          <w:rFonts w:eastAsia="Consolas"/>
          <w:sz w:val="21"/>
          <w:szCs w:val="21"/>
        </w:rPr>
        <w:t>SoilDry</w:t>
      </w:r>
      <w:proofErr w:type="spellEnd"/>
      <w:r w:rsidRPr="00996C1A">
        <w:rPr>
          <w:rFonts w:eastAsia="Consolas"/>
          <w:sz w:val="21"/>
          <w:szCs w:val="21"/>
        </w:rPr>
        <w:t xml:space="preserve">          F2: </w:t>
      </w:r>
      <w:proofErr w:type="spellStart"/>
      <w:r w:rsidRPr="00996C1A">
        <w:rPr>
          <w:rFonts w:eastAsia="Consolas"/>
          <w:sz w:val="21"/>
          <w:szCs w:val="21"/>
        </w:rPr>
        <w:t>CropWheat</w:t>
      </w:r>
      <w:proofErr w:type="spellEnd"/>
    </w:p>
    <w:p w:rsidR="006D424C" w:rsidRPr="00996C1A" w:rsidRDefault="00761A30">
      <w:pPr>
        <w:pStyle w:val="Heading2"/>
        <w:spacing w:before="240" w:after="120"/>
        <w:rPr>
          <w:color w:val="auto"/>
        </w:rPr>
      </w:pPr>
      <w:r w:rsidRPr="00996C1A">
        <w:rPr>
          <w:b/>
          <w:bCs/>
          <w:color w:val="auto"/>
          <w:sz w:val="24"/>
          <w:szCs w:val="24"/>
        </w:rPr>
        <w:t>(b) Resolution Refutation — Prove '</w:t>
      </w:r>
      <w:proofErr w:type="spellStart"/>
      <w:r w:rsidRPr="00996C1A">
        <w:rPr>
          <w:b/>
          <w:bCs/>
          <w:color w:val="auto"/>
          <w:sz w:val="24"/>
          <w:szCs w:val="24"/>
        </w:rPr>
        <w:t>ApplyDripMethod</w:t>
      </w:r>
      <w:proofErr w:type="spellEnd"/>
      <w:r w:rsidRPr="00996C1A">
        <w:rPr>
          <w:b/>
          <w:bCs/>
          <w:color w:val="auto"/>
          <w:sz w:val="24"/>
          <w:szCs w:val="24"/>
        </w:rPr>
        <w:t>'</w:t>
      </w:r>
    </w:p>
    <w:p w:rsidR="006D424C" w:rsidRPr="00996C1A" w:rsidRDefault="00761A30">
      <w:pPr>
        <w:spacing w:after="120"/>
      </w:pPr>
      <w:r w:rsidRPr="00996C1A">
        <w:t>N</w:t>
      </w:r>
      <w:r w:rsidRPr="00996C1A">
        <w:t xml:space="preserve">egate the goal and add it to the CNF clause set, </w:t>
      </w:r>
      <w:proofErr w:type="gramStart"/>
      <w:r w:rsidRPr="00996C1A">
        <w:t>then</w:t>
      </w:r>
      <w:proofErr w:type="gramEnd"/>
      <w:r w:rsidRPr="00996C1A">
        <w:t xml:space="preserve"> derive the empty clause: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C1: ¬</w:t>
      </w:r>
      <w:proofErr w:type="spellStart"/>
      <w:r w:rsidRPr="00996C1A">
        <w:rPr>
          <w:rFonts w:eastAsia="Consolas"/>
          <w:sz w:val="21"/>
          <w:szCs w:val="21"/>
        </w:rPr>
        <w:t>SoilDry</w:t>
      </w:r>
      <w:proofErr w:type="spellEnd"/>
      <w:r w:rsidRPr="00996C1A">
        <w:rPr>
          <w:rFonts w:eastAsia="Consolas"/>
          <w:sz w:val="21"/>
          <w:szCs w:val="21"/>
        </w:rPr>
        <w:t xml:space="preserve">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IrrigationNeeded</w:t>
      </w:r>
      <w:proofErr w:type="spellEnd"/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C2: ¬</w:t>
      </w:r>
      <w:proofErr w:type="spellStart"/>
      <w:r w:rsidRPr="00996C1A">
        <w:rPr>
          <w:rFonts w:eastAsia="Consolas"/>
          <w:sz w:val="21"/>
          <w:szCs w:val="21"/>
        </w:rPr>
        <w:t>IrrigationNeeded</w:t>
      </w:r>
      <w:proofErr w:type="spellEnd"/>
      <w:r w:rsidRPr="00996C1A">
        <w:rPr>
          <w:rFonts w:eastAsia="Consolas"/>
          <w:sz w:val="21"/>
          <w:szCs w:val="21"/>
        </w:rPr>
        <w:t xml:space="preserve">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¬</w:t>
      </w:r>
      <w:proofErr w:type="spellStart"/>
      <w:r w:rsidRPr="00996C1A">
        <w:rPr>
          <w:rFonts w:eastAsia="Consolas"/>
          <w:sz w:val="21"/>
          <w:szCs w:val="21"/>
        </w:rPr>
        <w:t>CropWheat</w:t>
      </w:r>
      <w:proofErr w:type="spellEnd"/>
      <w:r w:rsidRPr="00996C1A">
        <w:rPr>
          <w:rFonts w:eastAsia="Consolas"/>
          <w:sz w:val="21"/>
          <w:szCs w:val="21"/>
        </w:rPr>
        <w:t xml:space="preserve">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ApplyDripMethod</w:t>
      </w:r>
      <w:proofErr w:type="spellEnd"/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C3: </w:t>
      </w:r>
      <w:proofErr w:type="spellStart"/>
      <w:r w:rsidRPr="00996C1A">
        <w:rPr>
          <w:rFonts w:eastAsia="Consolas"/>
          <w:sz w:val="21"/>
          <w:szCs w:val="21"/>
        </w:rPr>
        <w:t>SoilDry</w:t>
      </w:r>
      <w:proofErr w:type="spellEnd"/>
      <w:r w:rsidRPr="00996C1A">
        <w:rPr>
          <w:rFonts w:eastAsia="Consolas"/>
          <w:sz w:val="21"/>
          <w:szCs w:val="21"/>
        </w:rPr>
        <w:t xml:space="preserve">            (fact)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C4: </w:t>
      </w:r>
      <w:proofErr w:type="spellStart"/>
      <w:r w:rsidRPr="00996C1A">
        <w:rPr>
          <w:rFonts w:eastAsia="Consolas"/>
          <w:sz w:val="21"/>
          <w:szCs w:val="21"/>
        </w:rPr>
        <w:t>CropWheat</w:t>
      </w:r>
      <w:proofErr w:type="spellEnd"/>
      <w:r w:rsidRPr="00996C1A">
        <w:rPr>
          <w:rFonts w:eastAsia="Consolas"/>
          <w:sz w:val="21"/>
          <w:szCs w:val="21"/>
        </w:rPr>
        <w:t xml:space="preserve">          (fact)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C5: ¬</w:t>
      </w:r>
      <w:proofErr w:type="spellStart"/>
      <w:r w:rsidRPr="00996C1A">
        <w:rPr>
          <w:rFonts w:eastAsia="Consolas"/>
          <w:sz w:val="21"/>
          <w:szCs w:val="21"/>
        </w:rPr>
        <w:t>ApplyDripMethod</w:t>
      </w:r>
      <w:proofErr w:type="spellEnd"/>
      <w:r w:rsidRPr="00996C1A">
        <w:rPr>
          <w:rFonts w:eastAsia="Consolas"/>
          <w:sz w:val="21"/>
          <w:szCs w:val="21"/>
        </w:rPr>
        <w:t xml:space="preserve">   (negated </w:t>
      </w:r>
      <w:r w:rsidRPr="00996C1A">
        <w:rPr>
          <w:rFonts w:eastAsia="Consolas"/>
          <w:sz w:val="21"/>
          <w:szCs w:val="21"/>
        </w:rPr>
        <w:t>goal)</w:t>
      </w:r>
    </w:p>
    <w:p w:rsidR="006D424C" w:rsidRPr="00996C1A" w:rsidRDefault="00761A30">
      <w:pPr>
        <w:spacing w:after="120"/>
      </w:pPr>
      <w:r w:rsidRPr="00996C1A">
        <w:t>Proof steps: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1. Resolve C1 &amp; C3   </w:t>
      </w:r>
      <w:proofErr w:type="gramStart"/>
      <w:r w:rsidRPr="00996C1A">
        <w:rPr>
          <w:rFonts w:eastAsia="Consolas"/>
          <w:sz w:val="21"/>
          <w:szCs w:val="21"/>
        </w:rPr>
        <w:t xml:space="preserve">→  </w:t>
      </w:r>
      <w:proofErr w:type="spellStart"/>
      <w:r w:rsidRPr="00996C1A">
        <w:rPr>
          <w:rFonts w:eastAsia="Consolas"/>
          <w:sz w:val="21"/>
          <w:szCs w:val="21"/>
        </w:rPr>
        <w:t>IrrigationNeeded</w:t>
      </w:r>
      <w:proofErr w:type="spellEnd"/>
      <w:proofErr w:type="gramEnd"/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2. Resolve (1) &amp; </w:t>
      </w:r>
      <w:proofErr w:type="gramStart"/>
      <w:r w:rsidRPr="00996C1A">
        <w:rPr>
          <w:rFonts w:eastAsia="Consolas"/>
          <w:sz w:val="21"/>
          <w:szCs w:val="21"/>
        </w:rPr>
        <w:t>C2  →</w:t>
      </w:r>
      <w:proofErr w:type="gramEnd"/>
      <w:r w:rsidRPr="00996C1A">
        <w:rPr>
          <w:rFonts w:eastAsia="Consolas"/>
          <w:sz w:val="21"/>
          <w:szCs w:val="21"/>
        </w:rPr>
        <w:t xml:space="preserve">  ¬</w:t>
      </w:r>
      <w:proofErr w:type="spellStart"/>
      <w:r w:rsidRPr="00996C1A">
        <w:rPr>
          <w:rFonts w:eastAsia="Consolas"/>
          <w:sz w:val="21"/>
          <w:szCs w:val="21"/>
        </w:rPr>
        <w:t>CropWheat</w:t>
      </w:r>
      <w:proofErr w:type="spellEnd"/>
      <w:r w:rsidRPr="00996C1A">
        <w:rPr>
          <w:rFonts w:eastAsia="Consolas"/>
          <w:sz w:val="21"/>
          <w:szCs w:val="21"/>
        </w:rPr>
        <w:t xml:space="preserve"> 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ApplyDripMethod</w:t>
      </w:r>
      <w:proofErr w:type="spellEnd"/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3. Resolve (2) &amp; </w:t>
      </w:r>
      <w:proofErr w:type="gramStart"/>
      <w:r w:rsidRPr="00996C1A">
        <w:rPr>
          <w:rFonts w:eastAsia="Consolas"/>
          <w:sz w:val="21"/>
          <w:szCs w:val="21"/>
        </w:rPr>
        <w:t>C4  →</w:t>
      </w:r>
      <w:proofErr w:type="gramEnd"/>
      <w:r w:rsidRPr="00996C1A">
        <w:rPr>
          <w:rFonts w:eastAsia="Consolas"/>
          <w:sz w:val="21"/>
          <w:szCs w:val="21"/>
        </w:rPr>
        <w:t xml:space="preserve">  </w:t>
      </w:r>
      <w:proofErr w:type="spellStart"/>
      <w:r w:rsidRPr="00996C1A">
        <w:rPr>
          <w:rFonts w:eastAsia="Consolas"/>
          <w:sz w:val="21"/>
          <w:szCs w:val="21"/>
        </w:rPr>
        <w:t>ApplyDripMethod</w:t>
      </w:r>
      <w:proofErr w:type="spellEnd"/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4. Resolve (3) &amp; </w:t>
      </w:r>
      <w:proofErr w:type="gramStart"/>
      <w:r w:rsidRPr="00996C1A">
        <w:rPr>
          <w:rFonts w:eastAsia="Consolas"/>
          <w:sz w:val="21"/>
          <w:szCs w:val="21"/>
        </w:rPr>
        <w:t>C5  →</w:t>
      </w:r>
      <w:proofErr w:type="gramEnd"/>
      <w:r w:rsidRPr="00996C1A">
        <w:rPr>
          <w:rFonts w:eastAsia="Consolas"/>
          <w:sz w:val="21"/>
          <w:szCs w:val="21"/>
        </w:rPr>
        <w:t xml:space="preserve">  □  (empty clause)</w:t>
      </w:r>
    </w:p>
    <w:p w:rsidR="006D424C" w:rsidRPr="00996C1A" w:rsidRDefault="00761A30">
      <w:pPr>
        <w:spacing w:after="120"/>
      </w:pPr>
      <w:r w:rsidRPr="00996C1A">
        <w:t>Resolution proof tree: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</w:t>
      </w:r>
      <w:proofErr w:type="spellStart"/>
      <w:proofErr w:type="gramStart"/>
      <w:r w:rsidRPr="00996C1A">
        <w:rPr>
          <w:rFonts w:eastAsia="Consolas"/>
          <w:sz w:val="21"/>
          <w:szCs w:val="21"/>
        </w:rPr>
        <w:t>SoilDry</w:t>
      </w:r>
      <w:proofErr w:type="spellEnd"/>
      <w:r w:rsidRPr="00996C1A">
        <w:rPr>
          <w:rFonts w:eastAsia="Consolas"/>
          <w:sz w:val="21"/>
          <w:szCs w:val="21"/>
        </w:rPr>
        <w:t>(</w:t>
      </w:r>
      <w:proofErr w:type="gramEnd"/>
      <w:r w:rsidRPr="00996C1A">
        <w:rPr>
          <w:rFonts w:eastAsia="Consolas"/>
          <w:sz w:val="21"/>
          <w:szCs w:val="21"/>
        </w:rPr>
        <w:t>C3)   ¬</w:t>
      </w:r>
      <w:proofErr w:type="spellStart"/>
      <w:r w:rsidRPr="00996C1A">
        <w:rPr>
          <w:rFonts w:eastAsia="Consolas"/>
          <w:sz w:val="21"/>
          <w:szCs w:val="21"/>
        </w:rPr>
        <w:t>SoilDry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>IrrigNeeded</w:t>
      </w:r>
      <w:proofErr w:type="spellEnd"/>
      <w:r w:rsidRPr="00996C1A">
        <w:rPr>
          <w:rFonts w:eastAsia="Consolas"/>
          <w:sz w:val="21"/>
          <w:szCs w:val="21"/>
        </w:rPr>
        <w:t>(</w:t>
      </w:r>
      <w:r w:rsidRPr="00996C1A">
        <w:rPr>
          <w:rFonts w:eastAsia="Consolas"/>
          <w:sz w:val="21"/>
          <w:szCs w:val="21"/>
        </w:rPr>
        <w:t>C1)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  \        /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</w:t>
      </w:r>
      <w:proofErr w:type="spellStart"/>
      <w:proofErr w:type="gramStart"/>
      <w:r w:rsidRPr="00996C1A">
        <w:rPr>
          <w:rFonts w:eastAsia="Consolas"/>
          <w:sz w:val="21"/>
          <w:szCs w:val="21"/>
        </w:rPr>
        <w:t>IrrigationNeeded</w:t>
      </w:r>
      <w:proofErr w:type="spellEnd"/>
      <w:r w:rsidRPr="00996C1A">
        <w:rPr>
          <w:rFonts w:eastAsia="Consolas"/>
          <w:sz w:val="21"/>
          <w:szCs w:val="21"/>
        </w:rPr>
        <w:t>(</w:t>
      </w:r>
      <w:proofErr w:type="gramEnd"/>
      <w:r w:rsidRPr="00996C1A">
        <w:rPr>
          <w:rFonts w:eastAsia="Consolas"/>
          <w:sz w:val="21"/>
          <w:szCs w:val="21"/>
        </w:rPr>
        <w:t>1)     ¬</w:t>
      </w:r>
      <w:proofErr w:type="spellStart"/>
      <w:r w:rsidRPr="00996C1A">
        <w:rPr>
          <w:rFonts w:eastAsia="Consolas"/>
          <w:sz w:val="21"/>
          <w:szCs w:val="21"/>
        </w:rPr>
        <w:t>IrrigNeeded</w:t>
      </w:r>
      <w:proofErr w:type="spellEnd"/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>¬</w:t>
      </w:r>
      <w:proofErr w:type="spellStart"/>
      <w:r w:rsidRPr="00996C1A">
        <w:rPr>
          <w:rFonts w:eastAsia="Consolas"/>
          <w:sz w:val="21"/>
          <w:szCs w:val="21"/>
        </w:rPr>
        <w:t>CropWheat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r w:rsidRPr="00996C1A">
        <w:rPr>
          <w:rFonts w:eastAsia="Consolas"/>
          <w:sz w:val="21"/>
          <w:szCs w:val="21"/>
        </w:rPr>
        <w:t>ApplyDrip</w:t>
      </w:r>
      <w:proofErr w:type="spellEnd"/>
      <w:r w:rsidRPr="00996C1A">
        <w:rPr>
          <w:rFonts w:eastAsia="Consolas"/>
          <w:sz w:val="21"/>
          <w:szCs w:val="21"/>
        </w:rPr>
        <w:t>(C2)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            \                     /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       ¬</w:t>
      </w:r>
      <w:proofErr w:type="spellStart"/>
      <w:r w:rsidRPr="00996C1A">
        <w:rPr>
          <w:rFonts w:eastAsia="Consolas"/>
          <w:sz w:val="21"/>
          <w:szCs w:val="21"/>
        </w:rPr>
        <w:t>CropWheat</w:t>
      </w:r>
      <w:r w:rsidRPr="00996C1A">
        <w:rPr>
          <w:rFonts w:ascii="Cambria Math" w:eastAsia="Consolas" w:hAnsi="Cambria Math" w:cs="Cambria Math"/>
          <w:sz w:val="21"/>
          <w:szCs w:val="21"/>
        </w:rPr>
        <w:t>∨</w:t>
      </w:r>
      <w:proofErr w:type="gramStart"/>
      <w:r w:rsidRPr="00996C1A">
        <w:rPr>
          <w:rFonts w:eastAsia="Consolas"/>
          <w:sz w:val="21"/>
          <w:szCs w:val="21"/>
        </w:rPr>
        <w:t>ApplyDripMethod</w:t>
      </w:r>
      <w:proofErr w:type="spellEnd"/>
      <w:r w:rsidRPr="00996C1A">
        <w:rPr>
          <w:rFonts w:eastAsia="Consolas"/>
          <w:sz w:val="21"/>
          <w:szCs w:val="21"/>
        </w:rPr>
        <w:t>(</w:t>
      </w:r>
      <w:proofErr w:type="gramEnd"/>
      <w:r w:rsidRPr="00996C1A">
        <w:rPr>
          <w:rFonts w:eastAsia="Consolas"/>
          <w:sz w:val="21"/>
          <w:szCs w:val="21"/>
        </w:rPr>
        <w:t xml:space="preserve">2)     </w:t>
      </w:r>
      <w:proofErr w:type="spellStart"/>
      <w:r w:rsidRPr="00996C1A">
        <w:rPr>
          <w:rFonts w:eastAsia="Consolas"/>
          <w:sz w:val="21"/>
          <w:szCs w:val="21"/>
        </w:rPr>
        <w:t>CropWheat</w:t>
      </w:r>
      <w:proofErr w:type="spellEnd"/>
      <w:r w:rsidRPr="00996C1A">
        <w:rPr>
          <w:rFonts w:eastAsia="Consolas"/>
          <w:sz w:val="21"/>
          <w:szCs w:val="21"/>
        </w:rPr>
        <w:t>(C4)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                      \                    /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                    </w:t>
      </w:r>
      <w:proofErr w:type="spellStart"/>
      <w:proofErr w:type="gramStart"/>
      <w:r w:rsidRPr="00996C1A">
        <w:rPr>
          <w:rFonts w:eastAsia="Consolas"/>
          <w:sz w:val="21"/>
          <w:szCs w:val="21"/>
        </w:rPr>
        <w:t>ApplyDripMethod</w:t>
      </w:r>
      <w:proofErr w:type="spellEnd"/>
      <w:r w:rsidRPr="00996C1A">
        <w:rPr>
          <w:rFonts w:eastAsia="Consolas"/>
          <w:sz w:val="21"/>
          <w:szCs w:val="21"/>
        </w:rPr>
        <w:t>(</w:t>
      </w:r>
      <w:proofErr w:type="gramEnd"/>
      <w:r w:rsidRPr="00996C1A">
        <w:rPr>
          <w:rFonts w:eastAsia="Consolas"/>
          <w:sz w:val="21"/>
          <w:szCs w:val="21"/>
        </w:rPr>
        <w:t>3)   ¬</w:t>
      </w:r>
      <w:proofErr w:type="spellStart"/>
      <w:r w:rsidRPr="00996C1A">
        <w:rPr>
          <w:rFonts w:eastAsia="Consolas"/>
          <w:sz w:val="21"/>
          <w:szCs w:val="21"/>
        </w:rPr>
        <w:t>ApplyDripMethod</w:t>
      </w:r>
      <w:proofErr w:type="spellEnd"/>
      <w:r w:rsidRPr="00996C1A">
        <w:rPr>
          <w:rFonts w:eastAsia="Consolas"/>
          <w:sz w:val="21"/>
          <w:szCs w:val="21"/>
        </w:rPr>
        <w:t>(C5)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                             \               /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                               </w:t>
      </w:r>
      <w:proofErr w:type="gramStart"/>
      <w:r w:rsidRPr="00996C1A">
        <w:rPr>
          <w:rFonts w:eastAsia="Consolas"/>
          <w:sz w:val="21"/>
          <w:szCs w:val="21"/>
        </w:rPr>
        <w:t>□  (</w:t>
      </w:r>
      <w:proofErr w:type="gramEnd"/>
      <w:r w:rsidRPr="00996C1A">
        <w:rPr>
          <w:rFonts w:eastAsia="Consolas"/>
          <w:sz w:val="21"/>
          <w:szCs w:val="21"/>
        </w:rPr>
        <w:t>contradiction)</w:t>
      </w:r>
    </w:p>
    <w:p w:rsidR="006D424C" w:rsidRPr="00996C1A" w:rsidRDefault="00761A30">
      <w:pPr>
        <w:spacing w:after="120"/>
      </w:pPr>
      <w:r w:rsidRPr="00996C1A">
        <w:t xml:space="preserve">The empty clause proves </w:t>
      </w:r>
      <w:proofErr w:type="spellStart"/>
      <w:r w:rsidRPr="00996C1A">
        <w:t>ApplyDripMethod</w:t>
      </w:r>
      <w:proofErr w:type="spellEnd"/>
      <w:r w:rsidRPr="00996C1A">
        <w:t xml:space="preserve"> is entailed by the KB.</w:t>
      </w:r>
    </w:p>
    <w:p w:rsidR="006D424C" w:rsidRPr="00996C1A" w:rsidRDefault="00761A30">
      <w:pPr>
        <w:pStyle w:val="Heading2"/>
        <w:spacing w:before="240" w:after="120"/>
        <w:rPr>
          <w:color w:val="auto"/>
        </w:rPr>
      </w:pPr>
      <w:r w:rsidRPr="00996C1A">
        <w:rPr>
          <w:b/>
          <w:bCs/>
          <w:color w:val="auto"/>
          <w:sz w:val="24"/>
          <w:szCs w:val="24"/>
        </w:rPr>
        <w:t>(c) Effect</w:t>
      </w:r>
      <w:r w:rsidRPr="00996C1A">
        <w:rPr>
          <w:b/>
          <w:bCs/>
          <w:color w:val="auto"/>
          <w:sz w:val="24"/>
          <w:szCs w:val="24"/>
        </w:rPr>
        <w:t xml:space="preserve"> of Removing the Fact '</w:t>
      </w:r>
      <w:proofErr w:type="spellStart"/>
      <w:r w:rsidRPr="00996C1A">
        <w:rPr>
          <w:b/>
          <w:bCs/>
          <w:color w:val="auto"/>
          <w:sz w:val="24"/>
          <w:szCs w:val="24"/>
        </w:rPr>
        <w:t>SoilDry</w:t>
      </w:r>
      <w:proofErr w:type="spellEnd"/>
      <w:r w:rsidRPr="00996C1A">
        <w:rPr>
          <w:b/>
          <w:bCs/>
          <w:color w:val="auto"/>
          <w:sz w:val="24"/>
          <w:szCs w:val="24"/>
        </w:rPr>
        <w:t>'</w:t>
      </w:r>
    </w:p>
    <w:p w:rsidR="006D424C" w:rsidRPr="00996C1A" w:rsidRDefault="00761A30">
      <w:pPr>
        <w:spacing w:after="120"/>
      </w:pPr>
      <w:r w:rsidRPr="00996C1A">
        <w:t xml:space="preserve">Without </w:t>
      </w:r>
      <w:proofErr w:type="spellStart"/>
      <w:r w:rsidRPr="00996C1A">
        <w:t>SoilDry</w:t>
      </w:r>
      <w:proofErr w:type="spellEnd"/>
      <w:r w:rsidRPr="00996C1A">
        <w:t xml:space="preserve"> as a known fact, clause C1 (¬</w:t>
      </w:r>
      <w:proofErr w:type="spellStart"/>
      <w:r w:rsidRPr="00996C1A">
        <w:t>SoilDry</w:t>
      </w:r>
      <w:proofErr w:type="spellEnd"/>
      <w:r w:rsidRPr="00996C1A">
        <w:t xml:space="preserve"> </w:t>
      </w:r>
      <w:r w:rsidRPr="00996C1A">
        <w:rPr>
          <w:rFonts w:ascii="Cambria Math" w:hAnsi="Cambria Math" w:cs="Cambria Math"/>
        </w:rPr>
        <w:t>∨</w:t>
      </w:r>
      <w:r w:rsidRPr="00996C1A">
        <w:t xml:space="preserve"> </w:t>
      </w:r>
      <w:proofErr w:type="spellStart"/>
      <w:r w:rsidRPr="00996C1A">
        <w:t>IrrigationNeeded</w:t>
      </w:r>
      <w:proofErr w:type="spellEnd"/>
      <w:r w:rsidRPr="00996C1A">
        <w:t xml:space="preserve">) can no longer be resolved — </w:t>
      </w:r>
      <w:proofErr w:type="spellStart"/>
      <w:r w:rsidRPr="00996C1A">
        <w:t>IrrigationNeeded</w:t>
      </w:r>
      <w:proofErr w:type="spellEnd"/>
      <w:r w:rsidRPr="00996C1A">
        <w:t xml:space="preserve"> cannot be derived. Consequently step (2) above cannot fire either, so </w:t>
      </w:r>
      <w:proofErr w:type="spellStart"/>
      <w:r w:rsidRPr="00996C1A">
        <w:t>ApplyDripMethod</w:t>
      </w:r>
      <w:proofErr w:type="spellEnd"/>
      <w:r w:rsidRPr="00996C1A">
        <w:t xml:space="preserve"> cannot be proven tru</w:t>
      </w:r>
      <w:r w:rsidRPr="00996C1A">
        <w:t>e from the KB.</w:t>
      </w:r>
    </w:p>
    <w:p w:rsidR="006D424C" w:rsidRPr="00996C1A" w:rsidRDefault="00761A30">
      <w:pPr>
        <w:spacing w:after="120"/>
      </w:pPr>
      <w:r w:rsidRPr="00996C1A">
        <w:lastRenderedPageBreak/>
        <w:t>For P3 (</w:t>
      </w:r>
      <w:proofErr w:type="spellStart"/>
      <w:r w:rsidRPr="00996C1A">
        <w:t>ApplyDripMethod</w:t>
      </w:r>
      <w:proofErr w:type="spellEnd"/>
      <w:r w:rsidRPr="00996C1A">
        <w:t xml:space="preserve"> </w:t>
      </w:r>
      <w:r w:rsidRPr="00996C1A">
        <w:rPr>
          <w:rFonts w:ascii="Cambria Math" w:hAnsi="Cambria Math" w:cs="Cambria Math"/>
        </w:rPr>
        <w:t>∨</w:t>
      </w:r>
      <w:r w:rsidRPr="00996C1A">
        <w:t xml:space="preserve"> ¬</w:t>
      </w:r>
      <w:proofErr w:type="spellStart"/>
      <w:r w:rsidRPr="00996C1A">
        <w:t>CropWheat</w:t>
      </w:r>
      <w:proofErr w:type="spellEnd"/>
      <w:r w:rsidRPr="00996C1A">
        <w:t xml:space="preserve"> </w:t>
      </w:r>
      <w:r w:rsidRPr="00996C1A">
        <w:rPr>
          <w:rFonts w:ascii="Cambria Math" w:hAnsi="Cambria Math" w:cs="Cambria Math"/>
        </w:rPr>
        <w:t>∨</w:t>
      </w:r>
      <w:r w:rsidRPr="00996C1A">
        <w:t xml:space="preserve"> </w:t>
      </w:r>
      <w:proofErr w:type="spellStart"/>
      <w:r w:rsidRPr="00996C1A">
        <w:t>CropAtRisk</w:t>
      </w:r>
      <w:proofErr w:type="spellEnd"/>
      <w:r w:rsidRPr="00996C1A">
        <w:t xml:space="preserve">): </w:t>
      </w:r>
      <w:proofErr w:type="spellStart"/>
      <w:r w:rsidRPr="00996C1A">
        <w:t>CropWheat</w:t>
      </w:r>
      <w:proofErr w:type="spellEnd"/>
      <w:r w:rsidRPr="00996C1A">
        <w:t xml:space="preserve"> is still </w:t>
      </w:r>
      <w:proofErr w:type="gramStart"/>
      <w:r w:rsidRPr="00996C1A">
        <w:t>True</w:t>
      </w:r>
      <w:proofErr w:type="gramEnd"/>
      <w:r w:rsidRPr="00996C1A">
        <w:t xml:space="preserve">. Since </w:t>
      </w:r>
      <w:proofErr w:type="spellStart"/>
      <w:r w:rsidRPr="00996C1A">
        <w:t>ApplyDripMethod</w:t>
      </w:r>
      <w:proofErr w:type="spellEnd"/>
      <w:r w:rsidRPr="00996C1A">
        <w:t xml:space="preserve"> cannot be proved, a system reasoning under the Closed-World Assumption / negation-as-failure treats </w:t>
      </w:r>
      <w:proofErr w:type="spellStart"/>
      <w:r w:rsidRPr="00996C1A">
        <w:t>ApplyDripMethod</w:t>
      </w:r>
      <w:proofErr w:type="spellEnd"/>
      <w:r w:rsidRPr="00996C1A">
        <w:t xml:space="preserve"> as False, which satisfies </w:t>
      </w:r>
      <w:r w:rsidRPr="00996C1A">
        <w:t>¬</w:t>
      </w:r>
      <w:proofErr w:type="spellStart"/>
      <w:r w:rsidRPr="00996C1A">
        <w:t>ApplyDripMethod</w:t>
      </w:r>
      <w:proofErr w:type="spellEnd"/>
      <w:r w:rsidRPr="00996C1A">
        <w:t xml:space="preserve"> </w:t>
      </w:r>
      <w:r w:rsidRPr="00996C1A">
        <w:rPr>
          <w:rFonts w:ascii="Cambria Math" w:hAnsi="Cambria Math" w:cs="Cambria Math"/>
        </w:rPr>
        <w:t>∧</w:t>
      </w:r>
      <w:r w:rsidRPr="00996C1A">
        <w:t xml:space="preserve"> </w:t>
      </w:r>
      <w:proofErr w:type="spellStart"/>
      <w:r w:rsidRPr="00996C1A">
        <w:t>CropWheat</w:t>
      </w:r>
      <w:proofErr w:type="spellEnd"/>
      <w:r w:rsidRPr="00996C1A">
        <w:t xml:space="preserve">, so </w:t>
      </w:r>
      <w:proofErr w:type="spellStart"/>
      <w:r w:rsidRPr="00996C1A">
        <w:t>CropAtRisk</w:t>
      </w:r>
      <w:proofErr w:type="spellEnd"/>
      <w:r w:rsidRPr="00996C1A">
        <w:t xml:space="preserve"> is still derived as True.</w:t>
      </w:r>
    </w:p>
    <w:p w:rsidR="006D424C" w:rsidRPr="00996C1A" w:rsidRDefault="00761A30">
      <w:pPr>
        <w:spacing w:after="120"/>
      </w:pPr>
      <w:r w:rsidRPr="00996C1A">
        <w:t xml:space="preserve">So </w:t>
      </w:r>
      <w:proofErr w:type="spellStart"/>
      <w:r w:rsidRPr="00996C1A">
        <w:t>CropAtRisk</w:t>
      </w:r>
      <w:proofErr w:type="spellEnd"/>
      <w:r w:rsidRPr="00996C1A">
        <w:t xml:space="preserve"> still follows — but only under non-monotonic, closed-world reasoning (absence of proof is treated as evidence of falsity). Under strict monotonic first-order logic, the KB </w:t>
      </w:r>
      <w:r w:rsidRPr="00996C1A">
        <w:t xml:space="preserve">is simply too weak to conclude </w:t>
      </w:r>
      <w:proofErr w:type="spellStart"/>
      <w:r w:rsidRPr="00996C1A">
        <w:t>ApplyDripMethod's</w:t>
      </w:r>
      <w:proofErr w:type="spellEnd"/>
      <w:r w:rsidRPr="00996C1A">
        <w:t xml:space="preserve"> truth value, and </w:t>
      </w:r>
      <w:proofErr w:type="spellStart"/>
      <w:r w:rsidRPr="00996C1A">
        <w:t>CropAtRisk</w:t>
      </w:r>
      <w:proofErr w:type="spellEnd"/>
      <w:r w:rsidRPr="00996C1A">
        <w:t xml:space="preserve"> would remain undetermined (neither provable nor disprovable) rather than definitely True.</w:t>
      </w:r>
    </w:p>
    <w:p w:rsidR="006D424C" w:rsidRPr="00996C1A" w:rsidRDefault="00761A30">
      <w:pPr>
        <w:pStyle w:val="Heading1"/>
        <w:spacing w:before="320" w:after="160"/>
        <w:rPr>
          <w:color w:val="auto"/>
        </w:rPr>
      </w:pPr>
      <w:r w:rsidRPr="00996C1A">
        <w:rPr>
          <w:b/>
          <w:bCs/>
          <w:color w:val="auto"/>
          <w:sz w:val="28"/>
          <w:szCs w:val="28"/>
        </w:rPr>
        <w:t xml:space="preserve">Case Study 4 — </w:t>
      </w:r>
      <w:proofErr w:type="spellStart"/>
      <w:r w:rsidRPr="00996C1A">
        <w:rPr>
          <w:b/>
          <w:bCs/>
          <w:color w:val="auto"/>
          <w:sz w:val="28"/>
          <w:szCs w:val="28"/>
        </w:rPr>
        <w:t>Wumpus</w:t>
      </w:r>
      <w:proofErr w:type="spellEnd"/>
      <w:r w:rsidRPr="00996C1A">
        <w:rPr>
          <w:b/>
          <w:bCs/>
          <w:color w:val="auto"/>
          <w:sz w:val="28"/>
          <w:szCs w:val="28"/>
        </w:rPr>
        <w:t xml:space="preserve"> World Knowledge Agent</w:t>
      </w:r>
    </w:p>
    <w:p w:rsidR="006D424C" w:rsidRPr="00996C1A" w:rsidRDefault="00761A30">
      <w:pPr>
        <w:pStyle w:val="Heading2"/>
        <w:spacing w:before="240" w:after="120"/>
        <w:rPr>
          <w:color w:val="auto"/>
        </w:rPr>
      </w:pPr>
      <w:r w:rsidRPr="00996C1A">
        <w:rPr>
          <w:b/>
          <w:bCs/>
          <w:color w:val="auto"/>
          <w:sz w:val="24"/>
          <w:szCs w:val="24"/>
        </w:rPr>
        <w:t xml:space="preserve">(a) Belief State from </w:t>
      </w:r>
      <w:proofErr w:type="spellStart"/>
      <w:r w:rsidRPr="00996C1A">
        <w:rPr>
          <w:b/>
          <w:bCs/>
          <w:color w:val="auto"/>
          <w:sz w:val="24"/>
          <w:szCs w:val="24"/>
        </w:rPr>
        <w:t>Percepts</w:t>
      </w:r>
      <w:proofErr w:type="spellEnd"/>
      <w:r w:rsidRPr="00996C1A">
        <w:rPr>
          <w:b/>
          <w:bCs/>
          <w:color w:val="auto"/>
          <w:sz w:val="24"/>
          <w:szCs w:val="24"/>
        </w:rPr>
        <w:t xml:space="preserve"> (Modus Ponens)</w:t>
      </w:r>
    </w:p>
    <w:p w:rsidR="006D424C" w:rsidRPr="00996C1A" w:rsidRDefault="00761A30">
      <w:pPr>
        <w:spacing w:after="120"/>
      </w:pPr>
      <w:proofErr w:type="spellStart"/>
      <w:r w:rsidRPr="00996C1A">
        <w:t>Percepts</w:t>
      </w:r>
      <w:proofErr w:type="spellEnd"/>
      <w:r w:rsidRPr="00996C1A">
        <w:t xml:space="preserve">: </w:t>
      </w:r>
      <w:proofErr w:type="gramStart"/>
      <w:r w:rsidRPr="00996C1A">
        <w:t>Stench[</w:t>
      </w:r>
      <w:proofErr w:type="gramEnd"/>
      <w:r w:rsidRPr="00996C1A">
        <w:t>1,2], Breeze[1,1], Glitter[2,2]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Rule 1: </w:t>
      </w:r>
      <w:proofErr w:type="gramStart"/>
      <w:r w:rsidRPr="00996C1A">
        <w:rPr>
          <w:rFonts w:eastAsia="Consolas"/>
          <w:sz w:val="21"/>
          <w:szCs w:val="21"/>
        </w:rPr>
        <w:t>Stench[</w:t>
      </w:r>
      <w:proofErr w:type="gramEnd"/>
      <w:r w:rsidRPr="00996C1A">
        <w:rPr>
          <w:rFonts w:eastAsia="Consolas"/>
          <w:sz w:val="21"/>
          <w:szCs w:val="21"/>
        </w:rPr>
        <w:t xml:space="preserve">1,2] → </w:t>
      </w:r>
      <w:r w:rsidRPr="00996C1A">
        <w:rPr>
          <w:rFonts w:ascii="Cambria Math" w:eastAsia="Consolas" w:hAnsi="Cambria Math" w:cs="Cambria Math"/>
          <w:sz w:val="21"/>
          <w:szCs w:val="21"/>
        </w:rPr>
        <w:t>∃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 xml:space="preserve"> adjacent to [1,2]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Rule 2: </w:t>
      </w:r>
      <w:proofErr w:type="gramStart"/>
      <w:r w:rsidRPr="00996C1A">
        <w:rPr>
          <w:rFonts w:eastAsia="Consolas"/>
          <w:sz w:val="21"/>
          <w:szCs w:val="21"/>
        </w:rPr>
        <w:t>Breeze[</w:t>
      </w:r>
      <w:proofErr w:type="gramEnd"/>
      <w:r w:rsidRPr="00996C1A">
        <w:rPr>
          <w:rFonts w:eastAsia="Consolas"/>
          <w:sz w:val="21"/>
          <w:szCs w:val="21"/>
        </w:rPr>
        <w:t xml:space="preserve">1,1] → </w:t>
      </w:r>
      <w:r w:rsidRPr="00996C1A">
        <w:rPr>
          <w:rFonts w:ascii="Cambria Math" w:eastAsia="Consolas" w:hAnsi="Cambria Math" w:cs="Cambria Math"/>
          <w:sz w:val="21"/>
          <w:szCs w:val="21"/>
        </w:rPr>
        <w:t>∃</w:t>
      </w:r>
      <w:r w:rsidRPr="00996C1A">
        <w:rPr>
          <w:rFonts w:eastAsia="Consolas"/>
          <w:sz w:val="21"/>
          <w:szCs w:val="21"/>
        </w:rPr>
        <w:t xml:space="preserve"> Pit adjacent to [1,1]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Rule 3: </w:t>
      </w:r>
      <w:proofErr w:type="gramStart"/>
      <w:r w:rsidRPr="00996C1A">
        <w:rPr>
          <w:rFonts w:eastAsia="Consolas"/>
          <w:sz w:val="21"/>
          <w:szCs w:val="21"/>
        </w:rPr>
        <w:t>Glitter[</w:t>
      </w:r>
      <w:proofErr w:type="gramEnd"/>
      <w:r w:rsidRPr="00996C1A">
        <w:rPr>
          <w:rFonts w:eastAsia="Consolas"/>
          <w:sz w:val="21"/>
          <w:szCs w:val="21"/>
        </w:rPr>
        <w:t>2,2] → Gold at [2,2]</w:t>
      </w:r>
    </w:p>
    <w:p w:rsidR="006D424C" w:rsidRPr="00996C1A" w:rsidRDefault="00761A30">
      <w:pPr>
        <w:spacing w:after="120"/>
      </w:pPr>
      <w:r w:rsidRPr="00996C1A">
        <w:t xml:space="preserve">Applying Modus Ponens (P, P→Q </w:t>
      </w:r>
      <w:r w:rsidRPr="00996C1A">
        <w:rPr>
          <w:rFonts w:ascii="Cambria Math" w:hAnsi="Cambria Math" w:cs="Cambria Math"/>
        </w:rPr>
        <w:t>⊢</w:t>
      </w:r>
      <w:r w:rsidRPr="00996C1A">
        <w:t xml:space="preserve"> Q) to each percept: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Stench[1,2]=True, Rule</w:t>
      </w:r>
      <w:r w:rsidRPr="00996C1A">
        <w:rPr>
          <w:rFonts w:eastAsia="Consolas"/>
          <w:sz w:val="21"/>
          <w:szCs w:val="21"/>
        </w:rPr>
        <w:t xml:space="preserve">1  </w:t>
      </w:r>
      <w:r w:rsidRPr="00996C1A">
        <w:rPr>
          <w:rFonts w:ascii="Cambria Math" w:eastAsia="Consolas" w:hAnsi="Cambria Math" w:cs="Cambria Math"/>
          <w:sz w:val="21"/>
          <w:szCs w:val="21"/>
        </w:rPr>
        <w:t>⊢</w:t>
      </w:r>
      <w:r w:rsidRPr="00996C1A">
        <w:rPr>
          <w:rFonts w:eastAsia="Consolas"/>
          <w:sz w:val="21"/>
          <w:szCs w:val="21"/>
        </w:rPr>
        <w:t xml:space="preserve">  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 xml:space="preserve"> is adjacent to [1,2]  →  candidates {[1,1],[1,3],[2,2]}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Breeze[1,1]=True, Rule2  </w:t>
      </w:r>
      <w:r w:rsidRPr="00996C1A">
        <w:rPr>
          <w:rFonts w:ascii="Cambria Math" w:eastAsia="Consolas" w:hAnsi="Cambria Math" w:cs="Cambria Math"/>
          <w:sz w:val="21"/>
          <w:szCs w:val="21"/>
        </w:rPr>
        <w:t>⊢</w:t>
      </w:r>
      <w:r w:rsidRPr="00996C1A">
        <w:rPr>
          <w:rFonts w:eastAsia="Consolas"/>
          <w:sz w:val="21"/>
          <w:szCs w:val="21"/>
        </w:rPr>
        <w:t xml:space="preserve">  Pit is adjacent to [1,1]     →  candidates {[1,2],[2,1]}</w:t>
      </w:r>
    </w:p>
    <w:p w:rsidR="006D424C" w:rsidRPr="00996C1A" w:rsidRDefault="00761A30">
      <w:pPr>
        <w:spacing w:after="60"/>
        <w:ind w:left="360"/>
      </w:pPr>
      <w:proofErr w:type="gramStart"/>
      <w:r w:rsidRPr="00996C1A">
        <w:rPr>
          <w:rFonts w:eastAsia="Consolas"/>
          <w:sz w:val="21"/>
          <w:szCs w:val="21"/>
        </w:rPr>
        <w:t>Glitter[</w:t>
      </w:r>
      <w:proofErr w:type="gramEnd"/>
      <w:r w:rsidRPr="00996C1A">
        <w:rPr>
          <w:rFonts w:eastAsia="Consolas"/>
          <w:sz w:val="21"/>
          <w:szCs w:val="21"/>
        </w:rPr>
        <w:t xml:space="preserve">2,2]=True, Rule3 </w:t>
      </w:r>
      <w:r w:rsidRPr="00996C1A">
        <w:rPr>
          <w:rFonts w:ascii="Cambria Math" w:eastAsia="Consolas" w:hAnsi="Cambria Math" w:cs="Cambria Math"/>
          <w:sz w:val="21"/>
          <w:szCs w:val="21"/>
        </w:rPr>
        <w:t>⊢</w:t>
      </w:r>
      <w:r w:rsidRPr="00996C1A">
        <w:rPr>
          <w:rFonts w:eastAsia="Consolas"/>
          <w:sz w:val="21"/>
          <w:szCs w:val="21"/>
        </w:rPr>
        <w:t xml:space="preserve">  Gold[2,2] = True</w:t>
      </w:r>
    </w:p>
    <w:p w:rsidR="006D424C" w:rsidRPr="00996C1A" w:rsidRDefault="00761A30">
      <w:pPr>
        <w:spacing w:after="120"/>
      </w:pPr>
      <w:r w:rsidRPr="00996C1A">
        <w:t xml:space="preserve">Derived belief-state facts: </w:t>
      </w:r>
      <w:proofErr w:type="spellStart"/>
      <w:r w:rsidRPr="00996C1A">
        <w:t>PossibleWumpus</w:t>
      </w:r>
      <w:proofErr w:type="spellEnd"/>
      <w:r w:rsidRPr="00996C1A">
        <w:t xml:space="preserve"> near [1</w:t>
      </w:r>
      <w:proofErr w:type="gramStart"/>
      <w:r w:rsidRPr="00996C1A">
        <w:t>,2</w:t>
      </w:r>
      <w:proofErr w:type="gramEnd"/>
      <w:r w:rsidRPr="00996C1A">
        <w:t xml:space="preserve">]; </w:t>
      </w:r>
      <w:proofErr w:type="spellStart"/>
      <w:r w:rsidRPr="00996C1A">
        <w:t>Po</w:t>
      </w:r>
      <w:r w:rsidRPr="00996C1A">
        <w:t>ssiblePit</w:t>
      </w:r>
      <w:proofErr w:type="spellEnd"/>
      <w:r w:rsidRPr="00996C1A">
        <w:t xml:space="preserve"> near [1,1]; Gold(2,2)=True.</w:t>
      </w:r>
    </w:p>
    <w:p w:rsidR="006D424C" w:rsidRPr="00996C1A" w:rsidRDefault="00761A30">
      <w:pPr>
        <w:pStyle w:val="Heading2"/>
        <w:spacing w:before="240" w:after="120"/>
        <w:rPr>
          <w:color w:val="auto"/>
        </w:rPr>
      </w:pPr>
      <w:r w:rsidRPr="00996C1A">
        <w:rPr>
          <w:b/>
          <w:bCs/>
          <w:color w:val="auto"/>
          <w:sz w:val="24"/>
          <w:szCs w:val="24"/>
        </w:rPr>
        <w:t xml:space="preserve">(b) Forward Chaining to Localize </w:t>
      </w:r>
      <w:proofErr w:type="spellStart"/>
      <w:r w:rsidRPr="00996C1A">
        <w:rPr>
          <w:b/>
          <w:bCs/>
          <w:color w:val="auto"/>
          <w:sz w:val="24"/>
          <w:szCs w:val="24"/>
        </w:rPr>
        <w:t>Wumpus</w:t>
      </w:r>
      <w:proofErr w:type="spellEnd"/>
      <w:r w:rsidRPr="00996C1A">
        <w:rPr>
          <w:b/>
          <w:bCs/>
          <w:color w:val="auto"/>
          <w:sz w:val="24"/>
          <w:szCs w:val="24"/>
        </w:rPr>
        <w:t xml:space="preserve"> and Pit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1. [1</w:t>
      </w:r>
      <w:proofErr w:type="gramStart"/>
      <w:r w:rsidRPr="00996C1A">
        <w:rPr>
          <w:rFonts w:eastAsia="Consolas"/>
          <w:sz w:val="21"/>
          <w:szCs w:val="21"/>
        </w:rPr>
        <w:t>,1</w:t>
      </w:r>
      <w:proofErr w:type="gramEnd"/>
      <w:r w:rsidRPr="00996C1A">
        <w:rPr>
          <w:rFonts w:eastAsia="Consolas"/>
          <w:sz w:val="21"/>
          <w:szCs w:val="21"/>
        </w:rPr>
        <w:t xml:space="preserve">] is the agent's start square → by world convention it is safe → 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 xml:space="preserve"> ≠ [1,1].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</w:t>
      </w:r>
      <w:r w:rsidRPr="00996C1A">
        <w:rPr>
          <w:rFonts w:ascii="Cambria Math" w:eastAsia="Consolas" w:hAnsi="Cambria Math" w:cs="Cambria Math"/>
          <w:sz w:val="21"/>
          <w:szCs w:val="21"/>
        </w:rPr>
        <w:t>⇒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 xml:space="preserve"> candidates reduce from {[1,1],[1,3],[2,2]} to {[1,3],[2,2]}.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2. Agent stood at [1</w:t>
      </w:r>
      <w:proofErr w:type="gramStart"/>
      <w:r w:rsidRPr="00996C1A">
        <w:rPr>
          <w:rFonts w:eastAsia="Consolas"/>
          <w:sz w:val="21"/>
          <w:szCs w:val="21"/>
        </w:rPr>
        <w:t>,2</w:t>
      </w:r>
      <w:proofErr w:type="gramEnd"/>
      <w:r w:rsidRPr="00996C1A">
        <w:rPr>
          <w:rFonts w:eastAsia="Consolas"/>
          <w:sz w:val="21"/>
          <w:szCs w:val="21"/>
        </w:rPr>
        <w:t>] and perceived NO breeze there (only stench was reported).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</w:t>
      </w:r>
      <w:r w:rsidRPr="00996C1A">
        <w:rPr>
          <w:rFonts w:ascii="Cambria Math" w:eastAsia="Consolas" w:hAnsi="Cambria Math" w:cs="Cambria Math"/>
          <w:sz w:val="21"/>
          <w:szCs w:val="21"/>
        </w:rPr>
        <w:t>⇒</w:t>
      </w:r>
      <w:r w:rsidRPr="00996C1A">
        <w:rPr>
          <w:rFonts w:eastAsia="Consolas"/>
          <w:sz w:val="21"/>
          <w:szCs w:val="21"/>
        </w:rPr>
        <w:t xml:space="preserve"> Rule 2 fails to fire at [1,2] → Pit is NOT adjacent to [1,2] → Pit ≠ [1,1],[1,3],[2,2].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Combined with step 1's Pit candidates {[1</w:t>
      </w:r>
      <w:proofErr w:type="gramStart"/>
      <w:r w:rsidRPr="00996C1A">
        <w:rPr>
          <w:rFonts w:eastAsia="Consolas"/>
          <w:sz w:val="21"/>
          <w:szCs w:val="21"/>
        </w:rPr>
        <w:t>,2</w:t>
      </w:r>
      <w:proofErr w:type="gramEnd"/>
      <w:r w:rsidRPr="00996C1A">
        <w:rPr>
          <w:rFonts w:eastAsia="Consolas"/>
          <w:sz w:val="21"/>
          <w:szCs w:val="21"/>
        </w:rPr>
        <w:t>],[2,1]}, and [1,2] is visited/safe</w:t>
      </w:r>
      <w:r w:rsidRPr="00996C1A">
        <w:rPr>
          <w:rFonts w:eastAsia="Consolas"/>
          <w:sz w:val="21"/>
          <w:szCs w:val="21"/>
        </w:rPr>
        <w:t xml:space="preserve"> (agent survived it),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</w:t>
      </w:r>
      <w:r w:rsidRPr="00996C1A">
        <w:rPr>
          <w:rFonts w:ascii="Cambria Math" w:eastAsia="Consolas" w:hAnsi="Cambria Math" w:cs="Cambria Math"/>
          <w:sz w:val="21"/>
          <w:szCs w:val="21"/>
        </w:rPr>
        <w:t>⇒</w:t>
      </w:r>
      <w:r w:rsidRPr="00996C1A">
        <w:rPr>
          <w:rFonts w:eastAsia="Consolas"/>
          <w:sz w:val="21"/>
          <w:szCs w:val="21"/>
        </w:rPr>
        <w:t xml:space="preserve"> Pit = [2</w:t>
      </w:r>
      <w:proofErr w:type="gramStart"/>
      <w:r w:rsidRPr="00996C1A">
        <w:rPr>
          <w:rFonts w:eastAsia="Consolas"/>
          <w:sz w:val="21"/>
          <w:szCs w:val="21"/>
        </w:rPr>
        <w:t>,1</w:t>
      </w:r>
      <w:proofErr w:type="gramEnd"/>
      <w:r w:rsidRPr="00996C1A">
        <w:rPr>
          <w:rFonts w:eastAsia="Consolas"/>
          <w:sz w:val="21"/>
          <w:szCs w:val="21"/>
        </w:rPr>
        <w:t>]  (by elimination).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3. Agent perceived NO stench at [1</w:t>
      </w:r>
      <w:proofErr w:type="gramStart"/>
      <w:r w:rsidRPr="00996C1A">
        <w:rPr>
          <w:rFonts w:eastAsia="Consolas"/>
          <w:sz w:val="21"/>
          <w:szCs w:val="21"/>
        </w:rPr>
        <w:t>,1</w:t>
      </w:r>
      <w:proofErr w:type="gramEnd"/>
      <w:r w:rsidRPr="00996C1A">
        <w:rPr>
          <w:rFonts w:eastAsia="Consolas"/>
          <w:sz w:val="21"/>
          <w:szCs w:val="21"/>
        </w:rPr>
        <w:t>] (only breeze was reported there).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</w:t>
      </w:r>
      <w:r w:rsidRPr="00996C1A">
        <w:rPr>
          <w:rFonts w:ascii="Cambria Math" w:eastAsia="Consolas" w:hAnsi="Cambria Math" w:cs="Cambria Math"/>
          <w:sz w:val="21"/>
          <w:szCs w:val="21"/>
        </w:rPr>
        <w:t>⇒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 xml:space="preserve"> is NOT adjacent to [1</w:t>
      </w:r>
      <w:proofErr w:type="gramStart"/>
      <w:r w:rsidRPr="00996C1A">
        <w:rPr>
          <w:rFonts w:eastAsia="Consolas"/>
          <w:sz w:val="21"/>
          <w:szCs w:val="21"/>
        </w:rPr>
        <w:t>,1</w:t>
      </w:r>
      <w:proofErr w:type="gramEnd"/>
      <w:r w:rsidRPr="00996C1A">
        <w:rPr>
          <w:rFonts w:eastAsia="Consolas"/>
          <w:sz w:val="21"/>
          <w:szCs w:val="21"/>
        </w:rPr>
        <w:t xml:space="preserve">] → 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 xml:space="preserve"> ≠ [1,2],[2,1].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[2</w:t>
      </w:r>
      <w:proofErr w:type="gramStart"/>
      <w:r w:rsidRPr="00996C1A">
        <w:rPr>
          <w:rFonts w:eastAsia="Consolas"/>
          <w:sz w:val="21"/>
          <w:szCs w:val="21"/>
        </w:rPr>
        <w:t>,1</w:t>
      </w:r>
      <w:proofErr w:type="gramEnd"/>
      <w:r w:rsidRPr="00996C1A">
        <w:rPr>
          <w:rFonts w:eastAsia="Consolas"/>
          <w:sz w:val="21"/>
          <w:szCs w:val="21"/>
        </w:rPr>
        <w:t xml:space="preserve">] is already assigned as Pit, so remove it from 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 xml:space="preserve"> candidates too.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</w:t>
      </w:r>
      <w:r w:rsidRPr="00996C1A">
        <w:rPr>
          <w:rFonts w:ascii="Cambria Math" w:eastAsia="Consolas" w:hAnsi="Cambria Math" w:cs="Cambria Math"/>
          <w:sz w:val="21"/>
          <w:szCs w:val="21"/>
        </w:rPr>
        <w:t>⇒</w:t>
      </w:r>
      <w:r w:rsidRPr="00996C1A">
        <w:rPr>
          <w:rFonts w:eastAsia="Consolas"/>
          <w:sz w:val="21"/>
          <w:szCs w:val="21"/>
        </w:rPr>
        <w:t xml:space="preserve"> 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 xml:space="preserve"> candidates reduce from {[1</w:t>
      </w:r>
      <w:proofErr w:type="gramStart"/>
      <w:r w:rsidRPr="00996C1A">
        <w:rPr>
          <w:rFonts w:eastAsia="Consolas"/>
          <w:sz w:val="21"/>
          <w:szCs w:val="21"/>
        </w:rPr>
        <w:t>,3</w:t>
      </w:r>
      <w:proofErr w:type="gramEnd"/>
      <w:r w:rsidRPr="00996C1A">
        <w:rPr>
          <w:rFonts w:eastAsia="Consolas"/>
          <w:sz w:val="21"/>
          <w:szCs w:val="21"/>
        </w:rPr>
        <w:t>],[2,2]} to {[1,3]}  (since [2,2] carries the Glitter/Gold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</w:t>
      </w:r>
      <w:proofErr w:type="gramStart"/>
      <w:r w:rsidRPr="00996C1A">
        <w:rPr>
          <w:rFonts w:eastAsia="Consolas"/>
          <w:sz w:val="21"/>
          <w:szCs w:val="21"/>
        </w:rPr>
        <w:t>percept</w:t>
      </w:r>
      <w:proofErr w:type="gramEnd"/>
      <w:r w:rsidRPr="00996C1A">
        <w:rPr>
          <w:rFonts w:eastAsia="Consolas"/>
          <w:sz w:val="21"/>
          <w:szCs w:val="21"/>
        </w:rPr>
        <w:t xml:space="preserve"> with no accompanying stench, it is treated as clear of the 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>)</w:t>
      </w:r>
      <w:r w:rsidRPr="00996C1A">
        <w:rPr>
          <w:rFonts w:eastAsia="Consolas"/>
          <w:sz w:val="21"/>
          <w:szCs w:val="21"/>
        </w:rPr>
        <w:t>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Conclusion:  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 xml:space="preserve"> = [1</w:t>
      </w:r>
      <w:proofErr w:type="gramStart"/>
      <w:r w:rsidRPr="00996C1A">
        <w:rPr>
          <w:rFonts w:eastAsia="Consolas"/>
          <w:sz w:val="21"/>
          <w:szCs w:val="21"/>
        </w:rPr>
        <w:t>,3</w:t>
      </w:r>
      <w:proofErr w:type="gramEnd"/>
      <w:r w:rsidRPr="00996C1A">
        <w:rPr>
          <w:rFonts w:eastAsia="Consolas"/>
          <w:sz w:val="21"/>
          <w:szCs w:val="21"/>
        </w:rPr>
        <w:t>],   Pit = [2,1],   Gold = [2,2].</w:t>
      </w:r>
    </w:p>
    <w:p w:rsidR="006D424C" w:rsidRPr="00996C1A" w:rsidRDefault="00761A30">
      <w:pPr>
        <w:pStyle w:val="Heading2"/>
        <w:spacing w:before="240" w:after="120"/>
        <w:rPr>
          <w:color w:val="auto"/>
        </w:rPr>
      </w:pPr>
      <w:r w:rsidRPr="00996C1A">
        <w:rPr>
          <w:b/>
          <w:bCs/>
          <w:color w:val="auto"/>
          <w:sz w:val="24"/>
          <w:szCs w:val="24"/>
        </w:rPr>
        <w:t>(c) Safety of Path [1</w:t>
      </w:r>
      <w:proofErr w:type="gramStart"/>
      <w:r w:rsidRPr="00996C1A">
        <w:rPr>
          <w:b/>
          <w:bCs/>
          <w:color w:val="auto"/>
          <w:sz w:val="24"/>
          <w:szCs w:val="24"/>
        </w:rPr>
        <w:t>,1</w:t>
      </w:r>
      <w:proofErr w:type="gramEnd"/>
      <w:r w:rsidRPr="00996C1A">
        <w:rPr>
          <w:b/>
          <w:bCs/>
          <w:color w:val="auto"/>
          <w:sz w:val="24"/>
          <w:szCs w:val="24"/>
        </w:rPr>
        <w:t>] → [1,2] → [2,2]</w:t>
      </w:r>
    </w:p>
    <w:p w:rsidR="006D424C" w:rsidRPr="00996C1A" w:rsidRDefault="00761A30">
      <w:pPr>
        <w:spacing w:after="60"/>
        <w:ind w:left="360"/>
      </w:pPr>
      <w:proofErr w:type="gramStart"/>
      <w:r w:rsidRPr="00996C1A">
        <w:rPr>
          <w:rFonts w:eastAsia="Consolas"/>
          <w:sz w:val="21"/>
          <w:szCs w:val="21"/>
        </w:rPr>
        <w:t>Safe[</w:t>
      </w:r>
      <w:proofErr w:type="gramEnd"/>
      <w:r w:rsidRPr="00996C1A">
        <w:rPr>
          <w:rFonts w:eastAsia="Consolas"/>
          <w:sz w:val="21"/>
          <w:szCs w:val="21"/>
        </w:rPr>
        <w:t>1,1]: True by definition (agent's starting square).</w:t>
      </w:r>
    </w:p>
    <w:p w:rsidR="006D424C" w:rsidRPr="00996C1A" w:rsidRDefault="00761A30">
      <w:pPr>
        <w:spacing w:after="60"/>
        <w:ind w:left="360"/>
      </w:pPr>
      <w:proofErr w:type="gramStart"/>
      <w:r w:rsidRPr="00996C1A">
        <w:rPr>
          <w:rFonts w:eastAsia="Consolas"/>
          <w:sz w:val="21"/>
          <w:szCs w:val="21"/>
        </w:rPr>
        <w:t>Safe[</w:t>
      </w:r>
      <w:proofErr w:type="gramEnd"/>
      <w:r w:rsidRPr="00996C1A">
        <w:rPr>
          <w:rFonts w:eastAsia="Consolas"/>
          <w:sz w:val="21"/>
          <w:szCs w:val="21"/>
        </w:rPr>
        <w:t>1,2]: agent has already visited it and perceived only Stench (no harm) → confirmed safe.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>Sa</w:t>
      </w:r>
      <w:r w:rsidRPr="00996C1A">
        <w:rPr>
          <w:rFonts w:eastAsia="Consolas"/>
          <w:sz w:val="21"/>
          <w:szCs w:val="21"/>
        </w:rPr>
        <w:t>fe[2,2]: apply Rule 4, ¬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 xml:space="preserve">[2,2] </w:t>
      </w:r>
      <w:r w:rsidRPr="00996C1A">
        <w:rPr>
          <w:rFonts w:ascii="Cambria Math" w:eastAsia="Consolas" w:hAnsi="Cambria Math" w:cs="Cambria Math"/>
          <w:sz w:val="21"/>
          <w:szCs w:val="21"/>
        </w:rPr>
        <w:t>∧</w:t>
      </w:r>
      <w:r w:rsidRPr="00996C1A">
        <w:rPr>
          <w:rFonts w:eastAsia="Consolas"/>
          <w:sz w:val="21"/>
          <w:szCs w:val="21"/>
        </w:rPr>
        <w:t xml:space="preserve"> ¬Pit[2,2] → Safe[2,2].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   From (b): 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 xml:space="preserve">=[1,3] </w:t>
      </w:r>
      <w:r w:rsidRPr="00996C1A">
        <w:rPr>
          <w:rFonts w:ascii="Cambria Math" w:eastAsia="Consolas" w:hAnsi="Cambria Math" w:cs="Cambria Math"/>
          <w:sz w:val="21"/>
          <w:szCs w:val="21"/>
        </w:rPr>
        <w:t>⇒</w:t>
      </w:r>
      <w:r w:rsidRPr="00996C1A">
        <w:rPr>
          <w:rFonts w:eastAsia="Consolas"/>
          <w:sz w:val="21"/>
          <w:szCs w:val="21"/>
        </w:rPr>
        <w:t xml:space="preserve"> ¬</w:t>
      </w:r>
      <w:proofErr w:type="spellStart"/>
      <w:r w:rsidRPr="00996C1A">
        <w:rPr>
          <w:rFonts w:eastAsia="Consolas"/>
          <w:sz w:val="21"/>
          <w:szCs w:val="21"/>
        </w:rPr>
        <w:t>Wumpus</w:t>
      </w:r>
      <w:proofErr w:type="spellEnd"/>
      <w:r w:rsidRPr="00996C1A">
        <w:rPr>
          <w:rFonts w:eastAsia="Consolas"/>
          <w:sz w:val="21"/>
          <w:szCs w:val="21"/>
        </w:rPr>
        <w:t xml:space="preserve">[2,2]=True;  Pit=[2,1] </w:t>
      </w:r>
      <w:r w:rsidRPr="00996C1A">
        <w:rPr>
          <w:rFonts w:ascii="Cambria Math" w:eastAsia="Consolas" w:hAnsi="Cambria Math" w:cs="Cambria Math"/>
          <w:sz w:val="21"/>
          <w:szCs w:val="21"/>
        </w:rPr>
        <w:t>⇒</w:t>
      </w:r>
      <w:r w:rsidRPr="00996C1A">
        <w:rPr>
          <w:rFonts w:eastAsia="Consolas"/>
          <w:sz w:val="21"/>
          <w:szCs w:val="21"/>
        </w:rPr>
        <w:t xml:space="preserve"> ¬Pit[2,2]=True.</w:t>
      </w:r>
    </w:p>
    <w:p w:rsidR="006D424C" w:rsidRPr="00996C1A" w:rsidRDefault="00761A30">
      <w:pPr>
        <w:spacing w:after="60"/>
        <w:ind w:left="360"/>
      </w:pPr>
      <w:r w:rsidRPr="00996C1A">
        <w:rPr>
          <w:rFonts w:eastAsia="Consolas"/>
          <w:sz w:val="21"/>
          <w:szCs w:val="21"/>
        </w:rPr>
        <w:t xml:space="preserve">           By Modus Ponens </w:t>
      </w:r>
      <w:r w:rsidRPr="00996C1A">
        <w:rPr>
          <w:rFonts w:ascii="Cambria Math" w:eastAsia="Consolas" w:hAnsi="Cambria Math" w:cs="Cambria Math"/>
          <w:sz w:val="21"/>
          <w:szCs w:val="21"/>
        </w:rPr>
        <w:t>⊢</w:t>
      </w:r>
      <w:r w:rsidRPr="00996C1A">
        <w:rPr>
          <w:rFonts w:eastAsia="Consolas"/>
          <w:sz w:val="21"/>
          <w:szCs w:val="21"/>
        </w:rPr>
        <w:t xml:space="preserve"> </w:t>
      </w:r>
      <w:proofErr w:type="gramStart"/>
      <w:r w:rsidRPr="00996C1A">
        <w:rPr>
          <w:rFonts w:eastAsia="Consolas"/>
          <w:sz w:val="21"/>
          <w:szCs w:val="21"/>
        </w:rPr>
        <w:t>Safe[</w:t>
      </w:r>
      <w:proofErr w:type="gramEnd"/>
      <w:r w:rsidRPr="00996C1A">
        <w:rPr>
          <w:rFonts w:eastAsia="Consolas"/>
          <w:sz w:val="21"/>
          <w:szCs w:val="21"/>
        </w:rPr>
        <w:t>2,2] = True.</w:t>
      </w:r>
    </w:p>
    <w:p w:rsidR="006D424C" w:rsidRPr="00996C1A" w:rsidRDefault="00761A30">
      <w:pPr>
        <w:spacing w:after="120"/>
      </w:pPr>
      <w:r w:rsidRPr="00996C1A">
        <w:t>Since every cell on the route [1</w:t>
      </w:r>
      <w:proofErr w:type="gramStart"/>
      <w:r w:rsidRPr="00996C1A">
        <w:t>,1</w:t>
      </w:r>
      <w:proofErr w:type="gramEnd"/>
      <w:r w:rsidRPr="00996C1A">
        <w:t>] → [1,2] → [2,2] is logically</w:t>
      </w:r>
      <w:r w:rsidRPr="00996C1A">
        <w:t xml:space="preserve"> proven safe using the facts derived in (a) and (b), the agent CAN follow this path to collect the gold without encountering the </w:t>
      </w:r>
      <w:proofErr w:type="spellStart"/>
      <w:r w:rsidRPr="00996C1A">
        <w:t>Wumpus</w:t>
      </w:r>
      <w:proofErr w:type="spellEnd"/>
      <w:r w:rsidRPr="00996C1A">
        <w:t xml:space="preserve"> or falling into a pit.</w:t>
      </w:r>
    </w:p>
    <w:p w:rsidR="006D424C" w:rsidRPr="00996C1A" w:rsidRDefault="006D424C">
      <w:pPr>
        <w:pageBreakBefore/>
      </w:pPr>
    </w:p>
    <w:p w:rsidR="006D424C" w:rsidRPr="00996C1A" w:rsidRDefault="006D424C">
      <w:pPr>
        <w:spacing w:after="120"/>
      </w:pPr>
    </w:p>
    <w:sectPr w:rsidR="006D424C" w:rsidRPr="00996C1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mo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D37D64"/>
    <w:multiLevelType w:val="hybridMultilevel"/>
    <w:tmpl w:val="9522E43C"/>
    <w:lvl w:ilvl="0" w:tplc="985A1F5E">
      <w:start w:val="1"/>
      <w:numFmt w:val="bullet"/>
      <w:lvlText w:val="●"/>
      <w:lvlJc w:val="left"/>
      <w:pPr>
        <w:ind w:left="720" w:hanging="360"/>
      </w:pPr>
    </w:lvl>
    <w:lvl w:ilvl="1" w:tplc="D47AC252">
      <w:start w:val="1"/>
      <w:numFmt w:val="bullet"/>
      <w:lvlText w:val="○"/>
      <w:lvlJc w:val="left"/>
      <w:pPr>
        <w:ind w:left="1440" w:hanging="360"/>
      </w:pPr>
    </w:lvl>
    <w:lvl w:ilvl="2" w:tplc="80969D4E">
      <w:start w:val="1"/>
      <w:numFmt w:val="bullet"/>
      <w:lvlText w:val="■"/>
      <w:lvlJc w:val="left"/>
      <w:pPr>
        <w:ind w:left="2160" w:hanging="360"/>
      </w:pPr>
    </w:lvl>
    <w:lvl w:ilvl="3" w:tplc="21D8CB6A">
      <w:start w:val="1"/>
      <w:numFmt w:val="bullet"/>
      <w:lvlText w:val="●"/>
      <w:lvlJc w:val="left"/>
      <w:pPr>
        <w:ind w:left="2880" w:hanging="360"/>
      </w:pPr>
    </w:lvl>
    <w:lvl w:ilvl="4" w:tplc="3C7A6350">
      <w:start w:val="1"/>
      <w:numFmt w:val="bullet"/>
      <w:lvlText w:val="○"/>
      <w:lvlJc w:val="left"/>
      <w:pPr>
        <w:ind w:left="3600" w:hanging="360"/>
      </w:pPr>
    </w:lvl>
    <w:lvl w:ilvl="5" w:tplc="5860BB56">
      <w:start w:val="1"/>
      <w:numFmt w:val="bullet"/>
      <w:lvlText w:val="■"/>
      <w:lvlJc w:val="left"/>
      <w:pPr>
        <w:ind w:left="4320" w:hanging="360"/>
      </w:pPr>
    </w:lvl>
    <w:lvl w:ilvl="6" w:tplc="56CA1980">
      <w:start w:val="1"/>
      <w:numFmt w:val="bullet"/>
      <w:lvlText w:val="●"/>
      <w:lvlJc w:val="left"/>
      <w:pPr>
        <w:ind w:left="5040" w:hanging="360"/>
      </w:pPr>
    </w:lvl>
    <w:lvl w:ilvl="7" w:tplc="81F41268">
      <w:start w:val="1"/>
      <w:numFmt w:val="bullet"/>
      <w:lvlText w:val="●"/>
      <w:lvlJc w:val="left"/>
      <w:pPr>
        <w:ind w:left="5760" w:hanging="360"/>
      </w:pPr>
    </w:lvl>
    <w:lvl w:ilvl="8" w:tplc="621C44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D424C"/>
    <w:rsid w:val="006D424C"/>
    <w:rsid w:val="00761A30"/>
    <w:rsid w:val="0099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1A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A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1A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A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1996</Words>
  <Characters>11378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GopiKrishna Reddy</cp:lastModifiedBy>
  <cp:revision>2</cp:revision>
  <dcterms:created xsi:type="dcterms:W3CDTF">2026-08-10T04:24:00Z</dcterms:created>
  <dcterms:modified xsi:type="dcterms:W3CDTF">2026-08-10T04:24:00Z</dcterms:modified>
</cp:coreProperties>
</file>