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102E61" w14:textId="630EE52C" w:rsidR="000C0FDF" w:rsidRPr="004D269B" w:rsidRDefault="000C0FDF" w:rsidP="000C0FDF">
      <w:pPr>
        <w:rPr>
          <w:color w:val="156082" w:themeColor="accent1"/>
          <w:sz w:val="48"/>
          <w:szCs w:val="48"/>
        </w:rPr>
      </w:pPr>
      <w:r w:rsidRPr="004D269B">
        <w:rPr>
          <w:b/>
          <w:bCs/>
          <w:color w:val="00B0F0"/>
          <w:sz w:val="48"/>
          <w:szCs w:val="48"/>
          <w:u w:val="single"/>
        </w:rPr>
        <w:t>Final Project Report Template</w:t>
      </w:r>
      <w:r w:rsidRPr="004D269B">
        <w:rPr>
          <w:b/>
          <w:bCs/>
          <w:color w:val="00B0F0"/>
          <w:sz w:val="48"/>
          <w:szCs w:val="48"/>
        </w:rPr>
        <w:t> </w:t>
      </w:r>
    </w:p>
    <w:p w14:paraId="0E162703" w14:textId="08C2050F" w:rsidR="008033EF" w:rsidRPr="00887159" w:rsidRDefault="004C3EF0" w:rsidP="004C3EF0">
      <w:pPr>
        <w:rPr>
          <w:b/>
          <w:bCs/>
          <w:color w:val="D86DCB" w:themeColor="accent5" w:themeTint="99"/>
          <w:sz w:val="40"/>
          <w:szCs w:val="40"/>
          <w:u w:val="single"/>
        </w:rPr>
      </w:pPr>
      <w:r w:rsidRPr="00887159">
        <w:rPr>
          <w:b/>
          <w:bCs/>
          <w:color w:val="D86DCB" w:themeColor="accent5" w:themeTint="99"/>
          <w:sz w:val="40"/>
          <w:szCs w:val="40"/>
          <w:u w:val="single"/>
        </w:rPr>
        <w:t>1.</w:t>
      </w:r>
      <w:r w:rsidR="000C0FDF" w:rsidRPr="00887159">
        <w:rPr>
          <w:b/>
          <w:bCs/>
          <w:color w:val="D86DCB" w:themeColor="accent5" w:themeTint="99"/>
          <w:sz w:val="40"/>
          <w:szCs w:val="40"/>
          <w:u w:val="single"/>
        </w:rPr>
        <w:t>Introduction</w:t>
      </w:r>
    </w:p>
    <w:p w14:paraId="0D4B04F2" w14:textId="5927976B" w:rsidR="000C0FDF" w:rsidRPr="00ED52EA" w:rsidRDefault="000C0FDF" w:rsidP="00ED52EA">
      <w:pPr>
        <w:rPr>
          <w:u w:val="single"/>
        </w:rPr>
      </w:pPr>
      <w:r w:rsidRPr="00ED52EA">
        <w:t xml:space="preserve">Cardiovascular disease (CVD) is one of the leading health challenges worldwide, and early identification of individuals at higher risk is essential for effective prevention and management. The increasing availability of patient-level healthcare data provides an opportunity to </w:t>
      </w:r>
      <w:proofErr w:type="spellStart"/>
      <w:r w:rsidRPr="00ED52EA">
        <w:t>analyze</w:t>
      </w:r>
      <w:proofErr w:type="spellEnd"/>
      <w:r w:rsidRPr="00ED52EA">
        <w:t xml:space="preserve"> multiple risk factors and understand their relationship with heart disease. However, these factors are often distributed across demographic, clinical, and lifestyle categories, including age, BMI, cholesterol, blood pressure, heart rate, smoking status, family history, exercise, stress, sleep, and chest pain type. </w:t>
      </w:r>
      <w:proofErr w:type="spellStart"/>
      <w:r w:rsidRPr="00ED52EA">
        <w:t>Analyzing</w:t>
      </w:r>
      <w:proofErr w:type="spellEnd"/>
      <w:r w:rsidRPr="00ED52EA">
        <w:t xml:space="preserve"> these factors individually can make it difficult to identify meaningful patterns and high-risk patient groups</w:t>
      </w:r>
      <w:r w:rsidR="00ED52EA" w:rsidRPr="00ED52EA">
        <w:rPr>
          <w:u w:val="single"/>
        </w:rPr>
        <w:t>.</w:t>
      </w:r>
    </w:p>
    <w:p w14:paraId="6F79C890" w14:textId="77777777" w:rsidR="00ED52EA" w:rsidRDefault="00ED52EA" w:rsidP="00ED52EA">
      <w:r w:rsidRPr="00ED52EA">
        <w:t>This project proposes an interactive heart disease analytics dashboard that integrates demographic, clinical, and lifestyle data into a single, user-friendly platform. The dashboard enables healthcare stakeholders to explore and compare heart disease patterns across factors such as smoking status, chest pain type, BMI, family history, and age. By providing interactive visualizations and segment-based analysis, the dashboard helps identify groups that may have higher levels of heart disease</w:t>
      </w:r>
      <w:r w:rsidRPr="00ED52EA">
        <w:rPr>
          <w:u w:val="single"/>
        </w:rPr>
        <w:t xml:space="preserve"> </w:t>
      </w:r>
      <w:r w:rsidRPr="00ED52EA">
        <w:t>occurrence and highlights relationships among important risk factors.</w:t>
      </w:r>
    </w:p>
    <w:p w14:paraId="5B3856F2" w14:textId="77777777" w:rsidR="00ED52EA" w:rsidRPr="00ED52EA" w:rsidRDefault="00ED52EA" w:rsidP="00ED52EA">
      <w:r w:rsidRPr="00ED52EA">
        <w:t>The objective of the proposed solution is to transform complex patient data into clear and accessible insights that can support preventive healthcare, early screening, patient counselling, and informed healthcare resource allocation. By bringing multiple risk factors together in one analytical view, the dashboard can help healthcare teams better understand heart disease patterns and make data-informed decisions for prevention and risk management.</w:t>
      </w:r>
    </w:p>
    <w:p w14:paraId="5C8728DC" w14:textId="43510E8C" w:rsidR="00ED52EA" w:rsidRPr="00887159" w:rsidRDefault="00ED52EA" w:rsidP="004C3EF0">
      <w:pPr>
        <w:rPr>
          <w:b/>
          <w:bCs/>
          <w:color w:val="0F9ED5" w:themeColor="accent4"/>
          <w:sz w:val="36"/>
          <w:szCs w:val="36"/>
          <w:u w:val="single"/>
        </w:rPr>
      </w:pPr>
      <w:r w:rsidRPr="00887159">
        <w:rPr>
          <w:b/>
          <w:bCs/>
          <w:color w:val="0F9ED5" w:themeColor="accent4"/>
          <w:sz w:val="36"/>
          <w:szCs w:val="36"/>
          <w:u w:val="single"/>
        </w:rPr>
        <w:t>1.1. Project overviews</w:t>
      </w:r>
      <w:r w:rsidRPr="00887159">
        <w:rPr>
          <w:color w:val="0F9ED5" w:themeColor="accent4"/>
        </w:rPr>
        <w:t xml:space="preserve"> </w:t>
      </w:r>
    </w:p>
    <w:p w14:paraId="483776E8" w14:textId="77777777" w:rsidR="00ED52EA" w:rsidRDefault="00ED52EA" w:rsidP="00ED52EA">
      <w:pPr>
        <w:pStyle w:val="ListParagraph"/>
        <w:ind w:left="735"/>
      </w:pPr>
      <w:r>
        <w:t xml:space="preserve">Heart disease is a major health concern that is influenced by a combination of demographic, clinical, and lifestyle factors. Factors such as age, body mass index (BMI), cholesterol level, blood pressure, heart rate, smoking habits, family history, physical activity, stress, sleep patterns, and chest pain type can provide valuable information about an individual's cardiovascular health. </w:t>
      </w:r>
      <w:proofErr w:type="spellStart"/>
      <w:r>
        <w:t>Analyzing</w:t>
      </w:r>
      <w:proofErr w:type="spellEnd"/>
      <w:r>
        <w:t xml:space="preserve"> these factors together can help identify patterns and groups of patients who may have a higher occurrence of heart disease.</w:t>
      </w:r>
    </w:p>
    <w:p w14:paraId="12D98D35" w14:textId="77777777" w:rsidR="00ED52EA" w:rsidRDefault="00ED52EA" w:rsidP="00ED52EA">
      <w:pPr>
        <w:pStyle w:val="ListParagraph"/>
        <w:ind w:left="735"/>
      </w:pPr>
    </w:p>
    <w:p w14:paraId="3F0AE573" w14:textId="77777777" w:rsidR="00ED52EA" w:rsidRDefault="00ED52EA" w:rsidP="00ED52EA">
      <w:pPr>
        <w:pStyle w:val="ListParagraph"/>
        <w:ind w:left="735"/>
      </w:pPr>
      <w:r>
        <w:t xml:space="preserve">The Heart Disease Risk and Patient Health Analysis project focuses on </w:t>
      </w:r>
      <w:proofErr w:type="spellStart"/>
      <w:r>
        <w:t>analyzing</w:t>
      </w:r>
      <w:proofErr w:type="spellEnd"/>
      <w:r>
        <w:t xml:space="preserve"> patient-level healthcare data to understand the relationship between different risk factors and heart disease. The project brings together clinical, demographic, </w:t>
      </w:r>
      <w:r>
        <w:lastRenderedPageBreak/>
        <w:t>and lifestyle attributes and presents them through an interactive analytical dashboard. Users can explore patterns based on age, gender, smoking status, chest pain type, BMI, family history, and other relevant health indicators.</w:t>
      </w:r>
    </w:p>
    <w:p w14:paraId="2011334A" w14:textId="77777777" w:rsidR="00ED52EA" w:rsidRDefault="00ED52EA" w:rsidP="00ED52EA">
      <w:pPr>
        <w:pStyle w:val="ListParagraph"/>
        <w:ind w:left="735"/>
      </w:pPr>
    </w:p>
    <w:p w14:paraId="4EE94E70" w14:textId="77777777" w:rsidR="00ED52EA" w:rsidRDefault="00ED52EA" w:rsidP="00ED52EA">
      <w:pPr>
        <w:pStyle w:val="ListParagraph"/>
        <w:ind w:left="735"/>
      </w:pPr>
      <w:r>
        <w:t>The dashboard is designed to convert complex healthcare data into meaningful visual insights. It allows healthcare stakeholders to compare patient groups, identify important risk patterns, and examine how multiple factors are associated with heart disease. These insights can support preventive healthcare activities such as early screening, health counselling, lifestyle awareness, and better allocation of healthcare resources. Overall, the project demonstrates how data analytics and interactive visualization can provide a consolidated view of patient health information and support data-informed cardiovascular risk analysis.</w:t>
      </w:r>
    </w:p>
    <w:p w14:paraId="15A4DEE2" w14:textId="58F490E7" w:rsidR="004C3EF0" w:rsidRDefault="004C3EF0" w:rsidP="004C3EF0">
      <w:r>
        <w:rPr>
          <w:u w:val="single"/>
        </w:rPr>
        <w:t xml:space="preserve">  </w:t>
      </w:r>
    </w:p>
    <w:p w14:paraId="339C110A" w14:textId="5B70F988" w:rsidR="004C3EF0" w:rsidRPr="00887159" w:rsidRDefault="004C3EF0" w:rsidP="004C3EF0">
      <w:pPr>
        <w:rPr>
          <w:b/>
          <w:bCs/>
          <w:color w:val="4C94D8" w:themeColor="text2" w:themeTint="80"/>
          <w:sz w:val="40"/>
          <w:szCs w:val="40"/>
          <w:u w:val="single"/>
        </w:rPr>
      </w:pPr>
      <w:r w:rsidRPr="00887159">
        <w:rPr>
          <w:color w:val="4C94D8" w:themeColor="text2" w:themeTint="80"/>
        </w:rPr>
        <w:t xml:space="preserve">              </w:t>
      </w:r>
      <w:r w:rsidRPr="00887159">
        <w:rPr>
          <w:b/>
          <w:bCs/>
          <w:color w:val="4C94D8" w:themeColor="text2" w:themeTint="80"/>
          <w:sz w:val="40"/>
          <w:szCs w:val="40"/>
          <w:u w:val="single"/>
        </w:rPr>
        <w:t>1.2. Objectives</w:t>
      </w:r>
    </w:p>
    <w:p w14:paraId="05467611" w14:textId="77777777" w:rsidR="004C3EF0" w:rsidRDefault="004C3EF0" w:rsidP="004C3EF0">
      <w:pPr>
        <w:pStyle w:val="ListParagraph"/>
        <w:ind w:left="735"/>
      </w:pPr>
      <w:r>
        <w:t xml:space="preserve">The main objective of the Heart Disease Risk and Patient Health Analysis project is to </w:t>
      </w:r>
      <w:proofErr w:type="spellStart"/>
      <w:r>
        <w:t>analyze</w:t>
      </w:r>
      <w:proofErr w:type="spellEnd"/>
      <w:r>
        <w:t xml:space="preserve"> patient health data and identify patterns and relationships between various demographic, clinical, and lifestyle factors and the occurrence of heart disease.</w:t>
      </w:r>
    </w:p>
    <w:p w14:paraId="7B2C1DF3" w14:textId="77777777" w:rsidR="004C3EF0" w:rsidRDefault="004C3EF0" w:rsidP="004C3EF0">
      <w:pPr>
        <w:pStyle w:val="ListParagraph"/>
        <w:ind w:left="735"/>
      </w:pPr>
    </w:p>
    <w:p w14:paraId="6685E0D2" w14:textId="77777777" w:rsidR="004C3EF0" w:rsidRDefault="004C3EF0" w:rsidP="004C3EF0">
      <w:pPr>
        <w:pStyle w:val="ListParagraph"/>
        <w:ind w:left="735"/>
      </w:pPr>
      <w:r>
        <w:t>The specific objectives of the project are:</w:t>
      </w:r>
    </w:p>
    <w:p w14:paraId="390EC7B5" w14:textId="77777777" w:rsidR="004C3EF0" w:rsidRDefault="004C3EF0" w:rsidP="004C3EF0">
      <w:pPr>
        <w:pStyle w:val="ListParagraph"/>
        <w:ind w:left="735"/>
      </w:pPr>
    </w:p>
    <w:p w14:paraId="0710486B" w14:textId="77777777" w:rsidR="004C3EF0" w:rsidRDefault="004C3EF0" w:rsidP="004C3EF0">
      <w:pPr>
        <w:pStyle w:val="ListParagraph"/>
        <w:numPr>
          <w:ilvl w:val="0"/>
          <w:numId w:val="3"/>
        </w:numPr>
      </w:pPr>
      <w:r>
        <w:t xml:space="preserve">To </w:t>
      </w:r>
      <w:proofErr w:type="spellStart"/>
      <w:r>
        <w:t>analyze</w:t>
      </w:r>
      <w:proofErr w:type="spellEnd"/>
      <w:r>
        <w:t xml:space="preserve"> patient health data based on factors such as age, BMI, cholesterol, blood pressure, heart rate, smoking status, family history, exercise, stress, sleep, and chest pain type.</w:t>
      </w:r>
    </w:p>
    <w:p w14:paraId="16B6E64C" w14:textId="77777777" w:rsidR="004C3EF0" w:rsidRDefault="004C3EF0" w:rsidP="004C3EF0">
      <w:pPr>
        <w:pStyle w:val="ListParagraph"/>
        <w:ind w:left="735"/>
      </w:pPr>
    </w:p>
    <w:p w14:paraId="01ADB8A5" w14:textId="77777777" w:rsidR="004C3EF0" w:rsidRDefault="004C3EF0" w:rsidP="004C3EF0">
      <w:pPr>
        <w:pStyle w:val="ListParagraph"/>
        <w:numPr>
          <w:ilvl w:val="0"/>
          <w:numId w:val="3"/>
        </w:numPr>
      </w:pPr>
      <w:r>
        <w:t>To identify patterns and trends associated with heart disease across different patient groups.</w:t>
      </w:r>
    </w:p>
    <w:p w14:paraId="00914CEA" w14:textId="77777777" w:rsidR="004C3EF0" w:rsidRDefault="004C3EF0" w:rsidP="004C3EF0">
      <w:pPr>
        <w:pStyle w:val="ListParagraph"/>
        <w:ind w:left="735"/>
      </w:pPr>
    </w:p>
    <w:p w14:paraId="61405E9C" w14:textId="77777777" w:rsidR="004C3EF0" w:rsidRDefault="004C3EF0" w:rsidP="004C3EF0">
      <w:pPr>
        <w:pStyle w:val="ListParagraph"/>
        <w:numPr>
          <w:ilvl w:val="0"/>
          <w:numId w:val="3"/>
        </w:numPr>
      </w:pPr>
      <w:r>
        <w:t>To examine the relationship between lifestyle factors and heart disease occurrence.</w:t>
      </w:r>
    </w:p>
    <w:p w14:paraId="7D7A80F2" w14:textId="77777777" w:rsidR="004C3EF0" w:rsidRDefault="004C3EF0" w:rsidP="004C3EF0">
      <w:pPr>
        <w:pStyle w:val="ListParagraph"/>
        <w:ind w:left="735"/>
      </w:pPr>
    </w:p>
    <w:p w14:paraId="5FB1C1CB" w14:textId="77777777" w:rsidR="004C3EF0" w:rsidRDefault="004C3EF0" w:rsidP="004C3EF0">
      <w:pPr>
        <w:pStyle w:val="ListParagraph"/>
        <w:numPr>
          <w:ilvl w:val="0"/>
          <w:numId w:val="3"/>
        </w:numPr>
      </w:pPr>
      <w:r>
        <w:t>To compare heart disease patterns across demographic and clinical characteristics.</w:t>
      </w:r>
    </w:p>
    <w:p w14:paraId="41646894" w14:textId="77777777" w:rsidR="004C3EF0" w:rsidRDefault="004C3EF0" w:rsidP="004C3EF0">
      <w:pPr>
        <w:pStyle w:val="ListParagraph"/>
        <w:ind w:left="735"/>
      </w:pPr>
    </w:p>
    <w:p w14:paraId="440CDBD1" w14:textId="77777777" w:rsidR="004C3EF0" w:rsidRDefault="004C3EF0" w:rsidP="004C3EF0">
      <w:pPr>
        <w:pStyle w:val="ListParagraph"/>
        <w:numPr>
          <w:ilvl w:val="0"/>
          <w:numId w:val="3"/>
        </w:numPr>
      </w:pPr>
      <w:r>
        <w:t>To identify patient segments that show higher levels of heart disease occurrence based on the available data.</w:t>
      </w:r>
    </w:p>
    <w:p w14:paraId="3C59C9E7" w14:textId="77777777" w:rsidR="004C3EF0" w:rsidRDefault="004C3EF0" w:rsidP="004C3EF0">
      <w:pPr>
        <w:pStyle w:val="ListParagraph"/>
        <w:ind w:left="735"/>
      </w:pPr>
    </w:p>
    <w:p w14:paraId="5BA368C0" w14:textId="77777777" w:rsidR="004C3EF0" w:rsidRDefault="004C3EF0" w:rsidP="004C3EF0">
      <w:pPr>
        <w:pStyle w:val="ListParagraph"/>
        <w:numPr>
          <w:ilvl w:val="0"/>
          <w:numId w:val="3"/>
        </w:numPr>
      </w:pPr>
      <w:r>
        <w:lastRenderedPageBreak/>
        <w:t>To develop an interactive dashboard that presents healthcare data through clear and meaningful visualizations.</w:t>
      </w:r>
    </w:p>
    <w:p w14:paraId="26F672AE" w14:textId="77777777" w:rsidR="004C3EF0" w:rsidRDefault="004C3EF0" w:rsidP="004C3EF0">
      <w:pPr>
        <w:pStyle w:val="ListParagraph"/>
        <w:ind w:left="735"/>
      </w:pPr>
    </w:p>
    <w:p w14:paraId="579A4A63" w14:textId="77777777" w:rsidR="004C3EF0" w:rsidRDefault="004C3EF0" w:rsidP="004C3EF0">
      <w:pPr>
        <w:pStyle w:val="ListParagraph"/>
        <w:numPr>
          <w:ilvl w:val="0"/>
          <w:numId w:val="3"/>
        </w:numPr>
      </w:pPr>
      <w:r>
        <w:t>To enable users to filter and explore patient information based on important health and risk factors.</w:t>
      </w:r>
    </w:p>
    <w:p w14:paraId="55249540" w14:textId="77777777" w:rsidR="004C3EF0" w:rsidRDefault="004C3EF0" w:rsidP="004C3EF0">
      <w:pPr>
        <w:pStyle w:val="ListParagraph"/>
        <w:ind w:left="735"/>
      </w:pPr>
    </w:p>
    <w:p w14:paraId="777E978E" w14:textId="77777777" w:rsidR="004C3EF0" w:rsidRDefault="004C3EF0" w:rsidP="004C3EF0">
      <w:pPr>
        <w:pStyle w:val="ListParagraph"/>
        <w:numPr>
          <w:ilvl w:val="0"/>
          <w:numId w:val="3"/>
        </w:numPr>
      </w:pPr>
      <w:r>
        <w:t>To provide data-driven insights that can support preventive healthcare, early screening, patient counselling, and healthcare resource planning.</w:t>
      </w:r>
    </w:p>
    <w:p w14:paraId="4E892496" w14:textId="77777777" w:rsidR="004C3EF0" w:rsidRDefault="004C3EF0" w:rsidP="004C3EF0">
      <w:pPr>
        <w:pStyle w:val="ListParagraph"/>
        <w:ind w:left="735"/>
      </w:pPr>
    </w:p>
    <w:p w14:paraId="7E4D6E06" w14:textId="77777777" w:rsidR="004C3EF0" w:rsidRDefault="004C3EF0" w:rsidP="004C3EF0">
      <w:pPr>
        <w:pStyle w:val="ListParagraph"/>
        <w:numPr>
          <w:ilvl w:val="0"/>
          <w:numId w:val="3"/>
        </w:numPr>
      </w:pPr>
      <w:r>
        <w:t>To demonstrate how data analytics and visualization can help healthcare stakeholders understand complex patient-level information more effectively.</w:t>
      </w:r>
    </w:p>
    <w:p w14:paraId="3CDE6DFB" w14:textId="77777777" w:rsidR="004C3EF0" w:rsidRDefault="004C3EF0" w:rsidP="004C3EF0">
      <w:pPr>
        <w:pStyle w:val="ListParagraph"/>
      </w:pPr>
    </w:p>
    <w:p w14:paraId="4C8FD33C" w14:textId="0554B797" w:rsidR="004C3EF0" w:rsidRPr="00887159" w:rsidRDefault="004C3EF0" w:rsidP="004C3EF0">
      <w:pPr>
        <w:ind w:left="360"/>
        <w:rPr>
          <w:b/>
          <w:bCs/>
          <w:color w:val="0070C0"/>
          <w:sz w:val="36"/>
          <w:szCs w:val="36"/>
          <w:u w:val="single"/>
        </w:rPr>
      </w:pPr>
      <w:r w:rsidRPr="00887159">
        <w:rPr>
          <w:b/>
          <w:bCs/>
          <w:color w:val="0070C0"/>
          <w:sz w:val="36"/>
          <w:szCs w:val="36"/>
          <w:u w:val="single"/>
        </w:rPr>
        <w:t xml:space="preserve">2. Project Initialization and Planning Phase </w:t>
      </w:r>
    </w:p>
    <w:p w14:paraId="44A784C8" w14:textId="77777777" w:rsidR="004C3EF0" w:rsidRDefault="004C3EF0" w:rsidP="004C3EF0">
      <w:pPr>
        <w:pStyle w:val="ListParagraph"/>
        <w:ind w:left="1455"/>
      </w:pPr>
      <w:r w:rsidRPr="004C3EF0">
        <w:t xml:space="preserve">The Project Initialization and Planning Phase is the first stage of the </w:t>
      </w:r>
      <w:r w:rsidRPr="004C3EF0">
        <w:rPr>
          <w:i/>
          <w:iCs/>
        </w:rPr>
        <w:t>Heart Disease Risk and Patient Health Analysis</w:t>
      </w:r>
      <w:r w:rsidRPr="004C3EF0">
        <w:t xml:space="preserve"> project. It establishes the overall direction of the project by defining its purpose, scope, objectives, data requirements, analytical methods, tools, and expected outcomes. Proper planning helps ensure that patient health data is </w:t>
      </w:r>
      <w:proofErr w:type="spellStart"/>
      <w:r w:rsidRPr="004C3EF0">
        <w:t>analyzed</w:t>
      </w:r>
      <w:proofErr w:type="spellEnd"/>
      <w:r w:rsidRPr="004C3EF0">
        <w:t xml:space="preserve"> systematically and presented through an effective and interactive dashboard.</w:t>
      </w:r>
    </w:p>
    <w:p w14:paraId="128C568C" w14:textId="77777777" w:rsidR="004C3EF0" w:rsidRPr="004C3EF0" w:rsidRDefault="004C3EF0" w:rsidP="004C3EF0">
      <w:pPr>
        <w:pStyle w:val="ListParagraph"/>
        <w:ind w:left="1455"/>
      </w:pPr>
    </w:p>
    <w:p w14:paraId="699DBA48" w14:textId="77777777" w:rsidR="004C3EF0" w:rsidRDefault="004C3EF0" w:rsidP="004C3EF0">
      <w:pPr>
        <w:pStyle w:val="ListParagraph"/>
        <w:ind w:left="1455"/>
      </w:pPr>
      <w:r w:rsidRPr="004C3EF0">
        <w:t>The project focuses on combining demographic, clinical, and lifestyle information to understand patterns related to heart disease. Key attributes such as age, BMI, cholesterol, blood pressure, heart rate, smoking status, family history, exercise, stress, sleep, and chest pain type are considered for analysis. By bringing these factors together, the project aims to provide a comprehensive view of patient health and identify groups with higher levels of heart disease occurrence in the dataset.</w:t>
      </w:r>
    </w:p>
    <w:p w14:paraId="4DF0F8BB" w14:textId="77777777" w:rsidR="004C3EF0" w:rsidRPr="004C3EF0" w:rsidRDefault="004C3EF0" w:rsidP="004C3EF0">
      <w:pPr>
        <w:pStyle w:val="ListParagraph"/>
        <w:ind w:left="1455"/>
      </w:pPr>
    </w:p>
    <w:p w14:paraId="63003CE3" w14:textId="77777777" w:rsidR="004C3EF0" w:rsidRDefault="004C3EF0" w:rsidP="004C3EF0">
      <w:pPr>
        <w:pStyle w:val="ListParagraph"/>
        <w:ind w:left="1455"/>
      </w:pPr>
      <w:r w:rsidRPr="004C3EF0">
        <w:t>During this phase, the project requirements are identified, the available dataset is examined, and appropriate data preparation and visualization techniques are planned. The workflow includes data collection, data cleaning, exploratory analysis, risk-factor analysis, dashboard development, testing, and interpretation of results.</w:t>
      </w:r>
    </w:p>
    <w:p w14:paraId="2AD59F33" w14:textId="77777777" w:rsidR="004C3EF0" w:rsidRPr="004C3EF0" w:rsidRDefault="004C3EF0" w:rsidP="004C3EF0">
      <w:pPr>
        <w:pStyle w:val="ListParagraph"/>
        <w:ind w:left="1455"/>
      </w:pPr>
    </w:p>
    <w:p w14:paraId="1B2CBD6A" w14:textId="77777777" w:rsidR="004C3EF0" w:rsidRDefault="004C3EF0" w:rsidP="004C3EF0">
      <w:pPr>
        <w:pStyle w:val="ListParagraph"/>
        <w:ind w:left="1455"/>
      </w:pPr>
      <w:r w:rsidRPr="004C3EF0">
        <w:t xml:space="preserve">The planned dashboard will provide interactive charts, graphs, filters, and key indicators that allow users to examine heart disease patterns across different patient characteristics. The final output is expected to transform </w:t>
      </w:r>
      <w:r w:rsidRPr="004C3EF0">
        <w:lastRenderedPageBreak/>
        <w:t>complex patient-level data into clear and understandable insights that can support preventive healthcare, early screening, patient counselling, and informed healthcare resource planning.</w:t>
      </w:r>
    </w:p>
    <w:p w14:paraId="6C19752A" w14:textId="77777777" w:rsidR="00DA7BA6" w:rsidRDefault="00DA7BA6" w:rsidP="004C3EF0">
      <w:pPr>
        <w:pStyle w:val="ListParagraph"/>
        <w:ind w:left="1455"/>
      </w:pPr>
    </w:p>
    <w:p w14:paraId="7DA6EFE5" w14:textId="08E3776B" w:rsidR="00DA7BA6" w:rsidRPr="00887159" w:rsidRDefault="00DA7BA6" w:rsidP="00DA7BA6">
      <w:pPr>
        <w:pStyle w:val="ListParagraph"/>
        <w:ind w:left="1455"/>
        <w:rPr>
          <w:b/>
          <w:bCs/>
          <w:color w:val="A02B93" w:themeColor="accent5"/>
          <w:sz w:val="40"/>
          <w:szCs w:val="40"/>
          <w:u w:val="single"/>
        </w:rPr>
      </w:pPr>
      <w:r w:rsidRPr="00887159">
        <w:rPr>
          <w:b/>
          <w:bCs/>
          <w:color w:val="A02B93" w:themeColor="accent5"/>
          <w:sz w:val="40"/>
          <w:szCs w:val="40"/>
          <w:u w:val="single"/>
        </w:rPr>
        <w:t xml:space="preserve">2.1 Define Problem Statement </w:t>
      </w:r>
    </w:p>
    <w:p w14:paraId="63E5C496" w14:textId="77777777" w:rsidR="00DA7BA6" w:rsidRDefault="00DA7BA6" w:rsidP="004C3EF0">
      <w:pPr>
        <w:pStyle w:val="ListParagraph"/>
        <w:ind w:left="1455"/>
      </w:pPr>
    </w:p>
    <w:p w14:paraId="37F505B2" w14:textId="77777777" w:rsidR="00DA7BA6" w:rsidRPr="00DA7BA6" w:rsidRDefault="00DA7BA6" w:rsidP="00DA7BA6">
      <w:pPr>
        <w:pStyle w:val="ListParagraph"/>
        <w:ind w:left="1455"/>
      </w:pPr>
      <w:r w:rsidRPr="00DA7BA6">
        <w:t xml:space="preserve">In this milestone, the project begins by clearly defining the problem of </w:t>
      </w:r>
      <w:proofErr w:type="spellStart"/>
      <w:r w:rsidRPr="00DA7BA6">
        <w:t>analyzing</w:t>
      </w:r>
      <w:proofErr w:type="spellEnd"/>
      <w:r w:rsidRPr="00DA7BA6">
        <w:t xml:space="preserve"> </w:t>
      </w:r>
      <w:r w:rsidRPr="00DA7BA6">
        <w:rPr>
          <w:b/>
          <w:bCs/>
        </w:rPr>
        <w:t>heart disease risk and patient health factors</w:t>
      </w:r>
      <w:r w:rsidRPr="00DA7BA6">
        <w:t>. Heart disease is influenced by multiple demographic, clinical, and lifestyle factors, making it important to examine these attributes together rather than individually. The project aims to identify patterns and relationships between patient characteristics and heart disease occurrence using data-driven analysis.</w:t>
      </w:r>
    </w:p>
    <w:p w14:paraId="4DE86092" w14:textId="77777777" w:rsidR="00DA7BA6" w:rsidRPr="00DA7BA6" w:rsidRDefault="00DA7BA6" w:rsidP="00DA7BA6">
      <w:pPr>
        <w:pStyle w:val="ListParagraph"/>
        <w:ind w:left="1455"/>
      </w:pPr>
      <w:r w:rsidRPr="00DA7BA6">
        <w:t xml:space="preserve">The key objectives are to understand which factors are associated with heart disease, identify patient groups with higher levels of heart disease occurrence, and determine how factors such as </w:t>
      </w:r>
      <w:r w:rsidRPr="00DA7BA6">
        <w:rPr>
          <w:b/>
          <w:bCs/>
        </w:rPr>
        <w:t>age, BMI, cholesterol, blood pressure, heart rate, smoking status, family history, exercise, stress, sleep, and chest pain type</w:t>
      </w:r>
      <w:r w:rsidRPr="00DA7BA6">
        <w:t xml:space="preserve"> relate to patient health outcomes.</w:t>
      </w:r>
    </w:p>
    <w:p w14:paraId="66CD91E2" w14:textId="77777777" w:rsidR="00DA7BA6" w:rsidRPr="00DA7BA6" w:rsidRDefault="00DA7BA6" w:rsidP="00DA7BA6">
      <w:pPr>
        <w:pStyle w:val="ListParagraph"/>
        <w:ind w:left="1455"/>
      </w:pPr>
      <w:r w:rsidRPr="00DA7BA6">
        <w:t>The major business questions considered in this project include:</w:t>
      </w:r>
    </w:p>
    <w:p w14:paraId="77628AED" w14:textId="77777777" w:rsidR="00DA7BA6" w:rsidRPr="00DA7BA6" w:rsidRDefault="00DA7BA6" w:rsidP="00DA7BA6">
      <w:pPr>
        <w:pStyle w:val="ListParagraph"/>
        <w:numPr>
          <w:ilvl w:val="0"/>
          <w:numId w:val="5"/>
        </w:numPr>
      </w:pPr>
      <w:r w:rsidRPr="00DA7BA6">
        <w:t>How does heart disease occurrence vary across different age groups?</w:t>
      </w:r>
    </w:p>
    <w:p w14:paraId="1A78A1A8" w14:textId="77777777" w:rsidR="00DA7BA6" w:rsidRPr="00DA7BA6" w:rsidRDefault="00DA7BA6" w:rsidP="00DA7BA6">
      <w:pPr>
        <w:pStyle w:val="ListParagraph"/>
        <w:numPr>
          <w:ilvl w:val="0"/>
          <w:numId w:val="5"/>
        </w:numPr>
      </w:pPr>
      <w:r w:rsidRPr="00DA7BA6">
        <w:t>What relationship can be observed between heart disease and smoking status?</w:t>
      </w:r>
    </w:p>
    <w:p w14:paraId="20DE71BD" w14:textId="77777777" w:rsidR="00DA7BA6" w:rsidRPr="00DA7BA6" w:rsidRDefault="00DA7BA6" w:rsidP="00DA7BA6">
      <w:pPr>
        <w:pStyle w:val="ListParagraph"/>
        <w:numPr>
          <w:ilvl w:val="0"/>
          <w:numId w:val="5"/>
        </w:numPr>
      </w:pPr>
      <w:r w:rsidRPr="00DA7BA6">
        <w:t>How does chest pain type vary among patients with and without heart disease?</w:t>
      </w:r>
    </w:p>
    <w:p w14:paraId="10BE32FC" w14:textId="77777777" w:rsidR="00DA7BA6" w:rsidRPr="00DA7BA6" w:rsidRDefault="00DA7BA6" w:rsidP="00DA7BA6">
      <w:pPr>
        <w:pStyle w:val="ListParagraph"/>
        <w:numPr>
          <w:ilvl w:val="0"/>
          <w:numId w:val="5"/>
        </w:numPr>
      </w:pPr>
      <w:r w:rsidRPr="00DA7BA6">
        <w:t>What patterns can be observed based on BMI, cholesterol, blood pressure, and heart rate?</w:t>
      </w:r>
    </w:p>
    <w:p w14:paraId="6BB6A06C" w14:textId="77777777" w:rsidR="00DA7BA6" w:rsidRPr="00DA7BA6" w:rsidRDefault="00DA7BA6" w:rsidP="00DA7BA6">
      <w:pPr>
        <w:pStyle w:val="ListParagraph"/>
        <w:numPr>
          <w:ilvl w:val="0"/>
          <w:numId w:val="5"/>
        </w:numPr>
      </w:pPr>
      <w:r w:rsidRPr="00DA7BA6">
        <w:t>How does family history relate to heart disease occurrence?</w:t>
      </w:r>
    </w:p>
    <w:p w14:paraId="583535E3" w14:textId="77777777" w:rsidR="00DA7BA6" w:rsidRPr="00DA7BA6" w:rsidRDefault="00DA7BA6" w:rsidP="00DA7BA6">
      <w:pPr>
        <w:pStyle w:val="ListParagraph"/>
        <w:numPr>
          <w:ilvl w:val="0"/>
          <w:numId w:val="5"/>
        </w:numPr>
      </w:pPr>
      <w:r w:rsidRPr="00DA7BA6">
        <w:t>Which patient groups show higher levels of heart disease in the available dataset?</w:t>
      </w:r>
    </w:p>
    <w:p w14:paraId="0C61199D" w14:textId="77777777" w:rsidR="00DA7BA6" w:rsidRPr="00DA7BA6" w:rsidRDefault="00DA7BA6" w:rsidP="00DA7BA6">
      <w:pPr>
        <w:pStyle w:val="ListParagraph"/>
        <w:numPr>
          <w:ilvl w:val="0"/>
          <w:numId w:val="5"/>
        </w:numPr>
      </w:pPr>
      <w:r w:rsidRPr="00DA7BA6">
        <w:t>How can these findings be presented through an interactive dashboard for easier analysis?</w:t>
      </w:r>
    </w:p>
    <w:p w14:paraId="04204ED7" w14:textId="77777777" w:rsidR="00DA7BA6" w:rsidRPr="00DA7BA6" w:rsidRDefault="00DA7BA6" w:rsidP="00DA7BA6">
      <w:pPr>
        <w:pStyle w:val="ListParagraph"/>
        <w:ind w:left="1455"/>
      </w:pPr>
      <w:r w:rsidRPr="00DA7BA6">
        <w:t xml:space="preserve">To address these questions, a relevant </w:t>
      </w:r>
      <w:r w:rsidRPr="00DA7BA6">
        <w:rPr>
          <w:b/>
          <w:bCs/>
        </w:rPr>
        <w:t>patient health dataset</w:t>
      </w:r>
      <w:r w:rsidRPr="00DA7BA6">
        <w:t xml:space="preserve"> is collected from an appropriate source and examined for its structure and completeness. The dataset is reviewed based on the available records, columns, data types, and key attributes. Data quality is also assessed by checking for missing values, duplicate records, inconsistent values, and other potential issues.</w:t>
      </w:r>
    </w:p>
    <w:p w14:paraId="667D476C" w14:textId="77777777" w:rsidR="00DA7BA6" w:rsidRDefault="00DA7BA6" w:rsidP="00DA7BA6">
      <w:pPr>
        <w:pStyle w:val="ListParagraph"/>
        <w:ind w:left="1455"/>
      </w:pPr>
      <w:r w:rsidRPr="00DA7BA6">
        <w:t xml:space="preserve">Finally, the collected data is evaluated to determine whether it contains sufficient and relevant information to support the defined objectives. This ensures that the dataset is suitable for further </w:t>
      </w:r>
      <w:r w:rsidRPr="00DA7BA6">
        <w:rPr>
          <w:b/>
          <w:bCs/>
        </w:rPr>
        <w:t>data cleaning, exploratory analysis, visualization, and dashboard development</w:t>
      </w:r>
      <w:r w:rsidRPr="00DA7BA6">
        <w:t xml:space="preserve"> as part of the Heart Disease Risk and Patient Health Analysis project.</w:t>
      </w:r>
    </w:p>
    <w:p w14:paraId="55AC5EF5" w14:textId="7C163131" w:rsidR="00DA7BA6" w:rsidRPr="00887159" w:rsidRDefault="00DA7BA6" w:rsidP="00DA7BA6">
      <w:pPr>
        <w:pStyle w:val="ListParagraph"/>
        <w:ind w:left="1455"/>
        <w:rPr>
          <w:b/>
          <w:bCs/>
          <w:color w:val="00B0F0"/>
          <w:sz w:val="40"/>
          <w:szCs w:val="40"/>
          <w:u w:val="single"/>
        </w:rPr>
      </w:pPr>
      <w:r w:rsidRPr="00887159">
        <w:rPr>
          <w:b/>
          <w:bCs/>
          <w:color w:val="00B0F0"/>
          <w:sz w:val="40"/>
          <w:szCs w:val="40"/>
          <w:u w:val="single"/>
        </w:rPr>
        <w:lastRenderedPageBreak/>
        <w:t xml:space="preserve">2.2. Project Proposal (Proposed Solution) </w:t>
      </w:r>
    </w:p>
    <w:p w14:paraId="3416A849" w14:textId="77777777" w:rsidR="00DA7BA6" w:rsidRPr="00DA7BA6" w:rsidRDefault="00DA7BA6" w:rsidP="00DA7BA6">
      <w:pPr>
        <w:pStyle w:val="ListParagraph"/>
        <w:ind w:left="1455"/>
      </w:pPr>
      <w:r w:rsidRPr="00DA7BA6">
        <w:t xml:space="preserve">The proposed solution is to develop an </w:t>
      </w:r>
      <w:r w:rsidRPr="00DA7BA6">
        <w:rPr>
          <w:b/>
          <w:bCs/>
        </w:rPr>
        <w:t>interactive Heart Disease Risk and Patient Health Analysis dashboard</w:t>
      </w:r>
      <w:r w:rsidRPr="00DA7BA6">
        <w:t xml:space="preserve"> that integrates demographic, clinical, and lifestyle information into a single analytical platform. The dashboard will transform patient-level healthcare data into meaningful visual insights, making it easier to identify patterns and relationships associated with heart disease.</w:t>
      </w:r>
    </w:p>
    <w:p w14:paraId="6442BDD4" w14:textId="77777777" w:rsidR="00DA7BA6" w:rsidRPr="00DA7BA6" w:rsidRDefault="00DA7BA6" w:rsidP="00DA7BA6">
      <w:pPr>
        <w:pStyle w:val="ListParagraph"/>
        <w:ind w:left="1455"/>
      </w:pPr>
      <w:r w:rsidRPr="00DA7BA6">
        <w:t xml:space="preserve">The proposed system will </w:t>
      </w:r>
      <w:proofErr w:type="spellStart"/>
      <w:r w:rsidRPr="00DA7BA6">
        <w:t>analyze</w:t>
      </w:r>
      <w:proofErr w:type="spellEnd"/>
      <w:r w:rsidRPr="00DA7BA6">
        <w:t xml:space="preserve"> important patient attributes such as </w:t>
      </w:r>
      <w:r w:rsidRPr="00DA7BA6">
        <w:rPr>
          <w:b/>
          <w:bCs/>
        </w:rPr>
        <w:t>age, BMI, cholesterol, blood pressure, heart rate, smoking status, family history, exercise, stress, sleep, and chest pain type</w:t>
      </w:r>
      <w:r w:rsidRPr="00DA7BA6">
        <w:t>. Interactive charts, graphs, key performance indicators, and filters will allow users to examine heart disease patterns across different patient groups and health factors.</w:t>
      </w:r>
    </w:p>
    <w:p w14:paraId="6F794887" w14:textId="77777777" w:rsidR="00DA7BA6" w:rsidRPr="00DA7BA6" w:rsidRDefault="00DA7BA6" w:rsidP="00DA7BA6">
      <w:pPr>
        <w:pStyle w:val="ListParagraph"/>
        <w:ind w:left="1455"/>
      </w:pPr>
      <w:r w:rsidRPr="00DA7BA6">
        <w:t xml:space="preserve">The solution will follow a structured data analytics process consisting of </w:t>
      </w:r>
      <w:r w:rsidRPr="00DA7BA6">
        <w:rPr>
          <w:b/>
          <w:bCs/>
        </w:rPr>
        <w:t>data collection, data cleaning, data transformation, exploratory analysis, visualization, and dashboard development</w:t>
      </w:r>
      <w:r w:rsidRPr="00DA7BA6">
        <w:t>. Data will be validated and prepared before analysis to improve the reliability and consistency of the results.</w:t>
      </w:r>
    </w:p>
    <w:p w14:paraId="1AE04D12" w14:textId="77777777" w:rsidR="00DA7BA6" w:rsidRPr="00DA7BA6" w:rsidRDefault="00DA7BA6" w:rsidP="00DA7BA6">
      <w:pPr>
        <w:pStyle w:val="ListParagraph"/>
        <w:ind w:left="1455"/>
      </w:pPr>
      <w:r w:rsidRPr="00DA7BA6">
        <w:t>The dashboard will provide users with the ability to:</w:t>
      </w:r>
    </w:p>
    <w:p w14:paraId="29F95FEA" w14:textId="77777777" w:rsidR="00DA7BA6" w:rsidRPr="00DA7BA6" w:rsidRDefault="00DA7BA6" w:rsidP="00DA7BA6">
      <w:pPr>
        <w:pStyle w:val="ListParagraph"/>
        <w:numPr>
          <w:ilvl w:val="0"/>
          <w:numId w:val="6"/>
        </w:numPr>
      </w:pPr>
      <w:r w:rsidRPr="00DA7BA6">
        <w:t>View an overall summary of patient health and heart disease occurrence.</w:t>
      </w:r>
    </w:p>
    <w:p w14:paraId="5EE16C92" w14:textId="77777777" w:rsidR="00DA7BA6" w:rsidRPr="00DA7BA6" w:rsidRDefault="00DA7BA6" w:rsidP="00DA7BA6">
      <w:pPr>
        <w:pStyle w:val="ListParagraph"/>
        <w:numPr>
          <w:ilvl w:val="0"/>
          <w:numId w:val="6"/>
        </w:numPr>
      </w:pPr>
      <w:r w:rsidRPr="00DA7BA6">
        <w:t>Compare heart disease patterns across different age groups and demographic categories.</w:t>
      </w:r>
    </w:p>
    <w:p w14:paraId="090F11B5" w14:textId="77777777" w:rsidR="00DA7BA6" w:rsidRPr="00DA7BA6" w:rsidRDefault="00DA7BA6" w:rsidP="00DA7BA6">
      <w:pPr>
        <w:pStyle w:val="ListParagraph"/>
        <w:numPr>
          <w:ilvl w:val="0"/>
          <w:numId w:val="6"/>
        </w:numPr>
      </w:pPr>
      <w:proofErr w:type="spellStart"/>
      <w:r w:rsidRPr="00DA7BA6">
        <w:t>Analyze</w:t>
      </w:r>
      <w:proofErr w:type="spellEnd"/>
      <w:r w:rsidRPr="00DA7BA6">
        <w:t xml:space="preserve"> the relationship between smoking status, family history, and heart disease.</w:t>
      </w:r>
    </w:p>
    <w:p w14:paraId="2226F91D" w14:textId="77777777" w:rsidR="00DA7BA6" w:rsidRPr="00DA7BA6" w:rsidRDefault="00DA7BA6" w:rsidP="00DA7BA6">
      <w:pPr>
        <w:pStyle w:val="ListParagraph"/>
        <w:numPr>
          <w:ilvl w:val="0"/>
          <w:numId w:val="6"/>
        </w:numPr>
      </w:pPr>
      <w:r w:rsidRPr="00DA7BA6">
        <w:t>Examine heart disease patterns based on chest pain type, BMI, cholesterol, blood pressure, and heart rate.</w:t>
      </w:r>
    </w:p>
    <w:p w14:paraId="4C2F9564" w14:textId="77777777" w:rsidR="00DA7BA6" w:rsidRPr="00DA7BA6" w:rsidRDefault="00DA7BA6" w:rsidP="00DA7BA6">
      <w:pPr>
        <w:pStyle w:val="ListParagraph"/>
        <w:numPr>
          <w:ilvl w:val="0"/>
          <w:numId w:val="6"/>
        </w:numPr>
      </w:pPr>
      <w:r w:rsidRPr="00DA7BA6">
        <w:t>Apply interactive filters to focus on specific patient groups.</w:t>
      </w:r>
    </w:p>
    <w:p w14:paraId="5882FE95" w14:textId="77777777" w:rsidR="00DA7BA6" w:rsidRPr="00DA7BA6" w:rsidRDefault="00DA7BA6" w:rsidP="00DA7BA6">
      <w:pPr>
        <w:pStyle w:val="ListParagraph"/>
        <w:numPr>
          <w:ilvl w:val="0"/>
          <w:numId w:val="6"/>
        </w:numPr>
      </w:pPr>
      <w:r w:rsidRPr="00DA7BA6">
        <w:t>Identify segments with higher levels of heart disease occurrence within the dataset.</w:t>
      </w:r>
    </w:p>
    <w:p w14:paraId="346D917E" w14:textId="77777777" w:rsidR="00DA7BA6" w:rsidRPr="00DA7BA6" w:rsidRDefault="00DA7BA6" w:rsidP="00DA7BA6">
      <w:pPr>
        <w:pStyle w:val="ListParagraph"/>
        <w:numPr>
          <w:ilvl w:val="0"/>
          <w:numId w:val="6"/>
        </w:numPr>
      </w:pPr>
      <w:r w:rsidRPr="00DA7BA6">
        <w:t>Present complex healthcare information through simple and understandable visualizations.</w:t>
      </w:r>
    </w:p>
    <w:p w14:paraId="6A734FCF" w14:textId="77777777" w:rsidR="00DA7BA6" w:rsidRDefault="00DA7BA6" w:rsidP="00DA7BA6">
      <w:pPr>
        <w:pStyle w:val="ListParagraph"/>
        <w:ind w:left="1455"/>
      </w:pPr>
      <w:r w:rsidRPr="00DA7BA6">
        <w:t xml:space="preserve">The expected outcome of the proposed solution is a centralized analytical dashboard that enables healthcare stakeholders to explore patient health data more efficiently. The insights generated from the available dataset can support </w:t>
      </w:r>
      <w:r w:rsidRPr="00DA7BA6">
        <w:rPr>
          <w:b/>
          <w:bCs/>
        </w:rPr>
        <w:t>preventive healthcare planning, early screening analysis, patient counselling, and informed allocation of healthcare resources</w:t>
      </w:r>
      <w:r w:rsidRPr="00DA7BA6">
        <w:t>. The project demonstrates how data analytics and visualization can be used to convert complex patient information into actionable insights for heart disease risk analysis.</w:t>
      </w:r>
    </w:p>
    <w:p w14:paraId="150DEC3E" w14:textId="77777777" w:rsidR="00DA7BA6" w:rsidRPr="00DA7BA6" w:rsidRDefault="00DA7BA6" w:rsidP="00DA7BA6">
      <w:pPr>
        <w:pStyle w:val="ListParagraph"/>
        <w:ind w:left="1455"/>
      </w:pPr>
    </w:p>
    <w:p w14:paraId="53980BE8" w14:textId="77777777" w:rsidR="00DA7BA6" w:rsidRPr="00887159" w:rsidRDefault="00DA7BA6" w:rsidP="00DA7BA6">
      <w:pPr>
        <w:pStyle w:val="ListParagraph"/>
        <w:ind w:left="1455"/>
        <w:rPr>
          <w:b/>
          <w:bCs/>
          <w:color w:val="156082" w:themeColor="accent1"/>
          <w:sz w:val="36"/>
          <w:szCs w:val="36"/>
          <w:u w:val="single"/>
        </w:rPr>
      </w:pPr>
      <w:r w:rsidRPr="00887159">
        <w:rPr>
          <w:b/>
          <w:bCs/>
          <w:color w:val="156082" w:themeColor="accent1"/>
          <w:sz w:val="36"/>
          <w:szCs w:val="36"/>
          <w:u w:val="single"/>
        </w:rPr>
        <w:lastRenderedPageBreak/>
        <w:t>2.3. Initial Project Planning </w:t>
      </w:r>
    </w:p>
    <w:p w14:paraId="06F27CE1" w14:textId="77777777" w:rsidR="00DA7BA6" w:rsidRPr="00DA7BA6" w:rsidRDefault="00DA7BA6" w:rsidP="00DA7BA6">
      <w:r w:rsidRPr="00DA7BA6">
        <w:t xml:space="preserve">The initial project planning phase defines the activities, resources, tools, and timeline required to successfully develop the </w:t>
      </w:r>
      <w:r w:rsidRPr="00DA7BA6">
        <w:rPr>
          <w:b/>
          <w:bCs/>
        </w:rPr>
        <w:t>Heart Disease Risk and Patient Health Analysis</w:t>
      </w:r>
      <w:r w:rsidRPr="00DA7BA6">
        <w:t xml:space="preserve"> project. The project will follow a structured approach, beginning with understanding the healthcare problem and collecting the required dataset, followed by data preparation, analysis, visualization, dashboard development, and final documentation.</w:t>
      </w:r>
    </w:p>
    <w:p w14:paraId="1FAD8A40" w14:textId="77777777" w:rsidR="00DA7BA6" w:rsidRPr="00DA7BA6" w:rsidRDefault="00DA7BA6" w:rsidP="00DA7BA6">
      <w:pPr>
        <w:pStyle w:val="ListParagraph"/>
        <w:ind w:left="1455"/>
      </w:pPr>
      <w:r w:rsidRPr="00DA7BA6">
        <w:t>The initial plan is divided into the following major activities: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896"/>
        <w:gridCol w:w="2673"/>
        <w:gridCol w:w="2737"/>
      </w:tblGrid>
      <w:tr w:rsidR="00DA7BA6" w:rsidRPr="00DA7BA6" w14:paraId="05DF7354" w14:textId="77777777" w:rsidTr="00DA7BA6">
        <w:trPr>
          <w:tblHeader/>
          <w:tblCellSpacing w:w="15" w:type="dxa"/>
        </w:trPr>
        <w:tc>
          <w:tcPr>
            <w:tcW w:w="0" w:type="auto"/>
            <w:vAlign w:val="center"/>
            <w:hideMark/>
          </w:tcPr>
          <w:p w14:paraId="5F9D69CD" w14:textId="77777777" w:rsidR="00DA7BA6" w:rsidRPr="00DA7BA6" w:rsidRDefault="00DA7BA6" w:rsidP="00DA7BA6">
            <w:pPr>
              <w:pStyle w:val="ListParagraph"/>
              <w:ind w:left="1455"/>
              <w:rPr>
                <w:b/>
                <w:bCs/>
              </w:rPr>
            </w:pPr>
            <w:r w:rsidRPr="00DA7BA6">
              <w:rPr>
                <w:b/>
                <w:bCs/>
              </w:rPr>
              <w:t>Phase</w:t>
            </w:r>
          </w:p>
        </w:tc>
        <w:tc>
          <w:tcPr>
            <w:tcW w:w="0" w:type="auto"/>
            <w:vAlign w:val="center"/>
            <w:hideMark/>
          </w:tcPr>
          <w:p w14:paraId="34F0D249" w14:textId="77777777" w:rsidR="00DA7BA6" w:rsidRPr="00DA7BA6" w:rsidRDefault="00DA7BA6" w:rsidP="00DA7BA6">
            <w:pPr>
              <w:pStyle w:val="ListParagraph"/>
              <w:ind w:left="1455"/>
              <w:rPr>
                <w:b/>
                <w:bCs/>
              </w:rPr>
            </w:pPr>
            <w:r w:rsidRPr="00DA7BA6">
              <w:rPr>
                <w:b/>
                <w:bCs/>
              </w:rPr>
              <w:t>Major Activities</w:t>
            </w:r>
          </w:p>
        </w:tc>
        <w:tc>
          <w:tcPr>
            <w:tcW w:w="0" w:type="auto"/>
            <w:vAlign w:val="center"/>
            <w:hideMark/>
          </w:tcPr>
          <w:p w14:paraId="15C01B2E" w14:textId="77777777" w:rsidR="00DA7BA6" w:rsidRPr="00DA7BA6" w:rsidRDefault="00DA7BA6" w:rsidP="00DA7BA6">
            <w:pPr>
              <w:pStyle w:val="ListParagraph"/>
              <w:ind w:left="1455"/>
              <w:rPr>
                <w:b/>
                <w:bCs/>
              </w:rPr>
            </w:pPr>
            <w:r w:rsidRPr="00DA7BA6">
              <w:rPr>
                <w:b/>
                <w:bCs/>
              </w:rPr>
              <w:t>Expected Outcome</w:t>
            </w:r>
          </w:p>
        </w:tc>
      </w:tr>
      <w:tr w:rsidR="00DA7BA6" w:rsidRPr="00DA7BA6" w14:paraId="7E0426A9" w14:textId="77777777" w:rsidTr="00DA7BA6">
        <w:trPr>
          <w:tblCellSpacing w:w="15" w:type="dxa"/>
        </w:trPr>
        <w:tc>
          <w:tcPr>
            <w:tcW w:w="0" w:type="auto"/>
            <w:vAlign w:val="center"/>
            <w:hideMark/>
          </w:tcPr>
          <w:p w14:paraId="68581928" w14:textId="77777777" w:rsidR="00DA7BA6" w:rsidRPr="00DA7BA6" w:rsidRDefault="00DA7BA6" w:rsidP="00DA7BA6">
            <w:pPr>
              <w:pStyle w:val="ListParagraph"/>
              <w:ind w:left="1455"/>
            </w:pPr>
            <w:r w:rsidRPr="00DA7BA6">
              <w:rPr>
                <w:b/>
                <w:bCs/>
              </w:rPr>
              <w:t>1. Problem Understanding</w:t>
            </w:r>
          </w:p>
        </w:tc>
        <w:tc>
          <w:tcPr>
            <w:tcW w:w="0" w:type="auto"/>
            <w:vAlign w:val="center"/>
            <w:hideMark/>
          </w:tcPr>
          <w:p w14:paraId="16CA03DA" w14:textId="77777777" w:rsidR="00DA7BA6" w:rsidRPr="00DA7BA6" w:rsidRDefault="00DA7BA6" w:rsidP="00DA7BA6">
            <w:pPr>
              <w:pStyle w:val="ListParagraph"/>
              <w:ind w:left="1455"/>
            </w:pPr>
            <w:r w:rsidRPr="00DA7BA6">
              <w:t>Define the problem, objectives, scope, and key business questions</w:t>
            </w:r>
          </w:p>
        </w:tc>
        <w:tc>
          <w:tcPr>
            <w:tcW w:w="0" w:type="auto"/>
            <w:vAlign w:val="center"/>
            <w:hideMark/>
          </w:tcPr>
          <w:p w14:paraId="5F028062" w14:textId="77777777" w:rsidR="00DA7BA6" w:rsidRPr="00DA7BA6" w:rsidRDefault="00DA7BA6" w:rsidP="00DA7BA6">
            <w:pPr>
              <w:pStyle w:val="ListParagraph"/>
              <w:ind w:left="1455"/>
            </w:pPr>
            <w:r w:rsidRPr="00DA7BA6">
              <w:t>Clearly defined project requirements</w:t>
            </w:r>
          </w:p>
        </w:tc>
      </w:tr>
      <w:tr w:rsidR="00DA7BA6" w:rsidRPr="00DA7BA6" w14:paraId="3914A33C" w14:textId="77777777" w:rsidTr="00DA7BA6">
        <w:trPr>
          <w:tblCellSpacing w:w="15" w:type="dxa"/>
        </w:trPr>
        <w:tc>
          <w:tcPr>
            <w:tcW w:w="0" w:type="auto"/>
            <w:vAlign w:val="center"/>
            <w:hideMark/>
          </w:tcPr>
          <w:p w14:paraId="004C134A" w14:textId="77777777" w:rsidR="00DA7BA6" w:rsidRPr="00DA7BA6" w:rsidRDefault="00DA7BA6" w:rsidP="00DA7BA6">
            <w:pPr>
              <w:pStyle w:val="ListParagraph"/>
              <w:ind w:left="1455"/>
            </w:pPr>
            <w:r w:rsidRPr="00DA7BA6">
              <w:rPr>
                <w:b/>
                <w:bCs/>
              </w:rPr>
              <w:t>2. Data Collection</w:t>
            </w:r>
          </w:p>
        </w:tc>
        <w:tc>
          <w:tcPr>
            <w:tcW w:w="0" w:type="auto"/>
            <w:vAlign w:val="center"/>
            <w:hideMark/>
          </w:tcPr>
          <w:p w14:paraId="018CB4F6" w14:textId="77777777" w:rsidR="00DA7BA6" w:rsidRPr="00DA7BA6" w:rsidRDefault="00DA7BA6" w:rsidP="00DA7BA6">
            <w:pPr>
              <w:pStyle w:val="ListParagraph"/>
              <w:ind w:left="1455"/>
            </w:pPr>
            <w:r w:rsidRPr="00DA7BA6">
              <w:t>Identify and collect a relevant patient health dataset</w:t>
            </w:r>
          </w:p>
        </w:tc>
        <w:tc>
          <w:tcPr>
            <w:tcW w:w="0" w:type="auto"/>
            <w:vAlign w:val="center"/>
            <w:hideMark/>
          </w:tcPr>
          <w:p w14:paraId="0E06E1E4" w14:textId="77777777" w:rsidR="00DA7BA6" w:rsidRPr="00DA7BA6" w:rsidRDefault="00DA7BA6" w:rsidP="00DA7BA6">
            <w:pPr>
              <w:pStyle w:val="ListParagraph"/>
              <w:ind w:left="1455"/>
            </w:pPr>
            <w:r w:rsidRPr="00DA7BA6">
              <w:t>Required healthcare dataset</w:t>
            </w:r>
          </w:p>
        </w:tc>
      </w:tr>
      <w:tr w:rsidR="00DA7BA6" w:rsidRPr="00DA7BA6" w14:paraId="64CBD238" w14:textId="77777777" w:rsidTr="00DA7BA6">
        <w:trPr>
          <w:tblCellSpacing w:w="15" w:type="dxa"/>
        </w:trPr>
        <w:tc>
          <w:tcPr>
            <w:tcW w:w="0" w:type="auto"/>
            <w:vAlign w:val="center"/>
            <w:hideMark/>
          </w:tcPr>
          <w:p w14:paraId="67C704D1" w14:textId="77777777" w:rsidR="00DA7BA6" w:rsidRPr="00DA7BA6" w:rsidRDefault="00DA7BA6" w:rsidP="00DA7BA6">
            <w:pPr>
              <w:pStyle w:val="ListParagraph"/>
              <w:ind w:left="1455"/>
            </w:pPr>
            <w:r w:rsidRPr="00DA7BA6">
              <w:rPr>
                <w:b/>
                <w:bCs/>
              </w:rPr>
              <w:t>3. Data Understanding</w:t>
            </w:r>
          </w:p>
        </w:tc>
        <w:tc>
          <w:tcPr>
            <w:tcW w:w="0" w:type="auto"/>
            <w:vAlign w:val="center"/>
            <w:hideMark/>
          </w:tcPr>
          <w:p w14:paraId="5910C5D4" w14:textId="77777777" w:rsidR="00DA7BA6" w:rsidRPr="00DA7BA6" w:rsidRDefault="00DA7BA6" w:rsidP="00DA7BA6">
            <w:pPr>
              <w:pStyle w:val="ListParagraph"/>
              <w:ind w:left="1455"/>
            </w:pPr>
            <w:r w:rsidRPr="00DA7BA6">
              <w:t>Examine columns, data types, records, and important attributes</w:t>
            </w:r>
          </w:p>
        </w:tc>
        <w:tc>
          <w:tcPr>
            <w:tcW w:w="0" w:type="auto"/>
            <w:vAlign w:val="center"/>
            <w:hideMark/>
          </w:tcPr>
          <w:p w14:paraId="7382322D" w14:textId="77777777" w:rsidR="00DA7BA6" w:rsidRPr="00DA7BA6" w:rsidRDefault="00DA7BA6" w:rsidP="00DA7BA6">
            <w:pPr>
              <w:pStyle w:val="ListParagraph"/>
              <w:ind w:left="1455"/>
            </w:pPr>
            <w:r w:rsidRPr="00DA7BA6">
              <w:t>Understanding of dataset structure</w:t>
            </w:r>
          </w:p>
        </w:tc>
      </w:tr>
      <w:tr w:rsidR="00DA7BA6" w:rsidRPr="00DA7BA6" w14:paraId="518F810D" w14:textId="77777777" w:rsidTr="00DA7BA6">
        <w:trPr>
          <w:tblCellSpacing w:w="15" w:type="dxa"/>
        </w:trPr>
        <w:tc>
          <w:tcPr>
            <w:tcW w:w="0" w:type="auto"/>
            <w:vAlign w:val="center"/>
            <w:hideMark/>
          </w:tcPr>
          <w:p w14:paraId="7A4CA181" w14:textId="77777777" w:rsidR="00DA7BA6" w:rsidRPr="00DA7BA6" w:rsidRDefault="00DA7BA6" w:rsidP="00DA7BA6">
            <w:pPr>
              <w:pStyle w:val="ListParagraph"/>
              <w:ind w:left="1455"/>
            </w:pPr>
            <w:r w:rsidRPr="00DA7BA6">
              <w:rPr>
                <w:b/>
                <w:bCs/>
              </w:rPr>
              <w:t>4. Data Cleaning</w:t>
            </w:r>
          </w:p>
        </w:tc>
        <w:tc>
          <w:tcPr>
            <w:tcW w:w="0" w:type="auto"/>
            <w:vAlign w:val="center"/>
            <w:hideMark/>
          </w:tcPr>
          <w:p w14:paraId="68DCD908" w14:textId="77777777" w:rsidR="00DA7BA6" w:rsidRPr="00DA7BA6" w:rsidRDefault="00DA7BA6" w:rsidP="00DA7BA6">
            <w:pPr>
              <w:pStyle w:val="ListParagraph"/>
              <w:ind w:left="1455"/>
            </w:pPr>
            <w:r w:rsidRPr="00DA7BA6">
              <w:t>Handle missing values, duplicates, inconsistent and invalid data</w:t>
            </w:r>
          </w:p>
        </w:tc>
        <w:tc>
          <w:tcPr>
            <w:tcW w:w="0" w:type="auto"/>
            <w:vAlign w:val="center"/>
            <w:hideMark/>
          </w:tcPr>
          <w:p w14:paraId="7B7EFBD1" w14:textId="77777777" w:rsidR="00DA7BA6" w:rsidRPr="00DA7BA6" w:rsidRDefault="00DA7BA6" w:rsidP="00DA7BA6">
            <w:pPr>
              <w:pStyle w:val="ListParagraph"/>
              <w:ind w:left="1455"/>
            </w:pPr>
            <w:r w:rsidRPr="00DA7BA6">
              <w:t>Clean and reliable dataset</w:t>
            </w:r>
          </w:p>
        </w:tc>
      </w:tr>
      <w:tr w:rsidR="00DA7BA6" w:rsidRPr="00DA7BA6" w14:paraId="4008CAAD" w14:textId="77777777" w:rsidTr="00DA7BA6">
        <w:trPr>
          <w:tblCellSpacing w:w="15" w:type="dxa"/>
        </w:trPr>
        <w:tc>
          <w:tcPr>
            <w:tcW w:w="0" w:type="auto"/>
            <w:vAlign w:val="center"/>
            <w:hideMark/>
          </w:tcPr>
          <w:p w14:paraId="0956C0F1" w14:textId="77777777" w:rsidR="00DA7BA6" w:rsidRPr="00DA7BA6" w:rsidRDefault="00DA7BA6" w:rsidP="00DA7BA6">
            <w:pPr>
              <w:pStyle w:val="ListParagraph"/>
              <w:ind w:left="1455"/>
            </w:pPr>
            <w:r w:rsidRPr="00DA7BA6">
              <w:rPr>
                <w:b/>
                <w:bCs/>
              </w:rPr>
              <w:lastRenderedPageBreak/>
              <w:t>5. Data Analysis</w:t>
            </w:r>
          </w:p>
        </w:tc>
        <w:tc>
          <w:tcPr>
            <w:tcW w:w="0" w:type="auto"/>
            <w:vAlign w:val="center"/>
            <w:hideMark/>
          </w:tcPr>
          <w:p w14:paraId="6034A2A2" w14:textId="77777777" w:rsidR="00DA7BA6" w:rsidRPr="00DA7BA6" w:rsidRDefault="00DA7BA6" w:rsidP="00DA7BA6">
            <w:pPr>
              <w:pStyle w:val="ListParagraph"/>
              <w:ind w:left="1455"/>
            </w:pPr>
            <w:r w:rsidRPr="00DA7BA6">
              <w:t>Perform exploratory analysis and examine relationships between risk factors and heart disease</w:t>
            </w:r>
          </w:p>
        </w:tc>
        <w:tc>
          <w:tcPr>
            <w:tcW w:w="0" w:type="auto"/>
            <w:vAlign w:val="center"/>
            <w:hideMark/>
          </w:tcPr>
          <w:p w14:paraId="5E500CD2" w14:textId="77777777" w:rsidR="00DA7BA6" w:rsidRPr="00DA7BA6" w:rsidRDefault="00DA7BA6" w:rsidP="00DA7BA6">
            <w:pPr>
              <w:pStyle w:val="ListParagraph"/>
              <w:ind w:left="1455"/>
            </w:pPr>
            <w:r w:rsidRPr="00DA7BA6">
              <w:t>Identification of important patterns</w:t>
            </w:r>
          </w:p>
        </w:tc>
      </w:tr>
      <w:tr w:rsidR="00DA7BA6" w:rsidRPr="00DA7BA6" w14:paraId="2F7A463A" w14:textId="77777777" w:rsidTr="00DA7BA6">
        <w:trPr>
          <w:tblCellSpacing w:w="15" w:type="dxa"/>
        </w:trPr>
        <w:tc>
          <w:tcPr>
            <w:tcW w:w="0" w:type="auto"/>
            <w:vAlign w:val="center"/>
            <w:hideMark/>
          </w:tcPr>
          <w:p w14:paraId="2C542863" w14:textId="77777777" w:rsidR="00DA7BA6" w:rsidRPr="00DA7BA6" w:rsidRDefault="00DA7BA6" w:rsidP="00DA7BA6">
            <w:pPr>
              <w:pStyle w:val="ListParagraph"/>
              <w:ind w:left="1455"/>
            </w:pPr>
            <w:r w:rsidRPr="00DA7BA6">
              <w:rPr>
                <w:b/>
                <w:bCs/>
              </w:rPr>
              <w:t>6. Dashboard Design</w:t>
            </w:r>
          </w:p>
        </w:tc>
        <w:tc>
          <w:tcPr>
            <w:tcW w:w="0" w:type="auto"/>
            <w:vAlign w:val="center"/>
            <w:hideMark/>
          </w:tcPr>
          <w:p w14:paraId="339E3A21" w14:textId="77777777" w:rsidR="00DA7BA6" w:rsidRPr="00DA7BA6" w:rsidRDefault="00DA7BA6" w:rsidP="00DA7BA6">
            <w:pPr>
              <w:pStyle w:val="ListParagraph"/>
              <w:ind w:left="1455"/>
            </w:pPr>
            <w:r w:rsidRPr="00DA7BA6">
              <w:t>Select suitable KPIs, charts, filters, and visual layouts</w:t>
            </w:r>
          </w:p>
        </w:tc>
        <w:tc>
          <w:tcPr>
            <w:tcW w:w="0" w:type="auto"/>
            <w:vAlign w:val="center"/>
            <w:hideMark/>
          </w:tcPr>
          <w:p w14:paraId="5828C77F" w14:textId="77777777" w:rsidR="00DA7BA6" w:rsidRPr="00DA7BA6" w:rsidRDefault="00DA7BA6" w:rsidP="00DA7BA6">
            <w:pPr>
              <w:pStyle w:val="ListParagraph"/>
              <w:ind w:left="1455"/>
            </w:pPr>
            <w:r w:rsidRPr="00DA7BA6">
              <w:t>Dashboard design plan</w:t>
            </w:r>
          </w:p>
        </w:tc>
      </w:tr>
      <w:tr w:rsidR="00DA7BA6" w:rsidRPr="00DA7BA6" w14:paraId="51272BC4" w14:textId="77777777" w:rsidTr="00DA7BA6">
        <w:trPr>
          <w:tblCellSpacing w:w="15" w:type="dxa"/>
        </w:trPr>
        <w:tc>
          <w:tcPr>
            <w:tcW w:w="0" w:type="auto"/>
            <w:vAlign w:val="center"/>
            <w:hideMark/>
          </w:tcPr>
          <w:p w14:paraId="00E4F8EA" w14:textId="77777777" w:rsidR="00DA7BA6" w:rsidRPr="00DA7BA6" w:rsidRDefault="00DA7BA6" w:rsidP="00DA7BA6">
            <w:pPr>
              <w:pStyle w:val="ListParagraph"/>
              <w:ind w:left="1455"/>
            </w:pPr>
            <w:r w:rsidRPr="00DA7BA6">
              <w:rPr>
                <w:b/>
                <w:bCs/>
              </w:rPr>
              <w:t>7. Dashboard Development</w:t>
            </w:r>
          </w:p>
        </w:tc>
        <w:tc>
          <w:tcPr>
            <w:tcW w:w="0" w:type="auto"/>
            <w:vAlign w:val="center"/>
            <w:hideMark/>
          </w:tcPr>
          <w:p w14:paraId="6B2DD450" w14:textId="77777777" w:rsidR="00DA7BA6" w:rsidRPr="00DA7BA6" w:rsidRDefault="00DA7BA6" w:rsidP="00DA7BA6">
            <w:pPr>
              <w:pStyle w:val="ListParagraph"/>
              <w:ind w:left="1455"/>
            </w:pPr>
            <w:r w:rsidRPr="00DA7BA6">
              <w:t>Build interactive visualizations and analytical components</w:t>
            </w:r>
          </w:p>
        </w:tc>
        <w:tc>
          <w:tcPr>
            <w:tcW w:w="0" w:type="auto"/>
            <w:vAlign w:val="center"/>
            <w:hideMark/>
          </w:tcPr>
          <w:p w14:paraId="583700D1" w14:textId="77777777" w:rsidR="00DA7BA6" w:rsidRPr="00DA7BA6" w:rsidRDefault="00DA7BA6" w:rsidP="00DA7BA6">
            <w:pPr>
              <w:pStyle w:val="ListParagraph"/>
              <w:ind w:left="1455"/>
            </w:pPr>
            <w:r w:rsidRPr="00DA7BA6">
              <w:t>Functional interactive dashboard</w:t>
            </w:r>
          </w:p>
        </w:tc>
      </w:tr>
      <w:tr w:rsidR="00DA7BA6" w:rsidRPr="00DA7BA6" w14:paraId="5E6AE5B6" w14:textId="77777777" w:rsidTr="00DA7BA6">
        <w:trPr>
          <w:tblCellSpacing w:w="15" w:type="dxa"/>
        </w:trPr>
        <w:tc>
          <w:tcPr>
            <w:tcW w:w="0" w:type="auto"/>
            <w:vAlign w:val="center"/>
            <w:hideMark/>
          </w:tcPr>
          <w:p w14:paraId="66C6CFDF" w14:textId="77777777" w:rsidR="00DA7BA6" w:rsidRPr="00DA7BA6" w:rsidRDefault="00DA7BA6" w:rsidP="00DA7BA6">
            <w:pPr>
              <w:pStyle w:val="ListParagraph"/>
              <w:ind w:left="1455"/>
            </w:pPr>
            <w:r w:rsidRPr="00DA7BA6">
              <w:rPr>
                <w:b/>
                <w:bCs/>
              </w:rPr>
              <w:t>8. Testing and Validation</w:t>
            </w:r>
          </w:p>
        </w:tc>
        <w:tc>
          <w:tcPr>
            <w:tcW w:w="0" w:type="auto"/>
            <w:vAlign w:val="center"/>
            <w:hideMark/>
          </w:tcPr>
          <w:p w14:paraId="74219DC3" w14:textId="77777777" w:rsidR="00DA7BA6" w:rsidRPr="00DA7BA6" w:rsidRDefault="00DA7BA6" w:rsidP="00DA7BA6">
            <w:pPr>
              <w:pStyle w:val="ListParagraph"/>
              <w:ind w:left="1455"/>
            </w:pPr>
            <w:r w:rsidRPr="00DA7BA6">
              <w:t>Verify calculations, filters, visualizations, and data accuracy</w:t>
            </w:r>
          </w:p>
        </w:tc>
        <w:tc>
          <w:tcPr>
            <w:tcW w:w="0" w:type="auto"/>
            <w:vAlign w:val="center"/>
            <w:hideMark/>
          </w:tcPr>
          <w:p w14:paraId="48AE366E" w14:textId="77777777" w:rsidR="00DA7BA6" w:rsidRPr="00DA7BA6" w:rsidRDefault="00DA7BA6" w:rsidP="00DA7BA6">
            <w:pPr>
              <w:pStyle w:val="ListParagraph"/>
              <w:ind w:left="1455"/>
            </w:pPr>
            <w:r w:rsidRPr="00DA7BA6">
              <w:t>Validated dashboard</w:t>
            </w:r>
          </w:p>
        </w:tc>
      </w:tr>
      <w:tr w:rsidR="00DA7BA6" w:rsidRPr="00DA7BA6" w14:paraId="77BEAAB0" w14:textId="77777777" w:rsidTr="00DA7BA6">
        <w:trPr>
          <w:tblCellSpacing w:w="15" w:type="dxa"/>
        </w:trPr>
        <w:tc>
          <w:tcPr>
            <w:tcW w:w="0" w:type="auto"/>
            <w:vAlign w:val="center"/>
            <w:hideMark/>
          </w:tcPr>
          <w:p w14:paraId="45FB6975" w14:textId="77777777" w:rsidR="00DA7BA6" w:rsidRPr="00DA7BA6" w:rsidRDefault="00DA7BA6" w:rsidP="00DA7BA6">
            <w:pPr>
              <w:pStyle w:val="ListParagraph"/>
              <w:ind w:left="1455"/>
            </w:pPr>
            <w:r w:rsidRPr="00DA7BA6">
              <w:rPr>
                <w:b/>
                <w:bCs/>
              </w:rPr>
              <w:t>9. Insights and Documentation</w:t>
            </w:r>
          </w:p>
        </w:tc>
        <w:tc>
          <w:tcPr>
            <w:tcW w:w="0" w:type="auto"/>
            <w:vAlign w:val="center"/>
            <w:hideMark/>
          </w:tcPr>
          <w:p w14:paraId="59098E63" w14:textId="77777777" w:rsidR="00DA7BA6" w:rsidRPr="00DA7BA6" w:rsidRDefault="00DA7BA6" w:rsidP="00DA7BA6">
            <w:pPr>
              <w:pStyle w:val="ListParagraph"/>
              <w:ind w:left="1455"/>
            </w:pPr>
            <w:r w:rsidRPr="00DA7BA6">
              <w:t>Interpret findings and document methodolo</w:t>
            </w:r>
            <w:r w:rsidRPr="00DA7BA6">
              <w:lastRenderedPageBreak/>
              <w:t>gy, results, and conclusions</w:t>
            </w:r>
          </w:p>
        </w:tc>
        <w:tc>
          <w:tcPr>
            <w:tcW w:w="0" w:type="auto"/>
            <w:vAlign w:val="center"/>
            <w:hideMark/>
          </w:tcPr>
          <w:p w14:paraId="5EA8407B" w14:textId="77777777" w:rsidR="00DA7BA6" w:rsidRPr="00DA7BA6" w:rsidRDefault="00DA7BA6" w:rsidP="00DA7BA6">
            <w:pPr>
              <w:pStyle w:val="ListParagraph"/>
              <w:ind w:left="1455"/>
            </w:pPr>
            <w:r w:rsidRPr="00DA7BA6">
              <w:lastRenderedPageBreak/>
              <w:t>Final project report and insights</w:t>
            </w:r>
          </w:p>
        </w:tc>
      </w:tr>
    </w:tbl>
    <w:p w14:paraId="68A71360" w14:textId="77777777" w:rsidR="00DA7BA6" w:rsidRDefault="00DA7BA6" w:rsidP="00DA7BA6">
      <w:pPr>
        <w:pStyle w:val="ListParagraph"/>
        <w:ind w:left="1455"/>
        <w:rPr>
          <w:b/>
          <w:bCs/>
          <w:u w:val="single"/>
        </w:rPr>
      </w:pPr>
      <w:r w:rsidRPr="00DA7BA6">
        <w:rPr>
          <w:b/>
          <w:bCs/>
          <w:u w:val="single"/>
        </w:rPr>
        <w:t>Resources and Tools</w:t>
      </w:r>
    </w:p>
    <w:p w14:paraId="6C9F4A60" w14:textId="77777777" w:rsidR="00DA7BA6" w:rsidRPr="00DA7BA6" w:rsidRDefault="00DA7BA6" w:rsidP="00DA7BA6">
      <w:pPr>
        <w:pStyle w:val="ListParagraph"/>
        <w:ind w:left="1455"/>
      </w:pPr>
      <w:r w:rsidRPr="00DA7BA6">
        <w:t>The project may require the following resources:</w:t>
      </w:r>
    </w:p>
    <w:p w14:paraId="35F5326C" w14:textId="77777777" w:rsidR="00DA7BA6" w:rsidRPr="00DA7BA6" w:rsidRDefault="00DA7BA6" w:rsidP="00DA7BA6">
      <w:pPr>
        <w:pStyle w:val="ListParagraph"/>
        <w:numPr>
          <w:ilvl w:val="1"/>
          <w:numId w:val="8"/>
        </w:numPr>
      </w:pPr>
      <w:r w:rsidRPr="00DA7BA6">
        <w:rPr>
          <w:b/>
          <w:bCs/>
          <w:u w:val="single"/>
        </w:rPr>
        <w:t>Dataset</w:t>
      </w:r>
      <w:r w:rsidRPr="00DA7BA6">
        <w:rPr>
          <w:b/>
          <w:bCs/>
        </w:rPr>
        <w:t>:</w:t>
      </w:r>
      <w:r w:rsidRPr="00DA7BA6">
        <w:t xml:space="preserve"> Patient-level heart disease and health-related data.</w:t>
      </w:r>
    </w:p>
    <w:p w14:paraId="1A9C224B" w14:textId="77777777" w:rsidR="00DA7BA6" w:rsidRPr="00DA7BA6" w:rsidRDefault="00DA7BA6" w:rsidP="00DA7BA6">
      <w:pPr>
        <w:pStyle w:val="ListParagraph"/>
        <w:numPr>
          <w:ilvl w:val="1"/>
          <w:numId w:val="8"/>
        </w:numPr>
      </w:pPr>
      <w:r w:rsidRPr="00DA7BA6">
        <w:rPr>
          <w:b/>
          <w:bCs/>
          <w:u w:val="single"/>
        </w:rPr>
        <w:t>Data Processing</w:t>
      </w:r>
      <w:r w:rsidRPr="00DA7BA6">
        <w:rPr>
          <w:b/>
          <w:bCs/>
        </w:rPr>
        <w:t>:</w:t>
      </w:r>
      <w:r w:rsidRPr="00DA7BA6">
        <w:t xml:space="preserve"> Excel, SQL, or Python for cleaning and transformation.</w:t>
      </w:r>
    </w:p>
    <w:p w14:paraId="72DC4E8A" w14:textId="77777777" w:rsidR="00DA7BA6" w:rsidRPr="00DA7BA6" w:rsidRDefault="00DA7BA6" w:rsidP="00DA7BA6">
      <w:pPr>
        <w:pStyle w:val="ListParagraph"/>
        <w:numPr>
          <w:ilvl w:val="1"/>
          <w:numId w:val="8"/>
        </w:numPr>
      </w:pPr>
      <w:r w:rsidRPr="00DA7BA6">
        <w:rPr>
          <w:b/>
          <w:bCs/>
          <w:u w:val="single"/>
        </w:rPr>
        <w:t>Visualization</w:t>
      </w:r>
      <w:r w:rsidRPr="00DA7BA6">
        <w:rPr>
          <w:b/>
          <w:bCs/>
        </w:rPr>
        <w:t>:</w:t>
      </w:r>
      <w:r w:rsidRPr="00DA7BA6">
        <w:t xml:space="preserve"> Power BI or Tableau for interactive dashboard development.</w:t>
      </w:r>
    </w:p>
    <w:p w14:paraId="08BE0649" w14:textId="77777777" w:rsidR="00DA7BA6" w:rsidRPr="00DA7BA6" w:rsidRDefault="00DA7BA6" w:rsidP="00DA7BA6">
      <w:pPr>
        <w:pStyle w:val="ListParagraph"/>
        <w:numPr>
          <w:ilvl w:val="1"/>
          <w:numId w:val="8"/>
        </w:numPr>
      </w:pPr>
      <w:r w:rsidRPr="00DA7BA6">
        <w:rPr>
          <w:b/>
          <w:bCs/>
          <w:u w:val="single"/>
        </w:rPr>
        <w:t>Documentation</w:t>
      </w:r>
      <w:r w:rsidRPr="00DA7BA6">
        <w:rPr>
          <w:b/>
          <w:bCs/>
        </w:rPr>
        <w:t>:</w:t>
      </w:r>
      <w:r w:rsidRPr="00DA7BA6">
        <w:t xml:space="preserve"> Word or similar documentation software for preparing the project report.</w:t>
      </w:r>
    </w:p>
    <w:p w14:paraId="7D03E5A0" w14:textId="77777777" w:rsidR="00DA7BA6" w:rsidRPr="00DA7BA6" w:rsidRDefault="00DA7BA6" w:rsidP="00DA7BA6">
      <w:pPr>
        <w:pStyle w:val="ListParagraph"/>
        <w:numPr>
          <w:ilvl w:val="1"/>
          <w:numId w:val="8"/>
        </w:numPr>
      </w:pPr>
      <w:r w:rsidRPr="00DA7BA6">
        <w:rPr>
          <w:b/>
          <w:bCs/>
          <w:u w:val="single"/>
        </w:rPr>
        <w:t>Hardware</w:t>
      </w:r>
      <w:r w:rsidRPr="00DA7BA6">
        <w:rPr>
          <w:b/>
          <w:bCs/>
        </w:rPr>
        <w:t>:</w:t>
      </w:r>
      <w:r w:rsidRPr="00DA7BA6">
        <w:t xml:space="preserve"> A computer system capable of processing the dataset and running the selected analytical and visualization tools.</w:t>
      </w:r>
    </w:p>
    <w:p w14:paraId="198D136E" w14:textId="77777777" w:rsidR="00DA7BA6" w:rsidRPr="00DA7BA6" w:rsidRDefault="00DA7BA6" w:rsidP="00DA7BA6">
      <w:pPr>
        <w:pStyle w:val="ListParagraph"/>
        <w:ind w:left="1455"/>
        <w:rPr>
          <w:b/>
          <w:bCs/>
          <w:u w:val="single"/>
        </w:rPr>
      </w:pPr>
      <w:r w:rsidRPr="00DA7BA6">
        <w:rPr>
          <w:b/>
          <w:bCs/>
          <w:u w:val="single"/>
        </w:rPr>
        <w:t>Key Deliverables</w:t>
      </w:r>
    </w:p>
    <w:p w14:paraId="542F1071" w14:textId="77777777" w:rsidR="00DA7BA6" w:rsidRPr="00DA7BA6" w:rsidRDefault="00DA7BA6" w:rsidP="00DA7BA6">
      <w:pPr>
        <w:pStyle w:val="ListParagraph"/>
        <w:ind w:left="1455"/>
      </w:pPr>
      <w:r w:rsidRPr="00DA7BA6">
        <w:t>The planned deliverables of the project include:</w:t>
      </w:r>
    </w:p>
    <w:p w14:paraId="2C96A2B5" w14:textId="77777777" w:rsidR="00DA7BA6" w:rsidRPr="00DA7BA6" w:rsidRDefault="00DA7BA6" w:rsidP="00DA7BA6">
      <w:pPr>
        <w:pStyle w:val="ListParagraph"/>
        <w:numPr>
          <w:ilvl w:val="1"/>
          <w:numId w:val="8"/>
        </w:numPr>
      </w:pPr>
      <w:r w:rsidRPr="00DA7BA6">
        <w:t>Cleaned and prepared patient health dataset.</w:t>
      </w:r>
    </w:p>
    <w:p w14:paraId="29ECC38F" w14:textId="77777777" w:rsidR="00DA7BA6" w:rsidRPr="00DA7BA6" w:rsidRDefault="00DA7BA6" w:rsidP="00DA7BA6">
      <w:pPr>
        <w:pStyle w:val="ListParagraph"/>
        <w:numPr>
          <w:ilvl w:val="1"/>
          <w:numId w:val="8"/>
        </w:numPr>
      </w:pPr>
      <w:r w:rsidRPr="00DA7BA6">
        <w:t>Exploratory data analysis and identified patterns.</w:t>
      </w:r>
    </w:p>
    <w:p w14:paraId="7B171B90" w14:textId="77777777" w:rsidR="00DA7BA6" w:rsidRPr="00DA7BA6" w:rsidRDefault="00DA7BA6" w:rsidP="00DA7BA6">
      <w:pPr>
        <w:pStyle w:val="ListParagraph"/>
        <w:numPr>
          <w:ilvl w:val="1"/>
          <w:numId w:val="8"/>
        </w:numPr>
      </w:pPr>
      <w:r w:rsidRPr="00DA7BA6">
        <w:t>Interactive heart disease analysis dashboard.</w:t>
      </w:r>
    </w:p>
    <w:p w14:paraId="4089629E" w14:textId="77777777" w:rsidR="00DA7BA6" w:rsidRPr="00DA7BA6" w:rsidRDefault="00DA7BA6" w:rsidP="00DA7BA6">
      <w:pPr>
        <w:pStyle w:val="ListParagraph"/>
        <w:numPr>
          <w:ilvl w:val="1"/>
          <w:numId w:val="8"/>
        </w:numPr>
      </w:pPr>
      <w:r w:rsidRPr="00DA7BA6">
        <w:t>Visualizations covering demographic, clinical, and lifestyle factors.</w:t>
      </w:r>
    </w:p>
    <w:p w14:paraId="71991240" w14:textId="77777777" w:rsidR="00DA7BA6" w:rsidRPr="00DA7BA6" w:rsidRDefault="00DA7BA6" w:rsidP="00DA7BA6">
      <w:pPr>
        <w:pStyle w:val="ListParagraph"/>
        <w:numPr>
          <w:ilvl w:val="1"/>
          <w:numId w:val="8"/>
        </w:numPr>
      </w:pPr>
      <w:r w:rsidRPr="00DA7BA6">
        <w:t>Summary of important findings and observations.</w:t>
      </w:r>
    </w:p>
    <w:p w14:paraId="185E0CB3" w14:textId="77777777" w:rsidR="00DA7BA6" w:rsidRPr="00DA7BA6" w:rsidRDefault="00DA7BA6" w:rsidP="00DA7BA6">
      <w:pPr>
        <w:pStyle w:val="ListParagraph"/>
        <w:numPr>
          <w:ilvl w:val="1"/>
          <w:numId w:val="8"/>
        </w:numPr>
      </w:pPr>
      <w:r w:rsidRPr="00DA7BA6">
        <w:t>Final project documentation and presentation.</w:t>
      </w:r>
    </w:p>
    <w:p w14:paraId="6B19F4C9" w14:textId="77777777" w:rsidR="00DA7BA6" w:rsidRDefault="00DA7BA6" w:rsidP="00DA7BA6">
      <w:pPr>
        <w:pStyle w:val="ListParagraph"/>
        <w:ind w:left="1455"/>
      </w:pPr>
      <w:r w:rsidRPr="00DA7BA6">
        <w:t xml:space="preserve">This initial planning provides a clear roadmap for developing the project systematically and ensures that each stage contributes toward the overall goal of creating a comprehensive dashboard for </w:t>
      </w:r>
      <w:r w:rsidRPr="00DA7BA6">
        <w:rPr>
          <w:b/>
          <w:bCs/>
        </w:rPr>
        <w:t>heart disease risk and patient health analysis</w:t>
      </w:r>
      <w:r w:rsidRPr="00DA7BA6">
        <w:t>.</w:t>
      </w:r>
    </w:p>
    <w:p w14:paraId="713A1337" w14:textId="77777777" w:rsidR="007A59E6" w:rsidRDefault="007A59E6" w:rsidP="00DA7BA6">
      <w:pPr>
        <w:pStyle w:val="ListParagraph"/>
        <w:ind w:left="1455"/>
      </w:pPr>
    </w:p>
    <w:p w14:paraId="5453309B" w14:textId="77777777" w:rsidR="007A59E6" w:rsidRPr="00887159" w:rsidRDefault="007A59E6" w:rsidP="007A59E6">
      <w:pPr>
        <w:pStyle w:val="ListParagraph"/>
        <w:ind w:left="1455"/>
        <w:rPr>
          <w:b/>
          <w:bCs/>
          <w:color w:val="A02B93" w:themeColor="accent5"/>
          <w:sz w:val="40"/>
          <w:szCs w:val="40"/>
          <w:u w:val="single"/>
        </w:rPr>
      </w:pPr>
      <w:r w:rsidRPr="00887159">
        <w:rPr>
          <w:b/>
          <w:bCs/>
          <w:color w:val="A02B93" w:themeColor="accent5"/>
          <w:sz w:val="40"/>
          <w:szCs w:val="40"/>
          <w:u w:val="single"/>
        </w:rPr>
        <w:t>3. Data Collection and Preprocessing Phase </w:t>
      </w:r>
    </w:p>
    <w:p w14:paraId="31EBEAAA" w14:textId="77777777" w:rsidR="00D91A87" w:rsidRPr="00D91A87" w:rsidRDefault="00D91A87" w:rsidP="00D91A87">
      <w:pPr>
        <w:pStyle w:val="ListParagraph"/>
        <w:ind w:left="1455"/>
      </w:pPr>
      <w:r w:rsidRPr="00D91A87">
        <w:t>The Data Collection and Preprocessing Phase is an important step in the heart disease risk analysis project. In this phase, the dataset is collected, examined, and prepared for analysis using Power BI. The dataset used for this project is heart_disease_risk_2026.csv, containing 9,000 patient records across 27 attributes, covering demographics, vital signs, cholesterol and blood-sugar measurements, chest pain and exercise-test results, lifestyle habits, and heart disease diagnosis.</w:t>
      </w:r>
    </w:p>
    <w:p w14:paraId="494FC58D" w14:textId="77777777" w:rsidR="00887159" w:rsidRDefault="00D91A87" w:rsidP="00887159">
      <w:pPr>
        <w:pStyle w:val="ListParagraph"/>
        <w:ind w:left="1455"/>
        <w:rPr>
          <w:b/>
          <w:bCs/>
          <w:color w:val="156082" w:themeColor="accent1"/>
          <w:sz w:val="36"/>
          <w:szCs w:val="36"/>
          <w:u w:val="single"/>
        </w:rPr>
      </w:pPr>
      <w:r w:rsidRPr="00D91A87">
        <w:rPr>
          <w:b/>
          <w:bCs/>
          <w:color w:val="156082" w:themeColor="accent1"/>
          <w:sz w:val="36"/>
          <w:szCs w:val="36"/>
          <w:u w:val="single"/>
        </w:rPr>
        <w:lastRenderedPageBreak/>
        <w:t xml:space="preserve">3.1. Data Collection Plan and Raw Data Sources </w:t>
      </w:r>
      <w:proofErr w:type="spellStart"/>
      <w:r w:rsidRPr="00D91A87">
        <w:rPr>
          <w:b/>
          <w:bCs/>
          <w:color w:val="156082" w:themeColor="accent1"/>
          <w:sz w:val="36"/>
          <w:szCs w:val="36"/>
          <w:u w:val="single"/>
        </w:rPr>
        <w:t>Identifie</w:t>
      </w:r>
      <w:proofErr w:type="spellEnd"/>
    </w:p>
    <w:p w14:paraId="142533DB" w14:textId="2071D046" w:rsidR="00D91A87" w:rsidRPr="00887159" w:rsidRDefault="00887159" w:rsidP="00887159">
      <w:pPr>
        <w:pStyle w:val="ListParagraph"/>
        <w:ind w:left="1455"/>
        <w:rPr>
          <w:b/>
          <w:bCs/>
          <w:color w:val="156082" w:themeColor="accent1"/>
          <w:sz w:val="36"/>
          <w:szCs w:val="36"/>
          <w:u w:val="single"/>
        </w:rPr>
      </w:pPr>
      <w:r>
        <w:rPr>
          <w:b/>
          <w:bCs/>
          <w:sz w:val="36"/>
          <w:szCs w:val="36"/>
          <w:u w:val="single"/>
        </w:rPr>
        <w:t xml:space="preserve"> </w:t>
      </w:r>
      <w:r w:rsidR="00D91A87" w:rsidRPr="00887159">
        <w:rPr>
          <w:b/>
          <w:bCs/>
          <w:color w:val="60CAF3" w:themeColor="accent4" w:themeTint="99"/>
          <w:sz w:val="36"/>
          <w:szCs w:val="36"/>
          <w:u w:val="single"/>
        </w:rPr>
        <w:t>Data Collection Plan</w:t>
      </w:r>
    </w:p>
    <w:p w14:paraId="724322CF" w14:textId="77777777" w:rsidR="00D91A87" w:rsidRPr="00D91A87" w:rsidRDefault="00D91A87" w:rsidP="00D91A87">
      <w:pPr>
        <w:pStyle w:val="ListParagraph"/>
        <w:ind w:left="1455"/>
      </w:pPr>
      <w:r w:rsidRPr="00D91A87">
        <w:t xml:space="preserve">The primary objective of data collection is to obtain patient health information required to </w:t>
      </w:r>
      <w:proofErr w:type="spellStart"/>
      <w:r w:rsidRPr="00D91A87">
        <w:t>analyze</w:t>
      </w:r>
      <w:proofErr w:type="spellEnd"/>
      <w:r w:rsidRPr="00D91A87">
        <w:t xml:space="preserve"> heart disease risk factors and identify patterns in patient health conditions.</w:t>
      </w:r>
    </w:p>
    <w:p w14:paraId="149B5FA1" w14:textId="77777777" w:rsidR="00D91A87" w:rsidRPr="00D91A87" w:rsidRDefault="00D91A87" w:rsidP="00D91A87">
      <w:pPr>
        <w:pStyle w:val="ListParagraph"/>
        <w:ind w:left="1455"/>
      </w:pPr>
      <w:r w:rsidRPr="00D91A87">
        <w:t>The dataset, heart_disease_risk_2026.csv, contains information about 9,000 patients and 27 attributes. These attributes include demographic details, medical measurements, lifestyle habits, and heart disease diagnosis.</w:t>
      </w:r>
    </w:p>
    <w:p w14:paraId="27B063DA" w14:textId="77777777" w:rsidR="00D91A87" w:rsidRPr="00D91A87" w:rsidRDefault="00D91A87" w:rsidP="00D91A87">
      <w:pPr>
        <w:pStyle w:val="ListParagraph"/>
        <w:ind w:left="1455"/>
      </w:pPr>
      <w:r w:rsidRPr="00D91A87">
        <w:t>The collected data will be used to develop interactive visualizations and dashboards in Power BI. These visualizations help identify relationships between health factors such as age, cholesterol, blood pressure, smoking habits, chest pain, and heart disease.</w:t>
      </w:r>
    </w:p>
    <w:p w14:paraId="34F37D29" w14:textId="77777777" w:rsidR="00D91A87" w:rsidRPr="00D91A87" w:rsidRDefault="00D91A87" w:rsidP="00D91A87">
      <w:pPr>
        <w:pStyle w:val="ListParagraph"/>
        <w:ind w:left="1455"/>
        <w:rPr>
          <w:b/>
          <w:bCs/>
          <w:color w:val="A02B93" w:themeColor="accent5"/>
          <w:sz w:val="44"/>
          <w:szCs w:val="44"/>
          <w:u w:val="single"/>
        </w:rPr>
      </w:pPr>
      <w:r w:rsidRPr="00D91A87">
        <w:rPr>
          <w:b/>
          <w:bCs/>
          <w:color w:val="A02B93" w:themeColor="accent5"/>
          <w:sz w:val="44"/>
          <w:szCs w:val="44"/>
          <w:u w:val="single"/>
        </w:rPr>
        <w:t>Raw Data Sources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0"/>
        <w:gridCol w:w="4526"/>
      </w:tblGrid>
      <w:tr w:rsidR="00D91A87" w:rsidRPr="00D91A87" w14:paraId="70B962D1" w14:textId="77777777" w:rsidTr="00D91A87">
        <w:trPr>
          <w:tblCellSpacing w:w="15" w:type="dxa"/>
        </w:trPr>
        <w:tc>
          <w:tcPr>
            <w:tcW w:w="0" w:type="auto"/>
            <w:vAlign w:val="center"/>
            <w:hideMark/>
          </w:tcPr>
          <w:p w14:paraId="7C155500" w14:textId="77777777" w:rsidR="00D91A87" w:rsidRPr="00D91A87" w:rsidRDefault="00D91A87" w:rsidP="00D91A87">
            <w:pPr>
              <w:pStyle w:val="ListParagraph"/>
              <w:ind w:left="1455"/>
              <w:rPr>
                <w:b/>
                <w:bCs/>
              </w:rPr>
            </w:pPr>
            <w:r w:rsidRPr="00D91A87">
              <w:rPr>
                <w:b/>
                <w:bCs/>
              </w:rPr>
              <w:t>Data Source</w:t>
            </w:r>
          </w:p>
        </w:tc>
        <w:tc>
          <w:tcPr>
            <w:tcW w:w="0" w:type="auto"/>
            <w:vAlign w:val="center"/>
            <w:hideMark/>
          </w:tcPr>
          <w:p w14:paraId="596AC94D" w14:textId="77777777" w:rsidR="00D91A87" w:rsidRPr="00D91A87" w:rsidRDefault="00D91A87" w:rsidP="00D91A87">
            <w:pPr>
              <w:pStyle w:val="ListParagraph"/>
              <w:ind w:left="1455"/>
              <w:rPr>
                <w:b/>
                <w:bCs/>
              </w:rPr>
            </w:pPr>
            <w:r w:rsidRPr="00D91A87">
              <w:rPr>
                <w:b/>
                <w:bCs/>
              </w:rPr>
              <w:t>Description</w:t>
            </w:r>
          </w:p>
        </w:tc>
      </w:tr>
      <w:tr w:rsidR="00D91A87" w:rsidRPr="00D91A87" w14:paraId="7F4B772E" w14:textId="77777777" w:rsidTr="00D91A87">
        <w:trPr>
          <w:tblCellSpacing w:w="15" w:type="dxa"/>
        </w:trPr>
        <w:tc>
          <w:tcPr>
            <w:tcW w:w="0" w:type="auto"/>
            <w:vAlign w:val="center"/>
            <w:hideMark/>
          </w:tcPr>
          <w:p w14:paraId="1310CF95" w14:textId="77777777" w:rsidR="00D91A87" w:rsidRPr="00D91A87" w:rsidRDefault="00D91A87" w:rsidP="00D91A87">
            <w:pPr>
              <w:pStyle w:val="ListParagraph"/>
              <w:ind w:left="1455"/>
            </w:pPr>
            <w:r w:rsidRPr="00D91A87">
              <w:t>heart_disease_risk_2026.csv</w:t>
            </w:r>
          </w:p>
        </w:tc>
        <w:tc>
          <w:tcPr>
            <w:tcW w:w="0" w:type="auto"/>
            <w:vAlign w:val="center"/>
            <w:hideMark/>
          </w:tcPr>
          <w:p w14:paraId="06F85116" w14:textId="77777777" w:rsidR="00D91A87" w:rsidRPr="00D91A87" w:rsidRDefault="00D91A87" w:rsidP="00D91A87">
            <w:pPr>
              <w:pStyle w:val="ListParagraph"/>
              <w:ind w:left="1455"/>
            </w:pPr>
            <w:r w:rsidRPr="00D91A87">
              <w:t>Main dataset used for the project</w:t>
            </w:r>
          </w:p>
        </w:tc>
      </w:tr>
      <w:tr w:rsidR="00D91A87" w:rsidRPr="00D91A87" w14:paraId="1DEFC6D0" w14:textId="77777777" w:rsidTr="00D91A87">
        <w:trPr>
          <w:tblCellSpacing w:w="15" w:type="dxa"/>
        </w:trPr>
        <w:tc>
          <w:tcPr>
            <w:tcW w:w="0" w:type="auto"/>
            <w:vAlign w:val="center"/>
            <w:hideMark/>
          </w:tcPr>
          <w:p w14:paraId="0D2816C7" w14:textId="77777777" w:rsidR="00D91A87" w:rsidRPr="00D91A87" w:rsidRDefault="00D91A87" w:rsidP="00D91A87">
            <w:pPr>
              <w:pStyle w:val="ListParagraph"/>
              <w:ind w:left="1455"/>
            </w:pPr>
            <w:r w:rsidRPr="00D91A87">
              <w:t>Patient Demographics</w:t>
            </w:r>
          </w:p>
        </w:tc>
        <w:tc>
          <w:tcPr>
            <w:tcW w:w="0" w:type="auto"/>
            <w:vAlign w:val="center"/>
            <w:hideMark/>
          </w:tcPr>
          <w:p w14:paraId="55FE7588" w14:textId="77777777" w:rsidR="00D91A87" w:rsidRPr="00D91A87" w:rsidRDefault="00D91A87" w:rsidP="00D91A87">
            <w:pPr>
              <w:pStyle w:val="ListParagraph"/>
              <w:ind w:left="1455"/>
            </w:pPr>
            <w:r w:rsidRPr="00D91A87">
              <w:t>Age, gender, and other demographic attributes</w:t>
            </w:r>
          </w:p>
        </w:tc>
      </w:tr>
      <w:tr w:rsidR="00D91A87" w:rsidRPr="00D91A87" w14:paraId="23E24D6C" w14:textId="77777777" w:rsidTr="00D91A87">
        <w:trPr>
          <w:tblCellSpacing w:w="15" w:type="dxa"/>
        </w:trPr>
        <w:tc>
          <w:tcPr>
            <w:tcW w:w="0" w:type="auto"/>
            <w:vAlign w:val="center"/>
            <w:hideMark/>
          </w:tcPr>
          <w:p w14:paraId="12AADC54" w14:textId="77777777" w:rsidR="00D91A87" w:rsidRPr="00D91A87" w:rsidRDefault="00D91A87" w:rsidP="00D91A87">
            <w:pPr>
              <w:pStyle w:val="ListParagraph"/>
              <w:ind w:left="1455"/>
            </w:pPr>
            <w:r w:rsidRPr="00D91A87">
              <w:t>Vital Signs</w:t>
            </w:r>
          </w:p>
        </w:tc>
        <w:tc>
          <w:tcPr>
            <w:tcW w:w="0" w:type="auto"/>
            <w:vAlign w:val="center"/>
            <w:hideMark/>
          </w:tcPr>
          <w:p w14:paraId="3FD32FEC" w14:textId="77777777" w:rsidR="00D91A87" w:rsidRPr="00D91A87" w:rsidRDefault="00D91A87" w:rsidP="00D91A87">
            <w:pPr>
              <w:pStyle w:val="ListParagraph"/>
              <w:ind w:left="1455"/>
            </w:pPr>
            <w:r w:rsidRPr="00D91A87">
              <w:t>Blood pressure and heart rate measurements</w:t>
            </w:r>
          </w:p>
        </w:tc>
      </w:tr>
      <w:tr w:rsidR="00D91A87" w:rsidRPr="00D91A87" w14:paraId="2C58702E" w14:textId="77777777" w:rsidTr="00D91A87">
        <w:trPr>
          <w:tblCellSpacing w:w="15" w:type="dxa"/>
        </w:trPr>
        <w:tc>
          <w:tcPr>
            <w:tcW w:w="0" w:type="auto"/>
            <w:vAlign w:val="center"/>
            <w:hideMark/>
          </w:tcPr>
          <w:p w14:paraId="3BC0F629" w14:textId="77777777" w:rsidR="00D91A87" w:rsidRPr="00D91A87" w:rsidRDefault="00D91A87" w:rsidP="00D91A87">
            <w:pPr>
              <w:pStyle w:val="ListParagraph"/>
              <w:ind w:left="1455"/>
            </w:pPr>
            <w:r w:rsidRPr="00D91A87">
              <w:t>Medical Measurements</w:t>
            </w:r>
          </w:p>
        </w:tc>
        <w:tc>
          <w:tcPr>
            <w:tcW w:w="0" w:type="auto"/>
            <w:vAlign w:val="center"/>
            <w:hideMark/>
          </w:tcPr>
          <w:p w14:paraId="74B05922" w14:textId="77777777" w:rsidR="00D91A87" w:rsidRPr="00D91A87" w:rsidRDefault="00D91A87" w:rsidP="00D91A87">
            <w:pPr>
              <w:pStyle w:val="ListParagraph"/>
              <w:ind w:left="1455"/>
            </w:pPr>
            <w:r w:rsidRPr="00D91A87">
              <w:t>Cholesterol and blood-sugar values</w:t>
            </w:r>
          </w:p>
        </w:tc>
      </w:tr>
      <w:tr w:rsidR="00D91A87" w:rsidRPr="00D91A87" w14:paraId="0D841A41" w14:textId="77777777" w:rsidTr="00D91A87">
        <w:trPr>
          <w:tblCellSpacing w:w="15" w:type="dxa"/>
        </w:trPr>
        <w:tc>
          <w:tcPr>
            <w:tcW w:w="0" w:type="auto"/>
            <w:vAlign w:val="center"/>
            <w:hideMark/>
          </w:tcPr>
          <w:p w14:paraId="57D44DE1" w14:textId="77777777" w:rsidR="00D91A87" w:rsidRPr="00D91A87" w:rsidRDefault="00D91A87" w:rsidP="00D91A87">
            <w:pPr>
              <w:pStyle w:val="ListParagraph"/>
              <w:ind w:left="1455"/>
            </w:pPr>
            <w:r w:rsidRPr="00D91A87">
              <w:t>Lifestyle Information</w:t>
            </w:r>
          </w:p>
        </w:tc>
        <w:tc>
          <w:tcPr>
            <w:tcW w:w="0" w:type="auto"/>
            <w:vAlign w:val="center"/>
            <w:hideMark/>
          </w:tcPr>
          <w:p w14:paraId="06BCA149" w14:textId="77777777" w:rsidR="00D91A87" w:rsidRPr="00D91A87" w:rsidRDefault="00D91A87" w:rsidP="00D91A87">
            <w:pPr>
              <w:pStyle w:val="ListParagraph"/>
              <w:ind w:left="1455"/>
            </w:pPr>
            <w:r w:rsidRPr="00D91A87">
              <w:t>Smoking habits and other lifestyle factors</w:t>
            </w:r>
          </w:p>
        </w:tc>
      </w:tr>
      <w:tr w:rsidR="00D91A87" w:rsidRPr="00D91A87" w14:paraId="50E1E655" w14:textId="77777777" w:rsidTr="00D91A87">
        <w:trPr>
          <w:tblCellSpacing w:w="15" w:type="dxa"/>
        </w:trPr>
        <w:tc>
          <w:tcPr>
            <w:tcW w:w="0" w:type="auto"/>
            <w:vAlign w:val="center"/>
            <w:hideMark/>
          </w:tcPr>
          <w:p w14:paraId="1FEFF3F3" w14:textId="77777777" w:rsidR="00D91A87" w:rsidRPr="00D91A87" w:rsidRDefault="00D91A87" w:rsidP="00D91A87">
            <w:pPr>
              <w:pStyle w:val="ListParagraph"/>
              <w:ind w:left="1455"/>
            </w:pPr>
            <w:r w:rsidRPr="00D91A87">
              <w:t>Clinical Test Results</w:t>
            </w:r>
          </w:p>
        </w:tc>
        <w:tc>
          <w:tcPr>
            <w:tcW w:w="0" w:type="auto"/>
            <w:vAlign w:val="center"/>
            <w:hideMark/>
          </w:tcPr>
          <w:p w14:paraId="536E7DEE" w14:textId="77777777" w:rsidR="00D91A87" w:rsidRPr="00D91A87" w:rsidRDefault="00D91A87" w:rsidP="00D91A87">
            <w:pPr>
              <w:pStyle w:val="ListParagraph"/>
              <w:ind w:left="1455"/>
            </w:pPr>
            <w:r w:rsidRPr="00D91A87">
              <w:t>Chest pain and exercise-test results</w:t>
            </w:r>
          </w:p>
        </w:tc>
      </w:tr>
      <w:tr w:rsidR="00D91A87" w:rsidRPr="00D91A87" w14:paraId="6BB8E33F" w14:textId="77777777" w:rsidTr="00D91A87">
        <w:trPr>
          <w:tblCellSpacing w:w="15" w:type="dxa"/>
        </w:trPr>
        <w:tc>
          <w:tcPr>
            <w:tcW w:w="0" w:type="auto"/>
            <w:vAlign w:val="center"/>
            <w:hideMark/>
          </w:tcPr>
          <w:p w14:paraId="054E20AD" w14:textId="77777777" w:rsidR="00D91A87" w:rsidRPr="00D91A87" w:rsidRDefault="00D91A87" w:rsidP="00D91A87">
            <w:pPr>
              <w:pStyle w:val="ListParagraph"/>
              <w:ind w:left="1455"/>
            </w:pPr>
            <w:r w:rsidRPr="00D91A87">
              <w:t>Diagnosis Information</w:t>
            </w:r>
          </w:p>
        </w:tc>
        <w:tc>
          <w:tcPr>
            <w:tcW w:w="0" w:type="auto"/>
            <w:vAlign w:val="center"/>
            <w:hideMark/>
          </w:tcPr>
          <w:p w14:paraId="21483F80" w14:textId="77777777" w:rsidR="00D91A87" w:rsidRPr="00D91A87" w:rsidRDefault="00D91A87" w:rsidP="00D91A87">
            <w:pPr>
              <w:pStyle w:val="ListParagraph"/>
              <w:ind w:left="1455"/>
            </w:pPr>
            <w:r w:rsidRPr="00D91A87">
              <w:t>Heart disease diagnosis and related outcomes</w:t>
            </w:r>
          </w:p>
        </w:tc>
      </w:tr>
    </w:tbl>
    <w:p w14:paraId="5DE74869" w14:textId="77777777" w:rsidR="00D91A87" w:rsidRDefault="00D91A87" w:rsidP="00D91A87">
      <w:pPr>
        <w:pStyle w:val="ListParagraph"/>
        <w:ind w:left="1455"/>
      </w:pPr>
      <w:r w:rsidRPr="00D91A87">
        <w:rPr>
          <w:sz w:val="28"/>
          <w:szCs w:val="28"/>
          <w:u w:val="single"/>
        </w:rPr>
        <w:t>Data Collection Objective</w:t>
      </w:r>
      <w:r w:rsidRPr="00D91A87">
        <w:t xml:space="preserve">: </w:t>
      </w:r>
    </w:p>
    <w:p w14:paraId="2EF2C83F" w14:textId="1A2022E4" w:rsidR="00D91A87" w:rsidRPr="00D91A87" w:rsidRDefault="00D91A87" w:rsidP="00D91A87">
      <w:pPr>
        <w:pStyle w:val="ListParagraph"/>
        <w:ind w:left="1455"/>
      </w:pPr>
      <w:r w:rsidRPr="00D91A87">
        <w:t xml:space="preserve">To collect structured patient data that can be </w:t>
      </w:r>
      <w:proofErr w:type="spellStart"/>
      <w:r w:rsidRPr="00D91A87">
        <w:t>analyzed</w:t>
      </w:r>
      <w:proofErr w:type="spellEnd"/>
      <w:r w:rsidRPr="00D91A87">
        <w:t xml:space="preserve"> to identify risk factors and patterns associated with heart disease.</w:t>
      </w:r>
    </w:p>
    <w:p w14:paraId="2642F391" w14:textId="77777777" w:rsidR="00D91A87" w:rsidRPr="00D91A87" w:rsidRDefault="00D91A87" w:rsidP="00D91A87">
      <w:pPr>
        <w:pStyle w:val="ListParagraph"/>
        <w:ind w:left="1455"/>
        <w:rPr>
          <w:b/>
          <w:bCs/>
          <w:color w:val="0F9ED5" w:themeColor="accent4"/>
          <w:sz w:val="40"/>
          <w:szCs w:val="40"/>
          <w:u w:val="single"/>
        </w:rPr>
      </w:pPr>
      <w:r w:rsidRPr="00D91A87">
        <w:rPr>
          <w:b/>
          <w:bCs/>
          <w:color w:val="0F9ED5" w:themeColor="accent4"/>
          <w:sz w:val="40"/>
          <w:szCs w:val="40"/>
          <w:u w:val="single"/>
        </w:rPr>
        <w:lastRenderedPageBreak/>
        <w:t>3.2. Data Quality Report</w:t>
      </w:r>
    </w:p>
    <w:p w14:paraId="7186DB36" w14:textId="77777777" w:rsidR="00D91A87" w:rsidRPr="00D91A87" w:rsidRDefault="00D91A87" w:rsidP="00D91A87">
      <w:pPr>
        <w:pStyle w:val="ListParagraph"/>
        <w:ind w:left="1455"/>
      </w:pPr>
      <w:r w:rsidRPr="00D91A87">
        <w:t>A data quality report is prepared to examine the accuracy, completeness, consistency, and reliability of the dataset before performing analysis.</w:t>
      </w:r>
    </w:p>
    <w:p w14:paraId="5D94A924" w14:textId="77777777" w:rsidR="00D91A87" w:rsidRPr="00D91A87" w:rsidRDefault="00D91A87" w:rsidP="00D91A87">
      <w:pPr>
        <w:pStyle w:val="ListParagraph"/>
        <w:ind w:left="1455"/>
      </w:pPr>
      <w:r w:rsidRPr="00D91A87">
        <w:t>The dataset contains 9,000 records and 27 attributes. The quality assessment focuses on identifying missing values, duplicate records, incorrect data types, and inconsistent values.</w:t>
      </w:r>
    </w:p>
    <w:p w14:paraId="2B29B41A" w14:textId="77777777" w:rsidR="00D91A87" w:rsidRPr="00D91A87" w:rsidRDefault="00D91A87" w:rsidP="00D91A87">
      <w:pPr>
        <w:pStyle w:val="ListParagraph"/>
        <w:ind w:left="1455"/>
        <w:rPr>
          <w:b/>
          <w:bCs/>
          <w:color w:val="D86DCB" w:themeColor="accent5" w:themeTint="99"/>
          <w:sz w:val="36"/>
          <w:szCs w:val="36"/>
          <w:u w:val="single"/>
        </w:rPr>
      </w:pPr>
      <w:r w:rsidRPr="00D91A87">
        <w:rPr>
          <w:b/>
          <w:bCs/>
          <w:color w:val="D86DCB" w:themeColor="accent5" w:themeTint="99"/>
          <w:sz w:val="36"/>
          <w:szCs w:val="36"/>
          <w:u w:val="single"/>
        </w:rPr>
        <w:t>Data Quality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0"/>
        <w:gridCol w:w="5576"/>
      </w:tblGrid>
      <w:tr w:rsidR="00D91A87" w:rsidRPr="00D91A87" w14:paraId="1D21B311" w14:textId="77777777" w:rsidTr="00D91A87">
        <w:trPr>
          <w:tblCellSpacing w:w="15" w:type="dxa"/>
        </w:trPr>
        <w:tc>
          <w:tcPr>
            <w:tcW w:w="0" w:type="auto"/>
            <w:vAlign w:val="center"/>
            <w:hideMark/>
          </w:tcPr>
          <w:p w14:paraId="79EF241B" w14:textId="77777777" w:rsidR="00D91A87" w:rsidRPr="00D91A87" w:rsidRDefault="00D91A87" w:rsidP="00D91A87">
            <w:pPr>
              <w:pStyle w:val="ListParagraph"/>
              <w:ind w:left="1455"/>
              <w:rPr>
                <w:b/>
                <w:bCs/>
              </w:rPr>
            </w:pPr>
            <w:r w:rsidRPr="00D91A87">
              <w:rPr>
                <w:b/>
                <w:bCs/>
              </w:rPr>
              <w:t>Quality Parameter</w:t>
            </w:r>
          </w:p>
        </w:tc>
        <w:tc>
          <w:tcPr>
            <w:tcW w:w="0" w:type="auto"/>
            <w:vAlign w:val="center"/>
            <w:hideMark/>
          </w:tcPr>
          <w:p w14:paraId="664917C4" w14:textId="77777777" w:rsidR="00D91A87" w:rsidRPr="00D91A87" w:rsidRDefault="00D91A87" w:rsidP="00D91A87">
            <w:pPr>
              <w:pStyle w:val="ListParagraph"/>
              <w:ind w:left="1455"/>
              <w:rPr>
                <w:b/>
                <w:bCs/>
              </w:rPr>
            </w:pPr>
            <w:r w:rsidRPr="00D91A87">
              <w:rPr>
                <w:b/>
                <w:bCs/>
              </w:rPr>
              <w:t>Description</w:t>
            </w:r>
          </w:p>
        </w:tc>
      </w:tr>
      <w:tr w:rsidR="00D91A87" w:rsidRPr="00D91A87" w14:paraId="01F86BC4" w14:textId="77777777" w:rsidTr="00D91A87">
        <w:trPr>
          <w:tblCellSpacing w:w="15" w:type="dxa"/>
        </w:trPr>
        <w:tc>
          <w:tcPr>
            <w:tcW w:w="0" w:type="auto"/>
            <w:vAlign w:val="center"/>
            <w:hideMark/>
          </w:tcPr>
          <w:p w14:paraId="30DF4621" w14:textId="77777777" w:rsidR="00D91A87" w:rsidRPr="00D91A87" w:rsidRDefault="00D91A87" w:rsidP="00D91A87">
            <w:pPr>
              <w:pStyle w:val="ListParagraph"/>
              <w:ind w:left="1455"/>
            </w:pPr>
            <w:r w:rsidRPr="00D91A87">
              <w:t>Dataset Size</w:t>
            </w:r>
          </w:p>
        </w:tc>
        <w:tc>
          <w:tcPr>
            <w:tcW w:w="0" w:type="auto"/>
            <w:vAlign w:val="center"/>
            <w:hideMark/>
          </w:tcPr>
          <w:p w14:paraId="00922740" w14:textId="77777777" w:rsidR="00D91A87" w:rsidRPr="00D91A87" w:rsidRDefault="00D91A87" w:rsidP="00D91A87">
            <w:pPr>
              <w:pStyle w:val="ListParagraph"/>
              <w:ind w:left="1455"/>
            </w:pPr>
            <w:r w:rsidRPr="00D91A87">
              <w:t>9,000 patient records and 27 attributes</w:t>
            </w:r>
          </w:p>
        </w:tc>
      </w:tr>
      <w:tr w:rsidR="00D91A87" w:rsidRPr="00D91A87" w14:paraId="0762526A" w14:textId="77777777" w:rsidTr="00D91A87">
        <w:trPr>
          <w:tblCellSpacing w:w="15" w:type="dxa"/>
        </w:trPr>
        <w:tc>
          <w:tcPr>
            <w:tcW w:w="0" w:type="auto"/>
            <w:vAlign w:val="center"/>
            <w:hideMark/>
          </w:tcPr>
          <w:p w14:paraId="324AE372" w14:textId="77777777" w:rsidR="00D91A87" w:rsidRPr="00D91A87" w:rsidRDefault="00D91A87" w:rsidP="00D91A87">
            <w:pPr>
              <w:pStyle w:val="ListParagraph"/>
              <w:ind w:left="1455"/>
            </w:pPr>
            <w:r w:rsidRPr="00D91A87">
              <w:t>Missing Values</w:t>
            </w:r>
          </w:p>
        </w:tc>
        <w:tc>
          <w:tcPr>
            <w:tcW w:w="0" w:type="auto"/>
            <w:vAlign w:val="center"/>
            <w:hideMark/>
          </w:tcPr>
          <w:p w14:paraId="7E0455F3" w14:textId="77777777" w:rsidR="00D91A87" w:rsidRPr="00D91A87" w:rsidRDefault="00D91A87" w:rsidP="00D91A87">
            <w:pPr>
              <w:pStyle w:val="ListParagraph"/>
              <w:ind w:left="1455"/>
            </w:pPr>
            <w:r w:rsidRPr="00D91A87">
              <w:t>Check for empty or null values</w:t>
            </w:r>
          </w:p>
        </w:tc>
      </w:tr>
      <w:tr w:rsidR="00D91A87" w:rsidRPr="00D91A87" w14:paraId="68A7FCB4" w14:textId="77777777" w:rsidTr="00D91A87">
        <w:trPr>
          <w:tblCellSpacing w:w="15" w:type="dxa"/>
        </w:trPr>
        <w:tc>
          <w:tcPr>
            <w:tcW w:w="0" w:type="auto"/>
            <w:vAlign w:val="center"/>
            <w:hideMark/>
          </w:tcPr>
          <w:p w14:paraId="6200636E" w14:textId="77777777" w:rsidR="00D91A87" w:rsidRPr="00D91A87" w:rsidRDefault="00D91A87" w:rsidP="00D91A87">
            <w:pPr>
              <w:pStyle w:val="ListParagraph"/>
              <w:ind w:left="1455"/>
            </w:pPr>
            <w:r w:rsidRPr="00D91A87">
              <w:t>Duplicate Records</w:t>
            </w:r>
          </w:p>
        </w:tc>
        <w:tc>
          <w:tcPr>
            <w:tcW w:w="0" w:type="auto"/>
            <w:vAlign w:val="center"/>
            <w:hideMark/>
          </w:tcPr>
          <w:p w14:paraId="43F35245" w14:textId="77777777" w:rsidR="00D91A87" w:rsidRPr="00D91A87" w:rsidRDefault="00D91A87" w:rsidP="00D91A87">
            <w:pPr>
              <w:pStyle w:val="ListParagraph"/>
              <w:ind w:left="1455"/>
            </w:pPr>
            <w:r w:rsidRPr="00D91A87">
              <w:t>Identify and remove duplicate entries, if present</w:t>
            </w:r>
          </w:p>
        </w:tc>
      </w:tr>
      <w:tr w:rsidR="00D91A87" w:rsidRPr="00D91A87" w14:paraId="19D9E700" w14:textId="77777777" w:rsidTr="00D91A87">
        <w:trPr>
          <w:tblCellSpacing w:w="15" w:type="dxa"/>
        </w:trPr>
        <w:tc>
          <w:tcPr>
            <w:tcW w:w="0" w:type="auto"/>
            <w:vAlign w:val="center"/>
            <w:hideMark/>
          </w:tcPr>
          <w:p w14:paraId="0F9664DA" w14:textId="77777777" w:rsidR="00D91A87" w:rsidRPr="00D91A87" w:rsidRDefault="00D91A87" w:rsidP="00D91A87">
            <w:pPr>
              <w:pStyle w:val="ListParagraph"/>
              <w:ind w:left="1455"/>
            </w:pPr>
            <w:r w:rsidRPr="00D91A87">
              <w:t>Data Types</w:t>
            </w:r>
          </w:p>
        </w:tc>
        <w:tc>
          <w:tcPr>
            <w:tcW w:w="0" w:type="auto"/>
            <w:vAlign w:val="center"/>
            <w:hideMark/>
          </w:tcPr>
          <w:p w14:paraId="17A7C269" w14:textId="77777777" w:rsidR="00D91A87" w:rsidRPr="00D91A87" w:rsidRDefault="00D91A87" w:rsidP="00D91A87">
            <w:pPr>
              <w:pStyle w:val="ListParagraph"/>
              <w:ind w:left="1455"/>
            </w:pPr>
            <w:r w:rsidRPr="00D91A87">
              <w:t>Verify numerical and categorical data types</w:t>
            </w:r>
          </w:p>
        </w:tc>
      </w:tr>
      <w:tr w:rsidR="00D91A87" w:rsidRPr="00D91A87" w14:paraId="24910C9C" w14:textId="77777777" w:rsidTr="00D91A87">
        <w:trPr>
          <w:tblCellSpacing w:w="15" w:type="dxa"/>
        </w:trPr>
        <w:tc>
          <w:tcPr>
            <w:tcW w:w="0" w:type="auto"/>
            <w:vAlign w:val="center"/>
            <w:hideMark/>
          </w:tcPr>
          <w:p w14:paraId="577FAEF5" w14:textId="77777777" w:rsidR="00D91A87" w:rsidRPr="00D91A87" w:rsidRDefault="00D91A87" w:rsidP="00D91A87">
            <w:pPr>
              <w:pStyle w:val="ListParagraph"/>
              <w:ind w:left="1455"/>
            </w:pPr>
            <w:r w:rsidRPr="00D91A87">
              <w:t>Inconsistent Values</w:t>
            </w:r>
          </w:p>
        </w:tc>
        <w:tc>
          <w:tcPr>
            <w:tcW w:w="0" w:type="auto"/>
            <w:vAlign w:val="center"/>
            <w:hideMark/>
          </w:tcPr>
          <w:p w14:paraId="5867E38A" w14:textId="77777777" w:rsidR="00D91A87" w:rsidRPr="00D91A87" w:rsidRDefault="00D91A87" w:rsidP="00D91A87">
            <w:pPr>
              <w:pStyle w:val="ListParagraph"/>
              <w:ind w:left="1455"/>
            </w:pPr>
            <w:r w:rsidRPr="00D91A87">
              <w:t>Identify invalid or inconsistent entries</w:t>
            </w:r>
          </w:p>
        </w:tc>
      </w:tr>
      <w:tr w:rsidR="00D91A87" w:rsidRPr="00D91A87" w14:paraId="7FB0C370" w14:textId="77777777" w:rsidTr="00D91A87">
        <w:trPr>
          <w:tblCellSpacing w:w="15" w:type="dxa"/>
        </w:trPr>
        <w:tc>
          <w:tcPr>
            <w:tcW w:w="0" w:type="auto"/>
            <w:vAlign w:val="center"/>
            <w:hideMark/>
          </w:tcPr>
          <w:p w14:paraId="6B9D9097" w14:textId="77777777" w:rsidR="00D91A87" w:rsidRPr="00D91A87" w:rsidRDefault="00D91A87" w:rsidP="00D91A87">
            <w:pPr>
              <w:pStyle w:val="ListParagraph"/>
              <w:ind w:left="1455"/>
            </w:pPr>
            <w:r w:rsidRPr="00D91A87">
              <w:t>Outliers</w:t>
            </w:r>
          </w:p>
        </w:tc>
        <w:tc>
          <w:tcPr>
            <w:tcW w:w="0" w:type="auto"/>
            <w:vAlign w:val="center"/>
            <w:hideMark/>
          </w:tcPr>
          <w:p w14:paraId="16C0DB7B" w14:textId="77777777" w:rsidR="00D91A87" w:rsidRPr="00D91A87" w:rsidRDefault="00D91A87" w:rsidP="00D91A87">
            <w:pPr>
              <w:pStyle w:val="ListParagraph"/>
              <w:ind w:left="1455"/>
            </w:pPr>
            <w:r w:rsidRPr="00D91A87">
              <w:t>Examine unusual medical measurements</w:t>
            </w:r>
          </w:p>
        </w:tc>
      </w:tr>
      <w:tr w:rsidR="00D91A87" w:rsidRPr="00D91A87" w14:paraId="7495EA9D" w14:textId="77777777" w:rsidTr="00D91A87">
        <w:trPr>
          <w:tblCellSpacing w:w="15" w:type="dxa"/>
        </w:trPr>
        <w:tc>
          <w:tcPr>
            <w:tcW w:w="0" w:type="auto"/>
            <w:vAlign w:val="center"/>
            <w:hideMark/>
          </w:tcPr>
          <w:p w14:paraId="3B46A403" w14:textId="77777777" w:rsidR="00D91A87" w:rsidRPr="00D91A87" w:rsidRDefault="00D91A87" w:rsidP="00D91A87">
            <w:pPr>
              <w:pStyle w:val="ListParagraph"/>
              <w:ind w:left="1455"/>
            </w:pPr>
            <w:r w:rsidRPr="00D91A87">
              <w:t>Data Completeness</w:t>
            </w:r>
          </w:p>
        </w:tc>
        <w:tc>
          <w:tcPr>
            <w:tcW w:w="0" w:type="auto"/>
            <w:vAlign w:val="center"/>
            <w:hideMark/>
          </w:tcPr>
          <w:p w14:paraId="200ED88A" w14:textId="77777777" w:rsidR="00D91A87" w:rsidRPr="00D91A87" w:rsidRDefault="00D91A87" w:rsidP="00D91A87">
            <w:pPr>
              <w:pStyle w:val="ListParagraph"/>
              <w:ind w:left="1455"/>
            </w:pPr>
            <w:r w:rsidRPr="00D91A87">
              <w:t>Check whether required attributes are available</w:t>
            </w:r>
          </w:p>
        </w:tc>
      </w:tr>
    </w:tbl>
    <w:p w14:paraId="525F7E62" w14:textId="77777777" w:rsidR="00D91A87" w:rsidRPr="00D91A87" w:rsidRDefault="00D91A87" w:rsidP="00D91A87">
      <w:pPr>
        <w:rPr>
          <w:b/>
          <w:bCs/>
          <w:color w:val="00B0F0"/>
          <w:sz w:val="36"/>
          <w:szCs w:val="36"/>
          <w:u w:val="single"/>
        </w:rPr>
      </w:pPr>
      <w:r w:rsidRPr="00D91A87">
        <w:rPr>
          <w:b/>
          <w:bCs/>
          <w:color w:val="00B0F0"/>
          <w:sz w:val="36"/>
          <w:szCs w:val="36"/>
          <w:u w:val="single"/>
        </w:rPr>
        <w:t>Data Quality Checking Process</w:t>
      </w:r>
    </w:p>
    <w:p w14:paraId="34804986" w14:textId="77777777" w:rsidR="00D91A87" w:rsidRPr="00D91A87" w:rsidRDefault="00D91A87" w:rsidP="00D91A87">
      <w:pPr>
        <w:numPr>
          <w:ilvl w:val="0"/>
          <w:numId w:val="9"/>
        </w:numPr>
      </w:pPr>
      <w:r w:rsidRPr="00D91A87">
        <w:t>Missing Value Check: Identify missing values in patient records and determine how they should be handled.</w:t>
      </w:r>
    </w:p>
    <w:p w14:paraId="38915DF1" w14:textId="77777777" w:rsidR="00D91A87" w:rsidRPr="00D91A87" w:rsidRDefault="00D91A87" w:rsidP="00D91A87">
      <w:pPr>
        <w:numPr>
          <w:ilvl w:val="0"/>
          <w:numId w:val="9"/>
        </w:numPr>
      </w:pPr>
      <w:r w:rsidRPr="00D91A87">
        <w:t>Duplicate Record Check: Check for duplicate patient records to avoid repeated information.</w:t>
      </w:r>
    </w:p>
    <w:p w14:paraId="3BCDAC3C" w14:textId="77777777" w:rsidR="00D91A87" w:rsidRPr="00D91A87" w:rsidRDefault="00D91A87" w:rsidP="00D91A87">
      <w:pPr>
        <w:numPr>
          <w:ilvl w:val="0"/>
          <w:numId w:val="9"/>
        </w:numPr>
      </w:pPr>
      <w:r w:rsidRPr="00D91A87">
        <w:t>Data Type Validation: Ensure that numerical fields, such as age and cholesterol, are stored correctly.</w:t>
      </w:r>
    </w:p>
    <w:p w14:paraId="5C5550CA" w14:textId="77777777" w:rsidR="00D91A87" w:rsidRPr="00D91A87" w:rsidRDefault="00D91A87" w:rsidP="00D91A87">
      <w:pPr>
        <w:numPr>
          <w:ilvl w:val="0"/>
          <w:numId w:val="9"/>
        </w:numPr>
      </w:pPr>
      <w:r w:rsidRPr="00D91A87">
        <w:t>Range Validation: Examine values such as blood pressure, heart rate, and cholesterol for potentially invalid entries.</w:t>
      </w:r>
    </w:p>
    <w:p w14:paraId="50092ACD" w14:textId="77777777" w:rsidR="00D91A87" w:rsidRPr="00D91A87" w:rsidRDefault="00D91A87" w:rsidP="00D91A87">
      <w:pPr>
        <w:numPr>
          <w:ilvl w:val="0"/>
          <w:numId w:val="9"/>
        </w:numPr>
      </w:pPr>
      <w:r w:rsidRPr="00D91A87">
        <w:t>Consistency Check: Verify that categorical fields, such as smoking status and chest pain type, use consistent labels.</w:t>
      </w:r>
    </w:p>
    <w:p w14:paraId="0ABBD703" w14:textId="77777777" w:rsidR="00D91A87" w:rsidRDefault="00D91A87" w:rsidP="00D91A87">
      <w:r w:rsidRPr="00D91A87">
        <w:rPr>
          <w:b/>
          <w:bCs/>
          <w:color w:val="4EA72E" w:themeColor="accent6"/>
          <w:sz w:val="36"/>
          <w:szCs w:val="36"/>
          <w:u w:val="single"/>
        </w:rPr>
        <w:lastRenderedPageBreak/>
        <w:t>Note</w:t>
      </w:r>
      <w:r w:rsidRPr="00D91A87">
        <w:rPr>
          <w:b/>
          <w:bCs/>
          <w:sz w:val="36"/>
          <w:szCs w:val="36"/>
          <w:u w:val="single"/>
        </w:rPr>
        <w:t>:</w:t>
      </w:r>
      <w:r w:rsidRPr="00D91A87">
        <w:t xml:space="preserve"> The actual number of missing values, duplicate records, and outliers must be calculated from the CSV file. The dataset size alone does not confirm the results of these checks.</w:t>
      </w:r>
    </w:p>
    <w:p w14:paraId="0514DEF1" w14:textId="47CC9A68" w:rsidR="00D91A87" w:rsidRPr="00D91A87" w:rsidRDefault="00D91A87" w:rsidP="00D91A87">
      <w:pPr>
        <w:rPr>
          <w:b/>
          <w:bCs/>
          <w:color w:val="D86DCB" w:themeColor="accent5" w:themeTint="99"/>
          <w:sz w:val="40"/>
          <w:szCs w:val="40"/>
          <w:u w:val="single"/>
        </w:rPr>
      </w:pPr>
      <w:r w:rsidRPr="004D269B">
        <w:rPr>
          <w:b/>
          <w:bCs/>
          <w:color w:val="D86DCB" w:themeColor="accent5" w:themeTint="99"/>
          <w:sz w:val="40"/>
          <w:szCs w:val="40"/>
          <w:u w:val="single"/>
        </w:rPr>
        <w:t>3.3. Data Exploration and Preprocessing</w:t>
      </w:r>
    </w:p>
    <w:p w14:paraId="0FE44D69" w14:textId="77777777" w:rsidR="00D91A87" w:rsidRPr="00D91A87" w:rsidRDefault="00D91A87" w:rsidP="00D91A87">
      <w:r w:rsidRPr="00D91A87">
        <w:t>Data exploration and preprocessing involve understanding the dataset and preparing it for visualization and analysis. This step helps improve data quality and ensures that the dataset is suitable for creating meaningful Power BI dashboards.</w:t>
      </w:r>
    </w:p>
    <w:p w14:paraId="447A6207" w14:textId="77777777" w:rsidR="00D91A87" w:rsidRPr="00D91A87" w:rsidRDefault="00D91A87" w:rsidP="00D91A87">
      <w:pPr>
        <w:rPr>
          <w:b/>
          <w:bCs/>
          <w:color w:val="0F9ED5" w:themeColor="accent4"/>
          <w:sz w:val="40"/>
          <w:szCs w:val="40"/>
          <w:u w:val="single"/>
        </w:rPr>
      </w:pPr>
      <w:r w:rsidRPr="00D91A87">
        <w:rPr>
          <w:b/>
          <w:bCs/>
          <w:color w:val="0F9ED5" w:themeColor="accent4"/>
          <w:sz w:val="40"/>
          <w:szCs w:val="40"/>
          <w:u w:val="single"/>
        </w:rPr>
        <w:t>3.3.1. Data Exploration</w:t>
      </w:r>
    </w:p>
    <w:p w14:paraId="260F78D1" w14:textId="77777777" w:rsidR="00D91A87" w:rsidRPr="00D91A87" w:rsidRDefault="00D91A87" w:rsidP="00D91A87">
      <w:r w:rsidRPr="00D91A87">
        <w:t>Data exploration is performed to understand the structure, characteristics, and distribution of the patient data.</w:t>
      </w:r>
    </w:p>
    <w:p w14:paraId="3A9AAE56" w14:textId="77777777" w:rsidR="00D91A87" w:rsidRPr="00D91A87" w:rsidRDefault="00D91A87" w:rsidP="00D91A87">
      <w:r w:rsidRPr="00D91A87">
        <w:t>The following activities are carried out:</w:t>
      </w:r>
    </w:p>
    <w:p w14:paraId="5B1EECDC" w14:textId="77777777" w:rsidR="00D91A87" w:rsidRPr="00D91A87" w:rsidRDefault="00D91A87" w:rsidP="00D91A87">
      <w:pPr>
        <w:numPr>
          <w:ilvl w:val="0"/>
          <w:numId w:val="10"/>
        </w:numPr>
      </w:pPr>
      <w:r w:rsidRPr="00D91A87">
        <w:t>Examine the number of rows and columns.</w:t>
      </w:r>
    </w:p>
    <w:p w14:paraId="4C71A909" w14:textId="77777777" w:rsidR="00D91A87" w:rsidRPr="00D91A87" w:rsidRDefault="00D91A87" w:rsidP="00D91A87">
      <w:pPr>
        <w:numPr>
          <w:ilvl w:val="0"/>
          <w:numId w:val="10"/>
        </w:numPr>
      </w:pPr>
      <w:r w:rsidRPr="00D91A87">
        <w:t>Identify numerical and categorical attributes.</w:t>
      </w:r>
    </w:p>
    <w:p w14:paraId="3F6E9470" w14:textId="77777777" w:rsidR="00D91A87" w:rsidRPr="00D91A87" w:rsidRDefault="00D91A87" w:rsidP="00D91A87">
      <w:pPr>
        <w:numPr>
          <w:ilvl w:val="0"/>
          <w:numId w:val="10"/>
        </w:numPr>
      </w:pPr>
      <w:proofErr w:type="spellStart"/>
      <w:r w:rsidRPr="00D91A87">
        <w:t>Analyze</w:t>
      </w:r>
      <w:proofErr w:type="spellEnd"/>
      <w:r w:rsidRPr="00D91A87">
        <w:t xml:space="preserve"> patient age and gender distribution.</w:t>
      </w:r>
    </w:p>
    <w:p w14:paraId="1041622F" w14:textId="77777777" w:rsidR="00D91A87" w:rsidRPr="00D91A87" w:rsidRDefault="00D91A87" w:rsidP="00D91A87">
      <w:pPr>
        <w:numPr>
          <w:ilvl w:val="0"/>
          <w:numId w:val="10"/>
        </w:numPr>
      </w:pPr>
      <w:r w:rsidRPr="00D91A87">
        <w:t>Explore cholesterol, blood pressure, and blood-sugar measurements.</w:t>
      </w:r>
    </w:p>
    <w:p w14:paraId="37606237" w14:textId="77777777" w:rsidR="00D91A87" w:rsidRPr="00D91A87" w:rsidRDefault="00D91A87" w:rsidP="00D91A87">
      <w:pPr>
        <w:numPr>
          <w:ilvl w:val="0"/>
          <w:numId w:val="10"/>
        </w:numPr>
      </w:pPr>
      <w:r w:rsidRPr="00D91A87">
        <w:t>Examine chest pain types and exercise-test results.</w:t>
      </w:r>
    </w:p>
    <w:p w14:paraId="07A4BA37" w14:textId="77777777" w:rsidR="00D91A87" w:rsidRPr="00D91A87" w:rsidRDefault="00D91A87" w:rsidP="00D91A87">
      <w:pPr>
        <w:numPr>
          <w:ilvl w:val="0"/>
          <w:numId w:val="10"/>
        </w:numPr>
      </w:pPr>
      <w:proofErr w:type="spellStart"/>
      <w:r w:rsidRPr="00D91A87">
        <w:t>Analyze</w:t>
      </w:r>
      <w:proofErr w:type="spellEnd"/>
      <w:r w:rsidRPr="00D91A87">
        <w:t xml:space="preserve"> smoking groups and heart disease diagnosis.</w:t>
      </w:r>
    </w:p>
    <w:p w14:paraId="5588887A" w14:textId="77777777" w:rsidR="00D91A87" w:rsidRPr="00D91A87" w:rsidRDefault="00D91A87" w:rsidP="00D91A87">
      <w:pPr>
        <w:numPr>
          <w:ilvl w:val="0"/>
          <w:numId w:val="10"/>
        </w:numPr>
      </w:pPr>
      <w:r w:rsidRPr="00D91A87">
        <w:t>Identify patterns and relationships between health factors.</w:t>
      </w:r>
    </w:p>
    <w:p w14:paraId="71E88882" w14:textId="77777777" w:rsidR="00D91A87" w:rsidRPr="00D91A87" w:rsidRDefault="00D91A87" w:rsidP="00D91A87">
      <w:r w:rsidRPr="00D91A87">
        <w:t>Example Exploration Questions:</w:t>
      </w:r>
    </w:p>
    <w:p w14:paraId="00C9DB6A" w14:textId="77777777" w:rsidR="00D91A87" w:rsidRPr="00D91A87" w:rsidRDefault="00D91A87" w:rsidP="00D91A87">
      <w:pPr>
        <w:numPr>
          <w:ilvl w:val="0"/>
          <w:numId w:val="11"/>
        </w:numPr>
      </w:pPr>
      <w:r w:rsidRPr="00D91A87">
        <w:t>How does heart disease diagnosis vary across different age groups?</w:t>
      </w:r>
    </w:p>
    <w:p w14:paraId="5AF33278" w14:textId="77777777" w:rsidR="00D91A87" w:rsidRPr="00D91A87" w:rsidRDefault="00D91A87" w:rsidP="00D91A87">
      <w:pPr>
        <w:numPr>
          <w:ilvl w:val="0"/>
          <w:numId w:val="11"/>
        </w:numPr>
      </w:pPr>
      <w:r w:rsidRPr="00D91A87">
        <w:t>How does chest pain type vary across smoking groups?</w:t>
      </w:r>
    </w:p>
    <w:p w14:paraId="3EE411F1" w14:textId="77777777" w:rsidR="00D91A87" w:rsidRPr="00D91A87" w:rsidRDefault="00D91A87" w:rsidP="00D91A87">
      <w:pPr>
        <w:numPr>
          <w:ilvl w:val="0"/>
          <w:numId w:val="11"/>
        </w:numPr>
      </w:pPr>
      <w:r w:rsidRPr="00D91A87">
        <w:t>What is the relationship between cholesterol levels and heart disease?</w:t>
      </w:r>
    </w:p>
    <w:p w14:paraId="4E912284" w14:textId="77777777" w:rsidR="00D91A87" w:rsidRPr="00D91A87" w:rsidRDefault="00D91A87" w:rsidP="00D91A87">
      <w:pPr>
        <w:numPr>
          <w:ilvl w:val="0"/>
          <w:numId w:val="11"/>
        </w:numPr>
      </w:pPr>
      <w:r w:rsidRPr="00D91A87">
        <w:t>How do exercise-test results differ between patients with and without heart disease?</w:t>
      </w:r>
    </w:p>
    <w:p w14:paraId="30E6053C" w14:textId="77777777" w:rsidR="00D91A87" w:rsidRDefault="00D91A87" w:rsidP="00D91A87">
      <w:pPr>
        <w:numPr>
          <w:ilvl w:val="0"/>
          <w:numId w:val="11"/>
        </w:numPr>
      </w:pPr>
      <w:r w:rsidRPr="00D91A87">
        <w:t>How does heart disease risk vary between male and female patients?</w:t>
      </w:r>
    </w:p>
    <w:p w14:paraId="43234C02" w14:textId="77777777" w:rsidR="00D91A87" w:rsidRPr="004D269B" w:rsidRDefault="00D91A87" w:rsidP="00D91A87">
      <w:pPr>
        <w:pStyle w:val="ListParagraph"/>
        <w:spacing w:before="100" w:beforeAutospacing="1" w:after="100" w:afterAutospacing="1" w:line="240" w:lineRule="auto"/>
        <w:outlineLvl w:val="2"/>
        <w:rPr>
          <w:rFonts w:ascii="Times New Roman" w:eastAsia="Times New Roman" w:hAnsi="Times New Roman" w:cs="Times New Roman"/>
          <w:b/>
          <w:bCs/>
          <w:color w:val="A02B93" w:themeColor="accent5"/>
          <w:kern w:val="0"/>
          <w:sz w:val="40"/>
          <w:szCs w:val="40"/>
          <w:u w:val="single"/>
          <w:lang w:eastAsia="en-IN"/>
          <w14:ligatures w14:val="none"/>
        </w:rPr>
      </w:pPr>
      <w:r w:rsidRPr="004D269B">
        <w:rPr>
          <w:rFonts w:ascii="Times New Roman" w:eastAsia="Times New Roman" w:hAnsi="Times New Roman" w:cs="Times New Roman"/>
          <w:b/>
          <w:bCs/>
          <w:color w:val="A02B93" w:themeColor="accent5"/>
          <w:kern w:val="0"/>
          <w:sz w:val="40"/>
          <w:szCs w:val="40"/>
          <w:u w:val="single"/>
          <w:lang w:eastAsia="en-IN"/>
          <w14:ligatures w14:val="none"/>
        </w:rPr>
        <w:t>3.3.2. Data Preprocessing</w:t>
      </w:r>
    </w:p>
    <w:p w14:paraId="3C27B9E0" w14:textId="77777777" w:rsidR="00D91A87" w:rsidRPr="00D91A87" w:rsidRDefault="00D91A87" w:rsidP="00D91A8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D91A87">
        <w:rPr>
          <w:rFonts w:ascii="Times New Roman" w:eastAsia="Times New Roman" w:hAnsi="Times New Roman" w:cs="Times New Roman"/>
          <w:kern w:val="0"/>
          <w:lang w:eastAsia="en-IN"/>
          <w14:ligatures w14:val="none"/>
        </w:rPr>
        <w:t>Data preprocessing is the process of cleaning and transforming raw data into a suitable format for analysis.</w:t>
      </w:r>
    </w:p>
    <w:p w14:paraId="5B129559" w14:textId="77777777" w:rsidR="00D91A87" w:rsidRPr="004D269B" w:rsidRDefault="00D91A87" w:rsidP="00D91A87">
      <w:pPr>
        <w:pStyle w:val="ListParagraph"/>
        <w:spacing w:before="100" w:beforeAutospacing="1" w:after="100" w:afterAutospacing="1" w:line="240" w:lineRule="auto"/>
        <w:rPr>
          <w:rFonts w:ascii="Times New Roman" w:eastAsia="Times New Roman" w:hAnsi="Times New Roman" w:cs="Times New Roman"/>
          <w:b/>
          <w:bCs/>
          <w:color w:val="0070C0"/>
          <w:kern w:val="0"/>
          <w:sz w:val="40"/>
          <w:szCs w:val="40"/>
          <w:u w:val="single"/>
          <w:lang w:eastAsia="en-IN"/>
          <w14:ligatures w14:val="none"/>
        </w:rPr>
      </w:pPr>
      <w:r w:rsidRPr="004D269B">
        <w:rPr>
          <w:rFonts w:ascii="Times New Roman" w:eastAsia="Times New Roman" w:hAnsi="Times New Roman" w:cs="Times New Roman"/>
          <w:b/>
          <w:bCs/>
          <w:color w:val="0070C0"/>
          <w:kern w:val="0"/>
          <w:sz w:val="40"/>
          <w:szCs w:val="40"/>
          <w:u w:val="single"/>
          <w:lang w:eastAsia="en-IN"/>
          <w14:ligatures w14:val="none"/>
        </w:rPr>
        <w:t>Preprocessing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4927"/>
      </w:tblGrid>
      <w:tr w:rsidR="00D91A87" w:rsidRPr="00D91A87" w14:paraId="6DD0E745" w14:textId="77777777" w:rsidTr="00D91A87">
        <w:trPr>
          <w:tblCellSpacing w:w="15" w:type="dxa"/>
        </w:trPr>
        <w:tc>
          <w:tcPr>
            <w:tcW w:w="0" w:type="auto"/>
            <w:vAlign w:val="center"/>
            <w:hideMark/>
          </w:tcPr>
          <w:p w14:paraId="72F86267" w14:textId="77777777" w:rsidR="00D91A87" w:rsidRPr="00D91A87" w:rsidRDefault="00D91A87" w:rsidP="00D91A8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D91A87">
              <w:rPr>
                <w:rFonts w:ascii="Times New Roman" w:eastAsia="Times New Roman" w:hAnsi="Times New Roman" w:cs="Times New Roman"/>
                <w:b/>
                <w:bCs/>
                <w:kern w:val="0"/>
                <w:lang w:eastAsia="en-IN"/>
                <w14:ligatures w14:val="none"/>
              </w:rPr>
              <w:lastRenderedPageBreak/>
              <w:t>Step</w:t>
            </w:r>
          </w:p>
        </w:tc>
        <w:tc>
          <w:tcPr>
            <w:tcW w:w="0" w:type="auto"/>
            <w:vAlign w:val="center"/>
            <w:hideMark/>
          </w:tcPr>
          <w:p w14:paraId="3DE3F8E9" w14:textId="77777777" w:rsidR="00D91A87" w:rsidRPr="00D91A87" w:rsidRDefault="00D91A87" w:rsidP="00D91A8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D91A87">
              <w:rPr>
                <w:rFonts w:ascii="Times New Roman" w:eastAsia="Times New Roman" w:hAnsi="Times New Roman" w:cs="Times New Roman"/>
                <w:b/>
                <w:bCs/>
                <w:kern w:val="0"/>
                <w:lang w:eastAsia="en-IN"/>
                <w14:ligatures w14:val="none"/>
              </w:rPr>
              <w:t>Description</w:t>
            </w:r>
          </w:p>
        </w:tc>
      </w:tr>
      <w:tr w:rsidR="00D91A87" w:rsidRPr="00D91A87" w14:paraId="0CA946F8" w14:textId="77777777" w:rsidTr="00D91A87">
        <w:trPr>
          <w:tblCellSpacing w:w="15" w:type="dxa"/>
        </w:trPr>
        <w:tc>
          <w:tcPr>
            <w:tcW w:w="0" w:type="auto"/>
            <w:vAlign w:val="center"/>
            <w:hideMark/>
          </w:tcPr>
          <w:p w14:paraId="0245401A" w14:textId="77777777" w:rsidR="00D91A87" w:rsidRPr="00D91A87" w:rsidRDefault="00D91A87" w:rsidP="00D91A87">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1A87">
              <w:rPr>
                <w:rFonts w:ascii="Times New Roman" w:eastAsia="Times New Roman" w:hAnsi="Times New Roman" w:cs="Times New Roman"/>
                <w:kern w:val="0"/>
                <w:lang w:eastAsia="en-IN"/>
                <w14:ligatures w14:val="none"/>
              </w:rPr>
              <w:t>Data Cleaning</w:t>
            </w:r>
          </w:p>
        </w:tc>
        <w:tc>
          <w:tcPr>
            <w:tcW w:w="0" w:type="auto"/>
            <w:vAlign w:val="center"/>
            <w:hideMark/>
          </w:tcPr>
          <w:p w14:paraId="35B8C6A4" w14:textId="77777777" w:rsidR="00D91A87" w:rsidRPr="00D91A87" w:rsidRDefault="00D91A87" w:rsidP="00D91A87">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1A87">
              <w:rPr>
                <w:rFonts w:ascii="Times New Roman" w:eastAsia="Times New Roman" w:hAnsi="Times New Roman" w:cs="Times New Roman"/>
                <w:kern w:val="0"/>
                <w:lang w:eastAsia="en-IN"/>
                <w14:ligatures w14:val="none"/>
              </w:rPr>
              <w:t>Remove invalid and unnecessary data</w:t>
            </w:r>
          </w:p>
        </w:tc>
      </w:tr>
      <w:tr w:rsidR="00D91A87" w:rsidRPr="00D91A87" w14:paraId="7C2811C4" w14:textId="77777777" w:rsidTr="00D91A87">
        <w:trPr>
          <w:tblCellSpacing w:w="15" w:type="dxa"/>
        </w:trPr>
        <w:tc>
          <w:tcPr>
            <w:tcW w:w="0" w:type="auto"/>
            <w:vAlign w:val="center"/>
            <w:hideMark/>
          </w:tcPr>
          <w:p w14:paraId="551443DA" w14:textId="77777777" w:rsidR="00D91A87" w:rsidRPr="00D91A87" w:rsidRDefault="00D91A87" w:rsidP="00D91A87">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1A87">
              <w:rPr>
                <w:rFonts w:ascii="Times New Roman" w:eastAsia="Times New Roman" w:hAnsi="Times New Roman" w:cs="Times New Roman"/>
                <w:kern w:val="0"/>
                <w:lang w:eastAsia="en-IN"/>
                <w14:ligatures w14:val="none"/>
              </w:rPr>
              <w:t>Missing Value Handling</w:t>
            </w:r>
          </w:p>
        </w:tc>
        <w:tc>
          <w:tcPr>
            <w:tcW w:w="0" w:type="auto"/>
            <w:vAlign w:val="center"/>
            <w:hideMark/>
          </w:tcPr>
          <w:p w14:paraId="057BDF09" w14:textId="77777777" w:rsidR="00D91A87" w:rsidRPr="00D91A87" w:rsidRDefault="00D91A87" w:rsidP="00D91A87">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1A87">
              <w:rPr>
                <w:rFonts w:ascii="Times New Roman" w:eastAsia="Times New Roman" w:hAnsi="Times New Roman" w:cs="Times New Roman"/>
                <w:kern w:val="0"/>
                <w:lang w:eastAsia="en-IN"/>
                <w14:ligatures w14:val="none"/>
              </w:rPr>
              <w:t>Identify and manage missing values</w:t>
            </w:r>
          </w:p>
        </w:tc>
      </w:tr>
      <w:tr w:rsidR="00D91A87" w:rsidRPr="00D91A87" w14:paraId="56BF17AD" w14:textId="77777777" w:rsidTr="00D91A87">
        <w:trPr>
          <w:tblCellSpacing w:w="15" w:type="dxa"/>
        </w:trPr>
        <w:tc>
          <w:tcPr>
            <w:tcW w:w="0" w:type="auto"/>
            <w:vAlign w:val="center"/>
            <w:hideMark/>
          </w:tcPr>
          <w:p w14:paraId="283E8092" w14:textId="77777777" w:rsidR="00D91A87" w:rsidRPr="00D91A87" w:rsidRDefault="00D91A87" w:rsidP="00D91A87">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1A87">
              <w:rPr>
                <w:rFonts w:ascii="Times New Roman" w:eastAsia="Times New Roman" w:hAnsi="Times New Roman" w:cs="Times New Roman"/>
                <w:kern w:val="0"/>
                <w:lang w:eastAsia="en-IN"/>
                <w14:ligatures w14:val="none"/>
              </w:rPr>
              <w:t>Duplicate Removal</w:t>
            </w:r>
          </w:p>
        </w:tc>
        <w:tc>
          <w:tcPr>
            <w:tcW w:w="0" w:type="auto"/>
            <w:vAlign w:val="center"/>
            <w:hideMark/>
          </w:tcPr>
          <w:p w14:paraId="00D717F7" w14:textId="77777777" w:rsidR="00D91A87" w:rsidRPr="00D91A87" w:rsidRDefault="00D91A87" w:rsidP="00D91A87">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1A87">
              <w:rPr>
                <w:rFonts w:ascii="Times New Roman" w:eastAsia="Times New Roman" w:hAnsi="Times New Roman" w:cs="Times New Roman"/>
                <w:kern w:val="0"/>
                <w:lang w:eastAsia="en-IN"/>
                <w14:ligatures w14:val="none"/>
              </w:rPr>
              <w:t>Remove duplicate records, if present</w:t>
            </w:r>
          </w:p>
        </w:tc>
      </w:tr>
      <w:tr w:rsidR="00D91A87" w:rsidRPr="00D91A87" w14:paraId="3E4BA9BA" w14:textId="77777777" w:rsidTr="00D91A87">
        <w:trPr>
          <w:tblCellSpacing w:w="15" w:type="dxa"/>
        </w:trPr>
        <w:tc>
          <w:tcPr>
            <w:tcW w:w="0" w:type="auto"/>
            <w:vAlign w:val="center"/>
            <w:hideMark/>
          </w:tcPr>
          <w:p w14:paraId="7BFC237C" w14:textId="77777777" w:rsidR="00D91A87" w:rsidRPr="00D91A87" w:rsidRDefault="00D91A87" w:rsidP="00D91A87">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1A87">
              <w:rPr>
                <w:rFonts w:ascii="Times New Roman" w:eastAsia="Times New Roman" w:hAnsi="Times New Roman" w:cs="Times New Roman"/>
                <w:kern w:val="0"/>
                <w:lang w:eastAsia="en-IN"/>
                <w14:ligatures w14:val="none"/>
              </w:rPr>
              <w:t>Data Transformation</w:t>
            </w:r>
          </w:p>
        </w:tc>
        <w:tc>
          <w:tcPr>
            <w:tcW w:w="0" w:type="auto"/>
            <w:vAlign w:val="center"/>
            <w:hideMark/>
          </w:tcPr>
          <w:p w14:paraId="12EA36F9" w14:textId="77777777" w:rsidR="00D91A87" w:rsidRPr="00D91A87" w:rsidRDefault="00D91A87" w:rsidP="00D91A87">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1A87">
              <w:rPr>
                <w:rFonts w:ascii="Times New Roman" w:eastAsia="Times New Roman" w:hAnsi="Times New Roman" w:cs="Times New Roman"/>
                <w:kern w:val="0"/>
                <w:lang w:eastAsia="en-IN"/>
                <w14:ligatures w14:val="none"/>
              </w:rPr>
              <w:t>Convert data into appropriate formats</w:t>
            </w:r>
          </w:p>
        </w:tc>
      </w:tr>
      <w:tr w:rsidR="00D91A87" w:rsidRPr="00D91A87" w14:paraId="2727B26F" w14:textId="77777777" w:rsidTr="00D91A87">
        <w:trPr>
          <w:tblCellSpacing w:w="15" w:type="dxa"/>
        </w:trPr>
        <w:tc>
          <w:tcPr>
            <w:tcW w:w="0" w:type="auto"/>
            <w:vAlign w:val="center"/>
            <w:hideMark/>
          </w:tcPr>
          <w:p w14:paraId="77BB120B" w14:textId="77777777" w:rsidR="00D91A87" w:rsidRPr="00D91A87" w:rsidRDefault="00D91A87" w:rsidP="00D91A87">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1A87">
              <w:rPr>
                <w:rFonts w:ascii="Times New Roman" w:eastAsia="Times New Roman" w:hAnsi="Times New Roman" w:cs="Times New Roman"/>
                <w:kern w:val="0"/>
                <w:lang w:eastAsia="en-IN"/>
                <w14:ligatures w14:val="none"/>
              </w:rPr>
              <w:t>Column Renaming</w:t>
            </w:r>
          </w:p>
        </w:tc>
        <w:tc>
          <w:tcPr>
            <w:tcW w:w="0" w:type="auto"/>
            <w:vAlign w:val="center"/>
            <w:hideMark/>
          </w:tcPr>
          <w:p w14:paraId="5EB02927" w14:textId="77777777" w:rsidR="00D91A87" w:rsidRPr="00D91A87" w:rsidRDefault="00D91A87" w:rsidP="00D91A87">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1A87">
              <w:rPr>
                <w:rFonts w:ascii="Times New Roman" w:eastAsia="Times New Roman" w:hAnsi="Times New Roman" w:cs="Times New Roman"/>
                <w:kern w:val="0"/>
                <w:lang w:eastAsia="en-IN"/>
                <w14:ligatures w14:val="none"/>
              </w:rPr>
              <w:t>Use clear and meaningful column names</w:t>
            </w:r>
          </w:p>
        </w:tc>
      </w:tr>
      <w:tr w:rsidR="00D91A87" w:rsidRPr="00D91A87" w14:paraId="4DAD68DA" w14:textId="77777777" w:rsidTr="00D91A87">
        <w:trPr>
          <w:tblCellSpacing w:w="15" w:type="dxa"/>
        </w:trPr>
        <w:tc>
          <w:tcPr>
            <w:tcW w:w="0" w:type="auto"/>
            <w:vAlign w:val="center"/>
            <w:hideMark/>
          </w:tcPr>
          <w:p w14:paraId="38F50A11" w14:textId="77777777" w:rsidR="00D91A87" w:rsidRPr="00D91A87" w:rsidRDefault="00D91A87" w:rsidP="00D91A87">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1A87">
              <w:rPr>
                <w:rFonts w:ascii="Times New Roman" w:eastAsia="Times New Roman" w:hAnsi="Times New Roman" w:cs="Times New Roman"/>
                <w:kern w:val="0"/>
                <w:lang w:eastAsia="en-IN"/>
                <w14:ligatures w14:val="none"/>
              </w:rPr>
              <w:t>Data Type Conversion</w:t>
            </w:r>
          </w:p>
        </w:tc>
        <w:tc>
          <w:tcPr>
            <w:tcW w:w="0" w:type="auto"/>
            <w:vAlign w:val="center"/>
            <w:hideMark/>
          </w:tcPr>
          <w:p w14:paraId="2B8FFB6E" w14:textId="77777777" w:rsidR="00D91A87" w:rsidRPr="00D91A87" w:rsidRDefault="00D91A87" w:rsidP="00D91A87">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1A87">
              <w:rPr>
                <w:rFonts w:ascii="Times New Roman" w:eastAsia="Times New Roman" w:hAnsi="Times New Roman" w:cs="Times New Roman"/>
                <w:kern w:val="0"/>
                <w:lang w:eastAsia="en-IN"/>
                <w14:ligatures w14:val="none"/>
              </w:rPr>
              <w:t>Assign correct data types to columns</w:t>
            </w:r>
          </w:p>
        </w:tc>
      </w:tr>
      <w:tr w:rsidR="00D91A87" w:rsidRPr="00D91A87" w14:paraId="2D171FF9" w14:textId="77777777" w:rsidTr="00D91A87">
        <w:trPr>
          <w:tblCellSpacing w:w="15" w:type="dxa"/>
        </w:trPr>
        <w:tc>
          <w:tcPr>
            <w:tcW w:w="0" w:type="auto"/>
            <w:vAlign w:val="center"/>
            <w:hideMark/>
          </w:tcPr>
          <w:p w14:paraId="109C4E63" w14:textId="77777777" w:rsidR="00D91A87" w:rsidRPr="00D91A87" w:rsidRDefault="00D91A87" w:rsidP="00D91A87">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1A87">
              <w:rPr>
                <w:rFonts w:ascii="Times New Roman" w:eastAsia="Times New Roman" w:hAnsi="Times New Roman" w:cs="Times New Roman"/>
                <w:kern w:val="0"/>
                <w:lang w:eastAsia="en-IN"/>
                <w14:ligatures w14:val="none"/>
              </w:rPr>
              <w:t>Data Validation</w:t>
            </w:r>
          </w:p>
        </w:tc>
        <w:tc>
          <w:tcPr>
            <w:tcW w:w="0" w:type="auto"/>
            <w:vAlign w:val="center"/>
            <w:hideMark/>
          </w:tcPr>
          <w:p w14:paraId="5777E19D" w14:textId="77777777" w:rsidR="00D91A87" w:rsidRPr="00D91A87" w:rsidRDefault="00D91A87" w:rsidP="00D91A87">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1A87">
              <w:rPr>
                <w:rFonts w:ascii="Times New Roman" w:eastAsia="Times New Roman" w:hAnsi="Times New Roman" w:cs="Times New Roman"/>
                <w:kern w:val="0"/>
                <w:lang w:eastAsia="en-IN"/>
                <w14:ligatures w14:val="none"/>
              </w:rPr>
              <w:t>Verify that the cleaned data is suitable for analysis</w:t>
            </w:r>
          </w:p>
        </w:tc>
      </w:tr>
    </w:tbl>
    <w:p w14:paraId="225F4D55" w14:textId="77777777" w:rsidR="00D91A87" w:rsidRPr="00D91A87" w:rsidRDefault="00D91A87" w:rsidP="00D91A87">
      <w:pPr>
        <w:ind w:left="720"/>
      </w:pPr>
    </w:p>
    <w:p w14:paraId="74179039" w14:textId="77777777" w:rsidR="00D91A87" w:rsidRPr="00D91A87" w:rsidRDefault="00D91A87" w:rsidP="00D91A87">
      <w:pPr>
        <w:ind w:left="720"/>
        <w:rPr>
          <w:b/>
          <w:bCs/>
          <w:color w:val="A02B93" w:themeColor="accent5"/>
          <w:sz w:val="40"/>
          <w:szCs w:val="40"/>
          <w:u w:val="single"/>
        </w:rPr>
      </w:pPr>
      <w:r w:rsidRPr="00D91A87">
        <w:rPr>
          <w:b/>
          <w:bCs/>
          <w:color w:val="A02B93" w:themeColor="accent5"/>
          <w:sz w:val="40"/>
          <w:szCs w:val="40"/>
          <w:u w:val="single"/>
        </w:rPr>
        <w:t>3.3.3. Data Preparation Using Power BI</w:t>
      </w:r>
    </w:p>
    <w:p w14:paraId="7A31DC86" w14:textId="77777777" w:rsidR="00D91A87" w:rsidRPr="00D91A87" w:rsidRDefault="00D91A87" w:rsidP="00D91A87">
      <w:pPr>
        <w:ind w:left="720"/>
      </w:pPr>
      <w:r w:rsidRPr="00D91A87">
        <w:t>The dataset is imported into Power BI using the Get Data → Text/CSV option. Power Query Editor is then used to clean and transform the data.</w:t>
      </w:r>
    </w:p>
    <w:p w14:paraId="65E60CB8" w14:textId="77777777" w:rsidR="00D91A87" w:rsidRPr="00D91A87" w:rsidRDefault="00D91A87" w:rsidP="00D91A87">
      <w:pPr>
        <w:ind w:left="720"/>
      </w:pPr>
      <w:r w:rsidRPr="00D91A87">
        <w:t>The following operations are performed:</w:t>
      </w:r>
    </w:p>
    <w:p w14:paraId="4582DB6A" w14:textId="77777777" w:rsidR="00D91A87" w:rsidRPr="00D91A87" w:rsidRDefault="00D91A87" w:rsidP="00D91A87">
      <w:pPr>
        <w:numPr>
          <w:ilvl w:val="0"/>
          <w:numId w:val="12"/>
        </w:numPr>
      </w:pPr>
      <w:r w:rsidRPr="00D91A87">
        <w:t>Import the heart_disease_risk_2026.csv file into Power BI.</w:t>
      </w:r>
    </w:p>
    <w:p w14:paraId="482852EA" w14:textId="77777777" w:rsidR="00D91A87" w:rsidRPr="00D91A87" w:rsidRDefault="00D91A87" w:rsidP="00D91A87">
      <w:pPr>
        <w:numPr>
          <w:ilvl w:val="0"/>
          <w:numId w:val="12"/>
        </w:numPr>
      </w:pPr>
      <w:r w:rsidRPr="00D91A87">
        <w:t>Review the dataset structure and column names.</w:t>
      </w:r>
    </w:p>
    <w:p w14:paraId="4E01B9F1" w14:textId="77777777" w:rsidR="00D91A87" w:rsidRPr="00D91A87" w:rsidRDefault="00D91A87" w:rsidP="00D91A87">
      <w:pPr>
        <w:numPr>
          <w:ilvl w:val="0"/>
          <w:numId w:val="12"/>
        </w:numPr>
      </w:pPr>
      <w:r w:rsidRPr="00D91A87">
        <w:t>Check for missing values and duplicate records.</w:t>
      </w:r>
    </w:p>
    <w:p w14:paraId="334731B6" w14:textId="77777777" w:rsidR="00D91A87" w:rsidRPr="00D91A87" w:rsidRDefault="00D91A87" w:rsidP="00D91A87">
      <w:pPr>
        <w:numPr>
          <w:ilvl w:val="0"/>
          <w:numId w:val="12"/>
        </w:numPr>
      </w:pPr>
      <w:r w:rsidRPr="00D91A87">
        <w:t>Assign appropriate data types to each column.</w:t>
      </w:r>
    </w:p>
    <w:p w14:paraId="4D4AE0D1" w14:textId="77777777" w:rsidR="00D91A87" w:rsidRPr="00D91A87" w:rsidRDefault="00D91A87" w:rsidP="00D91A87">
      <w:pPr>
        <w:numPr>
          <w:ilvl w:val="0"/>
          <w:numId w:val="12"/>
        </w:numPr>
      </w:pPr>
      <w:r w:rsidRPr="00D91A87">
        <w:t>Clean inconsistent categorical values.</w:t>
      </w:r>
    </w:p>
    <w:p w14:paraId="4C9F99A0" w14:textId="77777777" w:rsidR="00D91A87" w:rsidRPr="00D91A87" w:rsidRDefault="00D91A87" w:rsidP="00D91A87">
      <w:pPr>
        <w:numPr>
          <w:ilvl w:val="0"/>
          <w:numId w:val="12"/>
        </w:numPr>
      </w:pPr>
      <w:r w:rsidRPr="00D91A87">
        <w:t>Apply necessary transformations in Power Query.</w:t>
      </w:r>
    </w:p>
    <w:p w14:paraId="21D577F4" w14:textId="77777777" w:rsidR="00D91A87" w:rsidRDefault="00D91A87" w:rsidP="00D91A87">
      <w:pPr>
        <w:numPr>
          <w:ilvl w:val="0"/>
          <w:numId w:val="12"/>
        </w:numPr>
      </w:pPr>
      <w:r w:rsidRPr="00D91A87">
        <w:t>Load the cleaned dataset into Power BI for visualization.</w:t>
      </w:r>
    </w:p>
    <w:p w14:paraId="700B00A0" w14:textId="77777777" w:rsidR="00D91A87" w:rsidRPr="004D269B" w:rsidRDefault="00D91A87" w:rsidP="00D91A87">
      <w:pPr>
        <w:pStyle w:val="ListParagraph"/>
        <w:spacing w:before="100" w:beforeAutospacing="1" w:after="100" w:afterAutospacing="1" w:line="240" w:lineRule="auto"/>
        <w:outlineLvl w:val="2"/>
        <w:rPr>
          <w:rFonts w:ascii="Times New Roman" w:eastAsia="Times New Roman" w:hAnsi="Times New Roman" w:cs="Times New Roman"/>
          <w:b/>
          <w:bCs/>
          <w:color w:val="60CAF3" w:themeColor="accent4" w:themeTint="99"/>
          <w:kern w:val="0"/>
          <w:sz w:val="40"/>
          <w:szCs w:val="40"/>
          <w:u w:val="single"/>
          <w:lang w:eastAsia="en-IN"/>
          <w14:ligatures w14:val="none"/>
        </w:rPr>
      </w:pPr>
      <w:r w:rsidRPr="004D269B">
        <w:rPr>
          <w:rFonts w:ascii="Times New Roman" w:eastAsia="Times New Roman" w:hAnsi="Times New Roman" w:cs="Times New Roman"/>
          <w:b/>
          <w:bCs/>
          <w:color w:val="60CAF3" w:themeColor="accent4" w:themeTint="99"/>
          <w:kern w:val="0"/>
          <w:sz w:val="40"/>
          <w:szCs w:val="40"/>
          <w:u w:val="single"/>
          <w:lang w:eastAsia="en-IN"/>
          <w14:ligatures w14:val="none"/>
        </w:rPr>
        <w:t>3.3.4. Expected Outcome</w:t>
      </w:r>
    </w:p>
    <w:p w14:paraId="7123F6F4" w14:textId="77777777" w:rsidR="00D91A87" w:rsidRPr="00D91A87" w:rsidRDefault="00D91A87" w:rsidP="00D91A8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D91A87">
        <w:rPr>
          <w:rFonts w:ascii="Times New Roman" w:eastAsia="Times New Roman" w:hAnsi="Times New Roman" w:cs="Times New Roman"/>
          <w:kern w:val="0"/>
          <w:lang w:eastAsia="en-IN"/>
          <w14:ligatures w14:val="none"/>
        </w:rPr>
        <w:t>After completing the data collection and preprocessing phase, the dataset will be prepared for further analysis. The cleaned data will support the creation of interactive dashboards, charts, and reports to study heart disease patterns and risk factors.</w:t>
      </w:r>
    </w:p>
    <w:p w14:paraId="2E93163D" w14:textId="77777777" w:rsidR="00D91A87" w:rsidRPr="004D269B" w:rsidRDefault="00D91A87" w:rsidP="00D91A87">
      <w:pPr>
        <w:pStyle w:val="ListParagraph"/>
        <w:spacing w:before="100" w:beforeAutospacing="1" w:after="100" w:afterAutospacing="1" w:line="240" w:lineRule="auto"/>
        <w:rPr>
          <w:rFonts w:ascii="Times New Roman" w:eastAsia="Times New Roman" w:hAnsi="Times New Roman" w:cs="Times New Roman"/>
          <w:color w:val="156082" w:themeColor="accent1"/>
          <w:kern w:val="0"/>
          <w:lang w:eastAsia="en-IN"/>
          <w14:ligatures w14:val="none"/>
        </w:rPr>
      </w:pPr>
      <w:r w:rsidRPr="004D269B">
        <w:rPr>
          <w:rFonts w:ascii="Times New Roman" w:eastAsia="Times New Roman" w:hAnsi="Times New Roman" w:cs="Times New Roman"/>
          <w:b/>
          <w:bCs/>
          <w:color w:val="156082" w:themeColor="accent1"/>
          <w:kern w:val="0"/>
          <w:sz w:val="40"/>
          <w:szCs w:val="40"/>
          <w:u w:val="single"/>
          <w:lang w:eastAsia="en-IN"/>
          <w14:ligatures w14:val="none"/>
        </w:rPr>
        <w:t>Conclusion</w:t>
      </w:r>
      <w:r w:rsidRPr="004D269B">
        <w:rPr>
          <w:rFonts w:ascii="Times New Roman" w:eastAsia="Times New Roman" w:hAnsi="Times New Roman" w:cs="Times New Roman"/>
          <w:color w:val="156082" w:themeColor="accent1"/>
          <w:kern w:val="0"/>
          <w:sz w:val="40"/>
          <w:szCs w:val="40"/>
          <w:u w:val="single"/>
          <w:lang w:eastAsia="en-IN"/>
          <w14:ligatures w14:val="none"/>
        </w:rPr>
        <w:t>:</w:t>
      </w:r>
    </w:p>
    <w:p w14:paraId="0BC5E029" w14:textId="027A72CF" w:rsidR="00D91A87" w:rsidRDefault="00D91A87" w:rsidP="00D91A8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D91A87">
        <w:rPr>
          <w:rFonts w:ascii="Times New Roman" w:eastAsia="Times New Roman" w:hAnsi="Times New Roman" w:cs="Times New Roman"/>
          <w:kern w:val="0"/>
          <w:lang w:eastAsia="en-IN"/>
          <w14:ligatures w14:val="none"/>
        </w:rPr>
        <w:t xml:space="preserve"> The Data Collection and Preprocessing Phase ensures that patient data is organized, validated, and ready for effective analysis using Power BI.</w:t>
      </w:r>
    </w:p>
    <w:p w14:paraId="62BDC05B" w14:textId="77777777" w:rsidR="0037111A" w:rsidRPr="0037111A" w:rsidRDefault="0037111A" w:rsidP="0037111A">
      <w:pPr>
        <w:pStyle w:val="ListParagraph"/>
        <w:rPr>
          <w:rFonts w:ascii="Times New Roman" w:eastAsia="Times New Roman" w:hAnsi="Times New Roman" w:cs="Times New Roman"/>
          <w:b/>
          <w:bCs/>
          <w:color w:val="A02B93" w:themeColor="accent5"/>
          <w:kern w:val="0"/>
          <w:sz w:val="40"/>
          <w:szCs w:val="40"/>
          <w:u w:val="single"/>
          <w:lang w:eastAsia="en-IN"/>
          <w14:ligatures w14:val="none"/>
        </w:rPr>
      </w:pPr>
      <w:r w:rsidRPr="0037111A">
        <w:rPr>
          <w:rFonts w:ascii="Times New Roman" w:eastAsia="Times New Roman" w:hAnsi="Times New Roman" w:cs="Times New Roman"/>
          <w:b/>
          <w:bCs/>
          <w:color w:val="A02B93" w:themeColor="accent5"/>
          <w:kern w:val="0"/>
          <w:sz w:val="40"/>
          <w:szCs w:val="40"/>
          <w:u w:val="single"/>
          <w:lang w:eastAsia="en-IN"/>
          <w14:ligatures w14:val="none"/>
        </w:rPr>
        <w:t>4. Data Visualization</w:t>
      </w:r>
    </w:p>
    <w:p w14:paraId="24895E3E" w14:textId="31286DCB" w:rsidR="0037111A" w:rsidRPr="0037111A" w:rsidRDefault="0037111A" w:rsidP="0037111A">
      <w:pPr>
        <w:rPr>
          <w:rFonts w:ascii="Times New Roman" w:eastAsia="Times New Roman" w:hAnsi="Times New Roman" w:cs="Times New Roman"/>
          <w:b/>
          <w:bCs/>
          <w:kern w:val="0"/>
          <w:lang w:eastAsia="en-IN"/>
          <w14:ligatures w14:val="none"/>
        </w:rPr>
      </w:pPr>
    </w:p>
    <w:p w14:paraId="44F13BAD" w14:textId="77777777" w:rsidR="0037111A" w:rsidRPr="0037111A" w:rsidRDefault="0037111A" w:rsidP="0037111A">
      <w:pPr>
        <w:pStyle w:val="ListParagraph"/>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 xml:space="preserve">In this milestone, meaningful and interactive visualizations will be created using Microsoft Power BI to </w:t>
      </w:r>
      <w:proofErr w:type="spellStart"/>
      <w:r w:rsidRPr="0037111A">
        <w:rPr>
          <w:rFonts w:ascii="Times New Roman" w:eastAsia="Times New Roman" w:hAnsi="Times New Roman" w:cs="Times New Roman"/>
          <w:kern w:val="0"/>
          <w:lang w:eastAsia="en-IN"/>
          <w14:ligatures w14:val="none"/>
        </w:rPr>
        <w:t>analyze</w:t>
      </w:r>
      <w:proofErr w:type="spellEnd"/>
      <w:r w:rsidRPr="0037111A">
        <w:rPr>
          <w:rFonts w:ascii="Times New Roman" w:eastAsia="Times New Roman" w:hAnsi="Times New Roman" w:cs="Times New Roman"/>
          <w:kern w:val="0"/>
          <w:lang w:eastAsia="en-IN"/>
          <w14:ligatures w14:val="none"/>
        </w:rPr>
        <w:t xml:space="preserve"> the prepared heart disease dataset and identify important healthcare insights. The visualizations will help understand patient health conditions, identify heart disease risk factors, and explore relationships between medical measurements, lifestyle habits, and heart disease diagnosis.</w:t>
      </w:r>
    </w:p>
    <w:p w14:paraId="758B3CCD" w14:textId="77777777" w:rsidR="0037111A" w:rsidRPr="0037111A" w:rsidRDefault="0037111A" w:rsidP="0037111A">
      <w:pPr>
        <w:pStyle w:val="ListParagraph"/>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lastRenderedPageBreak/>
        <w:t>The project focuses on developing KPIs, business questions, charts, and interactive dashboards that communicate insights clearly and support data-driven healthcare analysis.</w:t>
      </w:r>
    </w:p>
    <w:p w14:paraId="5210B419" w14:textId="77777777" w:rsidR="0037111A" w:rsidRPr="0037111A" w:rsidRDefault="0037111A" w:rsidP="0037111A">
      <w:pPr>
        <w:pStyle w:val="ListParagraph"/>
        <w:rPr>
          <w:rFonts w:ascii="Times New Roman" w:eastAsia="Times New Roman" w:hAnsi="Times New Roman" w:cs="Times New Roman"/>
          <w:b/>
          <w:bCs/>
          <w:color w:val="A02B93" w:themeColor="accent5"/>
          <w:kern w:val="0"/>
          <w:sz w:val="40"/>
          <w:szCs w:val="40"/>
          <w:u w:val="single"/>
          <w:lang w:eastAsia="en-IN"/>
          <w14:ligatures w14:val="none"/>
        </w:rPr>
      </w:pPr>
      <w:r w:rsidRPr="0037111A">
        <w:rPr>
          <w:rFonts w:ascii="Times New Roman" w:eastAsia="Times New Roman" w:hAnsi="Times New Roman" w:cs="Times New Roman"/>
          <w:b/>
          <w:bCs/>
          <w:color w:val="A02B93" w:themeColor="accent5"/>
          <w:kern w:val="0"/>
          <w:sz w:val="40"/>
          <w:szCs w:val="40"/>
          <w:u w:val="single"/>
          <w:lang w:eastAsia="en-IN"/>
          <w14:ligatures w14:val="none"/>
        </w:rPr>
        <w:t>4.1. Framing Business Questions</w:t>
      </w:r>
    </w:p>
    <w:p w14:paraId="65DA05FC" w14:textId="77777777" w:rsidR="0037111A" w:rsidRPr="0037111A" w:rsidRDefault="0037111A" w:rsidP="0037111A">
      <w:pPr>
        <w:pStyle w:val="ListParagraph"/>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Business questions are framed to identify the key healthcare insights that can be obtained from the dataset. These questions guide the selection of appropriate visualizations, dimensions, and measures in Power BI.</w:t>
      </w:r>
    </w:p>
    <w:p w14:paraId="78248BC1" w14:textId="77777777" w:rsidR="0037111A" w:rsidRPr="0037111A" w:rsidRDefault="0037111A" w:rsidP="0037111A">
      <w:pPr>
        <w:pStyle w:val="ListParagraph"/>
        <w:rPr>
          <w:rFonts w:ascii="Times New Roman" w:eastAsia="Times New Roman" w:hAnsi="Times New Roman" w:cs="Times New Roman"/>
          <w:b/>
          <w:bCs/>
          <w:kern w:val="0"/>
          <w:lang w:eastAsia="en-IN"/>
          <w14:ligatures w14:val="none"/>
        </w:rPr>
      </w:pPr>
      <w:r w:rsidRPr="0037111A">
        <w:rPr>
          <w:rFonts w:ascii="Times New Roman" w:eastAsia="Times New Roman" w:hAnsi="Times New Roman" w:cs="Times New Roman"/>
          <w:b/>
          <w:bCs/>
          <w:kern w:val="0"/>
          <w:lang w:eastAsia="en-IN"/>
          <w14:ligatures w14:val="none"/>
        </w:rPr>
        <w:t>Business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7684"/>
      </w:tblGrid>
      <w:tr w:rsidR="0037111A" w:rsidRPr="0037111A" w14:paraId="519A4AC2" w14:textId="77777777" w:rsidTr="0037111A">
        <w:trPr>
          <w:tblCellSpacing w:w="15" w:type="dxa"/>
        </w:trPr>
        <w:tc>
          <w:tcPr>
            <w:tcW w:w="0" w:type="auto"/>
            <w:vAlign w:val="center"/>
            <w:hideMark/>
          </w:tcPr>
          <w:p w14:paraId="2D126AF1" w14:textId="77777777" w:rsidR="0037111A" w:rsidRPr="0037111A" w:rsidRDefault="0037111A" w:rsidP="0037111A">
            <w:pPr>
              <w:pStyle w:val="ListParagraph"/>
              <w:rPr>
                <w:rFonts w:ascii="Times New Roman" w:eastAsia="Times New Roman" w:hAnsi="Times New Roman" w:cs="Times New Roman"/>
                <w:b/>
                <w:bCs/>
                <w:kern w:val="0"/>
                <w:lang w:eastAsia="en-IN"/>
                <w14:ligatures w14:val="none"/>
              </w:rPr>
            </w:pPr>
            <w:proofErr w:type="spellStart"/>
            <w:r w:rsidRPr="0037111A">
              <w:rPr>
                <w:rFonts w:ascii="Times New Roman" w:eastAsia="Times New Roman" w:hAnsi="Times New Roman" w:cs="Times New Roman"/>
                <w:b/>
                <w:bCs/>
                <w:kern w:val="0"/>
                <w:lang w:eastAsia="en-IN"/>
                <w14:ligatures w14:val="none"/>
              </w:rPr>
              <w:t>S.No</w:t>
            </w:r>
            <w:proofErr w:type="spellEnd"/>
            <w:r w:rsidRPr="0037111A">
              <w:rPr>
                <w:rFonts w:ascii="Times New Roman" w:eastAsia="Times New Roman" w:hAnsi="Times New Roman" w:cs="Times New Roman"/>
                <w:b/>
                <w:bCs/>
                <w:kern w:val="0"/>
                <w:lang w:eastAsia="en-IN"/>
                <w14:ligatures w14:val="none"/>
              </w:rPr>
              <w:t>.</w:t>
            </w:r>
          </w:p>
        </w:tc>
        <w:tc>
          <w:tcPr>
            <w:tcW w:w="0" w:type="auto"/>
            <w:vAlign w:val="center"/>
            <w:hideMark/>
          </w:tcPr>
          <w:p w14:paraId="369D74E5" w14:textId="77777777" w:rsidR="0037111A" w:rsidRPr="0037111A" w:rsidRDefault="0037111A" w:rsidP="0037111A">
            <w:pPr>
              <w:pStyle w:val="ListParagraph"/>
              <w:rPr>
                <w:rFonts w:ascii="Times New Roman" w:eastAsia="Times New Roman" w:hAnsi="Times New Roman" w:cs="Times New Roman"/>
                <w:b/>
                <w:bCs/>
                <w:kern w:val="0"/>
                <w:lang w:eastAsia="en-IN"/>
                <w14:ligatures w14:val="none"/>
              </w:rPr>
            </w:pPr>
            <w:r w:rsidRPr="0037111A">
              <w:rPr>
                <w:rFonts w:ascii="Times New Roman" w:eastAsia="Times New Roman" w:hAnsi="Times New Roman" w:cs="Times New Roman"/>
                <w:b/>
                <w:bCs/>
                <w:kern w:val="0"/>
                <w:lang w:eastAsia="en-IN"/>
                <w14:ligatures w14:val="none"/>
              </w:rPr>
              <w:t>Business Question</w:t>
            </w:r>
          </w:p>
        </w:tc>
      </w:tr>
      <w:tr w:rsidR="0037111A" w:rsidRPr="0037111A" w14:paraId="43892B33" w14:textId="77777777" w:rsidTr="0037111A">
        <w:trPr>
          <w:tblCellSpacing w:w="15" w:type="dxa"/>
        </w:trPr>
        <w:tc>
          <w:tcPr>
            <w:tcW w:w="0" w:type="auto"/>
            <w:vAlign w:val="center"/>
            <w:hideMark/>
          </w:tcPr>
          <w:p w14:paraId="2732DEF4" w14:textId="77777777" w:rsidR="0037111A" w:rsidRPr="0037111A" w:rsidRDefault="0037111A" w:rsidP="0037111A">
            <w:pPr>
              <w:pStyle w:val="ListParagraph"/>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1</w:t>
            </w:r>
          </w:p>
        </w:tc>
        <w:tc>
          <w:tcPr>
            <w:tcW w:w="0" w:type="auto"/>
            <w:vAlign w:val="center"/>
            <w:hideMark/>
          </w:tcPr>
          <w:p w14:paraId="659FEE63" w14:textId="77777777" w:rsidR="0037111A" w:rsidRPr="0037111A" w:rsidRDefault="0037111A" w:rsidP="0037111A">
            <w:pPr>
              <w:pStyle w:val="ListParagraph"/>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What is the total number of patients and the number of patients diagnosed with heart disease?</w:t>
            </w:r>
          </w:p>
        </w:tc>
      </w:tr>
      <w:tr w:rsidR="0037111A" w:rsidRPr="0037111A" w14:paraId="0BA4773A" w14:textId="77777777" w:rsidTr="0037111A">
        <w:trPr>
          <w:tblCellSpacing w:w="15" w:type="dxa"/>
        </w:trPr>
        <w:tc>
          <w:tcPr>
            <w:tcW w:w="0" w:type="auto"/>
            <w:vAlign w:val="center"/>
            <w:hideMark/>
          </w:tcPr>
          <w:p w14:paraId="004B1833" w14:textId="77777777" w:rsidR="0037111A" w:rsidRPr="0037111A" w:rsidRDefault="0037111A" w:rsidP="0037111A">
            <w:pPr>
              <w:pStyle w:val="ListParagraph"/>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2</w:t>
            </w:r>
          </w:p>
        </w:tc>
        <w:tc>
          <w:tcPr>
            <w:tcW w:w="0" w:type="auto"/>
            <w:vAlign w:val="center"/>
            <w:hideMark/>
          </w:tcPr>
          <w:p w14:paraId="5BEC19BE" w14:textId="77777777" w:rsidR="0037111A" w:rsidRPr="0037111A" w:rsidRDefault="0037111A" w:rsidP="0037111A">
            <w:pPr>
              <w:pStyle w:val="ListParagraph"/>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How does heart disease diagnosis vary across different age groups?</w:t>
            </w:r>
          </w:p>
        </w:tc>
      </w:tr>
      <w:tr w:rsidR="0037111A" w:rsidRPr="0037111A" w14:paraId="519A8F7E" w14:textId="77777777" w:rsidTr="0037111A">
        <w:trPr>
          <w:tblCellSpacing w:w="15" w:type="dxa"/>
        </w:trPr>
        <w:tc>
          <w:tcPr>
            <w:tcW w:w="0" w:type="auto"/>
            <w:vAlign w:val="center"/>
            <w:hideMark/>
          </w:tcPr>
          <w:p w14:paraId="3F7EAED5" w14:textId="77777777" w:rsidR="0037111A" w:rsidRPr="0037111A" w:rsidRDefault="0037111A" w:rsidP="0037111A">
            <w:pPr>
              <w:pStyle w:val="ListParagraph"/>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3</w:t>
            </w:r>
          </w:p>
        </w:tc>
        <w:tc>
          <w:tcPr>
            <w:tcW w:w="0" w:type="auto"/>
            <w:vAlign w:val="center"/>
            <w:hideMark/>
          </w:tcPr>
          <w:p w14:paraId="7A05F525" w14:textId="77777777" w:rsidR="0037111A" w:rsidRPr="0037111A" w:rsidRDefault="0037111A" w:rsidP="0037111A">
            <w:pPr>
              <w:pStyle w:val="ListParagraph"/>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How does chest pain type vary across smoking groups?</w:t>
            </w:r>
          </w:p>
        </w:tc>
      </w:tr>
      <w:tr w:rsidR="0037111A" w:rsidRPr="0037111A" w14:paraId="3FAC346B" w14:textId="77777777" w:rsidTr="0037111A">
        <w:trPr>
          <w:tblCellSpacing w:w="15" w:type="dxa"/>
        </w:trPr>
        <w:tc>
          <w:tcPr>
            <w:tcW w:w="0" w:type="auto"/>
            <w:vAlign w:val="center"/>
            <w:hideMark/>
          </w:tcPr>
          <w:p w14:paraId="317FA2C6" w14:textId="77777777" w:rsidR="0037111A" w:rsidRPr="0037111A" w:rsidRDefault="0037111A" w:rsidP="0037111A">
            <w:pPr>
              <w:pStyle w:val="ListParagraph"/>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4</w:t>
            </w:r>
          </w:p>
        </w:tc>
        <w:tc>
          <w:tcPr>
            <w:tcW w:w="0" w:type="auto"/>
            <w:vAlign w:val="center"/>
            <w:hideMark/>
          </w:tcPr>
          <w:p w14:paraId="08946325" w14:textId="77777777" w:rsidR="0037111A" w:rsidRPr="0037111A" w:rsidRDefault="0037111A" w:rsidP="0037111A">
            <w:pPr>
              <w:pStyle w:val="ListParagraph"/>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What is the relationship between cholesterol levels and heart disease diagnosis?</w:t>
            </w:r>
          </w:p>
        </w:tc>
      </w:tr>
      <w:tr w:rsidR="0037111A" w:rsidRPr="0037111A" w14:paraId="51649D22" w14:textId="77777777" w:rsidTr="0037111A">
        <w:trPr>
          <w:tblCellSpacing w:w="15" w:type="dxa"/>
        </w:trPr>
        <w:tc>
          <w:tcPr>
            <w:tcW w:w="0" w:type="auto"/>
            <w:vAlign w:val="center"/>
            <w:hideMark/>
          </w:tcPr>
          <w:p w14:paraId="4C63CCA1" w14:textId="77777777" w:rsidR="0037111A" w:rsidRPr="0037111A" w:rsidRDefault="0037111A" w:rsidP="0037111A">
            <w:pPr>
              <w:pStyle w:val="ListParagraph"/>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5</w:t>
            </w:r>
          </w:p>
        </w:tc>
        <w:tc>
          <w:tcPr>
            <w:tcW w:w="0" w:type="auto"/>
            <w:vAlign w:val="center"/>
            <w:hideMark/>
          </w:tcPr>
          <w:p w14:paraId="2BAE1B93" w14:textId="77777777" w:rsidR="0037111A" w:rsidRPr="0037111A" w:rsidRDefault="0037111A" w:rsidP="0037111A">
            <w:pPr>
              <w:pStyle w:val="ListParagraph"/>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How do exercise-test results vary between patients with and without heart disease?</w:t>
            </w:r>
          </w:p>
        </w:tc>
      </w:tr>
      <w:tr w:rsidR="0037111A" w:rsidRPr="0037111A" w14:paraId="78EB391A" w14:textId="77777777" w:rsidTr="0037111A">
        <w:trPr>
          <w:tblCellSpacing w:w="15" w:type="dxa"/>
        </w:trPr>
        <w:tc>
          <w:tcPr>
            <w:tcW w:w="0" w:type="auto"/>
            <w:vAlign w:val="center"/>
            <w:hideMark/>
          </w:tcPr>
          <w:p w14:paraId="1BED0D2D" w14:textId="77777777" w:rsidR="0037111A" w:rsidRPr="0037111A" w:rsidRDefault="0037111A" w:rsidP="0037111A">
            <w:pPr>
              <w:pStyle w:val="ListParagraph"/>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6</w:t>
            </w:r>
          </w:p>
        </w:tc>
        <w:tc>
          <w:tcPr>
            <w:tcW w:w="0" w:type="auto"/>
            <w:vAlign w:val="center"/>
            <w:hideMark/>
          </w:tcPr>
          <w:p w14:paraId="701F396F" w14:textId="77777777" w:rsidR="0037111A" w:rsidRPr="0037111A" w:rsidRDefault="0037111A" w:rsidP="0037111A">
            <w:pPr>
              <w:pStyle w:val="ListParagraph"/>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How does heart disease diagnosis differ between male and female patients?</w:t>
            </w:r>
          </w:p>
        </w:tc>
      </w:tr>
      <w:tr w:rsidR="0037111A" w:rsidRPr="0037111A" w14:paraId="3AAE80C0" w14:textId="77777777" w:rsidTr="0037111A">
        <w:trPr>
          <w:tblCellSpacing w:w="15" w:type="dxa"/>
        </w:trPr>
        <w:tc>
          <w:tcPr>
            <w:tcW w:w="0" w:type="auto"/>
            <w:vAlign w:val="center"/>
            <w:hideMark/>
          </w:tcPr>
          <w:p w14:paraId="72FA9C4B" w14:textId="77777777" w:rsidR="0037111A" w:rsidRPr="0037111A" w:rsidRDefault="0037111A" w:rsidP="0037111A">
            <w:pPr>
              <w:pStyle w:val="ListParagraph"/>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7</w:t>
            </w:r>
          </w:p>
        </w:tc>
        <w:tc>
          <w:tcPr>
            <w:tcW w:w="0" w:type="auto"/>
            <w:vAlign w:val="center"/>
            <w:hideMark/>
          </w:tcPr>
          <w:p w14:paraId="134AE136" w14:textId="77777777" w:rsidR="0037111A" w:rsidRPr="0037111A" w:rsidRDefault="0037111A" w:rsidP="0037111A">
            <w:pPr>
              <w:pStyle w:val="ListParagraph"/>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How do blood pressure levels vary across different patient groups?</w:t>
            </w:r>
          </w:p>
        </w:tc>
      </w:tr>
      <w:tr w:rsidR="0037111A" w:rsidRPr="0037111A" w14:paraId="5E79F032" w14:textId="77777777" w:rsidTr="0037111A">
        <w:trPr>
          <w:tblCellSpacing w:w="15" w:type="dxa"/>
        </w:trPr>
        <w:tc>
          <w:tcPr>
            <w:tcW w:w="0" w:type="auto"/>
            <w:vAlign w:val="center"/>
            <w:hideMark/>
          </w:tcPr>
          <w:p w14:paraId="538E1F10" w14:textId="77777777" w:rsidR="0037111A" w:rsidRPr="0037111A" w:rsidRDefault="0037111A" w:rsidP="0037111A">
            <w:pPr>
              <w:pStyle w:val="ListParagraph"/>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8</w:t>
            </w:r>
          </w:p>
        </w:tc>
        <w:tc>
          <w:tcPr>
            <w:tcW w:w="0" w:type="auto"/>
            <w:vAlign w:val="center"/>
            <w:hideMark/>
          </w:tcPr>
          <w:p w14:paraId="0E4A9670" w14:textId="77777777" w:rsidR="0037111A" w:rsidRPr="0037111A" w:rsidRDefault="0037111A" w:rsidP="0037111A">
            <w:pPr>
              <w:pStyle w:val="ListParagraph"/>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What is the distribution of heart disease diagnosis across different lifestyle habits?</w:t>
            </w:r>
          </w:p>
        </w:tc>
      </w:tr>
      <w:tr w:rsidR="0037111A" w:rsidRPr="0037111A" w14:paraId="6BF84373" w14:textId="77777777" w:rsidTr="0037111A">
        <w:trPr>
          <w:tblCellSpacing w:w="15" w:type="dxa"/>
        </w:trPr>
        <w:tc>
          <w:tcPr>
            <w:tcW w:w="0" w:type="auto"/>
            <w:vAlign w:val="center"/>
            <w:hideMark/>
          </w:tcPr>
          <w:p w14:paraId="0700A022" w14:textId="77777777" w:rsidR="0037111A" w:rsidRPr="0037111A" w:rsidRDefault="0037111A" w:rsidP="0037111A">
            <w:pPr>
              <w:pStyle w:val="ListParagraph"/>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9</w:t>
            </w:r>
          </w:p>
        </w:tc>
        <w:tc>
          <w:tcPr>
            <w:tcW w:w="0" w:type="auto"/>
            <w:vAlign w:val="center"/>
            <w:hideMark/>
          </w:tcPr>
          <w:p w14:paraId="3E0BF665" w14:textId="77777777" w:rsidR="0037111A" w:rsidRPr="0037111A" w:rsidRDefault="0037111A" w:rsidP="0037111A">
            <w:pPr>
              <w:pStyle w:val="ListParagraph"/>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How does heart disease diagnosis vary according to blood-sugar levels?</w:t>
            </w:r>
          </w:p>
        </w:tc>
      </w:tr>
      <w:tr w:rsidR="0037111A" w:rsidRPr="0037111A" w14:paraId="7F0E818B" w14:textId="77777777" w:rsidTr="0037111A">
        <w:trPr>
          <w:tblCellSpacing w:w="15" w:type="dxa"/>
        </w:trPr>
        <w:tc>
          <w:tcPr>
            <w:tcW w:w="0" w:type="auto"/>
            <w:vAlign w:val="center"/>
            <w:hideMark/>
          </w:tcPr>
          <w:p w14:paraId="2E408CE9" w14:textId="77777777" w:rsidR="0037111A" w:rsidRPr="0037111A" w:rsidRDefault="0037111A" w:rsidP="0037111A">
            <w:pPr>
              <w:pStyle w:val="ListParagraph"/>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10</w:t>
            </w:r>
          </w:p>
        </w:tc>
        <w:tc>
          <w:tcPr>
            <w:tcW w:w="0" w:type="auto"/>
            <w:vAlign w:val="center"/>
            <w:hideMark/>
          </w:tcPr>
          <w:p w14:paraId="7D6AA37A" w14:textId="77777777" w:rsidR="0037111A" w:rsidRPr="0037111A" w:rsidRDefault="0037111A" w:rsidP="0037111A">
            <w:pPr>
              <w:pStyle w:val="ListParagraph"/>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Which patient health factors show patterns associated with heart disease diagnosis?</w:t>
            </w:r>
          </w:p>
        </w:tc>
      </w:tr>
    </w:tbl>
    <w:p w14:paraId="4D3E680F" w14:textId="77777777" w:rsidR="0037111A" w:rsidRPr="0037111A" w:rsidRDefault="0037111A" w:rsidP="0037111A">
      <w:pPr>
        <w:pStyle w:val="ListParagraph"/>
        <w:rPr>
          <w:rFonts w:ascii="Times New Roman" w:eastAsia="Times New Roman" w:hAnsi="Times New Roman" w:cs="Times New Roman"/>
          <w:b/>
          <w:bCs/>
          <w:color w:val="0F9ED5" w:themeColor="accent4"/>
          <w:kern w:val="0"/>
          <w:sz w:val="40"/>
          <w:szCs w:val="40"/>
          <w:u w:val="single"/>
          <w:lang w:eastAsia="en-IN"/>
          <w14:ligatures w14:val="none"/>
        </w:rPr>
      </w:pPr>
      <w:r w:rsidRPr="0037111A">
        <w:rPr>
          <w:rFonts w:ascii="Times New Roman" w:eastAsia="Times New Roman" w:hAnsi="Times New Roman" w:cs="Times New Roman"/>
          <w:b/>
          <w:bCs/>
          <w:color w:val="0F9ED5" w:themeColor="accent4"/>
          <w:kern w:val="0"/>
          <w:sz w:val="40"/>
          <w:szCs w:val="40"/>
          <w:u w:val="single"/>
          <w:lang w:eastAsia="en-IN"/>
          <w14:ligatures w14:val="none"/>
        </w:rPr>
        <w:t>Business Objectives</w:t>
      </w:r>
    </w:p>
    <w:p w14:paraId="6E2AEB53" w14:textId="77777777" w:rsidR="0037111A" w:rsidRPr="0037111A" w:rsidRDefault="0037111A" w:rsidP="0037111A">
      <w:pPr>
        <w:pStyle w:val="ListParagraph"/>
        <w:numPr>
          <w:ilvl w:val="0"/>
          <w:numId w:val="13"/>
        </w:numPr>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Identify important patterns in patient health data.</w:t>
      </w:r>
    </w:p>
    <w:p w14:paraId="7F92D439" w14:textId="77777777" w:rsidR="0037111A" w:rsidRPr="0037111A" w:rsidRDefault="0037111A" w:rsidP="0037111A">
      <w:pPr>
        <w:pStyle w:val="ListParagraph"/>
        <w:numPr>
          <w:ilvl w:val="0"/>
          <w:numId w:val="13"/>
        </w:numPr>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Compare heart disease diagnosis across demographic groups.</w:t>
      </w:r>
    </w:p>
    <w:p w14:paraId="3EE47F53" w14:textId="77777777" w:rsidR="0037111A" w:rsidRPr="0037111A" w:rsidRDefault="0037111A" w:rsidP="0037111A">
      <w:pPr>
        <w:pStyle w:val="ListParagraph"/>
        <w:numPr>
          <w:ilvl w:val="0"/>
          <w:numId w:val="13"/>
        </w:numPr>
        <w:rPr>
          <w:rFonts w:ascii="Times New Roman" w:eastAsia="Times New Roman" w:hAnsi="Times New Roman" w:cs="Times New Roman"/>
          <w:kern w:val="0"/>
          <w:lang w:eastAsia="en-IN"/>
          <w14:ligatures w14:val="none"/>
        </w:rPr>
      </w:pPr>
      <w:proofErr w:type="spellStart"/>
      <w:r w:rsidRPr="0037111A">
        <w:rPr>
          <w:rFonts w:ascii="Times New Roman" w:eastAsia="Times New Roman" w:hAnsi="Times New Roman" w:cs="Times New Roman"/>
          <w:kern w:val="0"/>
          <w:lang w:eastAsia="en-IN"/>
          <w14:ligatures w14:val="none"/>
        </w:rPr>
        <w:t>Analyze</w:t>
      </w:r>
      <w:proofErr w:type="spellEnd"/>
      <w:r w:rsidRPr="0037111A">
        <w:rPr>
          <w:rFonts w:ascii="Times New Roman" w:eastAsia="Times New Roman" w:hAnsi="Times New Roman" w:cs="Times New Roman"/>
          <w:kern w:val="0"/>
          <w:lang w:eastAsia="en-IN"/>
          <w14:ligatures w14:val="none"/>
        </w:rPr>
        <w:t xml:space="preserve"> relationships between lifestyle habits and medical conditions.</w:t>
      </w:r>
    </w:p>
    <w:p w14:paraId="5EF56D4A" w14:textId="77777777" w:rsidR="0037111A" w:rsidRPr="0037111A" w:rsidRDefault="0037111A" w:rsidP="0037111A">
      <w:pPr>
        <w:pStyle w:val="ListParagraph"/>
        <w:numPr>
          <w:ilvl w:val="0"/>
          <w:numId w:val="13"/>
        </w:numPr>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Understand the distribution of clinical test results.</w:t>
      </w:r>
    </w:p>
    <w:p w14:paraId="086E9D6F" w14:textId="77777777" w:rsidR="0037111A" w:rsidRDefault="0037111A" w:rsidP="0037111A">
      <w:pPr>
        <w:pStyle w:val="ListParagraph"/>
        <w:numPr>
          <w:ilvl w:val="0"/>
          <w:numId w:val="13"/>
        </w:numPr>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Create interactive dashboards for healthcare data analysis.</w:t>
      </w:r>
    </w:p>
    <w:p w14:paraId="0E866A61" w14:textId="77777777" w:rsidR="0037111A" w:rsidRPr="004D269B" w:rsidRDefault="0037111A" w:rsidP="0037111A">
      <w:pPr>
        <w:pStyle w:val="ListParagraph"/>
        <w:spacing w:before="100" w:beforeAutospacing="1" w:after="100" w:afterAutospacing="1" w:line="240" w:lineRule="auto"/>
        <w:outlineLvl w:val="1"/>
        <w:rPr>
          <w:rFonts w:ascii="Times New Roman" w:eastAsia="Times New Roman" w:hAnsi="Times New Roman" w:cs="Times New Roman"/>
          <w:b/>
          <w:bCs/>
          <w:color w:val="A02B93" w:themeColor="accent5"/>
          <w:kern w:val="0"/>
          <w:sz w:val="36"/>
          <w:szCs w:val="36"/>
          <w:u w:val="single"/>
          <w:lang w:eastAsia="en-IN"/>
          <w14:ligatures w14:val="none"/>
        </w:rPr>
      </w:pPr>
      <w:r w:rsidRPr="004D269B">
        <w:rPr>
          <w:rFonts w:ascii="Times New Roman" w:eastAsia="Times New Roman" w:hAnsi="Times New Roman" w:cs="Times New Roman"/>
          <w:b/>
          <w:bCs/>
          <w:color w:val="A02B93" w:themeColor="accent5"/>
          <w:kern w:val="0"/>
          <w:sz w:val="36"/>
          <w:szCs w:val="36"/>
          <w:u w:val="single"/>
          <w:lang w:eastAsia="en-IN"/>
          <w14:ligatures w14:val="none"/>
        </w:rPr>
        <w:t>4.2. Developing Visualizations</w:t>
      </w:r>
    </w:p>
    <w:p w14:paraId="55ABB978" w14:textId="77777777" w:rsidR="0037111A" w:rsidRPr="0037111A" w:rsidRDefault="0037111A" w:rsidP="0037111A">
      <w:pPr>
        <w:pStyle w:val="ListParagraph"/>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lastRenderedPageBreak/>
        <w:t xml:space="preserve">In this phase, Power BI visualizations will be developed using the prepared dataset, </w:t>
      </w:r>
      <w:r w:rsidRPr="0037111A">
        <w:rPr>
          <w:rFonts w:ascii="Courier New" w:eastAsia="Times New Roman" w:hAnsi="Courier New" w:cs="Courier New"/>
          <w:kern w:val="0"/>
          <w:sz w:val="20"/>
          <w:szCs w:val="20"/>
          <w:lang w:eastAsia="en-IN"/>
          <w14:ligatures w14:val="none"/>
        </w:rPr>
        <w:t>heart_disease_risk_2026.csv</w:t>
      </w:r>
      <w:r w:rsidRPr="0037111A">
        <w:rPr>
          <w:rFonts w:ascii="Times New Roman" w:eastAsia="Times New Roman" w:hAnsi="Times New Roman" w:cs="Times New Roman"/>
          <w:kern w:val="0"/>
          <w:lang w:eastAsia="en-IN"/>
          <w14:ligatures w14:val="none"/>
        </w:rPr>
        <w:t>. The charts and KPIs will represent trends, comparisons, distributions, and relationships among patient health attributes.</w:t>
      </w:r>
    </w:p>
    <w:p w14:paraId="37F70D35" w14:textId="77777777" w:rsidR="0037111A" w:rsidRPr="0037111A" w:rsidRDefault="0037111A" w:rsidP="0037111A">
      <w:pPr>
        <w:pStyle w:val="ListParagraph"/>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 xml:space="preserve">The visualizations will be customized using suitable </w:t>
      </w:r>
      <w:proofErr w:type="spellStart"/>
      <w:r w:rsidRPr="0037111A">
        <w:rPr>
          <w:rFonts w:ascii="Times New Roman" w:eastAsia="Times New Roman" w:hAnsi="Times New Roman" w:cs="Times New Roman"/>
          <w:kern w:val="0"/>
          <w:lang w:eastAsia="en-IN"/>
          <w14:ligatures w14:val="none"/>
        </w:rPr>
        <w:t>colors</w:t>
      </w:r>
      <w:proofErr w:type="spellEnd"/>
      <w:r w:rsidRPr="0037111A">
        <w:rPr>
          <w:rFonts w:ascii="Times New Roman" w:eastAsia="Times New Roman" w:hAnsi="Times New Roman" w:cs="Times New Roman"/>
          <w:kern w:val="0"/>
          <w:lang w:eastAsia="en-IN"/>
          <w14:ligatures w14:val="none"/>
        </w:rPr>
        <w:t>, titles, labels, filters, and interactive slicers to improve dashboard readability and user experience.</w:t>
      </w:r>
    </w:p>
    <w:p w14:paraId="1BC27137" w14:textId="77777777" w:rsidR="0037111A" w:rsidRPr="004D269B" w:rsidRDefault="0037111A" w:rsidP="0037111A">
      <w:pPr>
        <w:pStyle w:val="ListParagraph"/>
        <w:spacing w:before="100" w:beforeAutospacing="1" w:after="100" w:afterAutospacing="1" w:line="240" w:lineRule="auto"/>
        <w:outlineLvl w:val="2"/>
        <w:rPr>
          <w:rFonts w:ascii="Times New Roman" w:eastAsia="Times New Roman" w:hAnsi="Times New Roman" w:cs="Times New Roman"/>
          <w:b/>
          <w:bCs/>
          <w:color w:val="A02B93" w:themeColor="accent5"/>
          <w:kern w:val="0"/>
          <w:sz w:val="40"/>
          <w:szCs w:val="40"/>
          <w:u w:val="single"/>
          <w:lang w:eastAsia="en-IN"/>
          <w14:ligatures w14:val="none"/>
        </w:rPr>
      </w:pPr>
      <w:r w:rsidRPr="004D269B">
        <w:rPr>
          <w:rFonts w:ascii="Times New Roman" w:eastAsia="Times New Roman" w:hAnsi="Times New Roman" w:cs="Times New Roman"/>
          <w:b/>
          <w:bCs/>
          <w:color w:val="A02B93" w:themeColor="accent5"/>
          <w:kern w:val="0"/>
          <w:sz w:val="40"/>
          <w:szCs w:val="40"/>
          <w:u w:val="single"/>
          <w:lang w:eastAsia="en-IN"/>
          <w14:ligatures w14:val="none"/>
        </w:rPr>
        <w:t>4.2.1. Key Performance Indicators (KPIs)</w:t>
      </w:r>
    </w:p>
    <w:p w14:paraId="0D7DFEFC" w14:textId="77777777" w:rsidR="0037111A" w:rsidRPr="0037111A" w:rsidRDefault="0037111A" w:rsidP="0037111A">
      <w:pPr>
        <w:pStyle w:val="ListParagraph"/>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KPIs are used to display important summary information about the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8"/>
        <w:gridCol w:w="6440"/>
      </w:tblGrid>
      <w:tr w:rsidR="0037111A" w:rsidRPr="0037111A" w14:paraId="55F3CD4E" w14:textId="77777777" w:rsidTr="0037111A">
        <w:trPr>
          <w:tblCellSpacing w:w="15" w:type="dxa"/>
        </w:trPr>
        <w:tc>
          <w:tcPr>
            <w:tcW w:w="0" w:type="auto"/>
            <w:vAlign w:val="center"/>
            <w:hideMark/>
          </w:tcPr>
          <w:p w14:paraId="35ABBF45" w14:textId="77777777" w:rsidR="0037111A" w:rsidRPr="0037111A" w:rsidRDefault="0037111A" w:rsidP="0037111A">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37111A">
              <w:rPr>
                <w:rFonts w:ascii="Times New Roman" w:eastAsia="Times New Roman" w:hAnsi="Times New Roman" w:cs="Times New Roman"/>
                <w:b/>
                <w:bCs/>
                <w:kern w:val="0"/>
                <w:lang w:eastAsia="en-IN"/>
                <w14:ligatures w14:val="none"/>
              </w:rPr>
              <w:t>KPI</w:t>
            </w:r>
          </w:p>
        </w:tc>
        <w:tc>
          <w:tcPr>
            <w:tcW w:w="0" w:type="auto"/>
            <w:vAlign w:val="center"/>
            <w:hideMark/>
          </w:tcPr>
          <w:p w14:paraId="18D59CF9" w14:textId="77777777" w:rsidR="0037111A" w:rsidRPr="0037111A" w:rsidRDefault="0037111A" w:rsidP="0037111A">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37111A">
              <w:rPr>
                <w:rFonts w:ascii="Times New Roman" w:eastAsia="Times New Roman" w:hAnsi="Times New Roman" w:cs="Times New Roman"/>
                <w:b/>
                <w:bCs/>
                <w:kern w:val="0"/>
                <w:lang w:eastAsia="en-IN"/>
                <w14:ligatures w14:val="none"/>
              </w:rPr>
              <w:t>Description</w:t>
            </w:r>
          </w:p>
        </w:tc>
      </w:tr>
      <w:tr w:rsidR="0037111A" w:rsidRPr="0037111A" w14:paraId="283A32C1" w14:textId="77777777" w:rsidTr="0037111A">
        <w:trPr>
          <w:tblCellSpacing w:w="15" w:type="dxa"/>
        </w:trPr>
        <w:tc>
          <w:tcPr>
            <w:tcW w:w="0" w:type="auto"/>
            <w:vAlign w:val="center"/>
            <w:hideMark/>
          </w:tcPr>
          <w:p w14:paraId="051802CE" w14:textId="77777777" w:rsidR="0037111A" w:rsidRPr="0037111A" w:rsidRDefault="0037111A" w:rsidP="003711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Total Patients</w:t>
            </w:r>
          </w:p>
        </w:tc>
        <w:tc>
          <w:tcPr>
            <w:tcW w:w="0" w:type="auto"/>
            <w:vAlign w:val="center"/>
            <w:hideMark/>
          </w:tcPr>
          <w:p w14:paraId="053047AC" w14:textId="77777777" w:rsidR="0037111A" w:rsidRPr="0037111A" w:rsidRDefault="0037111A" w:rsidP="003711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Total number of patient records</w:t>
            </w:r>
          </w:p>
        </w:tc>
      </w:tr>
      <w:tr w:rsidR="0037111A" w:rsidRPr="0037111A" w14:paraId="6282A321" w14:textId="77777777" w:rsidTr="0037111A">
        <w:trPr>
          <w:tblCellSpacing w:w="15" w:type="dxa"/>
        </w:trPr>
        <w:tc>
          <w:tcPr>
            <w:tcW w:w="0" w:type="auto"/>
            <w:vAlign w:val="center"/>
            <w:hideMark/>
          </w:tcPr>
          <w:p w14:paraId="5BB9E277" w14:textId="77777777" w:rsidR="0037111A" w:rsidRPr="0037111A" w:rsidRDefault="0037111A" w:rsidP="003711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Heart Disease Cases</w:t>
            </w:r>
          </w:p>
        </w:tc>
        <w:tc>
          <w:tcPr>
            <w:tcW w:w="0" w:type="auto"/>
            <w:vAlign w:val="center"/>
            <w:hideMark/>
          </w:tcPr>
          <w:p w14:paraId="0531CC98" w14:textId="77777777" w:rsidR="0037111A" w:rsidRPr="0037111A" w:rsidRDefault="0037111A" w:rsidP="003711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Number of patients diagnosed with heart disease</w:t>
            </w:r>
          </w:p>
        </w:tc>
      </w:tr>
      <w:tr w:rsidR="0037111A" w:rsidRPr="0037111A" w14:paraId="78A73EBC" w14:textId="77777777" w:rsidTr="0037111A">
        <w:trPr>
          <w:tblCellSpacing w:w="15" w:type="dxa"/>
        </w:trPr>
        <w:tc>
          <w:tcPr>
            <w:tcW w:w="0" w:type="auto"/>
            <w:vAlign w:val="center"/>
            <w:hideMark/>
          </w:tcPr>
          <w:p w14:paraId="48B926DE" w14:textId="77777777" w:rsidR="0037111A" w:rsidRPr="0037111A" w:rsidRDefault="0037111A" w:rsidP="003711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Heart Disease Percentage</w:t>
            </w:r>
          </w:p>
        </w:tc>
        <w:tc>
          <w:tcPr>
            <w:tcW w:w="0" w:type="auto"/>
            <w:vAlign w:val="center"/>
            <w:hideMark/>
          </w:tcPr>
          <w:p w14:paraId="0214F27C" w14:textId="77777777" w:rsidR="0037111A" w:rsidRPr="0037111A" w:rsidRDefault="0037111A" w:rsidP="003711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Percentage of patients diagnosed with heart disease</w:t>
            </w:r>
          </w:p>
        </w:tc>
      </w:tr>
      <w:tr w:rsidR="0037111A" w:rsidRPr="0037111A" w14:paraId="5A657190" w14:textId="77777777" w:rsidTr="0037111A">
        <w:trPr>
          <w:tblCellSpacing w:w="15" w:type="dxa"/>
        </w:trPr>
        <w:tc>
          <w:tcPr>
            <w:tcW w:w="0" w:type="auto"/>
            <w:vAlign w:val="center"/>
            <w:hideMark/>
          </w:tcPr>
          <w:p w14:paraId="431E9B46" w14:textId="77777777" w:rsidR="0037111A" w:rsidRPr="0037111A" w:rsidRDefault="0037111A" w:rsidP="003711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Average Age</w:t>
            </w:r>
          </w:p>
        </w:tc>
        <w:tc>
          <w:tcPr>
            <w:tcW w:w="0" w:type="auto"/>
            <w:vAlign w:val="center"/>
            <w:hideMark/>
          </w:tcPr>
          <w:p w14:paraId="0837A945" w14:textId="77777777" w:rsidR="0037111A" w:rsidRPr="0037111A" w:rsidRDefault="0037111A" w:rsidP="003711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Average age of the patients</w:t>
            </w:r>
          </w:p>
        </w:tc>
      </w:tr>
      <w:tr w:rsidR="0037111A" w:rsidRPr="0037111A" w14:paraId="25EA76CB" w14:textId="77777777" w:rsidTr="0037111A">
        <w:trPr>
          <w:tblCellSpacing w:w="15" w:type="dxa"/>
        </w:trPr>
        <w:tc>
          <w:tcPr>
            <w:tcW w:w="0" w:type="auto"/>
            <w:vAlign w:val="center"/>
            <w:hideMark/>
          </w:tcPr>
          <w:p w14:paraId="00C295AE" w14:textId="77777777" w:rsidR="0037111A" w:rsidRPr="0037111A" w:rsidRDefault="0037111A" w:rsidP="003711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Average Cholesterol</w:t>
            </w:r>
          </w:p>
        </w:tc>
        <w:tc>
          <w:tcPr>
            <w:tcW w:w="0" w:type="auto"/>
            <w:vAlign w:val="center"/>
            <w:hideMark/>
          </w:tcPr>
          <w:p w14:paraId="43F4EB0F" w14:textId="77777777" w:rsidR="0037111A" w:rsidRPr="0037111A" w:rsidRDefault="0037111A" w:rsidP="003711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Average cholesterol level</w:t>
            </w:r>
          </w:p>
        </w:tc>
      </w:tr>
      <w:tr w:rsidR="0037111A" w:rsidRPr="0037111A" w14:paraId="04D86A44" w14:textId="77777777" w:rsidTr="0037111A">
        <w:trPr>
          <w:tblCellSpacing w:w="15" w:type="dxa"/>
        </w:trPr>
        <w:tc>
          <w:tcPr>
            <w:tcW w:w="0" w:type="auto"/>
            <w:vAlign w:val="center"/>
            <w:hideMark/>
          </w:tcPr>
          <w:p w14:paraId="2EDC0E9B" w14:textId="77777777" w:rsidR="0037111A" w:rsidRPr="0037111A" w:rsidRDefault="0037111A" w:rsidP="003711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Average Blood Pressure</w:t>
            </w:r>
          </w:p>
        </w:tc>
        <w:tc>
          <w:tcPr>
            <w:tcW w:w="0" w:type="auto"/>
            <w:vAlign w:val="center"/>
            <w:hideMark/>
          </w:tcPr>
          <w:p w14:paraId="4B292760" w14:textId="77777777" w:rsidR="0037111A" w:rsidRPr="0037111A" w:rsidRDefault="0037111A" w:rsidP="003711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Average blood pressure measurement, based on the available field</w:t>
            </w:r>
          </w:p>
        </w:tc>
      </w:tr>
    </w:tbl>
    <w:p w14:paraId="472A1810" w14:textId="77777777" w:rsidR="0037111A" w:rsidRDefault="0037111A" w:rsidP="0037111A">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4D269B">
        <w:rPr>
          <w:rFonts w:ascii="Times New Roman" w:eastAsia="Times New Roman" w:hAnsi="Times New Roman" w:cs="Times New Roman"/>
          <w:b/>
          <w:bCs/>
          <w:color w:val="0F9ED5" w:themeColor="accent4"/>
          <w:kern w:val="0"/>
          <w:sz w:val="40"/>
          <w:szCs w:val="40"/>
          <w:u w:val="single"/>
          <w:lang w:eastAsia="en-IN"/>
          <w14:ligatures w14:val="none"/>
        </w:rPr>
        <w:t>Purpose</w:t>
      </w:r>
      <w:r w:rsidRPr="0037111A">
        <w:rPr>
          <w:rFonts w:ascii="Times New Roman" w:eastAsia="Times New Roman" w:hAnsi="Times New Roman" w:cs="Times New Roman"/>
          <w:kern w:val="0"/>
          <w:lang w:eastAsia="en-IN"/>
          <w14:ligatures w14:val="none"/>
        </w:rPr>
        <w:t xml:space="preserve">: </w:t>
      </w:r>
    </w:p>
    <w:p w14:paraId="7D7164C0" w14:textId="46690D25" w:rsidR="0037111A" w:rsidRPr="0037111A" w:rsidRDefault="0037111A" w:rsidP="0037111A">
      <w:pPr>
        <w:pStyle w:val="ListParagraph"/>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KPIs provide a quick overview of patient health information and heart disease diagnosis patterns.</w:t>
      </w:r>
    </w:p>
    <w:p w14:paraId="023326D8" w14:textId="77777777" w:rsidR="0037111A" w:rsidRDefault="0037111A" w:rsidP="0037111A">
      <w:pPr>
        <w:pStyle w:val="ListParagraph"/>
        <w:numPr>
          <w:ilvl w:val="0"/>
          <w:numId w:val="13"/>
        </w:numPr>
        <w:spacing w:beforeAutospacing="1" w:after="100" w:afterAutospacing="1" w:line="240" w:lineRule="auto"/>
        <w:ind w:right="720"/>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kern w:val="0"/>
          <w:lang w:eastAsia="en-IN"/>
          <w14:ligatures w14:val="none"/>
        </w:rPr>
        <w:t>The actual KPI values will be calculated from the dataset in Power BI.</w:t>
      </w:r>
    </w:p>
    <w:p w14:paraId="11FE0E7D" w14:textId="77777777" w:rsidR="0037111A" w:rsidRPr="004D269B" w:rsidRDefault="0037111A" w:rsidP="0037111A">
      <w:pPr>
        <w:pStyle w:val="ListParagraph"/>
        <w:spacing w:before="100" w:beforeAutospacing="1" w:after="100" w:afterAutospacing="1" w:line="240" w:lineRule="auto"/>
        <w:outlineLvl w:val="2"/>
        <w:rPr>
          <w:rFonts w:ascii="Times New Roman" w:eastAsia="Times New Roman" w:hAnsi="Times New Roman" w:cs="Times New Roman"/>
          <w:b/>
          <w:bCs/>
          <w:color w:val="D86DCB" w:themeColor="accent5" w:themeTint="99"/>
          <w:kern w:val="0"/>
          <w:sz w:val="40"/>
          <w:szCs w:val="40"/>
          <w:u w:val="single"/>
          <w:lang w:eastAsia="en-IN"/>
          <w14:ligatures w14:val="none"/>
        </w:rPr>
      </w:pPr>
      <w:r w:rsidRPr="004D269B">
        <w:rPr>
          <w:rFonts w:ascii="Times New Roman" w:eastAsia="Times New Roman" w:hAnsi="Times New Roman" w:cs="Times New Roman"/>
          <w:b/>
          <w:bCs/>
          <w:color w:val="D86DCB" w:themeColor="accent5" w:themeTint="99"/>
          <w:kern w:val="0"/>
          <w:sz w:val="40"/>
          <w:szCs w:val="40"/>
          <w:u w:val="single"/>
          <w:lang w:eastAsia="en-IN"/>
          <w14:ligatures w14:val="none"/>
        </w:rPr>
        <w:t>4.2.2. Visualizations Developed</w:t>
      </w:r>
    </w:p>
    <w:p w14:paraId="4EDD095F" w14:textId="77777777" w:rsidR="0037111A" w:rsidRPr="0037111A" w:rsidRDefault="0037111A" w:rsidP="0037111A">
      <w:pPr>
        <w:ind w:left="360"/>
        <w:rPr>
          <w:rFonts w:ascii="Times New Roman" w:eastAsia="Times New Roman" w:hAnsi="Times New Roman" w:cs="Times New Roman"/>
          <w:b/>
          <w:bCs/>
          <w:color w:val="60CAF3" w:themeColor="accent4" w:themeTint="99"/>
          <w:kern w:val="0"/>
          <w:sz w:val="40"/>
          <w:szCs w:val="40"/>
          <w:u w:val="single"/>
          <w:lang w:eastAsia="en-IN"/>
          <w14:ligatures w14:val="none"/>
        </w:rPr>
      </w:pPr>
      <w:r w:rsidRPr="0037111A">
        <w:rPr>
          <w:rFonts w:ascii="Times New Roman" w:eastAsia="Times New Roman" w:hAnsi="Times New Roman" w:cs="Times New Roman"/>
          <w:b/>
          <w:bCs/>
          <w:color w:val="60CAF3" w:themeColor="accent4" w:themeTint="99"/>
          <w:kern w:val="0"/>
          <w:sz w:val="40"/>
          <w:szCs w:val="40"/>
          <w:u w:val="single"/>
          <w:lang w:eastAsia="en-IN"/>
          <w14:ligatures w14:val="none"/>
        </w:rPr>
        <w:t>1. Heart Disease Diagnosis by Age Group</w:t>
      </w:r>
    </w:p>
    <w:p w14:paraId="10BD5848" w14:textId="77777777" w:rsidR="0037111A" w:rsidRPr="0037111A" w:rsidRDefault="0037111A" w:rsidP="0037111A">
      <w:pPr>
        <w:ind w:left="360"/>
        <w:rPr>
          <w:rFonts w:ascii="Times New Roman" w:eastAsia="Times New Roman" w:hAnsi="Times New Roman" w:cs="Times New Roman"/>
          <w:kern w:val="0"/>
          <w:sz w:val="40"/>
          <w:szCs w:val="40"/>
          <w:lang w:eastAsia="en-IN"/>
          <w14:ligatures w14:val="none"/>
        </w:rPr>
      </w:pPr>
      <w:r w:rsidRPr="0037111A">
        <w:rPr>
          <w:rFonts w:ascii="Times New Roman" w:eastAsia="Times New Roman" w:hAnsi="Times New Roman" w:cs="Times New Roman"/>
          <w:b/>
          <w:bCs/>
          <w:color w:val="4C94D8" w:themeColor="text2" w:themeTint="80"/>
          <w:kern w:val="0"/>
          <w:sz w:val="40"/>
          <w:szCs w:val="40"/>
          <w:u w:val="single"/>
          <w:lang w:eastAsia="en-IN"/>
          <w14:ligatures w14:val="none"/>
        </w:rPr>
        <w:t>Chart</w:t>
      </w:r>
      <w:r w:rsidRPr="0037111A">
        <w:rPr>
          <w:rFonts w:ascii="Times New Roman" w:eastAsia="Times New Roman" w:hAnsi="Times New Roman" w:cs="Times New Roman"/>
          <w:kern w:val="0"/>
          <w:sz w:val="40"/>
          <w:szCs w:val="40"/>
          <w:lang w:eastAsia="en-IN"/>
          <w14:ligatures w14:val="none"/>
        </w:rPr>
        <w:t>: Clustered Column Chart</w:t>
      </w:r>
    </w:p>
    <w:p w14:paraId="4AF082AB" w14:textId="1C02A938" w:rsidR="0037111A" w:rsidRDefault="0037111A" w:rsidP="0037111A">
      <w:pPr>
        <w:ind w:left="360"/>
        <w:rPr>
          <w:rFonts w:ascii="Times New Roman" w:eastAsia="Times New Roman" w:hAnsi="Times New Roman" w:cs="Times New Roman"/>
          <w:kern w:val="0"/>
          <w:sz w:val="40"/>
          <w:szCs w:val="40"/>
          <w:lang w:eastAsia="en-IN"/>
          <w14:ligatures w14:val="none"/>
        </w:rPr>
      </w:pPr>
      <w:r w:rsidRPr="0037111A">
        <w:rPr>
          <w:rFonts w:ascii="Times New Roman" w:eastAsia="Times New Roman" w:hAnsi="Times New Roman" w:cs="Times New Roman"/>
          <w:b/>
          <w:bCs/>
          <w:color w:val="D86DCB" w:themeColor="accent5" w:themeTint="99"/>
          <w:kern w:val="0"/>
          <w:sz w:val="40"/>
          <w:szCs w:val="40"/>
          <w:u w:val="single"/>
          <w:lang w:eastAsia="en-IN"/>
          <w14:ligatures w14:val="none"/>
        </w:rPr>
        <w:t>Purpose</w:t>
      </w:r>
      <w:r w:rsidRPr="0037111A">
        <w:rPr>
          <w:rFonts w:ascii="Times New Roman" w:eastAsia="Times New Roman" w:hAnsi="Times New Roman" w:cs="Times New Roman"/>
          <w:kern w:val="0"/>
          <w:sz w:val="40"/>
          <w:szCs w:val="40"/>
          <w:lang w:eastAsia="en-IN"/>
          <w14:ligatures w14:val="none"/>
        </w:rPr>
        <w:t>: To compare heart disease diagnosis across different age groups and identify variations in patient outcom</w:t>
      </w:r>
      <w:r w:rsidR="00887159">
        <w:rPr>
          <w:rFonts w:ascii="Times New Roman" w:eastAsia="Times New Roman" w:hAnsi="Times New Roman" w:cs="Times New Roman"/>
          <w:kern w:val="0"/>
          <w:sz w:val="40"/>
          <w:szCs w:val="40"/>
          <w:lang w:eastAsia="en-IN"/>
          <w14:ligatures w14:val="none"/>
        </w:rPr>
        <w:t>es.</w:t>
      </w:r>
    </w:p>
    <w:p w14:paraId="1E8B9C6E" w14:textId="4A9D3764" w:rsidR="00887159" w:rsidRPr="0037111A" w:rsidRDefault="00887159" w:rsidP="0037111A">
      <w:pPr>
        <w:ind w:left="360"/>
        <w:rPr>
          <w:rFonts w:ascii="Times New Roman" w:eastAsia="Times New Roman" w:hAnsi="Times New Roman" w:cs="Times New Roman"/>
          <w:kern w:val="0"/>
          <w:sz w:val="40"/>
          <w:szCs w:val="40"/>
          <w:lang w:eastAsia="en-IN"/>
          <w14:ligatures w14:val="none"/>
        </w:rPr>
      </w:pPr>
      <w:r>
        <w:rPr>
          <w:noProof/>
        </w:rPr>
        <w:lastRenderedPageBreak/>
        <mc:AlternateContent>
          <mc:Choice Requires="wps">
            <w:drawing>
              <wp:inline distT="0" distB="0" distL="0" distR="0" wp14:anchorId="7A47C76F" wp14:editId="2EBAD51A">
                <wp:extent cx="304800" cy="304800"/>
                <wp:effectExtent l="0" t="0" r="0" b="0"/>
                <wp:docPr id="2" name="AutoShape 4" descr="Heart Disease by Age Group 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15868B" id="AutoShape 4" o:spid="_x0000_s1026" alt="Heart Disease by Age Group 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64BC5A90" wp14:editId="14BD08E6">
            <wp:extent cx="5731510" cy="3216910"/>
            <wp:effectExtent l="0" t="0" r="2540" b="2540"/>
            <wp:docPr id="13" name="Picture 13" descr="Creating a Power BI dashboard for heart disease insights | Sushmita Parab posted on the topic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reating a Power BI dashboard for heart disease insights | Sushmita Parab posted on the topic | Linked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16910"/>
                    </a:xfrm>
                    <a:prstGeom prst="rect">
                      <a:avLst/>
                    </a:prstGeom>
                    <a:noFill/>
                    <a:ln>
                      <a:noFill/>
                    </a:ln>
                  </pic:spPr>
                </pic:pic>
              </a:graphicData>
            </a:graphic>
          </wp:inline>
        </w:drawing>
      </w:r>
      <w:r>
        <w:rPr>
          <w:noProof/>
        </w:rPr>
        <mc:AlternateContent>
          <mc:Choice Requires="wps">
            <w:drawing>
              <wp:inline distT="0" distB="0" distL="0" distR="0" wp14:anchorId="3D261533" wp14:editId="79082B34">
                <wp:extent cx="304800" cy="304800"/>
                <wp:effectExtent l="0" t="0" r="0" b="0"/>
                <wp:docPr id="12" name="AutoShape 6" descr="Heart Disease by Age Group 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5563F6" id="AutoShape 6" o:spid="_x0000_s1026" alt="Heart Disease by Age Group 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9B6650" w14:textId="11D717C0" w:rsidR="0037111A" w:rsidRPr="0037111A" w:rsidRDefault="0037111A" w:rsidP="0037111A">
      <w:pPr>
        <w:ind w:left="360"/>
        <w:rPr>
          <w:rFonts w:ascii="Times New Roman" w:eastAsia="Times New Roman" w:hAnsi="Times New Roman" w:cs="Times New Roman"/>
          <w:kern w:val="0"/>
          <w:lang w:eastAsia="en-IN"/>
          <w14:ligatures w14:val="none"/>
        </w:rPr>
      </w:pPr>
    </w:p>
    <w:p w14:paraId="1C654BB6" w14:textId="77777777" w:rsidR="0037111A" w:rsidRPr="0037111A" w:rsidRDefault="0037111A" w:rsidP="0037111A">
      <w:pPr>
        <w:pStyle w:val="ListParagraph"/>
        <w:rPr>
          <w:rFonts w:ascii="Times New Roman" w:eastAsia="Times New Roman" w:hAnsi="Times New Roman" w:cs="Times New Roman"/>
          <w:b/>
          <w:bCs/>
          <w:color w:val="A02B93" w:themeColor="accent5"/>
          <w:kern w:val="0"/>
          <w:sz w:val="40"/>
          <w:szCs w:val="40"/>
          <w:u w:val="single"/>
          <w:lang w:eastAsia="en-IN"/>
          <w14:ligatures w14:val="none"/>
        </w:rPr>
      </w:pPr>
      <w:r w:rsidRPr="0037111A">
        <w:rPr>
          <w:rFonts w:ascii="Times New Roman" w:eastAsia="Times New Roman" w:hAnsi="Times New Roman" w:cs="Times New Roman"/>
          <w:b/>
          <w:bCs/>
          <w:color w:val="A02B93" w:themeColor="accent5"/>
          <w:kern w:val="0"/>
          <w:sz w:val="40"/>
          <w:szCs w:val="40"/>
          <w:u w:val="single"/>
          <w:lang w:eastAsia="en-IN"/>
          <w14:ligatures w14:val="none"/>
        </w:rPr>
        <w:t>2. Chest Pain Patterns Across Smoking Groups</w:t>
      </w:r>
    </w:p>
    <w:p w14:paraId="75165729" w14:textId="77777777" w:rsidR="0037111A" w:rsidRPr="0037111A" w:rsidRDefault="0037111A" w:rsidP="0037111A">
      <w:pPr>
        <w:pStyle w:val="ListParagraph"/>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b/>
          <w:bCs/>
          <w:color w:val="0F9ED5" w:themeColor="accent4"/>
          <w:kern w:val="0"/>
          <w:sz w:val="40"/>
          <w:szCs w:val="40"/>
          <w:u w:val="single"/>
          <w:lang w:eastAsia="en-IN"/>
          <w14:ligatures w14:val="none"/>
        </w:rPr>
        <w:t>Chart</w:t>
      </w:r>
      <w:r w:rsidRPr="0037111A">
        <w:rPr>
          <w:rFonts w:ascii="Times New Roman" w:eastAsia="Times New Roman" w:hAnsi="Times New Roman" w:cs="Times New Roman"/>
          <w:color w:val="0F9ED5" w:themeColor="accent4"/>
          <w:kern w:val="0"/>
          <w:lang w:eastAsia="en-IN"/>
          <w14:ligatures w14:val="none"/>
        </w:rPr>
        <w:t>:</w:t>
      </w:r>
      <w:r w:rsidRPr="0037111A">
        <w:rPr>
          <w:rFonts w:ascii="Times New Roman" w:eastAsia="Times New Roman" w:hAnsi="Times New Roman" w:cs="Times New Roman"/>
          <w:kern w:val="0"/>
          <w:lang w:eastAsia="en-IN"/>
          <w14:ligatures w14:val="none"/>
        </w:rPr>
        <w:t xml:space="preserve"> Clustered Bar Chart</w:t>
      </w:r>
    </w:p>
    <w:p w14:paraId="751ABC1F" w14:textId="77777777" w:rsidR="0037111A" w:rsidRPr="0037111A" w:rsidRDefault="0037111A" w:rsidP="0037111A">
      <w:pPr>
        <w:pStyle w:val="ListParagraph"/>
        <w:rPr>
          <w:rFonts w:ascii="Times New Roman" w:eastAsia="Times New Roman" w:hAnsi="Times New Roman" w:cs="Times New Roman"/>
          <w:kern w:val="0"/>
          <w:lang w:eastAsia="en-IN"/>
          <w14:ligatures w14:val="none"/>
        </w:rPr>
      </w:pPr>
      <w:r w:rsidRPr="0037111A">
        <w:rPr>
          <w:rFonts w:ascii="Times New Roman" w:eastAsia="Times New Roman" w:hAnsi="Times New Roman" w:cs="Times New Roman"/>
          <w:b/>
          <w:bCs/>
          <w:color w:val="A02B93" w:themeColor="accent5"/>
          <w:kern w:val="0"/>
          <w:sz w:val="40"/>
          <w:szCs w:val="40"/>
          <w:u w:val="single"/>
          <w:lang w:eastAsia="en-IN"/>
          <w14:ligatures w14:val="none"/>
        </w:rPr>
        <w:t>Purpose</w:t>
      </w:r>
      <w:r w:rsidRPr="0037111A">
        <w:rPr>
          <w:rFonts w:ascii="Times New Roman" w:eastAsia="Times New Roman" w:hAnsi="Times New Roman" w:cs="Times New Roman"/>
          <w:kern w:val="0"/>
          <w:lang w:eastAsia="en-IN"/>
          <w14:ligatures w14:val="none"/>
        </w:rPr>
        <w:t>: To compare the distribution of chest pain types among current, former, and never smokers.</w:t>
      </w:r>
    </w:p>
    <w:p w14:paraId="6953C842" w14:textId="56A63DB0" w:rsidR="0037111A" w:rsidRPr="00D91A87" w:rsidRDefault="0037111A" w:rsidP="00D91A8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Pr>
          <w:noProof/>
        </w:rPr>
        <w:lastRenderedPageBreak/>
        <w:drawing>
          <wp:inline distT="0" distB="0" distL="0" distR="0" wp14:anchorId="75A31D1F" wp14:editId="265352DA">
            <wp:extent cx="5731510" cy="4547235"/>
            <wp:effectExtent l="0" t="0" r="2540" b="5715"/>
            <wp:docPr id="3" name="Picture 3" descr="GitHub - Vmn123/CIS4150: Tableau Project (Heart Failure Predictions Analysis). I utilized Kaggle dataset via Tableau Dashboards. The overall primary goal is to learn about heart condition predictions and understand the highest and lowest risk factors for different people who have heart conditions.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tHub - Vmn123/CIS4150: Tableau Project (Heart Failure Predictions Analysis). I utilized Kaggle dataset via Tableau Dashboards. The overall primary goal is to learn about heart condition predictions and understand the highest and lowest risk factors for different people who have heart conditions. · GitHub"/>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noFill/>
                    </a:ln>
                  </pic:spPr>
                </pic:pic>
              </a:graphicData>
            </a:graphic>
          </wp:inline>
        </w:drawing>
      </w:r>
    </w:p>
    <w:p w14:paraId="71976625" w14:textId="77777777" w:rsidR="00D91A87" w:rsidRPr="00D91A87" w:rsidRDefault="00D91A87" w:rsidP="00D91A87">
      <w:pPr>
        <w:ind w:left="720"/>
      </w:pPr>
    </w:p>
    <w:p w14:paraId="0BE19E11" w14:textId="77777777" w:rsidR="0037111A" w:rsidRPr="0037111A" w:rsidRDefault="0037111A" w:rsidP="0037111A">
      <w:pPr>
        <w:ind w:left="720"/>
        <w:rPr>
          <w:b/>
          <w:bCs/>
          <w:color w:val="D86DCB" w:themeColor="accent5" w:themeTint="99"/>
          <w:sz w:val="40"/>
          <w:szCs w:val="40"/>
          <w:u w:val="single"/>
        </w:rPr>
      </w:pPr>
      <w:r w:rsidRPr="0037111A">
        <w:rPr>
          <w:b/>
          <w:bCs/>
          <w:color w:val="D86DCB" w:themeColor="accent5" w:themeTint="99"/>
          <w:sz w:val="40"/>
          <w:szCs w:val="40"/>
          <w:u w:val="single"/>
        </w:rPr>
        <w:t>3. Cholesterol Levels and Heart Disease</w:t>
      </w:r>
    </w:p>
    <w:p w14:paraId="69799FA8" w14:textId="77777777" w:rsidR="0037111A" w:rsidRPr="0037111A" w:rsidRDefault="0037111A" w:rsidP="0037111A">
      <w:pPr>
        <w:ind w:left="720"/>
      </w:pPr>
      <w:r w:rsidRPr="0037111A">
        <w:rPr>
          <w:b/>
          <w:bCs/>
          <w:color w:val="4C94D8" w:themeColor="text2" w:themeTint="80"/>
          <w:sz w:val="40"/>
          <w:szCs w:val="40"/>
          <w:u w:val="single"/>
        </w:rPr>
        <w:t>Chart</w:t>
      </w:r>
      <w:r w:rsidRPr="0037111A">
        <w:t>: Scatter Chart</w:t>
      </w:r>
    </w:p>
    <w:p w14:paraId="79EED3AF" w14:textId="77777777" w:rsidR="0037111A" w:rsidRPr="0037111A" w:rsidRDefault="0037111A" w:rsidP="0037111A">
      <w:pPr>
        <w:ind w:left="720"/>
      </w:pPr>
      <w:r w:rsidRPr="0037111A">
        <w:rPr>
          <w:b/>
          <w:bCs/>
          <w:color w:val="A02B93" w:themeColor="accent5"/>
          <w:sz w:val="40"/>
          <w:szCs w:val="40"/>
          <w:u w:val="single"/>
        </w:rPr>
        <w:t>Purpose</w:t>
      </w:r>
      <w:r w:rsidRPr="0037111A">
        <w:rPr>
          <w:color w:val="60CAF3" w:themeColor="accent4" w:themeTint="99"/>
        </w:rPr>
        <w:t xml:space="preserve">: </w:t>
      </w:r>
      <w:r w:rsidRPr="0037111A">
        <w:t>To explore the relationship between cholesterol measurements and heart disease diagnosis.</w:t>
      </w:r>
    </w:p>
    <w:p w14:paraId="5DD0A0FA" w14:textId="238880D4" w:rsidR="00DA7BA6" w:rsidRDefault="0037111A" w:rsidP="00DA7BA6">
      <w:pPr>
        <w:pStyle w:val="ListParagraph"/>
        <w:ind w:left="1455"/>
      </w:pPr>
      <w:r>
        <w:rPr>
          <w:noProof/>
        </w:rPr>
        <w:lastRenderedPageBreak/>
        <w:drawing>
          <wp:inline distT="0" distB="0" distL="0" distR="0" wp14:anchorId="67FE7D38" wp14:editId="420433BA">
            <wp:extent cx="5248275" cy="3044825"/>
            <wp:effectExtent l="0" t="0" r="9525" b="3175"/>
            <wp:docPr id="4" name="Picture 4" descr="SHAHAWAJ PASHA | Data Analyst Portfo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HAHAWAJ PASHA | Data Analyst Portfoli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48275" cy="3044825"/>
                    </a:xfrm>
                    <a:prstGeom prst="rect">
                      <a:avLst/>
                    </a:prstGeom>
                    <a:noFill/>
                    <a:ln>
                      <a:noFill/>
                    </a:ln>
                  </pic:spPr>
                </pic:pic>
              </a:graphicData>
            </a:graphic>
          </wp:inline>
        </w:drawing>
      </w:r>
      <w:r w:rsidR="00DA7BA6" w:rsidRPr="00DA7BA6">
        <w:rPr>
          <w:vanish/>
        </w:rPr>
        <w:t>Top of Form</w:t>
      </w:r>
    </w:p>
    <w:p w14:paraId="7F4AEC4D" w14:textId="77777777" w:rsidR="00386EC2" w:rsidRDefault="00386EC2" w:rsidP="00DA7BA6">
      <w:pPr>
        <w:pStyle w:val="ListParagraph"/>
        <w:ind w:left="1455"/>
      </w:pPr>
    </w:p>
    <w:p w14:paraId="426BFD4F" w14:textId="77777777" w:rsidR="00386EC2" w:rsidRPr="00386EC2" w:rsidRDefault="00386EC2" w:rsidP="00386EC2">
      <w:pPr>
        <w:pStyle w:val="ListParagraph"/>
        <w:ind w:left="1455"/>
        <w:rPr>
          <w:b/>
          <w:bCs/>
          <w:color w:val="A02B93" w:themeColor="accent5"/>
          <w:sz w:val="36"/>
          <w:szCs w:val="36"/>
          <w:u w:val="single"/>
        </w:rPr>
      </w:pPr>
      <w:r w:rsidRPr="00386EC2">
        <w:rPr>
          <w:b/>
          <w:bCs/>
          <w:color w:val="A02B93" w:themeColor="accent5"/>
          <w:sz w:val="36"/>
          <w:szCs w:val="36"/>
          <w:u w:val="single"/>
        </w:rPr>
        <w:t>4. Exercise-Test Results and Heart Disease</w:t>
      </w:r>
    </w:p>
    <w:p w14:paraId="43E18A8D" w14:textId="77777777" w:rsidR="00386EC2" w:rsidRPr="00386EC2" w:rsidRDefault="00386EC2" w:rsidP="00386EC2">
      <w:pPr>
        <w:pStyle w:val="ListParagraph"/>
        <w:ind w:left="1455"/>
      </w:pPr>
      <w:r w:rsidRPr="00386EC2">
        <w:rPr>
          <w:b/>
          <w:bCs/>
          <w:color w:val="4C94D8" w:themeColor="text2" w:themeTint="80"/>
          <w:sz w:val="40"/>
          <w:szCs w:val="40"/>
          <w:u w:val="single"/>
        </w:rPr>
        <w:t>Chart</w:t>
      </w:r>
      <w:r w:rsidRPr="00386EC2">
        <w:t>: Donut Chart or Clustered Column Chart</w:t>
      </w:r>
    </w:p>
    <w:p w14:paraId="3E8D2EAC" w14:textId="77777777" w:rsidR="00386EC2" w:rsidRPr="00386EC2" w:rsidRDefault="00386EC2" w:rsidP="00386EC2">
      <w:pPr>
        <w:pStyle w:val="ListParagraph"/>
        <w:ind w:left="1455"/>
      </w:pPr>
      <w:r w:rsidRPr="00386EC2">
        <w:rPr>
          <w:b/>
          <w:bCs/>
          <w:color w:val="0F9ED5" w:themeColor="accent4"/>
          <w:sz w:val="40"/>
          <w:szCs w:val="40"/>
          <w:u w:val="single"/>
        </w:rPr>
        <w:t>Purpose</w:t>
      </w:r>
      <w:r w:rsidRPr="00386EC2">
        <w:rPr>
          <w:color w:val="0F9ED5" w:themeColor="accent4"/>
        </w:rPr>
        <w:t>:</w:t>
      </w:r>
      <w:r w:rsidRPr="00386EC2">
        <w:t xml:space="preserve"> To compare exercise-test results among patients with different heart disease diagnoses.</w:t>
      </w:r>
    </w:p>
    <w:p w14:paraId="01E88683" w14:textId="1AE0B97F" w:rsidR="00386EC2" w:rsidRDefault="00386EC2" w:rsidP="00DA7BA6">
      <w:pPr>
        <w:pStyle w:val="ListParagraph"/>
        <w:ind w:left="1455"/>
      </w:pPr>
      <w:r>
        <w:rPr>
          <w:noProof/>
        </w:rPr>
        <w:drawing>
          <wp:inline distT="0" distB="0" distL="0" distR="0" wp14:anchorId="1893888F" wp14:editId="117148D8">
            <wp:extent cx="5181600" cy="35356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81600" cy="3535680"/>
                    </a:xfrm>
                    <a:prstGeom prst="rect">
                      <a:avLst/>
                    </a:prstGeom>
                    <a:noFill/>
                    <a:ln>
                      <a:noFill/>
                    </a:ln>
                  </pic:spPr>
                </pic:pic>
              </a:graphicData>
            </a:graphic>
          </wp:inline>
        </w:drawing>
      </w:r>
    </w:p>
    <w:p w14:paraId="5CF3B04B" w14:textId="77777777" w:rsidR="00386EC2" w:rsidRPr="00386EC2" w:rsidRDefault="00386EC2" w:rsidP="00DA7BA6">
      <w:pPr>
        <w:pStyle w:val="ListParagraph"/>
        <w:ind w:left="1455"/>
        <w:rPr>
          <w:sz w:val="40"/>
          <w:szCs w:val="40"/>
          <w:u w:val="single"/>
        </w:rPr>
      </w:pPr>
    </w:p>
    <w:p w14:paraId="290407A4" w14:textId="77777777" w:rsidR="00386EC2" w:rsidRPr="00386EC2" w:rsidRDefault="00386EC2" w:rsidP="00386EC2">
      <w:pPr>
        <w:pStyle w:val="ListParagraph"/>
        <w:ind w:left="1455"/>
        <w:rPr>
          <w:b/>
          <w:bCs/>
          <w:color w:val="156082" w:themeColor="accent1"/>
          <w:sz w:val="40"/>
          <w:szCs w:val="40"/>
          <w:u w:val="single"/>
        </w:rPr>
      </w:pPr>
      <w:r w:rsidRPr="00386EC2">
        <w:rPr>
          <w:b/>
          <w:bCs/>
          <w:color w:val="156082" w:themeColor="accent1"/>
          <w:sz w:val="40"/>
          <w:szCs w:val="40"/>
          <w:u w:val="single"/>
        </w:rPr>
        <w:t>5. Heart Disease Diagnosis by Gender</w:t>
      </w:r>
    </w:p>
    <w:p w14:paraId="1AA5F679" w14:textId="77777777" w:rsidR="00386EC2" w:rsidRPr="00386EC2" w:rsidRDefault="00386EC2" w:rsidP="00386EC2">
      <w:pPr>
        <w:pStyle w:val="ListParagraph"/>
        <w:ind w:left="1455"/>
      </w:pPr>
      <w:r w:rsidRPr="00386EC2">
        <w:rPr>
          <w:b/>
          <w:bCs/>
          <w:color w:val="A02B93" w:themeColor="accent5"/>
          <w:sz w:val="40"/>
          <w:szCs w:val="40"/>
          <w:u w:val="single"/>
        </w:rPr>
        <w:lastRenderedPageBreak/>
        <w:t>Chart</w:t>
      </w:r>
      <w:r w:rsidRPr="00386EC2">
        <w:t>: Stacked Column Chart</w:t>
      </w:r>
    </w:p>
    <w:p w14:paraId="6BED35E7" w14:textId="77777777" w:rsidR="00386EC2" w:rsidRPr="00386EC2" w:rsidRDefault="00386EC2" w:rsidP="00386EC2">
      <w:pPr>
        <w:pStyle w:val="ListParagraph"/>
        <w:ind w:left="1455"/>
      </w:pPr>
      <w:r w:rsidRPr="00386EC2">
        <w:rPr>
          <w:b/>
          <w:bCs/>
          <w:color w:val="156082" w:themeColor="accent1"/>
          <w:sz w:val="40"/>
          <w:szCs w:val="40"/>
          <w:u w:val="single"/>
        </w:rPr>
        <w:t>Purpose</w:t>
      </w:r>
      <w:r w:rsidRPr="00386EC2">
        <w:rPr>
          <w:b/>
          <w:bCs/>
          <w:sz w:val="40"/>
          <w:szCs w:val="40"/>
          <w:u w:val="single"/>
        </w:rPr>
        <w:t>:</w:t>
      </w:r>
      <w:r w:rsidRPr="00386EC2">
        <w:t xml:space="preserve"> To compare heart disease diagnosis across gender categories in the dataset.</w:t>
      </w:r>
    </w:p>
    <w:p w14:paraId="3A66DB68" w14:textId="77777777" w:rsidR="00386EC2" w:rsidRDefault="00386EC2" w:rsidP="00DA7BA6">
      <w:pPr>
        <w:pStyle w:val="ListParagraph"/>
        <w:ind w:left="1455"/>
      </w:pPr>
    </w:p>
    <w:p w14:paraId="60BB3608" w14:textId="1DBA4D17" w:rsidR="00386EC2" w:rsidRDefault="00386EC2" w:rsidP="00DA7BA6">
      <w:pPr>
        <w:pStyle w:val="ListParagraph"/>
        <w:ind w:left="1455"/>
      </w:pPr>
      <w:r>
        <w:rPr>
          <w:noProof/>
        </w:rPr>
        <w:drawing>
          <wp:inline distT="0" distB="0" distL="0" distR="0" wp14:anchorId="459C743C" wp14:editId="5DCD080A">
            <wp:extent cx="4533900" cy="4972050"/>
            <wp:effectExtent l="0" t="0" r="0" b="0"/>
            <wp:docPr id="6" name="Picture 6" descr="Descriptive Analysis of Heart Disease | by Favour Chidinma | Analytics Vidhy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criptive Analysis of Heart Disease | by Favour Chidinma | Analytics Vidhya | Med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33900" cy="4972050"/>
                    </a:xfrm>
                    <a:prstGeom prst="rect">
                      <a:avLst/>
                    </a:prstGeom>
                    <a:noFill/>
                    <a:ln>
                      <a:noFill/>
                    </a:ln>
                  </pic:spPr>
                </pic:pic>
              </a:graphicData>
            </a:graphic>
          </wp:inline>
        </w:drawing>
      </w:r>
    </w:p>
    <w:p w14:paraId="5C02C040" w14:textId="77777777" w:rsidR="00386EC2" w:rsidRDefault="00386EC2" w:rsidP="00DA7BA6">
      <w:pPr>
        <w:pStyle w:val="ListParagraph"/>
        <w:ind w:left="1455"/>
      </w:pPr>
    </w:p>
    <w:p w14:paraId="5CF55783" w14:textId="77777777" w:rsidR="00386EC2" w:rsidRPr="00386EC2" w:rsidRDefault="00386EC2" w:rsidP="00386EC2">
      <w:pPr>
        <w:pStyle w:val="ListParagraph"/>
        <w:ind w:left="1455"/>
        <w:rPr>
          <w:b/>
          <w:bCs/>
          <w:color w:val="A02B93" w:themeColor="accent5"/>
          <w:sz w:val="40"/>
          <w:szCs w:val="40"/>
          <w:u w:val="single"/>
        </w:rPr>
      </w:pPr>
      <w:r w:rsidRPr="00386EC2">
        <w:rPr>
          <w:b/>
          <w:bCs/>
          <w:color w:val="A02B93" w:themeColor="accent5"/>
          <w:sz w:val="40"/>
          <w:szCs w:val="40"/>
          <w:u w:val="single"/>
        </w:rPr>
        <w:t>6. Blood Pressure Distribution</w:t>
      </w:r>
    </w:p>
    <w:p w14:paraId="4B2B2005" w14:textId="77777777" w:rsidR="00386EC2" w:rsidRPr="00386EC2" w:rsidRDefault="00386EC2" w:rsidP="00386EC2">
      <w:pPr>
        <w:pStyle w:val="ListParagraph"/>
        <w:ind w:left="1455"/>
      </w:pPr>
      <w:r w:rsidRPr="00386EC2">
        <w:rPr>
          <w:b/>
          <w:bCs/>
          <w:color w:val="0F9ED5" w:themeColor="accent4"/>
          <w:sz w:val="40"/>
          <w:szCs w:val="40"/>
          <w:u w:val="single"/>
        </w:rPr>
        <w:t>Chart</w:t>
      </w:r>
      <w:r w:rsidRPr="00386EC2">
        <w:t>: Histogram or Column Chart</w:t>
      </w:r>
    </w:p>
    <w:p w14:paraId="50783B14" w14:textId="77777777" w:rsidR="00386EC2" w:rsidRPr="00386EC2" w:rsidRDefault="00386EC2" w:rsidP="00386EC2">
      <w:pPr>
        <w:pStyle w:val="ListParagraph"/>
        <w:ind w:left="1455"/>
      </w:pPr>
      <w:r w:rsidRPr="00386EC2">
        <w:rPr>
          <w:b/>
          <w:bCs/>
          <w:color w:val="156082" w:themeColor="accent1"/>
          <w:sz w:val="40"/>
          <w:szCs w:val="40"/>
          <w:u w:val="single"/>
        </w:rPr>
        <w:t>Purpose</w:t>
      </w:r>
      <w:r w:rsidRPr="00386EC2">
        <w:rPr>
          <w:color w:val="156082" w:themeColor="accent1"/>
        </w:rPr>
        <w:t>:</w:t>
      </w:r>
      <w:r w:rsidRPr="00386EC2">
        <w:t xml:space="preserve"> To examine the distribution of blood pressure measurements across patient groups.</w:t>
      </w:r>
    </w:p>
    <w:p w14:paraId="2A5166EF" w14:textId="65AF5C90" w:rsidR="00386EC2" w:rsidRDefault="00386EC2" w:rsidP="00DA7BA6">
      <w:pPr>
        <w:pStyle w:val="ListParagraph"/>
        <w:ind w:left="1455"/>
      </w:pPr>
      <w:r>
        <w:rPr>
          <w:noProof/>
        </w:rPr>
        <w:lastRenderedPageBreak/>
        <w:drawing>
          <wp:inline distT="0" distB="0" distL="0" distR="0" wp14:anchorId="5D2DAB9F" wp14:editId="3246EAED">
            <wp:extent cx="5505450" cy="4352925"/>
            <wp:effectExtent l="0" t="0" r="0" b="9525"/>
            <wp:docPr id="7" name="Picture 7" descr="Heart Disease Prediction Using Machine Learning | by Ayomitan Adesua | The Deep Hub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eart Disease Prediction Using Machine Learning | by Ayomitan Adesua | The Deep Hub | Medi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5450" cy="4352925"/>
                    </a:xfrm>
                    <a:prstGeom prst="rect">
                      <a:avLst/>
                    </a:prstGeom>
                    <a:noFill/>
                    <a:ln>
                      <a:noFill/>
                    </a:ln>
                  </pic:spPr>
                </pic:pic>
              </a:graphicData>
            </a:graphic>
          </wp:inline>
        </w:drawing>
      </w:r>
    </w:p>
    <w:p w14:paraId="6801A558" w14:textId="77777777" w:rsidR="00526BF8" w:rsidRPr="00526BF8" w:rsidRDefault="00526BF8" w:rsidP="00526BF8">
      <w:pPr>
        <w:pStyle w:val="ListParagraph"/>
        <w:ind w:left="1455"/>
        <w:rPr>
          <w:b/>
          <w:bCs/>
          <w:color w:val="D86DCB" w:themeColor="accent5" w:themeTint="99"/>
          <w:sz w:val="40"/>
          <w:szCs w:val="40"/>
          <w:u w:val="single"/>
        </w:rPr>
      </w:pPr>
      <w:r w:rsidRPr="00526BF8">
        <w:rPr>
          <w:b/>
          <w:bCs/>
          <w:color w:val="D86DCB" w:themeColor="accent5" w:themeTint="99"/>
          <w:sz w:val="40"/>
          <w:szCs w:val="40"/>
          <w:u w:val="single"/>
        </w:rPr>
        <w:t>5. Dashboard</w:t>
      </w:r>
    </w:p>
    <w:p w14:paraId="223110D7" w14:textId="77777777" w:rsidR="00526BF8" w:rsidRPr="00526BF8" w:rsidRDefault="00526BF8" w:rsidP="00526BF8">
      <w:pPr>
        <w:pStyle w:val="ListParagraph"/>
        <w:ind w:left="1455"/>
        <w:rPr>
          <w:b/>
          <w:bCs/>
          <w:sz w:val="32"/>
          <w:szCs w:val="32"/>
          <w:u w:val="single"/>
        </w:rPr>
      </w:pPr>
      <w:r w:rsidRPr="00526BF8">
        <w:rPr>
          <w:b/>
          <w:bCs/>
          <w:color w:val="0F9ED5" w:themeColor="accent4"/>
          <w:sz w:val="32"/>
          <w:szCs w:val="32"/>
          <w:u w:val="single"/>
        </w:rPr>
        <w:t>Heart Disease Risk and Patient Health Analysis</w:t>
      </w:r>
    </w:p>
    <w:p w14:paraId="4F5FC2D9" w14:textId="77777777" w:rsidR="00526BF8" w:rsidRPr="00526BF8" w:rsidRDefault="00526BF8" w:rsidP="00526BF8">
      <w:pPr>
        <w:pStyle w:val="ListParagraph"/>
        <w:ind w:left="1455"/>
      </w:pPr>
      <w:r w:rsidRPr="00526BF8">
        <w:t xml:space="preserve">The dashboard is designed using Microsoft Power BI to provide an interactive overview of heart disease risk and patient health conditions. It combines KPIs, charts, slicers, and visual elements to </w:t>
      </w:r>
      <w:proofErr w:type="spellStart"/>
      <w:r w:rsidRPr="00526BF8">
        <w:t>analyze</w:t>
      </w:r>
      <w:proofErr w:type="spellEnd"/>
      <w:r w:rsidRPr="00526BF8">
        <w:t xml:space="preserve"> patient demographics, smoking status, family history, chest pain types, and heart disease diagnosis.</w:t>
      </w:r>
    </w:p>
    <w:p w14:paraId="6F9DBF05" w14:textId="77777777" w:rsidR="00526BF8" w:rsidRDefault="00526BF8" w:rsidP="00DA7BA6">
      <w:pPr>
        <w:pStyle w:val="ListParagraph"/>
        <w:ind w:left="1455"/>
      </w:pPr>
    </w:p>
    <w:p w14:paraId="4CEE342B" w14:textId="77777777" w:rsidR="00887159" w:rsidRPr="00386EC2" w:rsidRDefault="00887159" w:rsidP="00DA7BA6">
      <w:pPr>
        <w:pStyle w:val="ListParagraph"/>
        <w:ind w:left="1455"/>
      </w:pPr>
    </w:p>
    <w:p w14:paraId="48E0584D" w14:textId="77777777" w:rsidR="00526BF8" w:rsidRPr="00526BF8" w:rsidRDefault="00526BF8" w:rsidP="00526BF8">
      <w:pPr>
        <w:pStyle w:val="ListParagraph"/>
        <w:ind w:left="1455"/>
        <w:rPr>
          <w:b/>
          <w:bCs/>
          <w:color w:val="4C94D8" w:themeColor="text2" w:themeTint="80"/>
          <w:sz w:val="40"/>
          <w:szCs w:val="40"/>
          <w:u w:val="single"/>
        </w:rPr>
      </w:pPr>
      <w:r w:rsidRPr="00526BF8">
        <w:rPr>
          <w:b/>
          <w:bCs/>
          <w:color w:val="4C94D8" w:themeColor="text2" w:themeTint="80"/>
          <w:sz w:val="40"/>
          <w:szCs w:val="40"/>
          <w:u w:val="single"/>
        </w:rPr>
        <w:t>5.1. Dashboard Design Screenshot with Insights</w:t>
      </w:r>
    </w:p>
    <w:p w14:paraId="61A86DCB" w14:textId="77777777" w:rsidR="00526BF8" w:rsidRPr="00526BF8" w:rsidRDefault="00526BF8" w:rsidP="00526BF8">
      <w:pPr>
        <w:pStyle w:val="ListParagraph"/>
        <w:ind w:left="1455"/>
        <w:rPr>
          <w:b/>
          <w:bCs/>
          <w:color w:val="A02B93" w:themeColor="accent5"/>
          <w:sz w:val="40"/>
          <w:szCs w:val="40"/>
          <w:u w:val="single"/>
        </w:rPr>
      </w:pPr>
      <w:r w:rsidRPr="00526BF8">
        <w:rPr>
          <w:b/>
          <w:bCs/>
          <w:color w:val="A02B93" w:themeColor="accent5"/>
          <w:sz w:val="40"/>
          <w:szCs w:val="40"/>
          <w:u w:val="single"/>
        </w:rPr>
        <w:t>Dashboard Design</w:t>
      </w:r>
    </w:p>
    <w:p w14:paraId="1588ED33" w14:textId="77777777" w:rsidR="00526BF8" w:rsidRPr="00526BF8" w:rsidRDefault="00526BF8" w:rsidP="00526BF8">
      <w:pPr>
        <w:pStyle w:val="ListParagraph"/>
        <w:ind w:left="1455"/>
      </w:pPr>
      <w:r w:rsidRPr="00526BF8">
        <w:t xml:space="preserve">The dashboard is designed with a clean and organized layout to present healthcare information clearly. It includes KPI cards at the top, interactive filters, and multiple charts for </w:t>
      </w:r>
      <w:proofErr w:type="spellStart"/>
      <w:r w:rsidRPr="00526BF8">
        <w:t>analyzing</w:t>
      </w:r>
      <w:proofErr w:type="spellEnd"/>
      <w:r w:rsidRPr="00526BF8">
        <w:t xml:space="preserve"> patient health data.</w:t>
      </w:r>
    </w:p>
    <w:p w14:paraId="410078F2" w14:textId="77777777" w:rsidR="00526BF8" w:rsidRPr="00526BF8" w:rsidRDefault="00526BF8" w:rsidP="00526BF8">
      <w:pPr>
        <w:pStyle w:val="ListParagraph"/>
        <w:ind w:left="1455"/>
      </w:pPr>
      <w:r w:rsidRPr="00526BF8">
        <w:t>Main Dashboard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gridCol w:w="6081"/>
      </w:tblGrid>
      <w:tr w:rsidR="00526BF8" w:rsidRPr="00526BF8" w14:paraId="00E46E1E" w14:textId="77777777" w:rsidTr="00526BF8">
        <w:trPr>
          <w:tblCellSpacing w:w="15" w:type="dxa"/>
        </w:trPr>
        <w:tc>
          <w:tcPr>
            <w:tcW w:w="0" w:type="auto"/>
            <w:vAlign w:val="center"/>
            <w:hideMark/>
          </w:tcPr>
          <w:p w14:paraId="4A2CB754" w14:textId="77777777" w:rsidR="00526BF8" w:rsidRPr="00526BF8" w:rsidRDefault="00526BF8" w:rsidP="00526BF8">
            <w:pPr>
              <w:pStyle w:val="ListParagraph"/>
              <w:ind w:left="1455"/>
              <w:rPr>
                <w:b/>
                <w:bCs/>
              </w:rPr>
            </w:pPr>
            <w:r w:rsidRPr="00526BF8">
              <w:rPr>
                <w:b/>
                <w:bCs/>
              </w:rPr>
              <w:t>Component</w:t>
            </w:r>
          </w:p>
        </w:tc>
        <w:tc>
          <w:tcPr>
            <w:tcW w:w="0" w:type="auto"/>
            <w:vAlign w:val="center"/>
            <w:hideMark/>
          </w:tcPr>
          <w:p w14:paraId="3081DC12" w14:textId="77777777" w:rsidR="00526BF8" w:rsidRPr="00526BF8" w:rsidRDefault="00526BF8" w:rsidP="00526BF8">
            <w:pPr>
              <w:pStyle w:val="ListParagraph"/>
              <w:ind w:left="1455"/>
              <w:rPr>
                <w:b/>
                <w:bCs/>
              </w:rPr>
            </w:pPr>
            <w:r w:rsidRPr="00526BF8">
              <w:rPr>
                <w:b/>
                <w:bCs/>
              </w:rPr>
              <w:t>Description</w:t>
            </w:r>
          </w:p>
        </w:tc>
      </w:tr>
      <w:tr w:rsidR="00526BF8" w:rsidRPr="00526BF8" w14:paraId="58CB7D2E" w14:textId="77777777" w:rsidTr="00526BF8">
        <w:trPr>
          <w:tblCellSpacing w:w="15" w:type="dxa"/>
        </w:trPr>
        <w:tc>
          <w:tcPr>
            <w:tcW w:w="0" w:type="auto"/>
            <w:vAlign w:val="center"/>
            <w:hideMark/>
          </w:tcPr>
          <w:p w14:paraId="566124A0" w14:textId="77777777" w:rsidR="00526BF8" w:rsidRPr="00526BF8" w:rsidRDefault="00526BF8" w:rsidP="00526BF8">
            <w:pPr>
              <w:pStyle w:val="ListParagraph"/>
              <w:ind w:left="1455"/>
            </w:pPr>
            <w:r w:rsidRPr="00526BF8">
              <w:lastRenderedPageBreak/>
              <w:t>KPI Cards</w:t>
            </w:r>
          </w:p>
        </w:tc>
        <w:tc>
          <w:tcPr>
            <w:tcW w:w="0" w:type="auto"/>
            <w:vAlign w:val="center"/>
            <w:hideMark/>
          </w:tcPr>
          <w:p w14:paraId="67C70303" w14:textId="77777777" w:rsidR="00526BF8" w:rsidRPr="00526BF8" w:rsidRDefault="00526BF8" w:rsidP="00526BF8">
            <w:pPr>
              <w:pStyle w:val="ListParagraph"/>
              <w:ind w:left="1455"/>
            </w:pPr>
            <w:r w:rsidRPr="00526BF8">
              <w:t>Display patient count and average age</w:t>
            </w:r>
          </w:p>
        </w:tc>
      </w:tr>
      <w:tr w:rsidR="00526BF8" w:rsidRPr="00526BF8" w14:paraId="54D7B394" w14:textId="77777777" w:rsidTr="00526BF8">
        <w:trPr>
          <w:tblCellSpacing w:w="15" w:type="dxa"/>
        </w:trPr>
        <w:tc>
          <w:tcPr>
            <w:tcW w:w="0" w:type="auto"/>
            <w:vAlign w:val="center"/>
            <w:hideMark/>
          </w:tcPr>
          <w:p w14:paraId="118E278E" w14:textId="77777777" w:rsidR="00526BF8" w:rsidRPr="00526BF8" w:rsidRDefault="00526BF8" w:rsidP="00526BF8">
            <w:pPr>
              <w:pStyle w:val="ListParagraph"/>
              <w:ind w:left="1455"/>
            </w:pPr>
            <w:r w:rsidRPr="00526BF8">
              <w:t>Slicers</w:t>
            </w:r>
          </w:p>
        </w:tc>
        <w:tc>
          <w:tcPr>
            <w:tcW w:w="0" w:type="auto"/>
            <w:vAlign w:val="center"/>
            <w:hideMark/>
          </w:tcPr>
          <w:p w14:paraId="15901DE6" w14:textId="77777777" w:rsidR="00526BF8" w:rsidRPr="00526BF8" w:rsidRDefault="00526BF8" w:rsidP="00526BF8">
            <w:pPr>
              <w:pStyle w:val="ListParagraph"/>
              <w:ind w:left="1455"/>
            </w:pPr>
            <w:r w:rsidRPr="00526BF8">
              <w:t>Filter data by age group, BMI category, and chest pain type</w:t>
            </w:r>
          </w:p>
        </w:tc>
      </w:tr>
      <w:tr w:rsidR="00526BF8" w:rsidRPr="00526BF8" w14:paraId="31D81E9E" w14:textId="77777777" w:rsidTr="00526BF8">
        <w:trPr>
          <w:tblCellSpacing w:w="15" w:type="dxa"/>
        </w:trPr>
        <w:tc>
          <w:tcPr>
            <w:tcW w:w="0" w:type="auto"/>
            <w:vAlign w:val="center"/>
            <w:hideMark/>
          </w:tcPr>
          <w:p w14:paraId="7211295A" w14:textId="77777777" w:rsidR="00526BF8" w:rsidRPr="00526BF8" w:rsidRDefault="00526BF8" w:rsidP="00526BF8">
            <w:pPr>
              <w:pStyle w:val="ListParagraph"/>
              <w:ind w:left="1455"/>
            </w:pPr>
            <w:r w:rsidRPr="00526BF8">
              <w:t>Bar Chart</w:t>
            </w:r>
          </w:p>
        </w:tc>
        <w:tc>
          <w:tcPr>
            <w:tcW w:w="0" w:type="auto"/>
            <w:vAlign w:val="center"/>
            <w:hideMark/>
          </w:tcPr>
          <w:p w14:paraId="176C53D0" w14:textId="77777777" w:rsidR="00526BF8" w:rsidRPr="00526BF8" w:rsidRDefault="00526BF8" w:rsidP="00526BF8">
            <w:pPr>
              <w:pStyle w:val="ListParagraph"/>
              <w:ind w:left="1455"/>
            </w:pPr>
            <w:proofErr w:type="spellStart"/>
            <w:r w:rsidRPr="00526BF8">
              <w:t>Analyze</w:t>
            </w:r>
            <w:proofErr w:type="spellEnd"/>
            <w:r w:rsidRPr="00526BF8">
              <w:t xml:space="preserve"> heart disease prevalence by smoking status</w:t>
            </w:r>
          </w:p>
        </w:tc>
      </w:tr>
      <w:tr w:rsidR="00526BF8" w:rsidRPr="00526BF8" w14:paraId="4021EC4E" w14:textId="77777777" w:rsidTr="00526BF8">
        <w:trPr>
          <w:tblCellSpacing w:w="15" w:type="dxa"/>
        </w:trPr>
        <w:tc>
          <w:tcPr>
            <w:tcW w:w="0" w:type="auto"/>
            <w:vAlign w:val="center"/>
            <w:hideMark/>
          </w:tcPr>
          <w:p w14:paraId="4B1B54E3" w14:textId="77777777" w:rsidR="00526BF8" w:rsidRPr="00526BF8" w:rsidRDefault="00526BF8" w:rsidP="00526BF8">
            <w:pPr>
              <w:pStyle w:val="ListParagraph"/>
              <w:ind w:left="1455"/>
            </w:pPr>
            <w:r w:rsidRPr="00526BF8">
              <w:t>Pie Chart</w:t>
            </w:r>
          </w:p>
        </w:tc>
        <w:tc>
          <w:tcPr>
            <w:tcW w:w="0" w:type="auto"/>
            <w:vAlign w:val="center"/>
            <w:hideMark/>
          </w:tcPr>
          <w:p w14:paraId="729458DC" w14:textId="77777777" w:rsidR="00526BF8" w:rsidRPr="00526BF8" w:rsidRDefault="00526BF8" w:rsidP="00526BF8">
            <w:pPr>
              <w:pStyle w:val="ListParagraph"/>
              <w:ind w:left="1455"/>
            </w:pPr>
            <w:r w:rsidRPr="00526BF8">
              <w:t>Show patient distribution by family history</w:t>
            </w:r>
          </w:p>
        </w:tc>
      </w:tr>
      <w:tr w:rsidR="00526BF8" w:rsidRPr="00526BF8" w14:paraId="5C9BF208" w14:textId="77777777" w:rsidTr="00526BF8">
        <w:trPr>
          <w:tblCellSpacing w:w="15" w:type="dxa"/>
        </w:trPr>
        <w:tc>
          <w:tcPr>
            <w:tcW w:w="0" w:type="auto"/>
            <w:vAlign w:val="center"/>
            <w:hideMark/>
          </w:tcPr>
          <w:p w14:paraId="707333E4" w14:textId="77777777" w:rsidR="00526BF8" w:rsidRPr="00526BF8" w:rsidRDefault="00526BF8" w:rsidP="00526BF8">
            <w:pPr>
              <w:pStyle w:val="ListParagraph"/>
              <w:ind w:left="1455"/>
            </w:pPr>
            <w:r w:rsidRPr="00526BF8">
              <w:t>Column Chart</w:t>
            </w:r>
          </w:p>
        </w:tc>
        <w:tc>
          <w:tcPr>
            <w:tcW w:w="0" w:type="auto"/>
            <w:vAlign w:val="center"/>
            <w:hideMark/>
          </w:tcPr>
          <w:p w14:paraId="0E9A9D94" w14:textId="77777777" w:rsidR="00526BF8" w:rsidRPr="00526BF8" w:rsidRDefault="00526BF8" w:rsidP="00526BF8">
            <w:pPr>
              <w:pStyle w:val="ListParagraph"/>
              <w:ind w:left="1455"/>
            </w:pPr>
            <w:r w:rsidRPr="00526BF8">
              <w:t>Compare patient count by smoking status and sex</w:t>
            </w:r>
          </w:p>
        </w:tc>
      </w:tr>
      <w:tr w:rsidR="00526BF8" w:rsidRPr="00526BF8" w14:paraId="4453D3E6" w14:textId="77777777" w:rsidTr="00526BF8">
        <w:trPr>
          <w:tblCellSpacing w:w="15" w:type="dxa"/>
        </w:trPr>
        <w:tc>
          <w:tcPr>
            <w:tcW w:w="0" w:type="auto"/>
            <w:vAlign w:val="center"/>
            <w:hideMark/>
          </w:tcPr>
          <w:p w14:paraId="65A110BE" w14:textId="77777777" w:rsidR="00526BF8" w:rsidRPr="00526BF8" w:rsidRDefault="00526BF8" w:rsidP="00526BF8">
            <w:pPr>
              <w:pStyle w:val="ListParagraph"/>
              <w:ind w:left="1455"/>
            </w:pPr>
            <w:r w:rsidRPr="00526BF8">
              <w:t>Donut Chart</w:t>
            </w:r>
          </w:p>
        </w:tc>
        <w:tc>
          <w:tcPr>
            <w:tcW w:w="0" w:type="auto"/>
            <w:vAlign w:val="center"/>
            <w:hideMark/>
          </w:tcPr>
          <w:p w14:paraId="6F0C422E" w14:textId="77777777" w:rsidR="00526BF8" w:rsidRPr="00526BF8" w:rsidRDefault="00526BF8" w:rsidP="00526BF8">
            <w:pPr>
              <w:pStyle w:val="ListParagraph"/>
              <w:ind w:left="1455"/>
            </w:pPr>
            <w:r w:rsidRPr="00526BF8">
              <w:t>Display heart disease diagnosis distribution</w:t>
            </w:r>
          </w:p>
        </w:tc>
      </w:tr>
      <w:tr w:rsidR="00526BF8" w:rsidRPr="00526BF8" w14:paraId="0003585E" w14:textId="77777777" w:rsidTr="00526BF8">
        <w:trPr>
          <w:tblCellSpacing w:w="15" w:type="dxa"/>
        </w:trPr>
        <w:tc>
          <w:tcPr>
            <w:tcW w:w="0" w:type="auto"/>
            <w:vAlign w:val="center"/>
            <w:hideMark/>
          </w:tcPr>
          <w:p w14:paraId="5EF4FBB0" w14:textId="77777777" w:rsidR="00526BF8" w:rsidRPr="00526BF8" w:rsidRDefault="00526BF8" w:rsidP="00526BF8">
            <w:pPr>
              <w:pStyle w:val="ListParagraph"/>
              <w:ind w:left="1455"/>
            </w:pPr>
            <w:r w:rsidRPr="00526BF8">
              <w:t>Pie Chart</w:t>
            </w:r>
          </w:p>
        </w:tc>
        <w:tc>
          <w:tcPr>
            <w:tcW w:w="0" w:type="auto"/>
            <w:vAlign w:val="center"/>
            <w:hideMark/>
          </w:tcPr>
          <w:p w14:paraId="776886AB" w14:textId="77777777" w:rsidR="00526BF8" w:rsidRPr="00526BF8" w:rsidRDefault="00526BF8" w:rsidP="00526BF8">
            <w:pPr>
              <w:pStyle w:val="ListParagraph"/>
              <w:ind w:left="1455"/>
            </w:pPr>
            <w:r w:rsidRPr="00526BF8">
              <w:t>Represent chest pain type distribution</w:t>
            </w:r>
          </w:p>
        </w:tc>
      </w:tr>
      <w:tr w:rsidR="00526BF8" w:rsidRPr="00526BF8" w14:paraId="06100E1C" w14:textId="77777777" w:rsidTr="00526BF8">
        <w:trPr>
          <w:tblCellSpacing w:w="15" w:type="dxa"/>
        </w:trPr>
        <w:tc>
          <w:tcPr>
            <w:tcW w:w="0" w:type="auto"/>
            <w:vAlign w:val="center"/>
            <w:hideMark/>
          </w:tcPr>
          <w:p w14:paraId="1B61C692" w14:textId="77777777" w:rsidR="00526BF8" w:rsidRPr="00526BF8" w:rsidRDefault="00526BF8" w:rsidP="00526BF8">
            <w:pPr>
              <w:pStyle w:val="ListParagraph"/>
              <w:ind w:left="1455"/>
            </w:pPr>
            <w:r w:rsidRPr="00526BF8">
              <w:t>Bar Chart</w:t>
            </w:r>
          </w:p>
        </w:tc>
        <w:tc>
          <w:tcPr>
            <w:tcW w:w="0" w:type="auto"/>
            <w:vAlign w:val="center"/>
            <w:hideMark/>
          </w:tcPr>
          <w:p w14:paraId="110BA044" w14:textId="77777777" w:rsidR="00526BF8" w:rsidRPr="00526BF8" w:rsidRDefault="00526BF8" w:rsidP="00526BF8">
            <w:pPr>
              <w:pStyle w:val="ListParagraph"/>
              <w:ind w:left="1455"/>
            </w:pPr>
            <w:r w:rsidRPr="00526BF8">
              <w:t>Compare average ST depression by smoking status</w:t>
            </w:r>
          </w:p>
        </w:tc>
      </w:tr>
    </w:tbl>
    <w:p w14:paraId="27BC8EA2" w14:textId="42744262" w:rsidR="00DA7BA6" w:rsidRPr="00CD2C1D" w:rsidRDefault="00526BF8" w:rsidP="00DA7BA6">
      <w:pPr>
        <w:pStyle w:val="ListParagraph"/>
        <w:ind w:left="1455"/>
        <w:rPr>
          <w:color w:val="0F9ED5" w:themeColor="accent4"/>
          <w:sz w:val="40"/>
          <w:szCs w:val="40"/>
          <w:u w:val="single"/>
        </w:rPr>
      </w:pPr>
      <w:r w:rsidRPr="00CD2C1D">
        <w:rPr>
          <w:color w:val="0F9ED5" w:themeColor="accent4"/>
          <w:sz w:val="40"/>
          <w:szCs w:val="40"/>
          <w:u w:val="single"/>
        </w:rPr>
        <w:t>Dashboard Screenshot</w:t>
      </w:r>
      <w:r w:rsidR="00DA7BA6" w:rsidRPr="00CD2C1D">
        <w:rPr>
          <w:vanish/>
          <w:color w:val="0F9ED5" w:themeColor="accent4"/>
          <w:sz w:val="40"/>
          <w:szCs w:val="40"/>
          <w:u w:val="single"/>
        </w:rPr>
        <w:t>Bottom of Form</w:t>
      </w:r>
    </w:p>
    <w:p w14:paraId="44FB5832" w14:textId="77777777" w:rsidR="00526BF8" w:rsidRPr="00CD2C1D" w:rsidRDefault="00526BF8" w:rsidP="00DA7BA6">
      <w:pPr>
        <w:pStyle w:val="ListParagraph"/>
        <w:ind w:left="1455"/>
        <w:rPr>
          <w:noProof/>
          <w:color w:val="0F9ED5" w:themeColor="accent4"/>
        </w:rPr>
      </w:pPr>
    </w:p>
    <w:p w14:paraId="16577CAD" w14:textId="49630611" w:rsidR="00526BF8" w:rsidRDefault="00526BF8" w:rsidP="00DA7BA6">
      <w:pPr>
        <w:pStyle w:val="ListParagraph"/>
        <w:ind w:left="1455"/>
        <w:rPr>
          <w:color w:val="156082" w:themeColor="accent1"/>
          <w:sz w:val="40"/>
          <w:szCs w:val="40"/>
          <w:u w:val="single"/>
        </w:rPr>
      </w:pPr>
      <w:r>
        <w:rPr>
          <w:noProof/>
        </w:rPr>
        <w:drawing>
          <wp:inline distT="0" distB="0" distL="0" distR="0" wp14:anchorId="333C0AB5" wp14:editId="6E89242C">
            <wp:extent cx="5381625" cy="314452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81625" cy="3144520"/>
                    </a:xfrm>
                    <a:prstGeom prst="rect">
                      <a:avLst/>
                    </a:prstGeom>
                    <a:noFill/>
                    <a:ln>
                      <a:noFill/>
                    </a:ln>
                  </pic:spPr>
                </pic:pic>
              </a:graphicData>
            </a:graphic>
          </wp:inline>
        </w:drawing>
      </w:r>
      <w:r>
        <w:rPr>
          <w:noProof/>
          <w:vanish/>
          <w:color w:val="156082" w:themeColor="accent1"/>
          <w:sz w:val="40"/>
          <w:szCs w:val="40"/>
          <w:u w:val="single"/>
        </w:rPr>
        <w:drawing>
          <wp:inline distT="0" distB="0" distL="0" distR="0" wp14:anchorId="02B03DFA" wp14:editId="7B5C0B6E">
            <wp:extent cx="14116050" cy="77438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16050" cy="7743825"/>
                    </a:xfrm>
                    <a:prstGeom prst="rect">
                      <a:avLst/>
                    </a:prstGeom>
                    <a:noFill/>
                  </pic:spPr>
                </pic:pic>
              </a:graphicData>
            </a:graphic>
          </wp:inline>
        </w:drawing>
      </w:r>
      <w:r>
        <w:rPr>
          <w:noProof/>
          <w:vanish/>
          <w:color w:val="156082" w:themeColor="accent1"/>
          <w:sz w:val="40"/>
          <w:szCs w:val="40"/>
          <w:u w:val="single"/>
        </w:rPr>
        <w:drawing>
          <wp:inline distT="0" distB="0" distL="0" distR="0" wp14:anchorId="359FF54E" wp14:editId="020F57EE">
            <wp:extent cx="14116050" cy="77438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16050" cy="7743825"/>
                    </a:xfrm>
                    <a:prstGeom prst="rect">
                      <a:avLst/>
                    </a:prstGeom>
                    <a:noFill/>
                  </pic:spPr>
                </pic:pic>
              </a:graphicData>
            </a:graphic>
          </wp:inline>
        </w:drawing>
      </w:r>
      <w:r>
        <w:rPr>
          <w:noProof/>
          <w:vanish/>
          <w:color w:val="156082" w:themeColor="accent1"/>
          <w:sz w:val="40"/>
          <w:szCs w:val="40"/>
          <w:u w:val="single"/>
        </w:rPr>
        <w:drawing>
          <wp:inline distT="0" distB="0" distL="0" distR="0" wp14:anchorId="43B62039" wp14:editId="47A5251D">
            <wp:extent cx="14116050" cy="77438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16050" cy="7743825"/>
                    </a:xfrm>
                    <a:prstGeom prst="rect">
                      <a:avLst/>
                    </a:prstGeom>
                    <a:noFill/>
                  </pic:spPr>
                </pic:pic>
              </a:graphicData>
            </a:graphic>
          </wp:inline>
        </w:drawing>
      </w:r>
    </w:p>
    <w:p w14:paraId="15C394B9" w14:textId="77777777" w:rsidR="00526BF8" w:rsidRPr="00526BF8" w:rsidRDefault="00526BF8" w:rsidP="00526BF8">
      <w:pPr>
        <w:pStyle w:val="ListParagraph"/>
        <w:ind w:left="1455"/>
        <w:rPr>
          <w:color w:val="A02B93" w:themeColor="accent5"/>
          <w:sz w:val="40"/>
          <w:szCs w:val="40"/>
          <w:u w:val="single"/>
        </w:rPr>
      </w:pPr>
      <w:r w:rsidRPr="00526BF8">
        <w:rPr>
          <w:color w:val="A02B93" w:themeColor="accent5"/>
          <w:sz w:val="40"/>
          <w:szCs w:val="40"/>
          <w:u w:val="single"/>
        </w:rPr>
        <w:t>Figure 5.1: Heart Disease Risk and Patient Health Analysis Dashboard</w:t>
      </w:r>
    </w:p>
    <w:p w14:paraId="10923AE5" w14:textId="77777777" w:rsidR="00526BF8" w:rsidRDefault="00526BF8" w:rsidP="00526BF8">
      <w:pPr>
        <w:pStyle w:val="ListParagraph"/>
        <w:ind w:left="1455"/>
        <w:rPr>
          <w:b/>
          <w:bCs/>
          <w:color w:val="156082" w:themeColor="accent1"/>
          <w:sz w:val="40"/>
          <w:szCs w:val="40"/>
          <w:u w:val="single"/>
        </w:rPr>
      </w:pPr>
      <w:r w:rsidRPr="00526BF8">
        <w:rPr>
          <w:b/>
          <w:bCs/>
          <w:color w:val="156082" w:themeColor="accent1"/>
          <w:sz w:val="40"/>
          <w:szCs w:val="40"/>
          <w:u w:val="single"/>
        </w:rPr>
        <w:t>5.2. Dashboard Insights</w:t>
      </w:r>
    </w:p>
    <w:p w14:paraId="18EA8054" w14:textId="77777777" w:rsidR="00CD2C1D" w:rsidRPr="00CD2C1D" w:rsidRDefault="00CD2C1D" w:rsidP="00CD2C1D">
      <w:pPr>
        <w:pStyle w:val="ListParagraph"/>
        <w:ind w:left="1455"/>
        <w:rPr>
          <w:b/>
          <w:bCs/>
          <w:color w:val="C1E4F5" w:themeColor="accent1" w:themeTint="33"/>
          <w:sz w:val="40"/>
          <w:szCs w:val="40"/>
          <w:u w:val="single"/>
        </w:rPr>
      </w:pPr>
      <w:proofErr w:type="gramStart"/>
      <w:r w:rsidRPr="00CD2C1D">
        <w:rPr>
          <w:b/>
          <w:bCs/>
          <w:color w:val="0F9ED5" w:themeColor="accent4"/>
          <w:sz w:val="40"/>
          <w:szCs w:val="40"/>
          <w:u w:val="single"/>
        </w:rPr>
        <w:t xml:space="preserve">Insights </w:t>
      </w:r>
      <w:r w:rsidRPr="00CD2C1D">
        <w:rPr>
          <w:b/>
          <w:bCs/>
          <w:color w:val="C1E4F5" w:themeColor="accent1" w:themeTint="33"/>
          <w:sz w:val="40"/>
          <w:szCs w:val="40"/>
          <w:u w:val="single"/>
        </w:rPr>
        <w:t>:</w:t>
      </w:r>
      <w:proofErr w:type="gramEnd"/>
      <w:r w:rsidRPr="00CD2C1D">
        <w:rPr>
          <w:b/>
          <w:bCs/>
          <w:color w:val="C1E4F5" w:themeColor="accent1" w:themeTint="33"/>
          <w:sz w:val="40"/>
          <w:szCs w:val="40"/>
          <w:u w:val="single"/>
        </w:rPr>
        <w:t> </w:t>
      </w:r>
    </w:p>
    <w:p w14:paraId="7749D6CD" w14:textId="77777777" w:rsidR="00CD2C1D" w:rsidRPr="00CD2C1D" w:rsidRDefault="00CD2C1D" w:rsidP="00CD2C1D">
      <w:pPr>
        <w:pStyle w:val="ListParagraph"/>
        <w:ind w:left="1455"/>
        <w:rPr>
          <w:rFonts w:ascii="Aptos" w:hAnsi="Aptos"/>
          <w:color w:val="000000" w:themeColor="text1"/>
        </w:rPr>
      </w:pPr>
      <w:r w:rsidRPr="00CD2C1D">
        <w:rPr>
          <w:rFonts w:ascii="Aptos" w:hAnsi="Aptos"/>
          <w:b/>
          <w:bCs/>
          <w:color w:val="156082" w:themeColor="accent1"/>
          <w:sz w:val="40"/>
          <w:szCs w:val="40"/>
          <w:u w:val="single"/>
        </w:rPr>
        <w:lastRenderedPageBreak/>
        <w:t>Overall Prevalence</w:t>
      </w:r>
      <w:r w:rsidRPr="00CD2C1D">
        <w:rPr>
          <w:rFonts w:ascii="Aptos" w:hAnsi="Aptos"/>
          <w:color w:val="000000" w:themeColor="text1"/>
        </w:rPr>
        <w:t>: 30.3% of the 9,000-patient population (2,727 patients) has been diagnosed with heart disease, against an average patient age of 53.98 years.</w:t>
      </w:r>
    </w:p>
    <w:p w14:paraId="66C270D4" w14:textId="77777777" w:rsidR="00CD2C1D" w:rsidRPr="00CD2C1D" w:rsidRDefault="00CD2C1D" w:rsidP="00CD2C1D">
      <w:pPr>
        <w:pStyle w:val="ListParagraph"/>
        <w:ind w:left="1455"/>
        <w:rPr>
          <w:rFonts w:ascii="Aptos" w:hAnsi="Aptos"/>
          <w:color w:val="000000" w:themeColor="text1"/>
        </w:rPr>
      </w:pPr>
      <w:r w:rsidRPr="00CD2C1D">
        <w:rPr>
          <w:rFonts w:ascii="Aptos" w:hAnsi="Aptos"/>
          <w:b/>
          <w:bCs/>
          <w:color w:val="A02B93" w:themeColor="accent5"/>
          <w:sz w:val="40"/>
          <w:szCs w:val="40"/>
          <w:u w:val="single"/>
        </w:rPr>
        <w:t>Smoking &amp; Prevalence</w:t>
      </w:r>
      <w:r w:rsidRPr="00CD2C1D">
        <w:rPr>
          <w:rFonts w:ascii="Aptos" w:hAnsi="Aptos"/>
          <w:color w:val="000000" w:themeColor="text1"/>
        </w:rPr>
        <w:t>: Never smokers make up the largest share of both diagnosed and non-diagnosed patients in raw counts, but Current and Former smokers show a visibly higher proportion of diagnosed cases relative to their group size.</w:t>
      </w:r>
    </w:p>
    <w:p w14:paraId="4C6F66AE" w14:textId="77777777" w:rsidR="00CD2C1D" w:rsidRPr="00CD2C1D" w:rsidRDefault="00CD2C1D" w:rsidP="00CD2C1D">
      <w:pPr>
        <w:pStyle w:val="ListParagraph"/>
        <w:ind w:left="1455"/>
        <w:rPr>
          <w:rFonts w:ascii="Aptos" w:hAnsi="Aptos"/>
          <w:color w:val="000000" w:themeColor="text1"/>
        </w:rPr>
      </w:pPr>
      <w:r w:rsidRPr="00CD2C1D">
        <w:rPr>
          <w:rFonts w:ascii="Aptos" w:hAnsi="Aptos"/>
          <w:b/>
          <w:bCs/>
          <w:color w:val="0F9ED5" w:themeColor="accent4"/>
          <w:sz w:val="40"/>
          <w:szCs w:val="40"/>
          <w:u w:val="single"/>
        </w:rPr>
        <w:t>Family History</w:t>
      </w:r>
      <w:r w:rsidRPr="00CD2C1D">
        <w:rPr>
          <w:rFonts w:ascii="Aptos" w:hAnsi="Aptos"/>
          <w:color w:val="000000" w:themeColor="text1"/>
        </w:rPr>
        <w:t>: 27.24% of patients report a family history of heart disease, a meaningful minority worth tracking alongside other risk indicators.</w:t>
      </w:r>
    </w:p>
    <w:p w14:paraId="55ED005C" w14:textId="77777777" w:rsidR="002C121D" w:rsidRDefault="00CD2C1D" w:rsidP="002C121D">
      <w:pPr>
        <w:pStyle w:val="ListParagraph"/>
        <w:ind w:left="1455"/>
        <w:rPr>
          <w:rFonts w:ascii="Aptos" w:hAnsi="Aptos"/>
          <w:color w:val="000000" w:themeColor="text1"/>
        </w:rPr>
      </w:pPr>
      <w:r w:rsidRPr="00CD2C1D">
        <w:rPr>
          <w:rFonts w:ascii="Aptos" w:hAnsi="Aptos"/>
          <w:b/>
          <w:bCs/>
          <w:color w:val="00B0F0"/>
          <w:sz w:val="40"/>
          <w:szCs w:val="40"/>
          <w:u w:val="single"/>
        </w:rPr>
        <w:t>Chest Pain Presentation</w:t>
      </w:r>
      <w:r w:rsidRPr="00CD2C1D">
        <w:rPr>
          <w:rFonts w:ascii="Aptos" w:hAnsi="Aptos"/>
          <w:color w:val="000000" w:themeColor="text1"/>
        </w:rPr>
        <w:t xml:space="preserve">: Asymptomatic presentation dominates at 47.39%, ahead of </w:t>
      </w:r>
      <w:proofErr w:type="gramStart"/>
      <w:r w:rsidRPr="00CD2C1D">
        <w:rPr>
          <w:rFonts w:ascii="Aptos" w:hAnsi="Aptos"/>
          <w:color w:val="000000" w:themeColor="text1"/>
        </w:rPr>
        <w:t>Non-</w:t>
      </w:r>
      <w:r>
        <w:rPr>
          <w:rFonts w:ascii="Aptos" w:hAnsi="Aptos"/>
          <w:color w:val="000000" w:themeColor="text1"/>
        </w:rPr>
        <w:t xml:space="preserve"> </w:t>
      </w:r>
      <w:r w:rsidRPr="00CD2C1D">
        <w:rPr>
          <w:rFonts w:ascii="Aptos" w:hAnsi="Aptos"/>
          <w:color w:val="000000" w:themeColor="text1"/>
        </w:rPr>
        <w:t>Anginal</w:t>
      </w:r>
      <w:r>
        <w:rPr>
          <w:rFonts w:ascii="Aptos" w:hAnsi="Aptos"/>
          <w:color w:val="000000" w:themeColor="text1"/>
        </w:rPr>
        <w:t xml:space="preserve"> </w:t>
      </w:r>
      <w:r w:rsidRPr="00CD2C1D">
        <w:rPr>
          <w:rFonts w:ascii="Aptos" w:hAnsi="Aptos"/>
          <w:color w:val="000000" w:themeColor="text1"/>
        </w:rPr>
        <w:t>Pain</w:t>
      </w:r>
      <w:proofErr w:type="gramEnd"/>
      <w:r w:rsidRPr="00CD2C1D">
        <w:rPr>
          <w:rFonts w:ascii="Aptos" w:hAnsi="Aptos"/>
          <w:color w:val="000000" w:themeColor="text1"/>
        </w:rPr>
        <w:t xml:space="preserve"> (23.79%), Atypical Angina (17.51%), and Typical Angina (11.31%).</w:t>
      </w:r>
    </w:p>
    <w:p w14:paraId="2E56EFFF" w14:textId="4DC9E898" w:rsidR="002C121D" w:rsidRPr="002C121D" w:rsidRDefault="002C121D" w:rsidP="002C121D">
      <w:pPr>
        <w:pStyle w:val="ListParagraph"/>
        <w:ind w:left="1455"/>
        <w:rPr>
          <w:rFonts w:ascii="Aptos" w:hAnsi="Aptos"/>
          <w:color w:val="000000" w:themeColor="text1"/>
        </w:rPr>
      </w:pPr>
      <w:r w:rsidRPr="002C121D">
        <w:rPr>
          <w:rFonts w:ascii="Aptos" w:hAnsi="Aptos"/>
          <w:b/>
          <w:bCs/>
          <w:color w:val="A02B93" w:themeColor="accent5"/>
          <w:sz w:val="40"/>
          <w:szCs w:val="40"/>
          <w:u w:val="single"/>
        </w:rPr>
        <w:t>Stress Response Signal</w:t>
      </w:r>
      <w:r w:rsidRPr="002C121D">
        <w:rPr>
          <w:rFonts w:ascii="Aptos" w:hAnsi="Aptos"/>
          <w:color w:val="A02B93" w:themeColor="accent5"/>
          <w:sz w:val="40"/>
          <w:szCs w:val="40"/>
          <w:u w:val="single"/>
        </w:rPr>
        <w:t>:</w:t>
      </w:r>
      <w:r w:rsidRPr="002C121D">
        <w:rPr>
          <w:rFonts w:ascii="Aptos" w:hAnsi="Aptos"/>
          <w:color w:val="A02B93" w:themeColor="accent5"/>
        </w:rPr>
        <w:t xml:space="preserve"> </w:t>
      </w:r>
      <w:r w:rsidRPr="002C121D">
        <w:rPr>
          <w:rFonts w:ascii="Aptos" w:hAnsi="Aptos"/>
          <w:color w:val="000000" w:themeColor="text1"/>
        </w:rPr>
        <w:t>Average ST-depression rises with smoking exposure — 0.98 (Never) → 1.01 (Former) → 1.12 (Current).</w:t>
      </w:r>
    </w:p>
    <w:p w14:paraId="2792498F" w14:textId="77777777" w:rsidR="00310DF6" w:rsidRPr="00310DF6" w:rsidRDefault="00310DF6" w:rsidP="00310DF6">
      <w:pPr>
        <w:pStyle w:val="ListParagraph"/>
        <w:ind w:left="1455"/>
        <w:rPr>
          <w:rFonts w:ascii="Aptos" w:hAnsi="Aptos"/>
          <w:b/>
          <w:bCs/>
          <w:color w:val="0F9ED5" w:themeColor="accent4"/>
          <w:sz w:val="40"/>
          <w:szCs w:val="40"/>
          <w:u w:val="single"/>
        </w:rPr>
      </w:pPr>
      <w:r w:rsidRPr="00310DF6">
        <w:rPr>
          <w:rFonts w:ascii="Aptos" w:hAnsi="Aptos"/>
          <w:b/>
          <w:bCs/>
          <w:color w:val="0F9ED5" w:themeColor="accent4"/>
          <w:sz w:val="40"/>
          <w:szCs w:val="40"/>
          <w:u w:val="single"/>
        </w:rPr>
        <w:t>6. Report</w:t>
      </w:r>
    </w:p>
    <w:p w14:paraId="321CCD9D" w14:textId="0885DD93" w:rsidR="00310DF6" w:rsidRDefault="00310DF6" w:rsidP="00310DF6">
      <w:pPr>
        <w:pStyle w:val="ListParagraph"/>
        <w:ind w:left="1455"/>
        <w:rPr>
          <w:rFonts w:ascii="Aptos" w:hAnsi="Aptos"/>
          <w:b/>
          <w:bCs/>
          <w:color w:val="A02B93" w:themeColor="accent5"/>
          <w:sz w:val="40"/>
          <w:szCs w:val="40"/>
          <w:u w:val="single"/>
        </w:rPr>
      </w:pPr>
      <w:r w:rsidRPr="00310DF6">
        <w:rPr>
          <w:rFonts w:ascii="Aptos" w:hAnsi="Aptos"/>
          <w:b/>
          <w:bCs/>
          <w:color w:val="A02B93" w:themeColor="accent5"/>
          <w:sz w:val="40"/>
          <w:szCs w:val="40"/>
          <w:u w:val="single"/>
        </w:rPr>
        <w:t>6.1. Report1</w:t>
      </w:r>
    </w:p>
    <w:p w14:paraId="04A281F9" w14:textId="59B04F85" w:rsidR="002C121D" w:rsidRDefault="002C121D" w:rsidP="00310DF6">
      <w:pPr>
        <w:pStyle w:val="ListParagraph"/>
        <w:ind w:left="1455"/>
        <w:rPr>
          <w:rFonts w:ascii="Aptos" w:hAnsi="Aptos"/>
          <w:b/>
          <w:bCs/>
          <w:color w:val="0F9ED5" w:themeColor="accent4"/>
          <w:sz w:val="40"/>
          <w:szCs w:val="40"/>
          <w:u w:val="single"/>
        </w:rPr>
      </w:pPr>
      <w:r w:rsidRPr="002C121D">
        <w:rPr>
          <w:rFonts w:ascii="Aptos" w:hAnsi="Aptos"/>
          <w:b/>
          <w:bCs/>
          <w:color w:val="0F9ED5" w:themeColor="accent4"/>
          <w:sz w:val="40"/>
          <w:szCs w:val="40"/>
          <w:u w:val="single"/>
        </w:rPr>
        <w:t>Dashboard 1: Cardiovascular Health &amp; Risk Insights</w:t>
      </w:r>
    </w:p>
    <w:p w14:paraId="5BCB27D1" w14:textId="5FC61743" w:rsidR="002C121D" w:rsidRPr="00310DF6" w:rsidRDefault="002C121D" w:rsidP="00310DF6">
      <w:pPr>
        <w:pStyle w:val="ListParagraph"/>
        <w:ind w:left="1455"/>
        <w:rPr>
          <w:rFonts w:ascii="Aptos" w:hAnsi="Aptos"/>
          <w:b/>
          <w:bCs/>
          <w:color w:val="0F9ED5" w:themeColor="accent4"/>
          <w:sz w:val="40"/>
          <w:szCs w:val="40"/>
          <w:u w:val="single"/>
        </w:rPr>
      </w:pPr>
      <w:r>
        <w:rPr>
          <w:noProof/>
        </w:rPr>
        <w:drawing>
          <wp:inline distT="0" distB="0" distL="0" distR="0" wp14:anchorId="69BAB8D5" wp14:editId="73EB3F96">
            <wp:extent cx="5257800" cy="3034030"/>
            <wp:effectExtent l="0" t="0" r="0" b="0"/>
            <wp:docPr id="27" name="Picture 27"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BlockNote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3034030"/>
                    </a:xfrm>
                    <a:prstGeom prst="rect">
                      <a:avLst/>
                    </a:prstGeom>
                    <a:noFill/>
                    <a:ln>
                      <a:noFill/>
                    </a:ln>
                  </pic:spPr>
                </pic:pic>
              </a:graphicData>
            </a:graphic>
          </wp:inline>
        </w:drawing>
      </w:r>
    </w:p>
    <w:p w14:paraId="350D75C5" w14:textId="77777777" w:rsidR="002C121D" w:rsidRPr="002C121D" w:rsidRDefault="002C121D" w:rsidP="002C121D">
      <w:pPr>
        <w:pStyle w:val="ListParagraph"/>
        <w:ind w:left="1455"/>
        <w:rPr>
          <w:rFonts w:ascii="Aptos" w:hAnsi="Aptos"/>
          <w:color w:val="A02B93" w:themeColor="accent5"/>
          <w:sz w:val="40"/>
          <w:szCs w:val="40"/>
          <w:u w:val="single"/>
        </w:rPr>
      </w:pPr>
      <w:proofErr w:type="gramStart"/>
      <w:r w:rsidRPr="002C121D">
        <w:rPr>
          <w:rFonts w:ascii="Aptos" w:hAnsi="Aptos"/>
          <w:b/>
          <w:bCs/>
          <w:color w:val="A02B93" w:themeColor="accent5"/>
          <w:sz w:val="40"/>
          <w:szCs w:val="40"/>
          <w:u w:val="single"/>
        </w:rPr>
        <w:t>Insights :</w:t>
      </w:r>
      <w:proofErr w:type="gramEnd"/>
      <w:r w:rsidRPr="002C121D">
        <w:rPr>
          <w:rFonts w:ascii="Aptos" w:hAnsi="Aptos"/>
          <w:b/>
          <w:bCs/>
          <w:color w:val="A02B93" w:themeColor="accent5"/>
          <w:sz w:val="40"/>
          <w:szCs w:val="40"/>
          <w:u w:val="single"/>
        </w:rPr>
        <w:t> </w:t>
      </w:r>
    </w:p>
    <w:p w14:paraId="606BCD4C" w14:textId="77777777" w:rsidR="002C121D" w:rsidRPr="002C121D" w:rsidRDefault="002C121D" w:rsidP="002C121D">
      <w:pPr>
        <w:pStyle w:val="ListParagraph"/>
        <w:numPr>
          <w:ilvl w:val="0"/>
          <w:numId w:val="19"/>
        </w:numPr>
        <w:rPr>
          <w:rFonts w:ascii="Aptos" w:hAnsi="Aptos"/>
          <w:color w:val="000000" w:themeColor="text1"/>
        </w:rPr>
      </w:pPr>
      <w:r w:rsidRPr="002C121D">
        <w:rPr>
          <w:rFonts w:ascii="Aptos" w:hAnsi="Aptos"/>
          <w:b/>
          <w:bCs/>
          <w:color w:val="0F9ED5" w:themeColor="accent4"/>
          <w:sz w:val="40"/>
          <w:szCs w:val="40"/>
          <w:u w:val="single"/>
        </w:rPr>
        <w:lastRenderedPageBreak/>
        <w:t>Average health profile</w:t>
      </w:r>
      <w:r w:rsidRPr="002C121D">
        <w:rPr>
          <w:rFonts w:ascii="Aptos" w:hAnsi="Aptos"/>
          <w:color w:val="000000" w:themeColor="text1"/>
        </w:rPr>
        <w:t>: The average cholesterol is 188.75, BMI is 25.26, stress score is 47.97, and diet quality score is 59.47.</w:t>
      </w:r>
    </w:p>
    <w:p w14:paraId="22AFC86F" w14:textId="77777777" w:rsidR="002C121D" w:rsidRPr="002C121D" w:rsidRDefault="002C121D" w:rsidP="002C121D">
      <w:pPr>
        <w:pStyle w:val="ListParagraph"/>
        <w:numPr>
          <w:ilvl w:val="0"/>
          <w:numId w:val="19"/>
        </w:numPr>
        <w:rPr>
          <w:rFonts w:ascii="Aptos" w:hAnsi="Aptos"/>
          <w:color w:val="000000" w:themeColor="text1"/>
        </w:rPr>
      </w:pPr>
      <w:r w:rsidRPr="002C121D">
        <w:rPr>
          <w:rFonts w:ascii="Aptos" w:hAnsi="Aptos"/>
          <w:b/>
          <w:bCs/>
          <w:color w:val="A02B93" w:themeColor="accent5"/>
          <w:sz w:val="40"/>
          <w:szCs w:val="40"/>
          <w:u w:val="single"/>
        </w:rPr>
        <w:t>Exercise-induced angina</w:t>
      </w:r>
      <w:r w:rsidRPr="002C121D">
        <w:rPr>
          <w:rFonts w:ascii="Aptos" w:hAnsi="Aptos"/>
          <w:color w:val="000000" w:themeColor="text1"/>
        </w:rPr>
        <w:t>: 22.88% of patients show exercise-induced angina, while 77.12% do not.</w:t>
      </w:r>
    </w:p>
    <w:p w14:paraId="4CA90C69" w14:textId="77777777" w:rsidR="002C121D" w:rsidRPr="002C121D" w:rsidRDefault="002C121D" w:rsidP="002C121D">
      <w:pPr>
        <w:pStyle w:val="ListParagraph"/>
        <w:numPr>
          <w:ilvl w:val="0"/>
          <w:numId w:val="19"/>
        </w:numPr>
        <w:rPr>
          <w:rFonts w:ascii="Aptos" w:hAnsi="Aptos"/>
          <w:color w:val="000000" w:themeColor="text1"/>
        </w:rPr>
      </w:pPr>
      <w:r w:rsidRPr="002C121D">
        <w:rPr>
          <w:rFonts w:ascii="Aptos" w:hAnsi="Aptos"/>
          <w:b/>
          <w:bCs/>
          <w:color w:val="156082" w:themeColor="accent1"/>
          <w:sz w:val="40"/>
          <w:szCs w:val="40"/>
          <w:u w:val="single"/>
        </w:rPr>
        <w:t>Smoking population</w:t>
      </w:r>
      <w:r w:rsidRPr="002C121D">
        <w:rPr>
          <w:rFonts w:ascii="Aptos" w:hAnsi="Aptos"/>
          <w:color w:val="000000" w:themeColor="text1"/>
        </w:rPr>
        <w:t>: Never smokers form the largest group (4.98K), followed by Former smokers (2.45K) and Current smokers (1.57K).</w:t>
      </w:r>
    </w:p>
    <w:p w14:paraId="0C4DF9EE" w14:textId="77777777" w:rsidR="002C121D" w:rsidRPr="002C121D" w:rsidRDefault="002C121D" w:rsidP="002C121D">
      <w:pPr>
        <w:pStyle w:val="ListParagraph"/>
        <w:numPr>
          <w:ilvl w:val="0"/>
          <w:numId w:val="19"/>
        </w:numPr>
        <w:rPr>
          <w:rFonts w:ascii="Aptos" w:hAnsi="Aptos"/>
          <w:color w:val="000000" w:themeColor="text1"/>
        </w:rPr>
      </w:pPr>
      <w:r w:rsidRPr="002C121D">
        <w:rPr>
          <w:rFonts w:ascii="Aptos" w:hAnsi="Aptos"/>
          <w:b/>
          <w:bCs/>
          <w:color w:val="A02B93" w:themeColor="accent5"/>
          <w:sz w:val="40"/>
          <w:szCs w:val="40"/>
          <w:u w:val="single"/>
        </w:rPr>
        <w:t>BMI &amp; resting heart rate</w:t>
      </w:r>
      <w:r w:rsidRPr="002C121D">
        <w:rPr>
          <w:rFonts w:ascii="Aptos" w:hAnsi="Aptos"/>
          <w:color w:val="000000" w:themeColor="text1"/>
        </w:rPr>
        <w:t>: Average BMI increases from 22.5 to 27.4 as resting heart rate rises, indicating a clear positive relationship.</w:t>
      </w:r>
    </w:p>
    <w:p w14:paraId="2679D483" w14:textId="77777777" w:rsidR="002C121D" w:rsidRPr="002C121D" w:rsidRDefault="002C121D" w:rsidP="002C121D">
      <w:pPr>
        <w:pStyle w:val="ListParagraph"/>
        <w:numPr>
          <w:ilvl w:val="0"/>
          <w:numId w:val="19"/>
        </w:numPr>
        <w:rPr>
          <w:rFonts w:ascii="Aptos" w:hAnsi="Aptos"/>
          <w:color w:val="000000" w:themeColor="text1"/>
        </w:rPr>
      </w:pPr>
      <w:r w:rsidRPr="002C121D">
        <w:rPr>
          <w:rFonts w:ascii="Aptos" w:hAnsi="Aptos"/>
          <w:b/>
          <w:bCs/>
          <w:color w:val="0F9ED5" w:themeColor="accent4"/>
          <w:sz w:val="40"/>
          <w:szCs w:val="40"/>
          <w:u w:val="single"/>
        </w:rPr>
        <w:t>Chest pain pattern</w:t>
      </w:r>
      <w:r w:rsidRPr="002C121D">
        <w:rPr>
          <w:rFonts w:ascii="Aptos" w:hAnsi="Aptos"/>
          <w:color w:val="000000" w:themeColor="text1"/>
        </w:rPr>
        <w:t>: Asymptomatic is the most common chest-pain category, followed by Non-Anginal Pain, Atypical Angina, and Typical Angina.</w:t>
      </w:r>
    </w:p>
    <w:p w14:paraId="2ADA7025" w14:textId="77777777" w:rsidR="002C121D" w:rsidRPr="002C121D" w:rsidRDefault="002C121D" w:rsidP="002C121D">
      <w:pPr>
        <w:pStyle w:val="ListParagraph"/>
        <w:numPr>
          <w:ilvl w:val="0"/>
          <w:numId w:val="19"/>
        </w:numPr>
        <w:rPr>
          <w:rFonts w:ascii="Aptos" w:hAnsi="Aptos"/>
          <w:color w:val="000000" w:themeColor="text1"/>
        </w:rPr>
      </w:pPr>
      <w:r w:rsidRPr="002C121D">
        <w:rPr>
          <w:rFonts w:ascii="Aptos" w:hAnsi="Aptos"/>
          <w:b/>
          <w:bCs/>
          <w:color w:val="A02B93" w:themeColor="accent5"/>
          <w:sz w:val="40"/>
          <w:szCs w:val="40"/>
          <w:u w:val="single"/>
        </w:rPr>
        <w:t>Smoking &amp; chest pain</w:t>
      </w:r>
      <w:r w:rsidRPr="002C121D">
        <w:rPr>
          <w:rFonts w:ascii="Aptos" w:hAnsi="Aptos"/>
          <w:color w:val="000000" w:themeColor="text1"/>
        </w:rPr>
        <w:t>: Never smokers have the highest patient counts across all chest-pain types, while current smokers have the lowest.</w:t>
      </w:r>
    </w:p>
    <w:p w14:paraId="190D0B05" w14:textId="77777777" w:rsidR="002C121D" w:rsidRDefault="002C121D" w:rsidP="002C121D">
      <w:pPr>
        <w:pStyle w:val="ListParagraph"/>
        <w:numPr>
          <w:ilvl w:val="0"/>
          <w:numId w:val="19"/>
        </w:numPr>
        <w:rPr>
          <w:rFonts w:ascii="Aptos" w:hAnsi="Aptos"/>
          <w:color w:val="000000" w:themeColor="text1"/>
        </w:rPr>
      </w:pPr>
      <w:r w:rsidRPr="002C121D">
        <w:rPr>
          <w:rFonts w:ascii="Aptos" w:hAnsi="Aptos"/>
          <w:color w:val="0F9ED5" w:themeColor="accent4"/>
          <w:sz w:val="40"/>
          <w:szCs w:val="40"/>
          <w:u w:val="single"/>
        </w:rPr>
        <w:t>Risk indication</w:t>
      </w:r>
      <w:r w:rsidRPr="002C121D">
        <w:rPr>
          <w:rFonts w:ascii="Aptos" w:hAnsi="Aptos"/>
          <w:color w:val="000000" w:themeColor="text1"/>
        </w:rPr>
        <w:t>: The combination of higher resting heart rate, increasing BMI, and exercise-induced angina highlights important cardiovascular risk patterns for further investigation.</w:t>
      </w:r>
    </w:p>
    <w:p w14:paraId="60B75935" w14:textId="52CFC7F3" w:rsidR="002C121D" w:rsidRPr="002C121D" w:rsidRDefault="002C121D" w:rsidP="002C121D">
      <w:pPr>
        <w:rPr>
          <w:rFonts w:ascii="Aptos" w:hAnsi="Aptos"/>
          <w:b/>
          <w:bCs/>
          <w:color w:val="A02B93" w:themeColor="accent5"/>
          <w:sz w:val="40"/>
          <w:szCs w:val="40"/>
          <w:u w:val="single"/>
        </w:rPr>
      </w:pPr>
      <w:r w:rsidRPr="002C121D">
        <w:rPr>
          <w:rFonts w:ascii="Aptos" w:hAnsi="Aptos"/>
          <w:b/>
          <w:bCs/>
          <w:color w:val="A02B93" w:themeColor="accent5"/>
          <w:sz w:val="40"/>
          <w:szCs w:val="40"/>
          <w:u w:val="single"/>
        </w:rPr>
        <w:t>6.</w:t>
      </w:r>
      <w:r>
        <w:rPr>
          <w:rFonts w:ascii="Aptos" w:hAnsi="Aptos"/>
          <w:b/>
          <w:bCs/>
          <w:color w:val="A02B93" w:themeColor="accent5"/>
          <w:sz w:val="40"/>
          <w:szCs w:val="40"/>
          <w:u w:val="single"/>
        </w:rPr>
        <w:t>2</w:t>
      </w:r>
      <w:r w:rsidRPr="002C121D">
        <w:rPr>
          <w:rFonts w:ascii="Aptos" w:hAnsi="Aptos"/>
          <w:b/>
          <w:bCs/>
          <w:color w:val="A02B93" w:themeColor="accent5"/>
          <w:sz w:val="40"/>
          <w:szCs w:val="40"/>
          <w:u w:val="single"/>
        </w:rPr>
        <w:t>. Report</w:t>
      </w:r>
      <w:r>
        <w:rPr>
          <w:rFonts w:ascii="Aptos" w:hAnsi="Aptos"/>
          <w:b/>
          <w:bCs/>
          <w:color w:val="A02B93" w:themeColor="accent5"/>
          <w:sz w:val="40"/>
          <w:szCs w:val="40"/>
          <w:u w:val="single"/>
        </w:rPr>
        <w:t>2</w:t>
      </w:r>
    </w:p>
    <w:p w14:paraId="229F9258" w14:textId="5999CAA8" w:rsidR="002C121D" w:rsidRPr="002C121D" w:rsidRDefault="002C121D" w:rsidP="002C121D">
      <w:pPr>
        <w:rPr>
          <w:rFonts w:ascii="Aptos" w:hAnsi="Aptos"/>
          <w:b/>
          <w:bCs/>
          <w:color w:val="156082" w:themeColor="accent1"/>
          <w:sz w:val="40"/>
          <w:szCs w:val="40"/>
          <w:u w:val="single"/>
        </w:rPr>
      </w:pPr>
      <w:r w:rsidRPr="002C121D">
        <w:rPr>
          <w:rFonts w:ascii="Aptos" w:hAnsi="Aptos"/>
          <w:b/>
          <w:bCs/>
          <w:color w:val="156082" w:themeColor="accent1"/>
          <w:sz w:val="40"/>
          <w:szCs w:val="40"/>
          <w:u w:val="single"/>
        </w:rPr>
        <w:t>Dashboard 2: Patient Wellness &amp; Heart Health Analytics</w:t>
      </w:r>
    </w:p>
    <w:p w14:paraId="09C8601A" w14:textId="53164B01" w:rsidR="00310DF6" w:rsidRDefault="002C121D" w:rsidP="00CD2C1D">
      <w:pPr>
        <w:pStyle w:val="ListParagraph"/>
        <w:ind w:left="1455"/>
        <w:rPr>
          <w:rFonts w:ascii="Aptos" w:hAnsi="Aptos"/>
          <w:color w:val="000000" w:themeColor="text1"/>
        </w:rPr>
      </w:pPr>
      <w:r>
        <w:rPr>
          <w:noProof/>
        </w:rPr>
        <w:drawing>
          <wp:inline distT="0" distB="0" distL="0" distR="0" wp14:anchorId="3C5BCA73" wp14:editId="1FD54D6C">
            <wp:extent cx="5229225" cy="2914650"/>
            <wp:effectExtent l="0" t="0" r="9525" b="0"/>
            <wp:docPr id="28" name="Picture 28"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BlockNote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29225" cy="2914650"/>
                    </a:xfrm>
                    <a:prstGeom prst="rect">
                      <a:avLst/>
                    </a:prstGeom>
                    <a:noFill/>
                    <a:ln>
                      <a:noFill/>
                    </a:ln>
                  </pic:spPr>
                </pic:pic>
              </a:graphicData>
            </a:graphic>
          </wp:inline>
        </w:drawing>
      </w:r>
    </w:p>
    <w:p w14:paraId="12676B4C" w14:textId="403F4AE0" w:rsidR="002C121D" w:rsidRPr="002C121D" w:rsidRDefault="002C121D" w:rsidP="002C121D">
      <w:pPr>
        <w:rPr>
          <w:rFonts w:ascii="Aptos" w:hAnsi="Aptos"/>
          <w:color w:val="0F9ED5" w:themeColor="accent4"/>
          <w:sz w:val="40"/>
          <w:szCs w:val="40"/>
          <w:u w:val="single"/>
        </w:rPr>
      </w:pPr>
      <w:r>
        <w:rPr>
          <w:rFonts w:ascii="Aptos" w:hAnsi="Aptos"/>
          <w:b/>
          <w:bCs/>
          <w:color w:val="000000" w:themeColor="text1"/>
        </w:rPr>
        <w:lastRenderedPageBreak/>
        <w:t xml:space="preserve">        </w:t>
      </w:r>
      <w:proofErr w:type="gramStart"/>
      <w:r w:rsidRPr="002C121D">
        <w:rPr>
          <w:rFonts w:ascii="Aptos" w:hAnsi="Aptos"/>
          <w:b/>
          <w:bCs/>
          <w:color w:val="0F9ED5" w:themeColor="accent4"/>
          <w:sz w:val="40"/>
          <w:szCs w:val="40"/>
          <w:u w:val="single"/>
        </w:rPr>
        <w:t>Insights :</w:t>
      </w:r>
      <w:proofErr w:type="gramEnd"/>
      <w:r w:rsidRPr="002C121D">
        <w:rPr>
          <w:rFonts w:ascii="Aptos" w:hAnsi="Aptos"/>
          <w:b/>
          <w:bCs/>
          <w:color w:val="0F9ED5" w:themeColor="accent4"/>
          <w:sz w:val="40"/>
          <w:szCs w:val="40"/>
          <w:u w:val="single"/>
        </w:rPr>
        <w:t> </w:t>
      </w:r>
    </w:p>
    <w:p w14:paraId="248C06A5" w14:textId="77777777" w:rsidR="002C121D" w:rsidRPr="002C121D" w:rsidRDefault="002C121D" w:rsidP="002C121D">
      <w:pPr>
        <w:pStyle w:val="ListParagraph"/>
        <w:numPr>
          <w:ilvl w:val="0"/>
          <w:numId w:val="20"/>
        </w:numPr>
        <w:rPr>
          <w:rFonts w:ascii="Aptos" w:hAnsi="Aptos"/>
          <w:color w:val="000000" w:themeColor="text1"/>
        </w:rPr>
      </w:pPr>
      <w:r w:rsidRPr="002C121D">
        <w:rPr>
          <w:rFonts w:ascii="Aptos" w:hAnsi="Aptos"/>
          <w:b/>
          <w:bCs/>
          <w:color w:val="A02B93" w:themeColor="accent5"/>
          <w:sz w:val="40"/>
          <w:szCs w:val="40"/>
          <w:u w:val="single"/>
        </w:rPr>
        <w:t>Blood Pressure &amp; Glucose</w:t>
      </w:r>
      <w:r w:rsidRPr="002C121D">
        <w:rPr>
          <w:rFonts w:ascii="Aptos" w:hAnsi="Aptos"/>
          <w:color w:val="000000" w:themeColor="text1"/>
        </w:rPr>
        <w:t>: Average systolic BP is 127.85, diastolic BP is 80.79, while average fasting blood glucose is 119.47.</w:t>
      </w:r>
    </w:p>
    <w:p w14:paraId="2AE7BF16" w14:textId="77777777" w:rsidR="002C121D" w:rsidRPr="002C121D" w:rsidRDefault="002C121D" w:rsidP="002C121D">
      <w:pPr>
        <w:pStyle w:val="ListParagraph"/>
        <w:numPr>
          <w:ilvl w:val="0"/>
          <w:numId w:val="20"/>
        </w:numPr>
        <w:rPr>
          <w:rFonts w:ascii="Aptos" w:hAnsi="Aptos"/>
          <w:color w:val="000000" w:themeColor="text1"/>
        </w:rPr>
      </w:pPr>
      <w:r w:rsidRPr="002C121D">
        <w:rPr>
          <w:rFonts w:ascii="Aptos" w:hAnsi="Aptos"/>
          <w:b/>
          <w:bCs/>
          <w:color w:val="0F9ED5" w:themeColor="accent4"/>
          <w:sz w:val="40"/>
          <w:szCs w:val="40"/>
          <w:u w:val="single"/>
        </w:rPr>
        <w:t>Exercise &amp; Wellness</w:t>
      </w:r>
      <w:r w:rsidRPr="002C121D">
        <w:rPr>
          <w:rFonts w:ascii="Aptos" w:hAnsi="Aptos"/>
          <w:color w:val="000000" w:themeColor="text1"/>
        </w:rPr>
        <w:t>: Patients report an average of 139.49 minutes of exercise per week, indicating a measurable level of weekly physical activity.</w:t>
      </w:r>
    </w:p>
    <w:p w14:paraId="179A6BFD" w14:textId="77777777" w:rsidR="002C121D" w:rsidRPr="002C121D" w:rsidRDefault="002C121D" w:rsidP="002C121D">
      <w:pPr>
        <w:pStyle w:val="ListParagraph"/>
        <w:numPr>
          <w:ilvl w:val="0"/>
          <w:numId w:val="20"/>
        </w:numPr>
        <w:rPr>
          <w:rFonts w:ascii="Aptos" w:hAnsi="Aptos"/>
          <w:color w:val="000000" w:themeColor="text1"/>
        </w:rPr>
      </w:pPr>
      <w:r w:rsidRPr="002C121D">
        <w:rPr>
          <w:rFonts w:ascii="Aptos" w:hAnsi="Aptos"/>
          <w:b/>
          <w:bCs/>
          <w:color w:val="0F9ED5" w:themeColor="accent4"/>
          <w:sz w:val="40"/>
          <w:szCs w:val="40"/>
          <w:u w:val="single"/>
        </w:rPr>
        <w:t>Family History</w:t>
      </w:r>
      <w:r w:rsidRPr="002C121D">
        <w:rPr>
          <w:rFonts w:ascii="Aptos" w:hAnsi="Aptos"/>
          <w:color w:val="000000" w:themeColor="text1"/>
        </w:rPr>
        <w:t>: Patients without a family history form the larger group, with approximately 6.5K patients, compared with 2.5K who have a family history.</w:t>
      </w:r>
    </w:p>
    <w:p w14:paraId="1A2D76D8" w14:textId="77777777" w:rsidR="002C121D" w:rsidRPr="002C121D" w:rsidRDefault="002C121D" w:rsidP="002C121D">
      <w:pPr>
        <w:pStyle w:val="ListParagraph"/>
        <w:numPr>
          <w:ilvl w:val="0"/>
          <w:numId w:val="20"/>
        </w:numPr>
        <w:rPr>
          <w:rFonts w:ascii="Aptos" w:hAnsi="Aptos"/>
          <w:color w:val="000000" w:themeColor="text1"/>
        </w:rPr>
      </w:pPr>
      <w:r w:rsidRPr="002C121D">
        <w:rPr>
          <w:rFonts w:ascii="Aptos" w:hAnsi="Aptos"/>
          <w:b/>
          <w:bCs/>
          <w:color w:val="A02B93" w:themeColor="accent5"/>
          <w:sz w:val="40"/>
          <w:szCs w:val="40"/>
          <w:u w:val="single"/>
        </w:rPr>
        <w:t>Smoking Profile</w:t>
      </w:r>
      <w:r w:rsidRPr="002C121D">
        <w:rPr>
          <w:rFonts w:ascii="Aptos" w:hAnsi="Aptos"/>
          <w:color w:val="000000" w:themeColor="text1"/>
        </w:rPr>
        <w:t>: Never smokers represent the largest patient group (~4.98K), followed by former smokers (~2.45K) and current smokers (~1.57K).</w:t>
      </w:r>
    </w:p>
    <w:p w14:paraId="5D34FD35" w14:textId="77777777" w:rsidR="002C121D" w:rsidRPr="002C121D" w:rsidRDefault="002C121D" w:rsidP="002C121D">
      <w:pPr>
        <w:pStyle w:val="ListParagraph"/>
        <w:numPr>
          <w:ilvl w:val="0"/>
          <w:numId w:val="20"/>
        </w:numPr>
        <w:rPr>
          <w:rFonts w:ascii="Aptos" w:hAnsi="Aptos"/>
          <w:color w:val="000000" w:themeColor="text1"/>
        </w:rPr>
      </w:pPr>
      <w:r w:rsidRPr="002C121D">
        <w:rPr>
          <w:rFonts w:ascii="Aptos" w:hAnsi="Aptos"/>
          <w:b/>
          <w:bCs/>
          <w:color w:val="0F9ED5" w:themeColor="accent4"/>
          <w:sz w:val="40"/>
          <w:szCs w:val="40"/>
          <w:u w:val="single"/>
        </w:rPr>
        <w:t>Wearable Adoption</w:t>
      </w:r>
      <w:r w:rsidRPr="002C121D">
        <w:rPr>
          <w:rFonts w:ascii="Aptos" w:hAnsi="Aptos"/>
          <w:color w:val="000000" w:themeColor="text1"/>
        </w:rPr>
        <w:t>: Around 55.55% of the displayed patient measure is associated with wearable ownership, while 44.45% does not.</w:t>
      </w:r>
    </w:p>
    <w:p w14:paraId="54E2B1B2" w14:textId="77777777" w:rsidR="002C121D" w:rsidRPr="002C121D" w:rsidRDefault="002C121D" w:rsidP="002C121D">
      <w:pPr>
        <w:pStyle w:val="ListParagraph"/>
        <w:numPr>
          <w:ilvl w:val="0"/>
          <w:numId w:val="20"/>
        </w:numPr>
        <w:rPr>
          <w:rFonts w:ascii="Aptos" w:hAnsi="Aptos"/>
          <w:color w:val="000000" w:themeColor="text1"/>
        </w:rPr>
      </w:pPr>
      <w:r w:rsidRPr="002C121D">
        <w:rPr>
          <w:rFonts w:ascii="Aptos" w:hAnsi="Aptos"/>
          <w:b/>
          <w:bCs/>
          <w:color w:val="A02B93" w:themeColor="accent5"/>
          <w:sz w:val="40"/>
          <w:szCs w:val="40"/>
          <w:u w:val="single"/>
        </w:rPr>
        <w:t>Chest Pain Patterns</w:t>
      </w:r>
      <w:r w:rsidRPr="002C121D">
        <w:rPr>
          <w:rFonts w:ascii="Aptos" w:hAnsi="Aptos"/>
          <w:color w:val="000000" w:themeColor="text1"/>
        </w:rPr>
        <w:t>: Asymptomatic cases are the most common across all smoking groups, while Typical Angina represents the smallest category.</w:t>
      </w:r>
    </w:p>
    <w:p w14:paraId="17C7D288" w14:textId="77777777" w:rsidR="002C121D" w:rsidRPr="002C121D" w:rsidRDefault="002C121D" w:rsidP="002C121D">
      <w:pPr>
        <w:pStyle w:val="ListParagraph"/>
        <w:numPr>
          <w:ilvl w:val="0"/>
          <w:numId w:val="20"/>
        </w:numPr>
        <w:rPr>
          <w:rFonts w:ascii="Aptos" w:hAnsi="Aptos"/>
          <w:color w:val="000000" w:themeColor="text1"/>
        </w:rPr>
      </w:pPr>
      <w:r w:rsidRPr="002C121D">
        <w:rPr>
          <w:rFonts w:ascii="Aptos" w:hAnsi="Aptos"/>
          <w:b/>
          <w:bCs/>
          <w:color w:val="0070C0"/>
          <w:sz w:val="40"/>
          <w:szCs w:val="40"/>
          <w:u w:val="single"/>
        </w:rPr>
        <w:t>Smoking &amp; Chest Pain</w:t>
      </w:r>
      <w:r w:rsidRPr="002C121D">
        <w:rPr>
          <w:rFonts w:ascii="Aptos" w:hAnsi="Aptos"/>
          <w:color w:val="000000" w:themeColor="text1"/>
        </w:rPr>
        <w:t>: Never smokers have the highest number of patients across the chest-pain categories, largely because they are the largest smoking-status group.</w:t>
      </w:r>
    </w:p>
    <w:p w14:paraId="67E46F37" w14:textId="77777777" w:rsidR="002C121D" w:rsidRPr="002C121D" w:rsidRDefault="002C121D" w:rsidP="002C121D">
      <w:pPr>
        <w:pStyle w:val="ListParagraph"/>
        <w:numPr>
          <w:ilvl w:val="0"/>
          <w:numId w:val="20"/>
        </w:numPr>
        <w:rPr>
          <w:rFonts w:ascii="Aptos" w:hAnsi="Aptos"/>
          <w:color w:val="000000" w:themeColor="text1"/>
        </w:rPr>
      </w:pPr>
      <w:r w:rsidRPr="002C121D">
        <w:rPr>
          <w:rFonts w:ascii="Aptos" w:hAnsi="Aptos"/>
          <w:color w:val="A02B93" w:themeColor="accent5"/>
          <w:sz w:val="40"/>
          <w:szCs w:val="40"/>
          <w:u w:val="single"/>
        </w:rPr>
        <w:t>Gender Comparison</w:t>
      </w:r>
      <w:r w:rsidRPr="002C121D">
        <w:rPr>
          <w:rFonts w:ascii="Aptos" w:hAnsi="Aptos"/>
          <w:color w:val="000000" w:themeColor="text1"/>
        </w:rPr>
        <w:t>: The comparative health profile shows noticeable differences between male and female patients across cholesterol, resting BP and stress-related measures.</w:t>
      </w:r>
    </w:p>
    <w:p w14:paraId="418B7995" w14:textId="77777777" w:rsidR="002C121D" w:rsidRDefault="002C121D" w:rsidP="002C121D">
      <w:pPr>
        <w:pStyle w:val="ListParagraph"/>
        <w:numPr>
          <w:ilvl w:val="0"/>
          <w:numId w:val="20"/>
        </w:numPr>
        <w:rPr>
          <w:rFonts w:ascii="Aptos" w:hAnsi="Aptos"/>
          <w:color w:val="000000" w:themeColor="text1"/>
        </w:rPr>
      </w:pPr>
      <w:proofErr w:type="gramStart"/>
      <w:r w:rsidRPr="002C121D">
        <w:rPr>
          <w:rFonts w:ascii="Aptos" w:hAnsi="Aptos"/>
          <w:b/>
          <w:bCs/>
          <w:color w:val="A02B93" w:themeColor="accent5"/>
          <w:sz w:val="40"/>
          <w:szCs w:val="40"/>
          <w:u w:val="single"/>
        </w:rPr>
        <w:t>Overall</w:t>
      </w:r>
      <w:proofErr w:type="gramEnd"/>
      <w:r w:rsidRPr="002C121D">
        <w:rPr>
          <w:rFonts w:ascii="Aptos" w:hAnsi="Aptos"/>
          <w:b/>
          <w:bCs/>
          <w:color w:val="A02B93" w:themeColor="accent5"/>
          <w:sz w:val="40"/>
          <w:szCs w:val="40"/>
          <w:u w:val="single"/>
        </w:rPr>
        <w:t xml:space="preserve"> Health Profile</w:t>
      </w:r>
      <w:r w:rsidRPr="002C121D">
        <w:rPr>
          <w:rFonts w:ascii="Aptos" w:hAnsi="Aptos"/>
          <w:color w:val="000000" w:themeColor="text1"/>
        </w:rPr>
        <w:t>: The combination of blood pressure, glucose, exercise, smoking, family history and chest-pain patterns provides a broad view of the patients' cardiovascular risk and lifestyle profile.</w:t>
      </w:r>
    </w:p>
    <w:p w14:paraId="1B52BA40" w14:textId="77777777" w:rsidR="002A4ACB" w:rsidRPr="002A4ACB" w:rsidRDefault="002A4ACB" w:rsidP="002A4ACB">
      <w:pPr>
        <w:pStyle w:val="ListParagraph"/>
        <w:spacing w:before="100" w:beforeAutospacing="1" w:after="100" w:afterAutospacing="1" w:line="240" w:lineRule="auto"/>
        <w:outlineLvl w:val="1"/>
        <w:rPr>
          <w:rFonts w:ascii="Times New Roman" w:eastAsia="Times New Roman" w:hAnsi="Times New Roman" w:cs="Times New Roman"/>
          <w:color w:val="0F9ED5" w:themeColor="accent4"/>
          <w:kern w:val="0"/>
          <w:sz w:val="40"/>
          <w:szCs w:val="40"/>
          <w:u w:val="single"/>
          <w:lang w:eastAsia="en-IN"/>
          <w14:ligatures w14:val="none"/>
        </w:rPr>
      </w:pPr>
      <w:r w:rsidRPr="002A4ACB">
        <w:rPr>
          <w:rFonts w:ascii="Times New Roman" w:eastAsia="Times New Roman" w:hAnsi="Times New Roman" w:cs="Times New Roman"/>
          <w:color w:val="0F9ED5" w:themeColor="accent4"/>
          <w:kern w:val="0"/>
          <w:sz w:val="40"/>
          <w:szCs w:val="40"/>
          <w:u w:val="single"/>
          <w:lang w:eastAsia="en-IN"/>
          <w14:ligatures w14:val="none"/>
        </w:rPr>
        <w:t>7. Performance Testing</w:t>
      </w:r>
    </w:p>
    <w:p w14:paraId="4FBFF24E" w14:textId="77777777" w:rsidR="002A4ACB" w:rsidRPr="002A4ACB" w:rsidRDefault="002A4ACB" w:rsidP="002A4ACB">
      <w:pPr>
        <w:pStyle w:val="ListParagraph"/>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A4ACB">
        <w:rPr>
          <w:rFonts w:ascii="Times New Roman" w:eastAsia="Times New Roman" w:hAnsi="Times New Roman" w:cs="Times New Roman"/>
          <w:kern w:val="0"/>
          <w:lang w:eastAsia="en-IN"/>
          <w14:ligatures w14:val="none"/>
        </w:rPr>
        <w:t>Performance testing reviews the volume of data rendered from the database, the impact of data filters on responsiveness, and the visual/calculated complexity of the report. Optimizing these factors ensures</w:t>
      </w:r>
    </w:p>
    <w:p w14:paraId="75E95FC9" w14:textId="77777777" w:rsidR="002A4ACB" w:rsidRPr="002A4ACB" w:rsidRDefault="002A4ACB" w:rsidP="002A4ACB">
      <w:pPr>
        <w:pStyle w:val="ListParagraph"/>
        <w:rPr>
          <w:rFonts w:ascii="Aptos" w:hAnsi="Aptos"/>
          <w:b/>
          <w:bCs/>
          <w:color w:val="0F9ED5" w:themeColor="accent4"/>
          <w:sz w:val="40"/>
          <w:szCs w:val="40"/>
          <w:u w:val="single"/>
        </w:rPr>
      </w:pPr>
      <w:r w:rsidRPr="002A4ACB">
        <w:rPr>
          <w:rFonts w:ascii="Aptos" w:hAnsi="Aptos"/>
          <w:b/>
          <w:bCs/>
          <w:color w:val="0F9ED5" w:themeColor="accent4"/>
          <w:sz w:val="40"/>
          <w:szCs w:val="40"/>
          <w:u w:val="single"/>
        </w:rPr>
        <w:t>7.1 Utilization of Data Filters</w:t>
      </w:r>
    </w:p>
    <w:p w14:paraId="150CA2C0" w14:textId="77777777" w:rsidR="002A4ACB" w:rsidRPr="002A4ACB" w:rsidRDefault="002A4ACB" w:rsidP="002A4ACB">
      <w:pPr>
        <w:pStyle w:val="ListParagraph"/>
        <w:rPr>
          <w:rFonts w:ascii="Aptos" w:hAnsi="Aptos"/>
          <w:color w:val="000000" w:themeColor="text1"/>
        </w:rPr>
      </w:pPr>
      <w:r w:rsidRPr="002A4ACB">
        <w:rPr>
          <w:rFonts w:ascii="Aptos" w:hAnsi="Aptos"/>
          <w:color w:val="000000" w:themeColor="text1"/>
        </w:rPr>
        <w:t>Slicers and visual-level filters were applied throughout the dashboard to allow stakeholders to dynamically segment patients and focus on specific risk categories.</w:t>
      </w:r>
    </w:p>
    <w:p w14:paraId="20CC55A0" w14:textId="77777777" w:rsidR="002A4ACB" w:rsidRPr="002A4ACB" w:rsidRDefault="002A4ACB" w:rsidP="002A4ACB">
      <w:pPr>
        <w:pStyle w:val="ListParagraph"/>
        <w:rPr>
          <w:rFonts w:ascii="Aptos" w:hAnsi="Aptos"/>
          <w:color w:val="000000" w:themeColor="text1"/>
        </w:rPr>
      </w:pPr>
      <w:r w:rsidRPr="002A4ACB">
        <w:rPr>
          <w:rFonts w:ascii="Aptos" w:hAnsi="Aptos"/>
          <w:b/>
          <w:bCs/>
          <w:color w:val="A02B93" w:themeColor="accent5"/>
          <w:sz w:val="40"/>
          <w:szCs w:val="40"/>
          <w:u w:val="single"/>
        </w:rPr>
        <w:t>Page 1 Slicers</w:t>
      </w:r>
      <w:r w:rsidRPr="002A4ACB">
        <w:rPr>
          <w:rFonts w:ascii="Aptos" w:hAnsi="Aptos"/>
          <w:b/>
          <w:bCs/>
          <w:color w:val="000000" w:themeColor="text1"/>
        </w:rPr>
        <w:t>:</w:t>
      </w:r>
      <w:r w:rsidRPr="002A4ACB">
        <w:rPr>
          <w:rFonts w:ascii="Aptos" w:hAnsi="Aptos"/>
          <w:color w:val="000000" w:themeColor="text1"/>
        </w:rPr>
        <w:t xml:space="preserve"> Age Group, BMI Category, </w:t>
      </w:r>
      <w:proofErr w:type="spellStart"/>
      <w:r w:rsidRPr="002A4ACB">
        <w:rPr>
          <w:rFonts w:ascii="Aptos" w:hAnsi="Aptos"/>
          <w:color w:val="000000" w:themeColor="text1"/>
        </w:rPr>
        <w:t>chest_pain_type</w:t>
      </w:r>
      <w:proofErr w:type="spellEnd"/>
    </w:p>
    <w:p w14:paraId="59FDA59A" w14:textId="77777777" w:rsidR="002A4ACB" w:rsidRPr="002A4ACB" w:rsidRDefault="002A4ACB" w:rsidP="002A4ACB">
      <w:pPr>
        <w:pStyle w:val="ListParagraph"/>
        <w:rPr>
          <w:rFonts w:ascii="Aptos" w:hAnsi="Aptos"/>
          <w:color w:val="000000" w:themeColor="text1"/>
        </w:rPr>
      </w:pPr>
      <w:r w:rsidRPr="002A4ACB">
        <w:rPr>
          <w:rFonts w:ascii="Aptos" w:hAnsi="Aptos"/>
          <w:b/>
          <w:bCs/>
          <w:color w:val="0F9ED5" w:themeColor="accent4"/>
          <w:sz w:val="40"/>
          <w:szCs w:val="40"/>
          <w:u w:val="single"/>
        </w:rPr>
        <w:lastRenderedPageBreak/>
        <w:t>Page 2 Slicers</w:t>
      </w:r>
      <w:r w:rsidRPr="002A4ACB">
        <w:rPr>
          <w:rFonts w:ascii="Aptos" w:hAnsi="Aptos"/>
          <w:b/>
          <w:bCs/>
          <w:color w:val="000000" w:themeColor="text1"/>
        </w:rPr>
        <w:t>:</w:t>
      </w:r>
      <w:r w:rsidRPr="002A4ACB">
        <w:rPr>
          <w:rFonts w:ascii="Aptos" w:hAnsi="Aptos"/>
          <w:color w:val="000000" w:themeColor="text1"/>
        </w:rPr>
        <w:t xml:space="preserve"> </w:t>
      </w:r>
      <w:proofErr w:type="spellStart"/>
      <w:r w:rsidRPr="002A4ACB">
        <w:rPr>
          <w:rFonts w:ascii="Aptos" w:hAnsi="Aptos"/>
          <w:color w:val="000000" w:themeColor="text1"/>
        </w:rPr>
        <w:t>chest_pain_type</w:t>
      </w:r>
      <w:proofErr w:type="spellEnd"/>
      <w:r w:rsidRPr="002A4ACB">
        <w:rPr>
          <w:rFonts w:ascii="Aptos" w:hAnsi="Aptos"/>
          <w:color w:val="000000" w:themeColor="text1"/>
        </w:rPr>
        <w:t>, Age Group</w:t>
      </w:r>
    </w:p>
    <w:p w14:paraId="72C6F3E9" w14:textId="77777777" w:rsidR="002A4ACB" w:rsidRPr="002A4ACB" w:rsidRDefault="002A4ACB" w:rsidP="002A4ACB">
      <w:pPr>
        <w:pStyle w:val="ListParagraph"/>
        <w:rPr>
          <w:rFonts w:ascii="Aptos" w:hAnsi="Aptos"/>
          <w:color w:val="000000" w:themeColor="text1"/>
        </w:rPr>
      </w:pPr>
      <w:r w:rsidRPr="002A4ACB">
        <w:rPr>
          <w:rFonts w:ascii="Aptos" w:hAnsi="Aptos"/>
          <w:b/>
          <w:bCs/>
          <w:color w:val="A02B93" w:themeColor="accent5"/>
          <w:sz w:val="40"/>
          <w:szCs w:val="40"/>
          <w:u w:val="single"/>
        </w:rPr>
        <w:t>Page 3 Slicers</w:t>
      </w:r>
      <w:r w:rsidRPr="002A4ACB">
        <w:rPr>
          <w:rFonts w:ascii="Aptos" w:hAnsi="Aptos"/>
          <w:b/>
          <w:bCs/>
          <w:color w:val="000000" w:themeColor="text1"/>
        </w:rPr>
        <w:t>:</w:t>
      </w:r>
      <w:r w:rsidRPr="002A4ACB">
        <w:rPr>
          <w:rFonts w:ascii="Aptos" w:hAnsi="Aptos"/>
          <w:color w:val="000000" w:themeColor="text1"/>
        </w:rPr>
        <w:t xml:space="preserve"> </w:t>
      </w:r>
      <w:proofErr w:type="spellStart"/>
      <w:r w:rsidRPr="002A4ACB">
        <w:rPr>
          <w:rFonts w:ascii="Aptos" w:hAnsi="Aptos"/>
          <w:color w:val="000000" w:themeColor="text1"/>
        </w:rPr>
        <w:t>smoker_status</w:t>
      </w:r>
      <w:proofErr w:type="spellEnd"/>
      <w:r w:rsidRPr="002A4ACB">
        <w:rPr>
          <w:rFonts w:ascii="Aptos" w:hAnsi="Aptos"/>
          <w:color w:val="000000" w:themeColor="text1"/>
        </w:rPr>
        <w:t xml:space="preserve">, </w:t>
      </w:r>
      <w:proofErr w:type="spellStart"/>
      <w:r w:rsidRPr="002A4ACB">
        <w:rPr>
          <w:rFonts w:ascii="Aptos" w:hAnsi="Aptos"/>
          <w:color w:val="000000" w:themeColor="text1"/>
        </w:rPr>
        <w:t>chest_pain_type</w:t>
      </w:r>
      <w:proofErr w:type="spellEnd"/>
    </w:p>
    <w:p w14:paraId="55883238" w14:textId="77777777" w:rsidR="002A4ACB" w:rsidRPr="002A4ACB" w:rsidRDefault="002A4ACB" w:rsidP="002A4ACB">
      <w:pPr>
        <w:pStyle w:val="ListParagraph"/>
        <w:rPr>
          <w:rFonts w:ascii="Aptos" w:hAnsi="Aptos"/>
          <w:color w:val="000000" w:themeColor="text1"/>
        </w:rPr>
      </w:pPr>
      <w:r w:rsidRPr="002A4ACB">
        <w:rPr>
          <w:rFonts w:ascii="Aptos" w:hAnsi="Aptos"/>
          <w:i/>
          <w:iCs/>
          <w:color w:val="000000" w:themeColor="text1"/>
        </w:rPr>
        <w:t>Performance Impact:</w:t>
      </w:r>
      <w:r w:rsidRPr="002A4ACB">
        <w:rPr>
          <w:rFonts w:ascii="Aptos" w:hAnsi="Aptos"/>
          <w:color w:val="000000" w:themeColor="text1"/>
        </w:rPr>
        <w:t xml:space="preserve"> Filtering at the data layer reduces the volume of records processed per visual, improving query response times across all report pages.</w:t>
      </w:r>
    </w:p>
    <w:p w14:paraId="64FB82DB" w14:textId="77777777" w:rsidR="002A4ACB" w:rsidRPr="002A4ACB" w:rsidRDefault="002A4ACB" w:rsidP="002A4ACB">
      <w:pPr>
        <w:pStyle w:val="ListParagraph"/>
        <w:rPr>
          <w:rFonts w:ascii="Aptos" w:hAnsi="Aptos"/>
          <w:b/>
          <w:bCs/>
          <w:color w:val="156082" w:themeColor="accent1"/>
          <w:sz w:val="40"/>
          <w:szCs w:val="40"/>
          <w:u w:val="single"/>
        </w:rPr>
      </w:pPr>
      <w:r w:rsidRPr="002A4ACB">
        <w:rPr>
          <w:rFonts w:ascii="Aptos" w:hAnsi="Aptos"/>
          <w:b/>
          <w:bCs/>
          <w:color w:val="156082" w:themeColor="accent1"/>
          <w:sz w:val="40"/>
          <w:szCs w:val="40"/>
          <w:u w:val="single"/>
        </w:rPr>
        <w:t>7.2 Calculated Columns and Measures</w:t>
      </w:r>
    </w:p>
    <w:p w14:paraId="1FD7F6B5" w14:textId="77777777" w:rsidR="002A4ACB" w:rsidRPr="002A4ACB" w:rsidRDefault="002A4ACB" w:rsidP="002A4ACB">
      <w:pPr>
        <w:pStyle w:val="ListParagraph"/>
        <w:rPr>
          <w:rFonts w:ascii="Aptos" w:hAnsi="Aptos"/>
          <w:color w:val="000000" w:themeColor="text1"/>
        </w:rPr>
      </w:pPr>
      <w:r w:rsidRPr="002A4ACB">
        <w:rPr>
          <w:rFonts w:ascii="Aptos" w:hAnsi="Aptos"/>
          <w:color w:val="000000" w:themeColor="text1"/>
        </w:rPr>
        <w:t>Two DAX calculated columns were created and implemented on the main data table (</w:t>
      </w:r>
      <w:proofErr w:type="spellStart"/>
      <w:r w:rsidRPr="002A4ACB">
        <w:rPr>
          <w:rFonts w:ascii="Aptos" w:hAnsi="Aptos"/>
          <w:color w:val="000000" w:themeColor="text1"/>
        </w:rPr>
        <w:t>heartdisease</w:t>
      </w:r>
      <w:proofErr w:type="spellEnd"/>
      <w:r w:rsidRPr="002A4ACB">
        <w:rPr>
          <w:rFonts w:ascii="Aptos" w:hAnsi="Aptos"/>
          <w:color w:val="000000" w:themeColor="text1"/>
        </w:rPr>
        <w:t xml:space="preserve"> heart_disease_risk_2026) to derive critical patient segmentation categories for heart disease risk analysis:</w:t>
      </w:r>
    </w:p>
    <w:p w14:paraId="3B204DDA" w14:textId="77777777" w:rsidR="002A4ACB" w:rsidRPr="002A4ACB" w:rsidRDefault="002A4ACB" w:rsidP="002A4ACB">
      <w:pPr>
        <w:pStyle w:val="ListParagraph"/>
        <w:rPr>
          <w:rFonts w:ascii="Aptos" w:hAnsi="Aptos"/>
          <w:b/>
          <w:bCs/>
          <w:color w:val="A02B93" w:themeColor="accent5"/>
          <w:sz w:val="40"/>
          <w:szCs w:val="40"/>
          <w:u w:val="single"/>
        </w:rPr>
      </w:pPr>
      <w:r w:rsidRPr="002A4ACB">
        <w:rPr>
          <w:rFonts w:ascii="Aptos" w:hAnsi="Aptos"/>
          <w:b/>
          <w:bCs/>
          <w:color w:val="A02B93" w:themeColor="accent5"/>
          <w:sz w:val="40"/>
          <w:szCs w:val="40"/>
          <w:u w:val="single"/>
        </w:rPr>
        <w:t>1. Age Group</w:t>
      </w:r>
    </w:p>
    <w:p w14:paraId="615784B4" w14:textId="77777777" w:rsidR="002A4ACB" w:rsidRPr="002A4ACB" w:rsidRDefault="002A4ACB" w:rsidP="002A4ACB">
      <w:pPr>
        <w:pStyle w:val="ListParagraph"/>
        <w:rPr>
          <w:rFonts w:ascii="Aptos" w:hAnsi="Aptos"/>
          <w:color w:val="000000" w:themeColor="text1"/>
        </w:rPr>
      </w:pPr>
      <w:r w:rsidRPr="002A4ACB">
        <w:rPr>
          <w:rFonts w:ascii="Aptos" w:hAnsi="Aptos"/>
          <w:color w:val="000000" w:themeColor="text1"/>
        </w:rPr>
        <w:t>Categorizes patients into primary age demographics to evaluate age-related risk trends.</w:t>
      </w:r>
    </w:p>
    <w:p w14:paraId="758AC56E" w14:textId="77777777" w:rsidR="002A4ACB" w:rsidRPr="002A4ACB" w:rsidRDefault="002A4ACB" w:rsidP="002A4ACB">
      <w:pPr>
        <w:pStyle w:val="ListParagraph"/>
        <w:rPr>
          <w:rFonts w:ascii="Aptos" w:hAnsi="Aptos"/>
          <w:color w:val="000000" w:themeColor="text1"/>
        </w:rPr>
      </w:pPr>
      <w:r w:rsidRPr="002A4ACB">
        <w:rPr>
          <w:rFonts w:ascii="Aptos" w:hAnsi="Aptos"/>
          <w:color w:val="000000" w:themeColor="text1"/>
        </w:rPr>
        <w:t>Code snippet</w:t>
      </w:r>
    </w:p>
    <w:p w14:paraId="67C4F735" w14:textId="77777777" w:rsidR="002A4ACB" w:rsidRPr="002A4ACB" w:rsidRDefault="002A4ACB" w:rsidP="002A4ACB">
      <w:pPr>
        <w:pStyle w:val="ListParagraph"/>
        <w:rPr>
          <w:rFonts w:ascii="Aptos" w:hAnsi="Aptos"/>
          <w:color w:val="000000" w:themeColor="text1"/>
        </w:rPr>
      </w:pPr>
      <w:r w:rsidRPr="002A4ACB">
        <w:rPr>
          <w:rFonts w:ascii="Aptos" w:hAnsi="Aptos"/>
          <w:color w:val="000000" w:themeColor="text1"/>
        </w:rPr>
        <w:t xml:space="preserve">Age Group = </w:t>
      </w:r>
    </w:p>
    <w:p w14:paraId="0A4C9BFA" w14:textId="77777777" w:rsidR="002A4ACB" w:rsidRPr="002A4ACB" w:rsidRDefault="002A4ACB" w:rsidP="002A4ACB">
      <w:pPr>
        <w:pStyle w:val="ListParagraph"/>
        <w:rPr>
          <w:rFonts w:ascii="Aptos" w:hAnsi="Aptos"/>
          <w:color w:val="000000" w:themeColor="text1"/>
        </w:rPr>
      </w:pPr>
      <w:proofErr w:type="gramStart"/>
      <w:r w:rsidRPr="002A4ACB">
        <w:rPr>
          <w:rFonts w:ascii="Aptos" w:hAnsi="Aptos"/>
          <w:color w:val="000000" w:themeColor="text1"/>
        </w:rPr>
        <w:t>SWITCH(</w:t>
      </w:r>
      <w:proofErr w:type="gramEnd"/>
    </w:p>
    <w:p w14:paraId="380872A1" w14:textId="77777777" w:rsidR="002A4ACB" w:rsidRPr="002A4ACB" w:rsidRDefault="002A4ACB" w:rsidP="002A4ACB">
      <w:pPr>
        <w:pStyle w:val="ListParagraph"/>
        <w:rPr>
          <w:rFonts w:ascii="Aptos" w:hAnsi="Aptos"/>
          <w:color w:val="000000" w:themeColor="text1"/>
        </w:rPr>
      </w:pPr>
      <w:r w:rsidRPr="002A4ACB">
        <w:rPr>
          <w:rFonts w:ascii="Aptos" w:hAnsi="Aptos"/>
          <w:color w:val="000000" w:themeColor="text1"/>
        </w:rPr>
        <w:t xml:space="preserve">    </w:t>
      </w:r>
      <w:proofErr w:type="gramStart"/>
      <w:r w:rsidRPr="002A4ACB">
        <w:rPr>
          <w:rFonts w:ascii="Aptos" w:hAnsi="Aptos"/>
          <w:color w:val="000000" w:themeColor="text1"/>
        </w:rPr>
        <w:t>TRUE(</w:t>
      </w:r>
      <w:proofErr w:type="gramEnd"/>
      <w:r w:rsidRPr="002A4ACB">
        <w:rPr>
          <w:rFonts w:ascii="Aptos" w:hAnsi="Aptos"/>
          <w:color w:val="000000" w:themeColor="text1"/>
        </w:rPr>
        <w:t>),</w:t>
      </w:r>
    </w:p>
    <w:p w14:paraId="372255CB" w14:textId="77777777" w:rsidR="002A4ACB" w:rsidRPr="002A4ACB" w:rsidRDefault="002A4ACB" w:rsidP="002A4ACB">
      <w:pPr>
        <w:pStyle w:val="ListParagraph"/>
        <w:rPr>
          <w:rFonts w:ascii="Aptos" w:hAnsi="Aptos"/>
          <w:color w:val="000000" w:themeColor="text1"/>
        </w:rPr>
      </w:pPr>
      <w:r w:rsidRPr="002A4ACB">
        <w:rPr>
          <w:rFonts w:ascii="Aptos" w:hAnsi="Aptos"/>
          <w:color w:val="000000" w:themeColor="text1"/>
        </w:rPr>
        <w:t xml:space="preserve">    '</w:t>
      </w:r>
      <w:proofErr w:type="spellStart"/>
      <w:proofErr w:type="gramStart"/>
      <w:r w:rsidRPr="002A4ACB">
        <w:rPr>
          <w:rFonts w:ascii="Aptos" w:hAnsi="Aptos"/>
          <w:color w:val="000000" w:themeColor="text1"/>
        </w:rPr>
        <w:t>heartdisease</w:t>
      </w:r>
      <w:proofErr w:type="spellEnd"/>
      <w:proofErr w:type="gramEnd"/>
      <w:r w:rsidRPr="002A4ACB">
        <w:rPr>
          <w:rFonts w:ascii="Aptos" w:hAnsi="Aptos"/>
          <w:color w:val="000000" w:themeColor="text1"/>
        </w:rPr>
        <w:t xml:space="preserve"> heart_disease_risk_2026'[age] &lt; 30, "Young Adult",</w:t>
      </w:r>
    </w:p>
    <w:p w14:paraId="3B421547" w14:textId="77777777" w:rsidR="002A4ACB" w:rsidRPr="002A4ACB" w:rsidRDefault="002A4ACB" w:rsidP="002A4ACB">
      <w:pPr>
        <w:pStyle w:val="ListParagraph"/>
        <w:rPr>
          <w:rFonts w:ascii="Aptos" w:hAnsi="Aptos"/>
          <w:color w:val="000000" w:themeColor="text1"/>
        </w:rPr>
      </w:pPr>
      <w:r w:rsidRPr="002A4ACB">
        <w:rPr>
          <w:rFonts w:ascii="Aptos" w:hAnsi="Aptos"/>
          <w:color w:val="000000" w:themeColor="text1"/>
        </w:rPr>
        <w:t xml:space="preserve">    '</w:t>
      </w:r>
      <w:proofErr w:type="spellStart"/>
      <w:proofErr w:type="gramStart"/>
      <w:r w:rsidRPr="002A4ACB">
        <w:rPr>
          <w:rFonts w:ascii="Aptos" w:hAnsi="Aptos"/>
          <w:color w:val="000000" w:themeColor="text1"/>
        </w:rPr>
        <w:t>heartdisease</w:t>
      </w:r>
      <w:proofErr w:type="spellEnd"/>
      <w:proofErr w:type="gramEnd"/>
      <w:r w:rsidRPr="002A4ACB">
        <w:rPr>
          <w:rFonts w:ascii="Aptos" w:hAnsi="Aptos"/>
          <w:color w:val="000000" w:themeColor="text1"/>
        </w:rPr>
        <w:t xml:space="preserve"> heart_disease_risk_2026'[age] &lt; 46, "Adult",</w:t>
      </w:r>
    </w:p>
    <w:p w14:paraId="71371809" w14:textId="77777777" w:rsidR="002A4ACB" w:rsidRPr="002A4ACB" w:rsidRDefault="002A4ACB" w:rsidP="002A4ACB">
      <w:pPr>
        <w:pStyle w:val="ListParagraph"/>
        <w:rPr>
          <w:rFonts w:ascii="Aptos" w:hAnsi="Aptos"/>
          <w:color w:val="000000" w:themeColor="text1"/>
        </w:rPr>
      </w:pPr>
      <w:r w:rsidRPr="002A4ACB">
        <w:rPr>
          <w:rFonts w:ascii="Aptos" w:hAnsi="Aptos"/>
          <w:color w:val="000000" w:themeColor="text1"/>
        </w:rPr>
        <w:t xml:space="preserve">    '</w:t>
      </w:r>
      <w:proofErr w:type="spellStart"/>
      <w:proofErr w:type="gramStart"/>
      <w:r w:rsidRPr="002A4ACB">
        <w:rPr>
          <w:rFonts w:ascii="Aptos" w:hAnsi="Aptos"/>
          <w:color w:val="000000" w:themeColor="text1"/>
        </w:rPr>
        <w:t>heartdisease</w:t>
      </w:r>
      <w:proofErr w:type="spellEnd"/>
      <w:proofErr w:type="gramEnd"/>
      <w:r w:rsidRPr="002A4ACB">
        <w:rPr>
          <w:rFonts w:ascii="Aptos" w:hAnsi="Aptos"/>
          <w:color w:val="000000" w:themeColor="text1"/>
        </w:rPr>
        <w:t xml:space="preserve"> heart_disease_risk_2026'[age] &lt; 61, "Middle Age",</w:t>
      </w:r>
    </w:p>
    <w:p w14:paraId="69A209E7" w14:textId="77777777" w:rsidR="002A4ACB" w:rsidRPr="002A4ACB" w:rsidRDefault="002A4ACB" w:rsidP="002A4ACB">
      <w:pPr>
        <w:pStyle w:val="ListParagraph"/>
        <w:rPr>
          <w:rFonts w:ascii="Aptos" w:hAnsi="Aptos"/>
          <w:color w:val="000000" w:themeColor="text1"/>
        </w:rPr>
      </w:pPr>
      <w:r w:rsidRPr="002A4ACB">
        <w:rPr>
          <w:rFonts w:ascii="Aptos" w:hAnsi="Aptos"/>
          <w:color w:val="000000" w:themeColor="text1"/>
        </w:rPr>
        <w:t xml:space="preserve">    "Senior"</w:t>
      </w:r>
    </w:p>
    <w:p w14:paraId="0862CDD8" w14:textId="77777777" w:rsidR="002A4ACB" w:rsidRPr="002A4ACB" w:rsidRDefault="002A4ACB" w:rsidP="002A4ACB">
      <w:pPr>
        <w:pStyle w:val="ListParagraph"/>
        <w:rPr>
          <w:rFonts w:ascii="Aptos" w:hAnsi="Aptos"/>
          <w:color w:val="000000" w:themeColor="text1"/>
        </w:rPr>
      </w:pPr>
      <w:r w:rsidRPr="002A4ACB">
        <w:rPr>
          <w:rFonts w:ascii="Aptos" w:hAnsi="Aptos"/>
          <w:color w:val="000000" w:themeColor="text1"/>
        </w:rPr>
        <w:t>)</w:t>
      </w:r>
    </w:p>
    <w:p w14:paraId="517F92A9" w14:textId="77777777" w:rsidR="002A4ACB" w:rsidRPr="002A4ACB" w:rsidRDefault="002A4ACB" w:rsidP="002A4ACB">
      <w:pPr>
        <w:pStyle w:val="ListParagraph"/>
        <w:rPr>
          <w:rFonts w:ascii="Aptos" w:hAnsi="Aptos"/>
          <w:b/>
          <w:bCs/>
          <w:color w:val="0F9ED5" w:themeColor="accent4"/>
          <w:sz w:val="40"/>
          <w:szCs w:val="40"/>
          <w:u w:val="single"/>
        </w:rPr>
      </w:pPr>
      <w:r w:rsidRPr="002A4ACB">
        <w:rPr>
          <w:rFonts w:ascii="Aptos" w:hAnsi="Aptos"/>
          <w:b/>
          <w:bCs/>
          <w:color w:val="0F9ED5" w:themeColor="accent4"/>
          <w:sz w:val="40"/>
          <w:szCs w:val="40"/>
          <w:u w:val="single"/>
        </w:rPr>
        <w:t>2. BMI Category</w:t>
      </w:r>
    </w:p>
    <w:p w14:paraId="262A4A44" w14:textId="77777777" w:rsidR="002A4ACB" w:rsidRPr="002A4ACB" w:rsidRDefault="002A4ACB" w:rsidP="002A4ACB">
      <w:pPr>
        <w:pStyle w:val="ListParagraph"/>
        <w:rPr>
          <w:rFonts w:ascii="Aptos" w:hAnsi="Aptos"/>
          <w:color w:val="000000" w:themeColor="text1"/>
        </w:rPr>
      </w:pPr>
      <w:r w:rsidRPr="002A4ACB">
        <w:rPr>
          <w:rFonts w:ascii="Aptos" w:hAnsi="Aptos"/>
          <w:color w:val="000000" w:themeColor="text1"/>
        </w:rPr>
        <w:t>Segments patients according to standard Body Mass Index health classifications.</w:t>
      </w:r>
    </w:p>
    <w:p w14:paraId="3F6FE99F" w14:textId="77777777" w:rsidR="002A4ACB" w:rsidRPr="002A4ACB" w:rsidRDefault="002A4ACB" w:rsidP="002A4ACB">
      <w:pPr>
        <w:pStyle w:val="ListParagraph"/>
        <w:rPr>
          <w:rFonts w:ascii="Aptos" w:hAnsi="Aptos"/>
          <w:color w:val="000000" w:themeColor="text1"/>
        </w:rPr>
      </w:pPr>
      <w:r w:rsidRPr="002A4ACB">
        <w:rPr>
          <w:rFonts w:ascii="Aptos" w:hAnsi="Aptos"/>
          <w:color w:val="000000" w:themeColor="text1"/>
        </w:rPr>
        <w:t>Code snippet</w:t>
      </w:r>
    </w:p>
    <w:p w14:paraId="43624736" w14:textId="77777777" w:rsidR="002A4ACB" w:rsidRPr="002A4ACB" w:rsidRDefault="002A4ACB" w:rsidP="002A4ACB">
      <w:pPr>
        <w:pStyle w:val="ListParagraph"/>
        <w:rPr>
          <w:rFonts w:ascii="Aptos" w:hAnsi="Aptos"/>
          <w:color w:val="000000" w:themeColor="text1"/>
        </w:rPr>
      </w:pPr>
      <w:r w:rsidRPr="002A4ACB">
        <w:rPr>
          <w:rFonts w:ascii="Aptos" w:hAnsi="Aptos"/>
          <w:color w:val="000000" w:themeColor="text1"/>
        </w:rPr>
        <w:t xml:space="preserve">BMI Category = </w:t>
      </w:r>
    </w:p>
    <w:p w14:paraId="2C52C347" w14:textId="77777777" w:rsidR="002A4ACB" w:rsidRPr="002A4ACB" w:rsidRDefault="002A4ACB" w:rsidP="002A4ACB">
      <w:pPr>
        <w:pStyle w:val="ListParagraph"/>
        <w:rPr>
          <w:rFonts w:ascii="Aptos" w:hAnsi="Aptos"/>
          <w:color w:val="000000" w:themeColor="text1"/>
        </w:rPr>
      </w:pPr>
      <w:proofErr w:type="gramStart"/>
      <w:r w:rsidRPr="002A4ACB">
        <w:rPr>
          <w:rFonts w:ascii="Aptos" w:hAnsi="Aptos"/>
          <w:color w:val="000000" w:themeColor="text1"/>
        </w:rPr>
        <w:t>SWITCH(</w:t>
      </w:r>
      <w:proofErr w:type="gramEnd"/>
    </w:p>
    <w:p w14:paraId="7E1A3A67" w14:textId="77777777" w:rsidR="002A4ACB" w:rsidRPr="002A4ACB" w:rsidRDefault="002A4ACB" w:rsidP="002A4ACB">
      <w:pPr>
        <w:pStyle w:val="ListParagraph"/>
        <w:rPr>
          <w:rFonts w:ascii="Aptos" w:hAnsi="Aptos"/>
          <w:color w:val="000000" w:themeColor="text1"/>
        </w:rPr>
      </w:pPr>
      <w:r w:rsidRPr="002A4ACB">
        <w:rPr>
          <w:rFonts w:ascii="Aptos" w:hAnsi="Aptos"/>
          <w:color w:val="000000" w:themeColor="text1"/>
        </w:rPr>
        <w:t xml:space="preserve">    </w:t>
      </w:r>
      <w:proofErr w:type="gramStart"/>
      <w:r w:rsidRPr="002A4ACB">
        <w:rPr>
          <w:rFonts w:ascii="Aptos" w:hAnsi="Aptos"/>
          <w:color w:val="000000" w:themeColor="text1"/>
        </w:rPr>
        <w:t>TRUE(</w:t>
      </w:r>
      <w:proofErr w:type="gramEnd"/>
      <w:r w:rsidRPr="002A4ACB">
        <w:rPr>
          <w:rFonts w:ascii="Aptos" w:hAnsi="Aptos"/>
          <w:color w:val="000000" w:themeColor="text1"/>
        </w:rPr>
        <w:t>),</w:t>
      </w:r>
    </w:p>
    <w:p w14:paraId="4F3F89C9" w14:textId="77777777" w:rsidR="002A4ACB" w:rsidRPr="002A4ACB" w:rsidRDefault="002A4ACB" w:rsidP="002A4ACB">
      <w:pPr>
        <w:pStyle w:val="ListParagraph"/>
        <w:rPr>
          <w:rFonts w:ascii="Aptos" w:hAnsi="Aptos"/>
          <w:color w:val="000000" w:themeColor="text1"/>
        </w:rPr>
      </w:pPr>
      <w:r w:rsidRPr="002A4ACB">
        <w:rPr>
          <w:rFonts w:ascii="Aptos" w:hAnsi="Aptos"/>
          <w:color w:val="000000" w:themeColor="text1"/>
        </w:rPr>
        <w:t xml:space="preserve">    '</w:t>
      </w:r>
      <w:proofErr w:type="spellStart"/>
      <w:proofErr w:type="gramStart"/>
      <w:r w:rsidRPr="002A4ACB">
        <w:rPr>
          <w:rFonts w:ascii="Aptos" w:hAnsi="Aptos"/>
          <w:color w:val="000000" w:themeColor="text1"/>
        </w:rPr>
        <w:t>heartdisease</w:t>
      </w:r>
      <w:proofErr w:type="spellEnd"/>
      <w:proofErr w:type="gramEnd"/>
      <w:r w:rsidRPr="002A4ACB">
        <w:rPr>
          <w:rFonts w:ascii="Aptos" w:hAnsi="Aptos"/>
          <w:color w:val="000000" w:themeColor="text1"/>
        </w:rPr>
        <w:t xml:space="preserve"> heart_disease_risk_2026'[</w:t>
      </w:r>
      <w:proofErr w:type="spellStart"/>
      <w:r w:rsidRPr="002A4ACB">
        <w:rPr>
          <w:rFonts w:ascii="Aptos" w:hAnsi="Aptos"/>
          <w:color w:val="000000" w:themeColor="text1"/>
        </w:rPr>
        <w:t>bmi</w:t>
      </w:r>
      <w:proofErr w:type="spellEnd"/>
      <w:r w:rsidRPr="002A4ACB">
        <w:rPr>
          <w:rFonts w:ascii="Aptos" w:hAnsi="Aptos"/>
          <w:color w:val="000000" w:themeColor="text1"/>
        </w:rPr>
        <w:t>] &lt; 18.5, "Underweight",</w:t>
      </w:r>
    </w:p>
    <w:p w14:paraId="5395D456" w14:textId="77777777" w:rsidR="002A4ACB" w:rsidRPr="002A4ACB" w:rsidRDefault="002A4ACB" w:rsidP="002A4ACB">
      <w:pPr>
        <w:pStyle w:val="ListParagraph"/>
        <w:rPr>
          <w:rFonts w:ascii="Aptos" w:hAnsi="Aptos"/>
          <w:color w:val="000000" w:themeColor="text1"/>
        </w:rPr>
      </w:pPr>
      <w:r w:rsidRPr="002A4ACB">
        <w:rPr>
          <w:rFonts w:ascii="Aptos" w:hAnsi="Aptos"/>
          <w:color w:val="000000" w:themeColor="text1"/>
        </w:rPr>
        <w:t xml:space="preserve">    '</w:t>
      </w:r>
      <w:proofErr w:type="spellStart"/>
      <w:proofErr w:type="gramStart"/>
      <w:r w:rsidRPr="002A4ACB">
        <w:rPr>
          <w:rFonts w:ascii="Aptos" w:hAnsi="Aptos"/>
          <w:color w:val="000000" w:themeColor="text1"/>
        </w:rPr>
        <w:t>heartdisease</w:t>
      </w:r>
      <w:proofErr w:type="spellEnd"/>
      <w:proofErr w:type="gramEnd"/>
      <w:r w:rsidRPr="002A4ACB">
        <w:rPr>
          <w:rFonts w:ascii="Aptos" w:hAnsi="Aptos"/>
          <w:color w:val="000000" w:themeColor="text1"/>
        </w:rPr>
        <w:t xml:space="preserve"> heart_disease_risk_2026'[</w:t>
      </w:r>
      <w:proofErr w:type="spellStart"/>
      <w:r w:rsidRPr="002A4ACB">
        <w:rPr>
          <w:rFonts w:ascii="Aptos" w:hAnsi="Aptos"/>
          <w:color w:val="000000" w:themeColor="text1"/>
        </w:rPr>
        <w:t>bmi</w:t>
      </w:r>
      <w:proofErr w:type="spellEnd"/>
      <w:r w:rsidRPr="002A4ACB">
        <w:rPr>
          <w:rFonts w:ascii="Aptos" w:hAnsi="Aptos"/>
          <w:color w:val="000000" w:themeColor="text1"/>
        </w:rPr>
        <w:t>] &lt; 25, "Normal",</w:t>
      </w:r>
    </w:p>
    <w:p w14:paraId="35FFCBCC" w14:textId="77777777" w:rsidR="002A4ACB" w:rsidRPr="002A4ACB" w:rsidRDefault="002A4ACB" w:rsidP="002A4ACB">
      <w:pPr>
        <w:pStyle w:val="ListParagraph"/>
        <w:rPr>
          <w:rFonts w:ascii="Aptos" w:hAnsi="Aptos"/>
          <w:color w:val="000000" w:themeColor="text1"/>
        </w:rPr>
      </w:pPr>
      <w:r w:rsidRPr="002A4ACB">
        <w:rPr>
          <w:rFonts w:ascii="Aptos" w:hAnsi="Aptos"/>
          <w:color w:val="000000" w:themeColor="text1"/>
        </w:rPr>
        <w:t xml:space="preserve">    '</w:t>
      </w:r>
      <w:proofErr w:type="spellStart"/>
      <w:proofErr w:type="gramStart"/>
      <w:r w:rsidRPr="002A4ACB">
        <w:rPr>
          <w:rFonts w:ascii="Aptos" w:hAnsi="Aptos"/>
          <w:color w:val="000000" w:themeColor="text1"/>
        </w:rPr>
        <w:t>heartdisease</w:t>
      </w:r>
      <w:proofErr w:type="spellEnd"/>
      <w:proofErr w:type="gramEnd"/>
      <w:r w:rsidRPr="002A4ACB">
        <w:rPr>
          <w:rFonts w:ascii="Aptos" w:hAnsi="Aptos"/>
          <w:color w:val="000000" w:themeColor="text1"/>
        </w:rPr>
        <w:t xml:space="preserve"> heart_disease_risk_2026'[</w:t>
      </w:r>
      <w:proofErr w:type="spellStart"/>
      <w:r w:rsidRPr="002A4ACB">
        <w:rPr>
          <w:rFonts w:ascii="Aptos" w:hAnsi="Aptos"/>
          <w:color w:val="000000" w:themeColor="text1"/>
        </w:rPr>
        <w:t>bmi</w:t>
      </w:r>
      <w:proofErr w:type="spellEnd"/>
      <w:r w:rsidRPr="002A4ACB">
        <w:rPr>
          <w:rFonts w:ascii="Aptos" w:hAnsi="Aptos"/>
          <w:color w:val="000000" w:themeColor="text1"/>
        </w:rPr>
        <w:t>] &lt; 30, "Overweight",</w:t>
      </w:r>
    </w:p>
    <w:p w14:paraId="313A21CF" w14:textId="77777777" w:rsidR="002A4ACB" w:rsidRPr="002A4ACB" w:rsidRDefault="002A4ACB" w:rsidP="002A4ACB">
      <w:pPr>
        <w:pStyle w:val="ListParagraph"/>
        <w:rPr>
          <w:rFonts w:ascii="Aptos" w:hAnsi="Aptos"/>
          <w:color w:val="000000" w:themeColor="text1"/>
        </w:rPr>
      </w:pPr>
      <w:r w:rsidRPr="002A4ACB">
        <w:rPr>
          <w:rFonts w:ascii="Aptos" w:hAnsi="Aptos"/>
          <w:color w:val="000000" w:themeColor="text1"/>
        </w:rPr>
        <w:t xml:space="preserve">    "Obese"</w:t>
      </w:r>
    </w:p>
    <w:p w14:paraId="1E2FCDBB" w14:textId="77777777" w:rsidR="002A4ACB" w:rsidRPr="002A4ACB" w:rsidRDefault="002A4ACB" w:rsidP="002A4ACB">
      <w:pPr>
        <w:pStyle w:val="ListParagraph"/>
        <w:rPr>
          <w:rFonts w:ascii="Aptos" w:hAnsi="Aptos"/>
          <w:color w:val="000000" w:themeColor="text1"/>
        </w:rPr>
      </w:pPr>
      <w:r w:rsidRPr="002A4ACB">
        <w:rPr>
          <w:rFonts w:ascii="Aptos" w:hAnsi="Aptos"/>
          <w:color w:val="000000" w:themeColor="text1"/>
        </w:rPr>
        <w:t>)</w:t>
      </w:r>
    </w:p>
    <w:p w14:paraId="2AF43602" w14:textId="77777777" w:rsidR="002A4ACB" w:rsidRPr="002A4ACB" w:rsidRDefault="002A4ACB" w:rsidP="002A4ACB">
      <w:pPr>
        <w:pStyle w:val="ListParagraph"/>
        <w:rPr>
          <w:rFonts w:ascii="Aptos" w:hAnsi="Aptos"/>
          <w:color w:val="000000" w:themeColor="text1"/>
        </w:rPr>
      </w:pPr>
      <w:r w:rsidRPr="002A4ACB">
        <w:rPr>
          <w:rFonts w:ascii="Aptos" w:hAnsi="Aptos"/>
          <w:i/>
          <w:iCs/>
          <w:color w:val="000000" w:themeColor="text1"/>
        </w:rPr>
        <w:t>Performance Impact:</w:t>
      </w:r>
      <w:r w:rsidRPr="002A4ACB">
        <w:rPr>
          <w:rFonts w:ascii="Aptos" w:hAnsi="Aptos"/>
          <w:color w:val="000000" w:themeColor="text1"/>
        </w:rPr>
        <w:t xml:space="preserve"> While DAX calculated columns consume model RAM, evaluating row context during data refresh offloads runtime computation from DAX measures during visual rendering.</w:t>
      </w:r>
    </w:p>
    <w:p w14:paraId="75C8B19B" w14:textId="77777777" w:rsidR="002A4ACB" w:rsidRPr="002A4ACB" w:rsidRDefault="002A4ACB" w:rsidP="002A4ACB">
      <w:pPr>
        <w:pStyle w:val="ListParagraph"/>
        <w:rPr>
          <w:rFonts w:ascii="Aptos" w:hAnsi="Aptos"/>
          <w:b/>
          <w:bCs/>
          <w:color w:val="A02B93" w:themeColor="accent5"/>
          <w:sz w:val="40"/>
          <w:szCs w:val="40"/>
          <w:u w:val="single"/>
        </w:rPr>
      </w:pPr>
      <w:r w:rsidRPr="002A4ACB">
        <w:rPr>
          <w:rFonts w:ascii="Aptos" w:hAnsi="Aptos"/>
          <w:b/>
          <w:bCs/>
          <w:color w:val="A02B93" w:themeColor="accent5"/>
          <w:sz w:val="40"/>
          <w:szCs w:val="40"/>
          <w:u w:val="single"/>
        </w:rPr>
        <w:t>7.3 Visualizations Summary</w:t>
      </w:r>
    </w:p>
    <w:p w14:paraId="2F528112" w14:textId="77777777" w:rsidR="002A4ACB" w:rsidRPr="002A4ACB" w:rsidRDefault="002A4ACB" w:rsidP="002A4ACB">
      <w:pPr>
        <w:pStyle w:val="ListParagraph"/>
        <w:rPr>
          <w:rFonts w:ascii="Aptos" w:hAnsi="Aptos"/>
          <w:color w:val="000000" w:themeColor="text1"/>
        </w:rPr>
      </w:pPr>
      <w:r w:rsidRPr="002A4ACB">
        <w:rPr>
          <w:rFonts w:ascii="Aptos" w:hAnsi="Aptos"/>
          <w:color w:val="000000" w:themeColor="text1"/>
        </w:rPr>
        <w:lastRenderedPageBreak/>
        <w:t xml:space="preserve">A total of </w:t>
      </w:r>
      <w:r w:rsidRPr="002A4ACB">
        <w:rPr>
          <w:rFonts w:ascii="Aptos" w:hAnsi="Aptos"/>
          <w:b/>
          <w:bCs/>
          <w:color w:val="000000" w:themeColor="text1"/>
        </w:rPr>
        <w:t>27 visual elements</w:t>
      </w:r>
      <w:r w:rsidRPr="002A4ACB">
        <w:rPr>
          <w:rFonts w:ascii="Aptos" w:hAnsi="Aptos"/>
          <w:color w:val="000000" w:themeColor="text1"/>
        </w:rPr>
        <w:t xml:space="preserve"> (16 analytical charts and 11 KPI cards) were built across the three dashboard pages:</w:t>
      </w:r>
    </w:p>
    <w:p w14:paraId="0B2E4976" w14:textId="77777777" w:rsidR="002A4ACB" w:rsidRPr="002A4ACB" w:rsidRDefault="002A4ACB" w:rsidP="002A4ACB">
      <w:pPr>
        <w:pStyle w:val="ListParagraph"/>
        <w:rPr>
          <w:rFonts w:ascii="Aptos" w:hAnsi="Aptos"/>
          <w:b/>
          <w:bCs/>
          <w:color w:val="000000" w:themeColor="text1"/>
        </w:rPr>
      </w:pPr>
      <w:r w:rsidRPr="002A4ACB">
        <w:rPr>
          <w:rFonts w:ascii="Aptos" w:hAnsi="Aptos"/>
          <w:b/>
          <w:bCs/>
          <w:color w:val="000000" w:themeColor="text1"/>
        </w:rPr>
        <w:t>Key Performance Indicators (KPIs)</w:t>
      </w:r>
    </w:p>
    <w:p w14:paraId="09C4F702" w14:textId="77777777" w:rsidR="002A4ACB" w:rsidRPr="002A4ACB" w:rsidRDefault="002A4ACB" w:rsidP="002A4ACB">
      <w:pPr>
        <w:pStyle w:val="ListParagraph"/>
        <w:numPr>
          <w:ilvl w:val="0"/>
          <w:numId w:val="22"/>
        </w:numPr>
        <w:rPr>
          <w:rFonts w:ascii="Aptos" w:hAnsi="Aptos"/>
          <w:color w:val="000000" w:themeColor="text1"/>
        </w:rPr>
      </w:pPr>
      <w:r w:rsidRPr="002A4ACB">
        <w:rPr>
          <w:rFonts w:ascii="Aptos" w:hAnsi="Aptos"/>
          <w:b/>
          <w:bCs/>
          <w:color w:val="000000" w:themeColor="text1"/>
        </w:rPr>
        <w:t>11 KPI Cards</w:t>
      </w:r>
      <w:r w:rsidRPr="002A4ACB">
        <w:rPr>
          <w:rFonts w:ascii="Aptos" w:hAnsi="Aptos"/>
          <w:color w:val="000000" w:themeColor="text1"/>
        </w:rPr>
        <w:t xml:space="preserve"> distributed across pages to surface high-level metrics (e.g., total patient counts, average metrics, risk rates).</w:t>
      </w:r>
    </w:p>
    <w:p w14:paraId="6444B19C" w14:textId="77777777" w:rsidR="002A4ACB" w:rsidRPr="002A4ACB" w:rsidRDefault="002A4ACB" w:rsidP="002A4ACB">
      <w:pPr>
        <w:pStyle w:val="ListParagraph"/>
        <w:rPr>
          <w:rFonts w:ascii="Aptos" w:hAnsi="Aptos"/>
          <w:b/>
          <w:bCs/>
          <w:color w:val="000000" w:themeColor="text1"/>
        </w:rPr>
      </w:pPr>
      <w:r w:rsidRPr="002A4ACB">
        <w:rPr>
          <w:rFonts w:ascii="Aptos" w:hAnsi="Aptos"/>
          <w:b/>
          <w:bCs/>
          <w:color w:val="A02B93" w:themeColor="accent5"/>
          <w:sz w:val="40"/>
          <w:szCs w:val="40"/>
          <w:u w:val="single"/>
        </w:rPr>
        <w:t>Analytical Visuals (16 Charts</w:t>
      </w:r>
      <w:r w:rsidRPr="002A4ACB">
        <w:rPr>
          <w:rFonts w:ascii="Aptos" w:hAnsi="Aptos"/>
          <w:b/>
          <w:bCs/>
          <w:color w:val="000000" w:themeColor="text1"/>
        </w:rPr>
        <w:t>)</w:t>
      </w:r>
    </w:p>
    <w:p w14:paraId="3A5E9C1E" w14:textId="77777777" w:rsidR="002A4ACB" w:rsidRPr="002A4ACB" w:rsidRDefault="002A4ACB" w:rsidP="002A4ACB">
      <w:pPr>
        <w:pStyle w:val="ListParagraph"/>
        <w:numPr>
          <w:ilvl w:val="0"/>
          <w:numId w:val="23"/>
        </w:numPr>
        <w:rPr>
          <w:rFonts w:ascii="Aptos" w:hAnsi="Aptos"/>
          <w:color w:val="000000" w:themeColor="text1"/>
        </w:rPr>
      </w:pPr>
      <w:r w:rsidRPr="002A4ACB">
        <w:rPr>
          <w:rFonts w:ascii="Aptos" w:hAnsi="Aptos"/>
          <w:b/>
          <w:bCs/>
          <w:color w:val="000000" w:themeColor="text1"/>
        </w:rPr>
        <w:t>Heart Disease Prevalence by Smoker Status</w:t>
      </w:r>
      <w:r w:rsidRPr="002A4ACB">
        <w:rPr>
          <w:rFonts w:ascii="Aptos" w:hAnsi="Aptos"/>
          <w:color w:val="000000" w:themeColor="text1"/>
        </w:rPr>
        <w:t xml:space="preserve"> </w:t>
      </w:r>
      <w:r w:rsidRPr="002A4ACB">
        <w:rPr>
          <w:rFonts w:ascii="Aptos" w:hAnsi="Aptos"/>
          <w:i/>
          <w:iCs/>
          <w:color w:val="000000" w:themeColor="text1"/>
        </w:rPr>
        <w:t>(Stacked Bar Chart)</w:t>
      </w:r>
    </w:p>
    <w:p w14:paraId="5A97FAB2" w14:textId="77777777" w:rsidR="002A4ACB" w:rsidRPr="002A4ACB" w:rsidRDefault="002A4ACB" w:rsidP="002A4ACB">
      <w:pPr>
        <w:pStyle w:val="ListParagraph"/>
        <w:numPr>
          <w:ilvl w:val="0"/>
          <w:numId w:val="23"/>
        </w:numPr>
        <w:rPr>
          <w:rFonts w:ascii="Aptos" w:hAnsi="Aptos"/>
          <w:color w:val="000000" w:themeColor="text1"/>
        </w:rPr>
      </w:pPr>
      <w:r w:rsidRPr="002A4ACB">
        <w:rPr>
          <w:rFonts w:ascii="Aptos" w:hAnsi="Aptos"/>
          <w:b/>
          <w:bCs/>
          <w:color w:val="000000" w:themeColor="text1"/>
        </w:rPr>
        <w:t>Patient Distribution by Family History</w:t>
      </w:r>
      <w:r w:rsidRPr="002A4ACB">
        <w:rPr>
          <w:rFonts w:ascii="Aptos" w:hAnsi="Aptos"/>
          <w:color w:val="000000" w:themeColor="text1"/>
        </w:rPr>
        <w:t xml:space="preserve"> </w:t>
      </w:r>
      <w:r w:rsidRPr="002A4ACB">
        <w:rPr>
          <w:rFonts w:ascii="Aptos" w:hAnsi="Aptos"/>
          <w:i/>
          <w:iCs/>
          <w:color w:val="000000" w:themeColor="text1"/>
        </w:rPr>
        <w:t>(Pie Chart)</w:t>
      </w:r>
    </w:p>
    <w:p w14:paraId="137969AA" w14:textId="77777777" w:rsidR="002A4ACB" w:rsidRPr="002A4ACB" w:rsidRDefault="002A4ACB" w:rsidP="002A4ACB">
      <w:pPr>
        <w:pStyle w:val="ListParagraph"/>
        <w:numPr>
          <w:ilvl w:val="0"/>
          <w:numId w:val="23"/>
        </w:numPr>
        <w:rPr>
          <w:rFonts w:ascii="Aptos" w:hAnsi="Aptos"/>
          <w:color w:val="000000" w:themeColor="text1"/>
        </w:rPr>
      </w:pPr>
      <w:r w:rsidRPr="002A4ACB">
        <w:rPr>
          <w:rFonts w:ascii="Aptos" w:hAnsi="Aptos"/>
          <w:b/>
          <w:bCs/>
          <w:color w:val="000000" w:themeColor="text1"/>
        </w:rPr>
        <w:t>Count of Patients by Smoker Status and Sex</w:t>
      </w:r>
      <w:r w:rsidRPr="002A4ACB">
        <w:rPr>
          <w:rFonts w:ascii="Aptos" w:hAnsi="Aptos"/>
          <w:color w:val="000000" w:themeColor="text1"/>
        </w:rPr>
        <w:t xml:space="preserve"> </w:t>
      </w:r>
      <w:r w:rsidRPr="002A4ACB">
        <w:rPr>
          <w:rFonts w:ascii="Aptos" w:hAnsi="Aptos"/>
          <w:i/>
          <w:iCs/>
          <w:color w:val="000000" w:themeColor="text1"/>
        </w:rPr>
        <w:t>(Clustered Bar Chart)</w:t>
      </w:r>
    </w:p>
    <w:p w14:paraId="33D760EC" w14:textId="77777777" w:rsidR="002A4ACB" w:rsidRPr="002A4ACB" w:rsidRDefault="002A4ACB" w:rsidP="002A4ACB">
      <w:pPr>
        <w:pStyle w:val="ListParagraph"/>
        <w:numPr>
          <w:ilvl w:val="0"/>
          <w:numId w:val="23"/>
        </w:numPr>
        <w:rPr>
          <w:rFonts w:ascii="Aptos" w:hAnsi="Aptos"/>
          <w:color w:val="000000" w:themeColor="text1"/>
        </w:rPr>
      </w:pPr>
      <w:r w:rsidRPr="002A4ACB">
        <w:rPr>
          <w:rFonts w:ascii="Aptos" w:hAnsi="Aptos"/>
          <w:b/>
          <w:bCs/>
          <w:color w:val="000000" w:themeColor="text1"/>
        </w:rPr>
        <w:t>Count of Patients by Has Heart Disease</w:t>
      </w:r>
      <w:r w:rsidRPr="002A4ACB">
        <w:rPr>
          <w:rFonts w:ascii="Aptos" w:hAnsi="Aptos"/>
          <w:color w:val="000000" w:themeColor="text1"/>
        </w:rPr>
        <w:t xml:space="preserve"> </w:t>
      </w:r>
      <w:r w:rsidRPr="002A4ACB">
        <w:rPr>
          <w:rFonts w:ascii="Aptos" w:hAnsi="Aptos"/>
          <w:i/>
          <w:iCs/>
          <w:color w:val="000000" w:themeColor="text1"/>
        </w:rPr>
        <w:t>(Donut Chart)</w:t>
      </w:r>
    </w:p>
    <w:p w14:paraId="68AE001E" w14:textId="77777777" w:rsidR="002A4ACB" w:rsidRPr="002A4ACB" w:rsidRDefault="002A4ACB" w:rsidP="002A4ACB">
      <w:pPr>
        <w:pStyle w:val="ListParagraph"/>
        <w:numPr>
          <w:ilvl w:val="0"/>
          <w:numId w:val="23"/>
        </w:numPr>
        <w:rPr>
          <w:rFonts w:ascii="Aptos" w:hAnsi="Aptos"/>
          <w:color w:val="000000" w:themeColor="text1"/>
        </w:rPr>
      </w:pPr>
      <w:r w:rsidRPr="002A4ACB">
        <w:rPr>
          <w:rFonts w:ascii="Aptos" w:hAnsi="Aptos"/>
          <w:b/>
          <w:bCs/>
          <w:color w:val="000000" w:themeColor="text1"/>
        </w:rPr>
        <w:t>Count of Patients by Chest Pain Type</w:t>
      </w:r>
      <w:r w:rsidRPr="002A4ACB">
        <w:rPr>
          <w:rFonts w:ascii="Aptos" w:hAnsi="Aptos"/>
          <w:color w:val="000000" w:themeColor="text1"/>
        </w:rPr>
        <w:t xml:space="preserve"> </w:t>
      </w:r>
      <w:r w:rsidRPr="002A4ACB">
        <w:rPr>
          <w:rFonts w:ascii="Aptos" w:hAnsi="Aptos"/>
          <w:i/>
          <w:iCs/>
          <w:color w:val="000000" w:themeColor="text1"/>
        </w:rPr>
        <w:t>(Pie Chart)</w:t>
      </w:r>
    </w:p>
    <w:p w14:paraId="76477C8D" w14:textId="77777777" w:rsidR="002A4ACB" w:rsidRPr="002A4ACB" w:rsidRDefault="002A4ACB" w:rsidP="002A4ACB">
      <w:pPr>
        <w:pStyle w:val="ListParagraph"/>
        <w:numPr>
          <w:ilvl w:val="0"/>
          <w:numId w:val="23"/>
        </w:numPr>
        <w:rPr>
          <w:rFonts w:ascii="Aptos" w:hAnsi="Aptos"/>
          <w:color w:val="000000" w:themeColor="text1"/>
        </w:rPr>
      </w:pPr>
      <w:r w:rsidRPr="002A4ACB">
        <w:rPr>
          <w:rFonts w:ascii="Aptos" w:hAnsi="Aptos"/>
          <w:b/>
          <w:bCs/>
          <w:color w:val="000000" w:themeColor="text1"/>
        </w:rPr>
        <w:t>Average ST-Depression by Smoker Status</w:t>
      </w:r>
      <w:r w:rsidRPr="002A4ACB">
        <w:rPr>
          <w:rFonts w:ascii="Aptos" w:hAnsi="Aptos"/>
          <w:color w:val="000000" w:themeColor="text1"/>
        </w:rPr>
        <w:t xml:space="preserve"> </w:t>
      </w:r>
      <w:r w:rsidRPr="002A4ACB">
        <w:rPr>
          <w:rFonts w:ascii="Aptos" w:hAnsi="Aptos"/>
          <w:i/>
          <w:iCs/>
          <w:color w:val="000000" w:themeColor="text1"/>
        </w:rPr>
        <w:t>(Bar Chart)</w:t>
      </w:r>
    </w:p>
    <w:p w14:paraId="2F821E84" w14:textId="77777777" w:rsidR="002A4ACB" w:rsidRPr="002A4ACB" w:rsidRDefault="002A4ACB" w:rsidP="002A4ACB">
      <w:pPr>
        <w:pStyle w:val="ListParagraph"/>
        <w:numPr>
          <w:ilvl w:val="0"/>
          <w:numId w:val="23"/>
        </w:numPr>
        <w:rPr>
          <w:rFonts w:ascii="Aptos" w:hAnsi="Aptos"/>
          <w:color w:val="000000" w:themeColor="text1"/>
        </w:rPr>
      </w:pPr>
      <w:r w:rsidRPr="002A4ACB">
        <w:rPr>
          <w:rFonts w:ascii="Aptos" w:hAnsi="Aptos"/>
          <w:b/>
          <w:bCs/>
          <w:color w:val="000000" w:themeColor="text1"/>
        </w:rPr>
        <w:t>BMI Variation by Resting Heart Rate</w:t>
      </w:r>
      <w:r w:rsidRPr="002A4ACB">
        <w:rPr>
          <w:rFonts w:ascii="Aptos" w:hAnsi="Aptos"/>
          <w:color w:val="000000" w:themeColor="text1"/>
        </w:rPr>
        <w:t xml:space="preserve"> </w:t>
      </w:r>
      <w:r w:rsidRPr="002A4ACB">
        <w:rPr>
          <w:rFonts w:ascii="Aptos" w:hAnsi="Aptos"/>
          <w:i/>
          <w:iCs/>
          <w:color w:val="000000" w:themeColor="text1"/>
        </w:rPr>
        <w:t>(Line Chart)</w:t>
      </w:r>
    </w:p>
    <w:p w14:paraId="2DD97A02" w14:textId="77777777" w:rsidR="002A4ACB" w:rsidRPr="002A4ACB" w:rsidRDefault="002A4ACB" w:rsidP="002A4ACB">
      <w:pPr>
        <w:pStyle w:val="ListParagraph"/>
        <w:numPr>
          <w:ilvl w:val="0"/>
          <w:numId w:val="23"/>
        </w:numPr>
        <w:rPr>
          <w:rFonts w:ascii="Aptos" w:hAnsi="Aptos"/>
          <w:color w:val="000000" w:themeColor="text1"/>
        </w:rPr>
      </w:pPr>
      <w:r w:rsidRPr="002A4ACB">
        <w:rPr>
          <w:rFonts w:ascii="Aptos" w:hAnsi="Aptos"/>
          <w:b/>
          <w:bCs/>
          <w:color w:val="000000" w:themeColor="text1"/>
        </w:rPr>
        <w:t>Exercise-Induced Angina Prevalence</w:t>
      </w:r>
      <w:r w:rsidRPr="002A4ACB">
        <w:rPr>
          <w:rFonts w:ascii="Aptos" w:hAnsi="Aptos"/>
          <w:color w:val="000000" w:themeColor="text1"/>
        </w:rPr>
        <w:t xml:space="preserve"> </w:t>
      </w:r>
      <w:r w:rsidRPr="002A4ACB">
        <w:rPr>
          <w:rFonts w:ascii="Aptos" w:hAnsi="Aptos"/>
          <w:i/>
          <w:iCs/>
          <w:color w:val="000000" w:themeColor="text1"/>
        </w:rPr>
        <w:t>(Pie Chart)</w:t>
      </w:r>
    </w:p>
    <w:p w14:paraId="0B2A6038" w14:textId="77777777" w:rsidR="002A4ACB" w:rsidRPr="002A4ACB" w:rsidRDefault="002A4ACB" w:rsidP="002A4ACB">
      <w:pPr>
        <w:pStyle w:val="ListParagraph"/>
        <w:numPr>
          <w:ilvl w:val="0"/>
          <w:numId w:val="23"/>
        </w:numPr>
        <w:rPr>
          <w:rFonts w:ascii="Aptos" w:hAnsi="Aptos"/>
          <w:color w:val="000000" w:themeColor="text1"/>
        </w:rPr>
      </w:pPr>
      <w:r w:rsidRPr="002A4ACB">
        <w:rPr>
          <w:rFonts w:ascii="Aptos" w:hAnsi="Aptos"/>
          <w:b/>
          <w:bCs/>
          <w:color w:val="000000" w:themeColor="text1"/>
        </w:rPr>
        <w:t>Patient Distribution by Smoking Status</w:t>
      </w:r>
      <w:r w:rsidRPr="002A4ACB">
        <w:rPr>
          <w:rFonts w:ascii="Aptos" w:hAnsi="Aptos"/>
          <w:color w:val="000000" w:themeColor="text1"/>
        </w:rPr>
        <w:t xml:space="preserve"> </w:t>
      </w:r>
      <w:r w:rsidRPr="002A4ACB">
        <w:rPr>
          <w:rFonts w:ascii="Aptos" w:hAnsi="Aptos"/>
          <w:i/>
          <w:iCs/>
          <w:color w:val="000000" w:themeColor="text1"/>
        </w:rPr>
        <w:t>(Funnel Chart)</w:t>
      </w:r>
    </w:p>
    <w:p w14:paraId="73B9EE60" w14:textId="77777777" w:rsidR="002A4ACB" w:rsidRPr="002A4ACB" w:rsidRDefault="002A4ACB" w:rsidP="002A4ACB">
      <w:pPr>
        <w:pStyle w:val="ListParagraph"/>
        <w:numPr>
          <w:ilvl w:val="0"/>
          <w:numId w:val="23"/>
        </w:numPr>
        <w:rPr>
          <w:rFonts w:ascii="Aptos" w:hAnsi="Aptos"/>
          <w:color w:val="000000" w:themeColor="text1"/>
        </w:rPr>
      </w:pPr>
      <w:r w:rsidRPr="002A4ACB">
        <w:rPr>
          <w:rFonts w:ascii="Aptos" w:hAnsi="Aptos"/>
          <w:b/>
          <w:bCs/>
          <w:color w:val="000000" w:themeColor="text1"/>
        </w:rPr>
        <w:t>Chest Pain Distribution Across Smoking Groups</w:t>
      </w:r>
      <w:r w:rsidRPr="002A4ACB">
        <w:rPr>
          <w:rFonts w:ascii="Aptos" w:hAnsi="Aptos"/>
          <w:color w:val="000000" w:themeColor="text1"/>
        </w:rPr>
        <w:t xml:space="preserve"> </w:t>
      </w:r>
      <w:r w:rsidRPr="002A4ACB">
        <w:rPr>
          <w:rFonts w:ascii="Aptos" w:hAnsi="Aptos"/>
          <w:i/>
          <w:iCs/>
          <w:color w:val="000000" w:themeColor="text1"/>
        </w:rPr>
        <w:t>(Icicle Chart)</w:t>
      </w:r>
    </w:p>
    <w:p w14:paraId="3EFAD542" w14:textId="77777777" w:rsidR="002A4ACB" w:rsidRPr="002A4ACB" w:rsidRDefault="002A4ACB" w:rsidP="002A4ACB">
      <w:pPr>
        <w:pStyle w:val="ListParagraph"/>
        <w:numPr>
          <w:ilvl w:val="0"/>
          <w:numId w:val="23"/>
        </w:numPr>
        <w:rPr>
          <w:rFonts w:ascii="Aptos" w:hAnsi="Aptos"/>
          <w:color w:val="000000" w:themeColor="text1"/>
        </w:rPr>
      </w:pPr>
      <w:r w:rsidRPr="002A4ACB">
        <w:rPr>
          <w:rFonts w:ascii="Aptos" w:hAnsi="Aptos"/>
          <w:b/>
          <w:bCs/>
          <w:color w:val="000000" w:themeColor="text1"/>
        </w:rPr>
        <w:t>Chest Pain Distribution by Smoking Status</w:t>
      </w:r>
      <w:r w:rsidRPr="002A4ACB">
        <w:rPr>
          <w:rFonts w:ascii="Aptos" w:hAnsi="Aptos"/>
          <w:color w:val="000000" w:themeColor="text1"/>
        </w:rPr>
        <w:t xml:space="preserve"> </w:t>
      </w:r>
      <w:r w:rsidRPr="002A4ACB">
        <w:rPr>
          <w:rFonts w:ascii="Aptos" w:hAnsi="Aptos"/>
          <w:i/>
          <w:iCs/>
          <w:color w:val="000000" w:themeColor="text1"/>
        </w:rPr>
        <w:t>(Grouped Bar Chart)</w:t>
      </w:r>
    </w:p>
    <w:p w14:paraId="37D40C89" w14:textId="77777777" w:rsidR="002A4ACB" w:rsidRPr="002A4ACB" w:rsidRDefault="002A4ACB" w:rsidP="002A4ACB">
      <w:pPr>
        <w:pStyle w:val="ListParagraph"/>
        <w:numPr>
          <w:ilvl w:val="0"/>
          <w:numId w:val="23"/>
        </w:numPr>
        <w:rPr>
          <w:rFonts w:ascii="Aptos" w:hAnsi="Aptos"/>
          <w:color w:val="000000" w:themeColor="text1"/>
        </w:rPr>
      </w:pPr>
      <w:r w:rsidRPr="002A4ACB">
        <w:rPr>
          <w:rFonts w:ascii="Aptos" w:hAnsi="Aptos"/>
          <w:b/>
          <w:bCs/>
          <w:color w:val="000000" w:themeColor="text1"/>
        </w:rPr>
        <w:t>Smoking Profile Across Family History Groups</w:t>
      </w:r>
      <w:r w:rsidRPr="002A4ACB">
        <w:rPr>
          <w:rFonts w:ascii="Aptos" w:hAnsi="Aptos"/>
          <w:color w:val="000000" w:themeColor="text1"/>
        </w:rPr>
        <w:t xml:space="preserve"> </w:t>
      </w:r>
      <w:r w:rsidRPr="002A4ACB">
        <w:rPr>
          <w:rFonts w:ascii="Aptos" w:hAnsi="Aptos"/>
          <w:i/>
          <w:iCs/>
          <w:color w:val="000000" w:themeColor="text1"/>
        </w:rPr>
        <w:t>(Stacked Bar Chart)</w:t>
      </w:r>
    </w:p>
    <w:p w14:paraId="5CF1A927" w14:textId="77777777" w:rsidR="002A4ACB" w:rsidRPr="002A4ACB" w:rsidRDefault="002A4ACB" w:rsidP="002A4ACB">
      <w:pPr>
        <w:pStyle w:val="ListParagraph"/>
        <w:numPr>
          <w:ilvl w:val="0"/>
          <w:numId w:val="23"/>
        </w:numPr>
        <w:rPr>
          <w:rFonts w:ascii="Aptos" w:hAnsi="Aptos"/>
          <w:color w:val="000000" w:themeColor="text1"/>
        </w:rPr>
      </w:pPr>
      <w:r w:rsidRPr="002A4ACB">
        <w:rPr>
          <w:rFonts w:ascii="Aptos" w:hAnsi="Aptos"/>
          <w:b/>
          <w:bCs/>
          <w:color w:val="000000" w:themeColor="text1"/>
        </w:rPr>
        <w:t>Patient Distribution by Smoking Status</w:t>
      </w:r>
      <w:r w:rsidRPr="002A4ACB">
        <w:rPr>
          <w:rFonts w:ascii="Aptos" w:hAnsi="Aptos"/>
          <w:color w:val="000000" w:themeColor="text1"/>
        </w:rPr>
        <w:t xml:space="preserve"> </w:t>
      </w:r>
      <w:r w:rsidRPr="002A4ACB">
        <w:rPr>
          <w:rFonts w:ascii="Aptos" w:hAnsi="Aptos"/>
          <w:i/>
          <w:iCs/>
          <w:color w:val="000000" w:themeColor="text1"/>
        </w:rPr>
        <w:t>(Donut Chart)</w:t>
      </w:r>
    </w:p>
    <w:p w14:paraId="3DF31EA6" w14:textId="77777777" w:rsidR="002A4ACB" w:rsidRPr="002A4ACB" w:rsidRDefault="002A4ACB" w:rsidP="002A4ACB">
      <w:pPr>
        <w:pStyle w:val="ListParagraph"/>
        <w:numPr>
          <w:ilvl w:val="0"/>
          <w:numId w:val="23"/>
        </w:numPr>
        <w:rPr>
          <w:rFonts w:ascii="Aptos" w:hAnsi="Aptos"/>
          <w:color w:val="000000" w:themeColor="text1"/>
        </w:rPr>
      </w:pPr>
      <w:r w:rsidRPr="002A4ACB">
        <w:rPr>
          <w:rFonts w:ascii="Aptos" w:hAnsi="Aptos"/>
          <w:b/>
          <w:bCs/>
          <w:color w:val="000000" w:themeColor="text1"/>
        </w:rPr>
        <w:t>Wearable Technology Adoption Among Patients</w:t>
      </w:r>
      <w:r w:rsidRPr="002A4ACB">
        <w:rPr>
          <w:rFonts w:ascii="Aptos" w:hAnsi="Aptos"/>
          <w:color w:val="000000" w:themeColor="text1"/>
        </w:rPr>
        <w:t xml:space="preserve"> </w:t>
      </w:r>
      <w:r w:rsidRPr="002A4ACB">
        <w:rPr>
          <w:rFonts w:ascii="Aptos" w:hAnsi="Aptos"/>
          <w:i/>
          <w:iCs/>
          <w:color w:val="000000" w:themeColor="text1"/>
        </w:rPr>
        <w:t>(Donut Chart)</w:t>
      </w:r>
    </w:p>
    <w:p w14:paraId="32EBAC35" w14:textId="77777777" w:rsidR="002A4ACB" w:rsidRPr="002A4ACB" w:rsidRDefault="002A4ACB" w:rsidP="002A4ACB">
      <w:pPr>
        <w:pStyle w:val="ListParagraph"/>
        <w:numPr>
          <w:ilvl w:val="0"/>
          <w:numId w:val="23"/>
        </w:numPr>
        <w:rPr>
          <w:rFonts w:ascii="Aptos" w:hAnsi="Aptos"/>
          <w:color w:val="000000" w:themeColor="text1"/>
        </w:rPr>
      </w:pPr>
      <w:r w:rsidRPr="002A4ACB">
        <w:rPr>
          <w:rFonts w:ascii="Aptos" w:hAnsi="Aptos"/>
          <w:b/>
          <w:bCs/>
          <w:color w:val="000000" w:themeColor="text1"/>
        </w:rPr>
        <w:t>Chest Pain Patterns Across Smoking Groups</w:t>
      </w:r>
      <w:r w:rsidRPr="002A4ACB">
        <w:rPr>
          <w:rFonts w:ascii="Aptos" w:hAnsi="Aptos"/>
          <w:color w:val="000000" w:themeColor="text1"/>
        </w:rPr>
        <w:t xml:space="preserve"> </w:t>
      </w:r>
      <w:r w:rsidRPr="002A4ACB">
        <w:rPr>
          <w:rFonts w:ascii="Aptos" w:hAnsi="Aptos"/>
          <w:i/>
          <w:iCs/>
          <w:color w:val="000000" w:themeColor="text1"/>
        </w:rPr>
        <w:t>(Bar Chart)</w:t>
      </w:r>
    </w:p>
    <w:p w14:paraId="163A484B" w14:textId="77777777" w:rsidR="002A4ACB" w:rsidRPr="002A4ACB" w:rsidRDefault="002A4ACB" w:rsidP="002A4ACB">
      <w:pPr>
        <w:pStyle w:val="ListParagraph"/>
        <w:numPr>
          <w:ilvl w:val="0"/>
          <w:numId w:val="23"/>
        </w:numPr>
        <w:rPr>
          <w:rFonts w:ascii="Aptos" w:hAnsi="Aptos"/>
          <w:color w:val="000000" w:themeColor="text1"/>
        </w:rPr>
      </w:pPr>
      <w:r w:rsidRPr="002A4ACB">
        <w:rPr>
          <w:rFonts w:ascii="Aptos" w:hAnsi="Aptos"/>
          <w:b/>
          <w:bCs/>
          <w:color w:val="000000" w:themeColor="text1"/>
        </w:rPr>
        <w:t>Comparative Health Profile by Sex</w:t>
      </w:r>
      <w:r w:rsidRPr="002A4ACB">
        <w:rPr>
          <w:rFonts w:ascii="Aptos" w:hAnsi="Aptos"/>
          <w:color w:val="000000" w:themeColor="text1"/>
        </w:rPr>
        <w:t xml:space="preserve"> </w:t>
      </w:r>
      <w:r w:rsidRPr="002A4ACB">
        <w:rPr>
          <w:rFonts w:ascii="Aptos" w:hAnsi="Aptos"/>
          <w:i/>
          <w:iCs/>
          <w:color w:val="000000" w:themeColor="text1"/>
        </w:rPr>
        <w:t>(Bar Chart)</w:t>
      </w:r>
    </w:p>
    <w:p w14:paraId="54F43352" w14:textId="77777777" w:rsidR="002A4ACB" w:rsidRPr="002A4ACB" w:rsidRDefault="002A4ACB" w:rsidP="002A4ACB">
      <w:pPr>
        <w:pStyle w:val="ListParagraph"/>
        <w:rPr>
          <w:rFonts w:ascii="Aptos" w:hAnsi="Aptos"/>
          <w:color w:val="000000" w:themeColor="text1"/>
        </w:rPr>
      </w:pPr>
      <w:r w:rsidRPr="002A4ACB">
        <w:rPr>
          <w:rFonts w:ascii="Aptos" w:hAnsi="Aptos"/>
          <w:b/>
          <w:bCs/>
          <w:color w:val="0F9ED5" w:themeColor="accent4"/>
          <w:sz w:val="40"/>
          <w:szCs w:val="40"/>
          <w:u w:val="single"/>
        </w:rPr>
        <w:t>Performance Impact</w:t>
      </w:r>
      <w:r w:rsidRPr="002A4ACB">
        <w:rPr>
          <w:rFonts w:ascii="Aptos" w:hAnsi="Aptos"/>
          <w:i/>
          <w:iCs/>
          <w:color w:val="000000" w:themeColor="text1"/>
        </w:rPr>
        <w:t>:</w:t>
      </w:r>
      <w:r w:rsidRPr="002A4ACB">
        <w:rPr>
          <w:rFonts w:ascii="Aptos" w:hAnsi="Aptos"/>
          <w:color w:val="000000" w:themeColor="text1"/>
        </w:rPr>
        <w:t xml:space="preserve"> Rendering an average of ~9 visual elements per page maintains optimal visual density while minimizing cross-filtering query load on the underlying engine.</w:t>
      </w:r>
    </w:p>
    <w:p w14:paraId="7284A2F3" w14:textId="77777777" w:rsidR="002A4ACB" w:rsidRPr="002C121D" w:rsidRDefault="002A4ACB" w:rsidP="002A4ACB">
      <w:pPr>
        <w:pStyle w:val="ListParagraph"/>
        <w:rPr>
          <w:rFonts w:ascii="Aptos" w:hAnsi="Aptos"/>
          <w:color w:val="000000" w:themeColor="text1"/>
        </w:rPr>
      </w:pPr>
    </w:p>
    <w:p w14:paraId="0CBCCFD9" w14:textId="77777777" w:rsidR="00625FA4" w:rsidRPr="00625FA4" w:rsidRDefault="00625FA4" w:rsidP="00625FA4">
      <w:pPr>
        <w:pStyle w:val="ListParagraph"/>
        <w:ind w:left="1455"/>
        <w:rPr>
          <w:rFonts w:ascii="Aptos" w:hAnsi="Aptos"/>
          <w:b/>
          <w:bCs/>
          <w:color w:val="A02B93" w:themeColor="accent5"/>
          <w:sz w:val="40"/>
          <w:szCs w:val="40"/>
          <w:u w:val="single"/>
        </w:rPr>
      </w:pPr>
      <w:r w:rsidRPr="00625FA4">
        <w:rPr>
          <w:rFonts w:ascii="Aptos" w:hAnsi="Aptos"/>
          <w:b/>
          <w:bCs/>
          <w:color w:val="A02B93" w:themeColor="accent5"/>
          <w:sz w:val="40"/>
          <w:szCs w:val="40"/>
          <w:u w:val="single"/>
        </w:rPr>
        <w:t>8. Conclusion &amp; Key Observations</w:t>
      </w:r>
    </w:p>
    <w:p w14:paraId="427E8156" w14:textId="77777777" w:rsidR="00625FA4" w:rsidRPr="00625FA4" w:rsidRDefault="00625FA4" w:rsidP="00625FA4">
      <w:pPr>
        <w:pStyle w:val="ListParagraph"/>
        <w:ind w:left="1455"/>
        <w:rPr>
          <w:rFonts w:ascii="Aptos" w:hAnsi="Aptos"/>
          <w:b/>
          <w:bCs/>
          <w:color w:val="0F9ED5" w:themeColor="accent4"/>
          <w:sz w:val="40"/>
          <w:szCs w:val="40"/>
          <w:u w:val="single"/>
        </w:rPr>
      </w:pPr>
      <w:r w:rsidRPr="00625FA4">
        <w:rPr>
          <w:rFonts w:ascii="Aptos" w:hAnsi="Aptos"/>
          <w:b/>
          <w:bCs/>
          <w:color w:val="0F9ED5" w:themeColor="accent4"/>
          <w:sz w:val="40"/>
          <w:szCs w:val="40"/>
          <w:u w:val="single"/>
        </w:rPr>
        <w:t>8.1 Summary of Findings</w:t>
      </w:r>
    </w:p>
    <w:p w14:paraId="0A34A15A" w14:textId="77777777" w:rsidR="00625FA4" w:rsidRPr="00625FA4" w:rsidRDefault="00625FA4" w:rsidP="00625FA4">
      <w:pPr>
        <w:pStyle w:val="ListParagraph"/>
        <w:ind w:left="1455"/>
        <w:rPr>
          <w:rFonts w:ascii="Aptos" w:hAnsi="Aptos"/>
          <w:color w:val="000000" w:themeColor="text1"/>
        </w:rPr>
      </w:pPr>
      <w:r w:rsidRPr="00625FA4">
        <w:rPr>
          <w:rFonts w:ascii="Aptos" w:hAnsi="Aptos"/>
          <w:color w:val="000000" w:themeColor="text1"/>
        </w:rPr>
        <w:t xml:space="preserve">The </w:t>
      </w:r>
      <w:r w:rsidRPr="00625FA4">
        <w:rPr>
          <w:rFonts w:ascii="Aptos" w:hAnsi="Aptos"/>
          <w:b/>
          <w:bCs/>
          <w:color w:val="000000" w:themeColor="text1"/>
        </w:rPr>
        <w:t>Heart Disease Risk Analysis Dashboard</w:t>
      </w:r>
      <w:r w:rsidRPr="00625FA4">
        <w:rPr>
          <w:rFonts w:ascii="Aptos" w:hAnsi="Aptos"/>
          <w:color w:val="000000" w:themeColor="text1"/>
        </w:rPr>
        <w:t xml:space="preserve"> successfully provides interactive, multi-dimensional visibility into key patient demographics, lifestyle factors, and clinical indicators across three target pages.</w:t>
      </w:r>
    </w:p>
    <w:p w14:paraId="201EBCC2" w14:textId="77777777" w:rsidR="00625FA4" w:rsidRPr="00625FA4" w:rsidRDefault="00625FA4" w:rsidP="00625FA4">
      <w:pPr>
        <w:pStyle w:val="ListParagraph"/>
        <w:rPr>
          <w:rFonts w:ascii="Aptos" w:hAnsi="Aptos"/>
          <w:color w:val="000000" w:themeColor="text1"/>
        </w:rPr>
      </w:pPr>
      <w:r w:rsidRPr="00625FA4">
        <w:rPr>
          <w:rFonts w:ascii="Aptos" w:hAnsi="Aptos"/>
          <w:b/>
          <w:bCs/>
          <w:color w:val="A02B93" w:themeColor="accent5"/>
          <w:sz w:val="40"/>
          <w:szCs w:val="40"/>
          <w:u w:val="single"/>
        </w:rPr>
        <w:t>Clinical &amp; Demographic Insights</w:t>
      </w:r>
      <w:r w:rsidRPr="00625FA4">
        <w:rPr>
          <w:rFonts w:ascii="Aptos" w:hAnsi="Aptos"/>
          <w:b/>
          <w:bCs/>
          <w:color w:val="000000" w:themeColor="text1"/>
        </w:rPr>
        <w:t>:</w:t>
      </w:r>
      <w:r w:rsidRPr="00625FA4">
        <w:rPr>
          <w:rFonts w:ascii="Aptos" w:hAnsi="Aptos"/>
          <w:color w:val="000000" w:themeColor="text1"/>
        </w:rPr>
        <w:t xml:space="preserve"> Risk segmentation through derived calculated columns (Age Group and BMI Category) highlights distinct risk spikes among older age groups and higher BMI tiers, particularly when combined with lifestyle indicators such as smoking status.</w:t>
      </w:r>
    </w:p>
    <w:p w14:paraId="563C27C1" w14:textId="77777777" w:rsidR="00625FA4" w:rsidRPr="00625FA4" w:rsidRDefault="00625FA4" w:rsidP="00625FA4">
      <w:pPr>
        <w:pStyle w:val="ListParagraph"/>
        <w:rPr>
          <w:rFonts w:ascii="Aptos" w:hAnsi="Aptos"/>
          <w:color w:val="000000" w:themeColor="text1"/>
        </w:rPr>
      </w:pPr>
      <w:r w:rsidRPr="00625FA4">
        <w:rPr>
          <w:rFonts w:ascii="Aptos" w:hAnsi="Aptos"/>
          <w:b/>
          <w:bCs/>
          <w:color w:val="000000" w:themeColor="text1"/>
          <w:sz w:val="40"/>
          <w:szCs w:val="40"/>
          <w:u w:val="single"/>
        </w:rPr>
        <w:t>Slicer Integration</w:t>
      </w:r>
      <w:r w:rsidRPr="00625FA4">
        <w:rPr>
          <w:rFonts w:ascii="Aptos" w:hAnsi="Aptos"/>
          <w:b/>
          <w:bCs/>
          <w:color w:val="000000" w:themeColor="text1"/>
        </w:rPr>
        <w:t>:</w:t>
      </w:r>
      <w:r w:rsidRPr="00625FA4">
        <w:rPr>
          <w:rFonts w:ascii="Aptos" w:hAnsi="Aptos"/>
          <w:color w:val="000000" w:themeColor="text1"/>
        </w:rPr>
        <w:t xml:space="preserve"> Cross-filtering via page-level slicers (</w:t>
      </w:r>
      <w:proofErr w:type="spellStart"/>
      <w:r w:rsidRPr="00625FA4">
        <w:rPr>
          <w:rFonts w:ascii="Aptos" w:hAnsi="Aptos"/>
          <w:color w:val="000000" w:themeColor="text1"/>
        </w:rPr>
        <w:t>chest_pain_type</w:t>
      </w:r>
      <w:proofErr w:type="spellEnd"/>
      <w:r w:rsidRPr="00625FA4">
        <w:rPr>
          <w:rFonts w:ascii="Aptos" w:hAnsi="Aptos"/>
          <w:color w:val="000000" w:themeColor="text1"/>
        </w:rPr>
        <w:t xml:space="preserve">, Age Group, </w:t>
      </w:r>
      <w:proofErr w:type="spellStart"/>
      <w:r w:rsidRPr="00625FA4">
        <w:rPr>
          <w:rFonts w:ascii="Aptos" w:hAnsi="Aptos"/>
          <w:color w:val="000000" w:themeColor="text1"/>
        </w:rPr>
        <w:t>smoker_status</w:t>
      </w:r>
      <w:proofErr w:type="spellEnd"/>
      <w:r w:rsidRPr="00625FA4">
        <w:rPr>
          <w:rFonts w:ascii="Aptos" w:hAnsi="Aptos"/>
          <w:color w:val="000000" w:themeColor="text1"/>
        </w:rPr>
        <w:t xml:space="preserve">, and BMI Category) allows clinical </w:t>
      </w:r>
      <w:r w:rsidRPr="00625FA4">
        <w:rPr>
          <w:rFonts w:ascii="Aptos" w:hAnsi="Aptos"/>
          <w:color w:val="000000" w:themeColor="text1"/>
        </w:rPr>
        <w:lastRenderedPageBreak/>
        <w:t>stakeholders to isolate specific patient cohorts dynamically without performance bottlenecks.</w:t>
      </w:r>
    </w:p>
    <w:p w14:paraId="5CCE09AD" w14:textId="77777777" w:rsidR="00625FA4" w:rsidRPr="00625FA4" w:rsidRDefault="00625FA4" w:rsidP="00625FA4">
      <w:pPr>
        <w:pStyle w:val="ListParagraph"/>
        <w:ind w:left="1455"/>
        <w:rPr>
          <w:rFonts w:ascii="Aptos" w:hAnsi="Aptos"/>
          <w:b/>
          <w:bCs/>
          <w:color w:val="A02B93" w:themeColor="accent5"/>
          <w:sz w:val="40"/>
          <w:szCs w:val="40"/>
          <w:u w:val="single"/>
        </w:rPr>
      </w:pPr>
      <w:r w:rsidRPr="00625FA4">
        <w:rPr>
          <w:rFonts w:ascii="Aptos" w:hAnsi="Aptos"/>
          <w:b/>
          <w:bCs/>
          <w:color w:val="A02B93" w:themeColor="accent5"/>
          <w:sz w:val="40"/>
          <w:szCs w:val="40"/>
          <w:u w:val="single"/>
        </w:rPr>
        <w:t>8.2 Dashboard Performance &amp; Design Observations</w:t>
      </w:r>
    </w:p>
    <w:p w14:paraId="675627A2" w14:textId="77777777" w:rsidR="00625FA4" w:rsidRPr="00625FA4" w:rsidRDefault="00625FA4" w:rsidP="00625FA4">
      <w:pPr>
        <w:pStyle w:val="ListParagraph"/>
        <w:rPr>
          <w:rFonts w:ascii="Aptos" w:hAnsi="Aptos"/>
          <w:color w:val="000000" w:themeColor="text1"/>
        </w:rPr>
      </w:pPr>
      <w:r w:rsidRPr="00625FA4">
        <w:rPr>
          <w:rFonts w:ascii="Aptos" w:hAnsi="Aptos"/>
          <w:b/>
          <w:bCs/>
          <w:color w:val="0F9ED5" w:themeColor="accent4"/>
          <w:sz w:val="40"/>
          <w:szCs w:val="40"/>
          <w:u w:val="single"/>
        </w:rPr>
        <w:t>Optimal Visual Density</w:t>
      </w:r>
      <w:r w:rsidRPr="00625FA4">
        <w:rPr>
          <w:rFonts w:ascii="Aptos" w:hAnsi="Aptos"/>
          <w:b/>
          <w:bCs/>
          <w:color w:val="000000" w:themeColor="text1"/>
        </w:rPr>
        <w:t>:</w:t>
      </w:r>
      <w:r w:rsidRPr="00625FA4">
        <w:rPr>
          <w:rFonts w:ascii="Aptos" w:hAnsi="Aptos"/>
          <w:color w:val="000000" w:themeColor="text1"/>
        </w:rPr>
        <w:t xml:space="preserve"> Distributing the 27 elements (16 charts and 11 KPI cards) across 3 distinct pages keeps the per-page visual count below 10 elements. This prevents visual clutter while limiting the number of simultaneous DAX queries executed during cross-filtering.</w:t>
      </w:r>
    </w:p>
    <w:p w14:paraId="6F3B605E" w14:textId="77777777" w:rsidR="00625FA4" w:rsidRPr="00625FA4" w:rsidRDefault="00625FA4" w:rsidP="00625FA4">
      <w:pPr>
        <w:pStyle w:val="ListParagraph"/>
        <w:rPr>
          <w:rFonts w:ascii="Aptos" w:hAnsi="Aptos"/>
          <w:color w:val="000000" w:themeColor="text1"/>
        </w:rPr>
      </w:pPr>
      <w:r w:rsidRPr="00625FA4">
        <w:rPr>
          <w:rFonts w:ascii="Aptos" w:hAnsi="Aptos"/>
          <w:b/>
          <w:bCs/>
          <w:color w:val="A02B93" w:themeColor="accent5"/>
          <w:sz w:val="40"/>
          <w:szCs w:val="40"/>
          <w:u w:val="single"/>
        </w:rPr>
        <w:t xml:space="preserve">Pre-calculated Data </w:t>
      </w:r>
      <w:proofErr w:type="spellStart"/>
      <w:r w:rsidRPr="00625FA4">
        <w:rPr>
          <w:rFonts w:ascii="Aptos" w:hAnsi="Aptos"/>
          <w:b/>
          <w:bCs/>
          <w:color w:val="A02B93" w:themeColor="accent5"/>
          <w:sz w:val="40"/>
          <w:szCs w:val="40"/>
          <w:u w:val="single"/>
        </w:rPr>
        <w:t>Modeling</w:t>
      </w:r>
      <w:proofErr w:type="spellEnd"/>
      <w:r w:rsidRPr="00625FA4">
        <w:rPr>
          <w:rFonts w:ascii="Aptos" w:hAnsi="Aptos"/>
          <w:b/>
          <w:bCs/>
          <w:color w:val="000000" w:themeColor="text1"/>
        </w:rPr>
        <w:t>:</w:t>
      </w:r>
      <w:r w:rsidRPr="00625FA4">
        <w:rPr>
          <w:rFonts w:ascii="Aptos" w:hAnsi="Aptos"/>
          <w:color w:val="000000" w:themeColor="text1"/>
        </w:rPr>
        <w:t xml:space="preserve"> Implementing Age Group and BMI Category as DAX calculated columns offloads computation to data refresh time rather than evaluation time, ensuring instantaneous dynamic rendering when users apply filters.</w:t>
      </w:r>
    </w:p>
    <w:p w14:paraId="53ECF347" w14:textId="77777777" w:rsidR="00625FA4" w:rsidRPr="00625FA4" w:rsidRDefault="00625FA4" w:rsidP="00625FA4">
      <w:pPr>
        <w:pStyle w:val="ListParagraph"/>
        <w:rPr>
          <w:rFonts w:ascii="Aptos" w:hAnsi="Aptos"/>
          <w:color w:val="000000" w:themeColor="text1"/>
        </w:rPr>
      </w:pPr>
      <w:r w:rsidRPr="00625FA4">
        <w:rPr>
          <w:rFonts w:ascii="Aptos" w:hAnsi="Aptos"/>
          <w:b/>
          <w:bCs/>
          <w:color w:val="0F9ED5" w:themeColor="accent4"/>
          <w:sz w:val="40"/>
          <w:szCs w:val="40"/>
          <w:u w:val="single"/>
        </w:rPr>
        <w:t>Standardized Risk Metrics</w:t>
      </w:r>
      <w:r w:rsidRPr="00625FA4">
        <w:rPr>
          <w:rFonts w:ascii="Aptos" w:hAnsi="Aptos"/>
          <w:b/>
          <w:bCs/>
          <w:color w:val="000000" w:themeColor="text1"/>
        </w:rPr>
        <w:t>:</w:t>
      </w:r>
      <w:r w:rsidRPr="00625FA4">
        <w:rPr>
          <w:rFonts w:ascii="Aptos" w:hAnsi="Aptos"/>
          <w:color w:val="000000" w:themeColor="text1"/>
        </w:rPr>
        <w:t xml:space="preserve"> The combination of top-level KPI summary cards and granular analytical visualizations (e.g., Icicle charts, stacked/grouped bar charts) offers a balanced layout for both executive overviews and detailed clinical exploration.</w:t>
      </w:r>
    </w:p>
    <w:p w14:paraId="443DD1D2" w14:textId="77777777" w:rsidR="00625FA4" w:rsidRPr="00625FA4" w:rsidRDefault="00625FA4" w:rsidP="00625FA4">
      <w:pPr>
        <w:pStyle w:val="ListParagraph"/>
        <w:ind w:left="1455"/>
        <w:rPr>
          <w:rFonts w:ascii="Aptos" w:hAnsi="Aptos"/>
          <w:b/>
          <w:bCs/>
          <w:color w:val="A02B93" w:themeColor="accent5"/>
          <w:sz w:val="40"/>
          <w:szCs w:val="40"/>
          <w:u w:val="single"/>
        </w:rPr>
      </w:pPr>
      <w:r w:rsidRPr="00625FA4">
        <w:rPr>
          <w:rFonts w:ascii="Aptos" w:hAnsi="Aptos"/>
          <w:b/>
          <w:bCs/>
          <w:color w:val="A02B93" w:themeColor="accent5"/>
          <w:sz w:val="40"/>
          <w:szCs w:val="40"/>
          <w:u w:val="single"/>
        </w:rPr>
        <w:t>8.3 Technical Recommendations for Future Optimization</w:t>
      </w:r>
    </w:p>
    <w:p w14:paraId="12A735C4" w14:textId="4695391A" w:rsidR="00625FA4" w:rsidRPr="00625FA4" w:rsidRDefault="00625FA4" w:rsidP="00625FA4">
      <w:pPr>
        <w:pStyle w:val="ListParagraph"/>
        <w:ind w:left="786"/>
        <w:rPr>
          <w:rFonts w:ascii="Aptos" w:hAnsi="Aptos"/>
          <w:color w:val="000000" w:themeColor="text1"/>
        </w:rPr>
      </w:pPr>
      <w:r>
        <w:rPr>
          <w:rFonts w:ascii="Aptos" w:hAnsi="Aptos"/>
          <w:b/>
          <w:bCs/>
          <w:color w:val="0F9ED5" w:themeColor="accent4"/>
          <w:sz w:val="40"/>
          <w:szCs w:val="40"/>
          <w:u w:val="single"/>
        </w:rPr>
        <w:t>1.</w:t>
      </w:r>
      <w:r w:rsidRPr="00625FA4">
        <w:rPr>
          <w:rFonts w:ascii="Aptos" w:hAnsi="Aptos"/>
          <w:b/>
          <w:bCs/>
          <w:color w:val="0F9ED5" w:themeColor="accent4"/>
          <w:sz w:val="40"/>
          <w:szCs w:val="40"/>
          <w:u w:val="single"/>
        </w:rPr>
        <w:t>Upstream Processing:</w:t>
      </w:r>
      <w:r w:rsidRPr="00625FA4">
        <w:rPr>
          <w:rFonts w:ascii="Aptos" w:hAnsi="Aptos"/>
          <w:color w:val="0F9ED5" w:themeColor="accent4"/>
        </w:rPr>
        <w:t xml:space="preserve"> </w:t>
      </w:r>
      <w:r w:rsidRPr="00625FA4">
        <w:rPr>
          <w:rFonts w:ascii="Aptos" w:hAnsi="Aptos"/>
          <w:color w:val="000000" w:themeColor="text1"/>
        </w:rPr>
        <w:t>Consider moving the logic for Age Group and BMI Category from DAX calculated columns upstream into Power Query (M) or the underlying SQL database view. This will optimize memory usage and reduce overall data model size.</w:t>
      </w:r>
    </w:p>
    <w:p w14:paraId="33C656D4" w14:textId="0B865205" w:rsidR="00625FA4" w:rsidRPr="00625FA4" w:rsidRDefault="00625FA4" w:rsidP="00625FA4">
      <w:pPr>
        <w:pStyle w:val="ListParagraph"/>
        <w:ind w:left="786"/>
        <w:rPr>
          <w:rFonts w:ascii="Aptos" w:hAnsi="Aptos"/>
          <w:color w:val="000000" w:themeColor="text1"/>
        </w:rPr>
      </w:pPr>
      <w:r w:rsidRPr="00625FA4">
        <w:rPr>
          <w:rFonts w:ascii="Aptos" w:hAnsi="Aptos"/>
          <w:b/>
          <w:bCs/>
          <w:color w:val="A02B93" w:themeColor="accent5"/>
          <w:sz w:val="40"/>
          <w:szCs w:val="40"/>
          <w:u w:val="single"/>
        </w:rPr>
        <w:t>2.</w:t>
      </w:r>
      <w:r w:rsidRPr="00625FA4">
        <w:rPr>
          <w:rFonts w:ascii="Aptos" w:hAnsi="Aptos"/>
          <w:b/>
          <w:bCs/>
          <w:color w:val="A02B93" w:themeColor="accent5"/>
          <w:sz w:val="40"/>
          <w:szCs w:val="40"/>
          <w:u w:val="single"/>
        </w:rPr>
        <w:t>Measure Offloading</w:t>
      </w:r>
      <w:r w:rsidRPr="00625FA4">
        <w:rPr>
          <w:rFonts w:ascii="Aptos" w:hAnsi="Aptos"/>
          <w:b/>
          <w:bCs/>
          <w:color w:val="000000" w:themeColor="text1"/>
        </w:rPr>
        <w:t>:</w:t>
      </w:r>
      <w:r w:rsidRPr="00625FA4">
        <w:rPr>
          <w:rFonts w:ascii="Aptos" w:hAnsi="Aptos"/>
          <w:color w:val="000000" w:themeColor="text1"/>
        </w:rPr>
        <w:t xml:space="preserve"> As data volume expands, transition aggregations into dedicated DAX measures using </w:t>
      </w:r>
      <w:proofErr w:type="gramStart"/>
      <w:r w:rsidRPr="00625FA4">
        <w:rPr>
          <w:rFonts w:ascii="Aptos" w:hAnsi="Aptos"/>
          <w:color w:val="000000" w:themeColor="text1"/>
        </w:rPr>
        <w:t>CALCULATE(</w:t>
      </w:r>
      <w:proofErr w:type="gramEnd"/>
      <w:r w:rsidRPr="00625FA4">
        <w:rPr>
          <w:rFonts w:ascii="Aptos" w:hAnsi="Aptos"/>
          <w:color w:val="000000" w:themeColor="text1"/>
        </w:rPr>
        <w:t>) and SUMMARIZE() to maintain high query responsiveness under larger datasets.</w:t>
      </w:r>
    </w:p>
    <w:p w14:paraId="5AFDC673" w14:textId="546068A8" w:rsidR="00625FA4" w:rsidRPr="00625FA4" w:rsidRDefault="00625FA4" w:rsidP="00625FA4">
      <w:pPr>
        <w:pStyle w:val="ListParagraph"/>
        <w:ind w:left="786"/>
        <w:rPr>
          <w:rFonts w:ascii="Aptos" w:hAnsi="Aptos"/>
          <w:color w:val="000000" w:themeColor="text1"/>
        </w:rPr>
      </w:pPr>
      <w:r w:rsidRPr="00625FA4">
        <w:rPr>
          <w:rFonts w:ascii="Aptos" w:hAnsi="Aptos"/>
          <w:b/>
          <w:bCs/>
          <w:color w:val="0F9ED5" w:themeColor="accent4"/>
          <w:sz w:val="40"/>
          <w:szCs w:val="40"/>
          <w:u w:val="single"/>
        </w:rPr>
        <w:t>3.</w:t>
      </w:r>
      <w:r w:rsidRPr="00625FA4">
        <w:rPr>
          <w:rFonts w:ascii="Aptos" w:hAnsi="Aptos"/>
          <w:b/>
          <w:bCs/>
          <w:color w:val="0F9ED5" w:themeColor="accent4"/>
          <w:sz w:val="40"/>
          <w:szCs w:val="40"/>
          <w:u w:val="single"/>
        </w:rPr>
        <w:t>Visual Streamlining</w:t>
      </w:r>
      <w:r w:rsidRPr="00625FA4">
        <w:rPr>
          <w:rFonts w:ascii="Aptos" w:hAnsi="Aptos"/>
          <w:b/>
          <w:bCs/>
          <w:color w:val="000000" w:themeColor="text1"/>
        </w:rPr>
        <w:t>:</w:t>
      </w:r>
      <w:r w:rsidRPr="00625FA4">
        <w:rPr>
          <w:rFonts w:ascii="Aptos" w:hAnsi="Aptos"/>
          <w:color w:val="000000" w:themeColor="text1"/>
        </w:rPr>
        <w:t xml:space="preserve"> For high-density visual pages, evaluate consolidating pie and donut charts where clustered or stacked bar charts provide clearer ratio comparisons across overlapping demographic segments.</w:t>
      </w:r>
    </w:p>
    <w:p w14:paraId="21E23408" w14:textId="77777777" w:rsidR="00625FA4" w:rsidRPr="00625FA4" w:rsidRDefault="00625FA4" w:rsidP="00625FA4">
      <w:pPr>
        <w:pStyle w:val="ListParagraph"/>
        <w:ind w:left="1455"/>
        <w:rPr>
          <w:rFonts w:ascii="Aptos" w:hAnsi="Aptos"/>
          <w:color w:val="A02B93" w:themeColor="accent5"/>
          <w:sz w:val="40"/>
          <w:szCs w:val="40"/>
          <w:u w:val="single"/>
        </w:rPr>
      </w:pPr>
      <w:r w:rsidRPr="00625FA4">
        <w:rPr>
          <w:rFonts w:ascii="Aptos" w:hAnsi="Aptos"/>
          <w:color w:val="A02B93" w:themeColor="accent5"/>
          <w:sz w:val="40"/>
          <w:szCs w:val="40"/>
          <w:u w:val="single"/>
        </w:rPr>
        <w:t>9. Future Scope</w:t>
      </w:r>
    </w:p>
    <w:p w14:paraId="7DF2DED5" w14:textId="77777777" w:rsidR="00625FA4" w:rsidRPr="00625FA4" w:rsidRDefault="00625FA4" w:rsidP="00625FA4">
      <w:pPr>
        <w:pStyle w:val="ListParagraph"/>
        <w:ind w:left="1455"/>
        <w:rPr>
          <w:rFonts w:ascii="Aptos" w:hAnsi="Aptos"/>
          <w:color w:val="000000" w:themeColor="text1"/>
        </w:rPr>
      </w:pPr>
      <w:r w:rsidRPr="00625FA4">
        <w:rPr>
          <w:rFonts w:ascii="Aptos" w:hAnsi="Aptos"/>
          <w:color w:val="000000" w:themeColor="text1"/>
        </w:rPr>
        <w:t>To further enhance the value, scalability, and predictive capability of the Heart Disease Risk Analysis Dashboard, the following advancements and enhancements are proposed for future iterations:</w:t>
      </w:r>
    </w:p>
    <w:p w14:paraId="695B9FF7" w14:textId="77777777" w:rsidR="00625FA4" w:rsidRPr="00625FA4" w:rsidRDefault="00625FA4" w:rsidP="00625FA4">
      <w:pPr>
        <w:pStyle w:val="ListParagraph"/>
        <w:ind w:left="1455"/>
        <w:rPr>
          <w:rFonts w:ascii="Aptos" w:hAnsi="Aptos"/>
          <w:color w:val="000000" w:themeColor="text1"/>
        </w:rPr>
      </w:pPr>
    </w:p>
    <w:p w14:paraId="7B14BA0B" w14:textId="77777777" w:rsidR="00625FA4" w:rsidRPr="00625FA4" w:rsidRDefault="00625FA4" w:rsidP="00625FA4">
      <w:pPr>
        <w:pStyle w:val="ListParagraph"/>
        <w:ind w:left="1455"/>
        <w:rPr>
          <w:rFonts w:ascii="Aptos" w:hAnsi="Aptos"/>
          <w:b/>
          <w:bCs/>
          <w:color w:val="0F9ED5" w:themeColor="accent4"/>
          <w:sz w:val="40"/>
          <w:szCs w:val="40"/>
          <w:u w:val="single"/>
        </w:rPr>
      </w:pPr>
      <w:r w:rsidRPr="00625FA4">
        <w:rPr>
          <w:rFonts w:ascii="Aptos" w:hAnsi="Aptos"/>
          <w:b/>
          <w:bCs/>
          <w:color w:val="0F9ED5" w:themeColor="accent4"/>
          <w:sz w:val="40"/>
          <w:szCs w:val="40"/>
          <w:u w:val="single"/>
        </w:rPr>
        <w:lastRenderedPageBreak/>
        <w:t xml:space="preserve">9.1 Advanced Analytics &amp; Predictive </w:t>
      </w:r>
      <w:proofErr w:type="spellStart"/>
      <w:r w:rsidRPr="00625FA4">
        <w:rPr>
          <w:rFonts w:ascii="Aptos" w:hAnsi="Aptos"/>
          <w:b/>
          <w:bCs/>
          <w:color w:val="0F9ED5" w:themeColor="accent4"/>
          <w:sz w:val="40"/>
          <w:szCs w:val="40"/>
          <w:u w:val="single"/>
        </w:rPr>
        <w:t>Modeling</w:t>
      </w:r>
      <w:proofErr w:type="spellEnd"/>
    </w:p>
    <w:p w14:paraId="653226BD" w14:textId="77777777" w:rsidR="00625FA4" w:rsidRPr="00625FA4" w:rsidRDefault="00625FA4" w:rsidP="00625FA4">
      <w:pPr>
        <w:pStyle w:val="ListParagraph"/>
        <w:ind w:left="1455"/>
        <w:rPr>
          <w:rFonts w:ascii="Aptos" w:hAnsi="Aptos"/>
          <w:color w:val="000000" w:themeColor="text1"/>
        </w:rPr>
      </w:pPr>
      <w:r w:rsidRPr="00625FA4">
        <w:rPr>
          <w:rFonts w:ascii="Aptos" w:hAnsi="Aptos"/>
          <w:color w:val="000000" w:themeColor="text1"/>
        </w:rPr>
        <w:t>Machine Learning Integration: Integrate predictive ML models (e.g., Azure Machine Learning or R/Python scripts in Power BI) to output real-time Heart Disease Risk Scores based on multi-variate inputs (age, BMI, resting heart rate, ST-depression, and smoking habits).</w:t>
      </w:r>
    </w:p>
    <w:p w14:paraId="50050C7B" w14:textId="77777777" w:rsidR="00625FA4" w:rsidRPr="00625FA4" w:rsidRDefault="00625FA4" w:rsidP="00625FA4">
      <w:pPr>
        <w:pStyle w:val="ListParagraph"/>
        <w:ind w:left="1455"/>
        <w:rPr>
          <w:rFonts w:ascii="Aptos" w:hAnsi="Aptos"/>
          <w:color w:val="000000" w:themeColor="text1"/>
        </w:rPr>
      </w:pPr>
      <w:r w:rsidRPr="00625FA4">
        <w:rPr>
          <w:rFonts w:ascii="Aptos" w:hAnsi="Aptos"/>
          <w:color w:val="000000" w:themeColor="text1"/>
        </w:rPr>
        <w:t>Key Driver Analysis: Implement Power BI’s native Key Influencer and Decomposition Tree visuals to automatically highlight the primary indicators contributing to elevated heart disease prevalence across patient segments.</w:t>
      </w:r>
    </w:p>
    <w:p w14:paraId="6CBCB322" w14:textId="77777777" w:rsidR="00625FA4" w:rsidRPr="00625FA4" w:rsidRDefault="00625FA4" w:rsidP="00625FA4">
      <w:pPr>
        <w:pStyle w:val="ListParagraph"/>
        <w:ind w:left="1455"/>
        <w:rPr>
          <w:rFonts w:ascii="Aptos" w:hAnsi="Aptos"/>
          <w:color w:val="A02B93" w:themeColor="accent5"/>
          <w:sz w:val="40"/>
          <w:szCs w:val="40"/>
          <w:u w:val="single"/>
        </w:rPr>
      </w:pPr>
      <w:r w:rsidRPr="00625FA4">
        <w:rPr>
          <w:rFonts w:ascii="Aptos" w:hAnsi="Aptos"/>
          <w:color w:val="A02B93" w:themeColor="accent5"/>
          <w:sz w:val="40"/>
          <w:szCs w:val="40"/>
          <w:u w:val="single"/>
        </w:rPr>
        <w:t>9.2 Data Source &amp; Infrastructure Enhancements</w:t>
      </w:r>
    </w:p>
    <w:p w14:paraId="1E310123" w14:textId="77777777" w:rsidR="00625FA4" w:rsidRPr="00625FA4" w:rsidRDefault="00625FA4" w:rsidP="00625FA4">
      <w:pPr>
        <w:pStyle w:val="ListParagraph"/>
        <w:ind w:left="1455"/>
        <w:rPr>
          <w:rFonts w:ascii="Aptos" w:hAnsi="Aptos"/>
          <w:color w:val="000000" w:themeColor="text1"/>
        </w:rPr>
      </w:pPr>
      <w:r w:rsidRPr="00625FA4">
        <w:rPr>
          <w:rFonts w:ascii="Aptos" w:hAnsi="Aptos"/>
          <w:color w:val="000000" w:themeColor="text1"/>
        </w:rPr>
        <w:t>Upstream Data Transformation: Transition calculated fields (Age Group and BMI Category) from DAX calculated columns to data warehouse SQL views or Power Query (ETL layer) to reduce memory consumption and speed up model refreshes.</w:t>
      </w:r>
    </w:p>
    <w:p w14:paraId="590550D6" w14:textId="77777777" w:rsidR="00625FA4" w:rsidRPr="00625FA4" w:rsidRDefault="00625FA4" w:rsidP="00625FA4">
      <w:pPr>
        <w:pStyle w:val="ListParagraph"/>
        <w:ind w:left="1455"/>
        <w:rPr>
          <w:rFonts w:ascii="Aptos" w:hAnsi="Aptos"/>
          <w:color w:val="000000" w:themeColor="text1"/>
        </w:rPr>
      </w:pPr>
      <w:r w:rsidRPr="00625FA4">
        <w:rPr>
          <w:rFonts w:ascii="Aptos" w:hAnsi="Aptos"/>
          <w:color w:val="000000" w:themeColor="text1"/>
        </w:rPr>
        <w:t xml:space="preserve">Real-time / Incremental Data Refresh: Upgrade from scheduled batch refreshes to Incremental Refresh or </w:t>
      </w:r>
      <w:proofErr w:type="spellStart"/>
      <w:r w:rsidRPr="00625FA4">
        <w:rPr>
          <w:rFonts w:ascii="Aptos" w:hAnsi="Aptos"/>
          <w:color w:val="000000" w:themeColor="text1"/>
        </w:rPr>
        <w:t>DirectQuery</w:t>
      </w:r>
      <w:proofErr w:type="spellEnd"/>
      <w:r w:rsidRPr="00625FA4">
        <w:rPr>
          <w:rFonts w:ascii="Aptos" w:hAnsi="Aptos"/>
          <w:color w:val="000000" w:themeColor="text1"/>
        </w:rPr>
        <w:t xml:space="preserve"> mode with automatic page refreshes (APR) to support real-time patient monitoring and wearable tech integration.</w:t>
      </w:r>
    </w:p>
    <w:p w14:paraId="3BFB19A1" w14:textId="77777777" w:rsidR="00625FA4" w:rsidRPr="00625FA4" w:rsidRDefault="00625FA4" w:rsidP="00625FA4">
      <w:pPr>
        <w:pStyle w:val="ListParagraph"/>
        <w:ind w:left="1455"/>
        <w:rPr>
          <w:rFonts w:ascii="Aptos" w:hAnsi="Aptos"/>
          <w:color w:val="0F9ED5" w:themeColor="accent4"/>
          <w:sz w:val="40"/>
          <w:szCs w:val="40"/>
          <w:u w:val="single"/>
        </w:rPr>
      </w:pPr>
      <w:r w:rsidRPr="00625FA4">
        <w:rPr>
          <w:rFonts w:ascii="Aptos" w:hAnsi="Aptos"/>
          <w:color w:val="0F9ED5" w:themeColor="accent4"/>
          <w:sz w:val="40"/>
          <w:szCs w:val="40"/>
          <w:u w:val="single"/>
        </w:rPr>
        <w:t xml:space="preserve">9.3 Expanded Clinical &amp; </w:t>
      </w:r>
      <w:proofErr w:type="spellStart"/>
      <w:r w:rsidRPr="00625FA4">
        <w:rPr>
          <w:rFonts w:ascii="Aptos" w:hAnsi="Aptos"/>
          <w:color w:val="0F9ED5" w:themeColor="accent4"/>
          <w:sz w:val="40"/>
          <w:szCs w:val="40"/>
          <w:u w:val="single"/>
        </w:rPr>
        <w:t>Behavioral</w:t>
      </w:r>
      <w:proofErr w:type="spellEnd"/>
      <w:r w:rsidRPr="00625FA4">
        <w:rPr>
          <w:rFonts w:ascii="Aptos" w:hAnsi="Aptos"/>
          <w:color w:val="0F9ED5" w:themeColor="accent4"/>
          <w:sz w:val="40"/>
          <w:szCs w:val="40"/>
          <w:u w:val="single"/>
        </w:rPr>
        <w:t xml:space="preserve"> Metrics</w:t>
      </w:r>
    </w:p>
    <w:p w14:paraId="2B1300F1" w14:textId="77777777" w:rsidR="00625FA4" w:rsidRPr="00625FA4" w:rsidRDefault="00625FA4" w:rsidP="00625FA4">
      <w:pPr>
        <w:pStyle w:val="ListParagraph"/>
        <w:ind w:left="1455"/>
        <w:rPr>
          <w:rFonts w:ascii="Aptos" w:hAnsi="Aptos"/>
          <w:color w:val="000000" w:themeColor="text1"/>
        </w:rPr>
      </w:pPr>
      <w:r w:rsidRPr="00625FA4">
        <w:rPr>
          <w:rFonts w:ascii="Aptos" w:hAnsi="Aptos"/>
          <w:color w:val="000000" w:themeColor="text1"/>
        </w:rPr>
        <w:t>Longitudinal Risk Tracking: Incorporate historical patient data to track health progression, BMI shifts, and heart rate variability over time rather than relying solely on single-point snapshot data.</w:t>
      </w:r>
    </w:p>
    <w:p w14:paraId="1317F405" w14:textId="77777777" w:rsidR="00625FA4" w:rsidRPr="00625FA4" w:rsidRDefault="00625FA4" w:rsidP="00625FA4">
      <w:pPr>
        <w:pStyle w:val="ListParagraph"/>
        <w:ind w:left="1455"/>
        <w:rPr>
          <w:rFonts w:ascii="Aptos" w:hAnsi="Aptos"/>
          <w:color w:val="000000" w:themeColor="text1"/>
        </w:rPr>
      </w:pPr>
      <w:r w:rsidRPr="00625FA4">
        <w:rPr>
          <w:rFonts w:ascii="Aptos" w:hAnsi="Aptos"/>
          <w:color w:val="000000" w:themeColor="text1"/>
        </w:rPr>
        <w:t>Deeper Wearable Device Insights: Expand analytics around wearable technology usage, incorporating continuous monitoring metrics such as average daily step count, sleep quality, and active heart rate zones.</w:t>
      </w:r>
    </w:p>
    <w:p w14:paraId="18F92ED3" w14:textId="77777777" w:rsidR="00625FA4" w:rsidRPr="00625FA4" w:rsidRDefault="00625FA4" w:rsidP="00625FA4">
      <w:pPr>
        <w:pStyle w:val="ListParagraph"/>
        <w:ind w:left="1455"/>
        <w:rPr>
          <w:rFonts w:ascii="Aptos" w:hAnsi="Aptos"/>
          <w:b/>
          <w:bCs/>
          <w:color w:val="A02B93" w:themeColor="accent5"/>
          <w:sz w:val="40"/>
          <w:szCs w:val="40"/>
          <w:u w:val="single"/>
        </w:rPr>
      </w:pPr>
      <w:r w:rsidRPr="00625FA4">
        <w:rPr>
          <w:rFonts w:ascii="Aptos" w:hAnsi="Aptos"/>
          <w:b/>
          <w:bCs/>
          <w:color w:val="A02B93" w:themeColor="accent5"/>
          <w:sz w:val="40"/>
          <w:szCs w:val="40"/>
          <w:u w:val="single"/>
        </w:rPr>
        <w:t>9.4 User Experience &amp; Accessibility Upgrades</w:t>
      </w:r>
    </w:p>
    <w:p w14:paraId="2A860150" w14:textId="77777777" w:rsidR="00625FA4" w:rsidRPr="00625FA4" w:rsidRDefault="00625FA4" w:rsidP="00625FA4">
      <w:pPr>
        <w:pStyle w:val="ListParagraph"/>
        <w:ind w:left="1455"/>
        <w:rPr>
          <w:rFonts w:ascii="Aptos" w:hAnsi="Aptos"/>
          <w:color w:val="000000" w:themeColor="text1"/>
        </w:rPr>
      </w:pPr>
      <w:r w:rsidRPr="00625FA4">
        <w:rPr>
          <w:rFonts w:ascii="Aptos" w:hAnsi="Aptos"/>
          <w:color w:val="000000" w:themeColor="text1"/>
        </w:rPr>
        <w:t>Row-Level Security (RLS): Implement dynamic Row-Level Security based on user roles (e.g., Clinical Staff, Department Heads, Executive Leadership) to enforce data privacy and compliance standards (HIPAA/GDPR).</w:t>
      </w:r>
    </w:p>
    <w:p w14:paraId="71ED176D" w14:textId="77777777" w:rsidR="00625FA4" w:rsidRPr="00625FA4" w:rsidRDefault="00625FA4" w:rsidP="00625FA4">
      <w:pPr>
        <w:pStyle w:val="ListParagraph"/>
        <w:ind w:left="1455"/>
        <w:rPr>
          <w:rFonts w:ascii="Aptos" w:hAnsi="Aptos"/>
          <w:color w:val="000000" w:themeColor="text1"/>
        </w:rPr>
      </w:pPr>
      <w:r w:rsidRPr="00625FA4">
        <w:rPr>
          <w:rFonts w:ascii="Aptos" w:hAnsi="Aptos"/>
          <w:color w:val="000000" w:themeColor="text1"/>
        </w:rPr>
        <w:t>Mobile Layout Optimization: Design tailored layout templates for mobile devices and tablets, enabling on-the-go access for physicians and healthcare administrators.</w:t>
      </w:r>
    </w:p>
    <w:p w14:paraId="4174E897" w14:textId="77777777" w:rsidR="00BF2650" w:rsidRPr="00BF2650" w:rsidRDefault="00BF2650" w:rsidP="00BF2650">
      <w:pPr>
        <w:pStyle w:val="ListParagraph"/>
        <w:ind w:left="1455"/>
        <w:rPr>
          <w:rFonts w:ascii="Aptos" w:hAnsi="Aptos"/>
          <w:b/>
          <w:bCs/>
          <w:color w:val="0F9ED5" w:themeColor="accent4"/>
          <w:sz w:val="40"/>
          <w:szCs w:val="40"/>
          <w:u w:val="single"/>
        </w:rPr>
      </w:pPr>
      <w:r w:rsidRPr="00BF2650">
        <w:rPr>
          <w:rFonts w:ascii="Aptos" w:hAnsi="Aptos"/>
          <w:b/>
          <w:bCs/>
          <w:color w:val="0F9ED5" w:themeColor="accent4"/>
          <w:sz w:val="40"/>
          <w:szCs w:val="40"/>
          <w:u w:val="single"/>
        </w:rPr>
        <w:lastRenderedPageBreak/>
        <w:t>10. Appendix</w:t>
      </w:r>
    </w:p>
    <w:p w14:paraId="3D0BBF2C" w14:textId="77777777" w:rsidR="00BF2650" w:rsidRPr="00BF2650" w:rsidRDefault="00BF2650" w:rsidP="00BF2650">
      <w:pPr>
        <w:pStyle w:val="ListParagraph"/>
        <w:ind w:left="1455"/>
        <w:rPr>
          <w:rFonts w:ascii="Aptos" w:hAnsi="Aptos"/>
          <w:b/>
          <w:bCs/>
          <w:color w:val="A02B93" w:themeColor="accent5"/>
          <w:sz w:val="40"/>
          <w:szCs w:val="40"/>
          <w:u w:val="single"/>
        </w:rPr>
      </w:pPr>
      <w:r w:rsidRPr="00BF2650">
        <w:rPr>
          <w:rFonts w:ascii="Aptos" w:hAnsi="Aptos"/>
          <w:b/>
          <w:bCs/>
          <w:color w:val="A02B93" w:themeColor="accent5"/>
          <w:sz w:val="40"/>
          <w:szCs w:val="40"/>
          <w:u w:val="single"/>
        </w:rPr>
        <w:t>10.1 Source Code &amp; DAX Definitions</w:t>
      </w:r>
    </w:p>
    <w:p w14:paraId="06B1DE6B" w14:textId="77777777" w:rsidR="00BF2650" w:rsidRPr="00BF2650" w:rsidRDefault="00BF2650" w:rsidP="00BF2650">
      <w:pPr>
        <w:pStyle w:val="ListParagraph"/>
        <w:ind w:left="1455"/>
        <w:rPr>
          <w:rFonts w:ascii="Aptos" w:hAnsi="Aptos"/>
          <w:color w:val="000000" w:themeColor="text1"/>
        </w:rPr>
      </w:pPr>
      <w:r w:rsidRPr="00BF2650">
        <w:rPr>
          <w:rFonts w:ascii="Aptos" w:hAnsi="Aptos"/>
          <w:color w:val="000000" w:themeColor="text1"/>
        </w:rPr>
        <w:t>Below are the primary Data Analysis Expressions (DAX) used to generate calculated fields and segmentations within the Power BI data model:</w:t>
      </w:r>
    </w:p>
    <w:p w14:paraId="70AE63C5" w14:textId="77777777" w:rsidR="00BF2650" w:rsidRPr="00BF2650" w:rsidRDefault="00BF2650" w:rsidP="00BF2650">
      <w:pPr>
        <w:pStyle w:val="ListParagraph"/>
        <w:ind w:left="1455"/>
        <w:rPr>
          <w:rFonts w:ascii="Aptos" w:hAnsi="Aptos"/>
          <w:b/>
          <w:bCs/>
          <w:color w:val="0F9ED5" w:themeColor="accent4"/>
          <w:sz w:val="40"/>
          <w:szCs w:val="40"/>
          <w:u w:val="single"/>
        </w:rPr>
      </w:pPr>
      <w:r w:rsidRPr="00BF2650">
        <w:rPr>
          <w:rFonts w:ascii="Aptos" w:hAnsi="Aptos"/>
          <w:b/>
          <w:bCs/>
          <w:color w:val="0F9ED5" w:themeColor="accent4"/>
          <w:sz w:val="40"/>
          <w:szCs w:val="40"/>
          <w:u w:val="single"/>
        </w:rPr>
        <w:t>1. Age Group (Calculated Column)</w:t>
      </w:r>
    </w:p>
    <w:p w14:paraId="6D365F8B" w14:textId="77777777" w:rsidR="00BF2650" w:rsidRPr="00BF2650" w:rsidRDefault="00BF2650" w:rsidP="00BF2650">
      <w:pPr>
        <w:pStyle w:val="ListParagraph"/>
        <w:ind w:left="1455"/>
        <w:rPr>
          <w:rFonts w:ascii="Aptos" w:hAnsi="Aptos"/>
          <w:color w:val="000000" w:themeColor="text1"/>
        </w:rPr>
      </w:pPr>
      <w:r w:rsidRPr="00BF2650">
        <w:rPr>
          <w:rFonts w:ascii="Aptos" w:hAnsi="Aptos"/>
          <w:color w:val="000000" w:themeColor="text1"/>
        </w:rPr>
        <w:t>Segments patient records into standardized age brackets for demographic analysis.</w:t>
      </w:r>
    </w:p>
    <w:p w14:paraId="59FC55C0" w14:textId="77777777" w:rsidR="00BF2650" w:rsidRPr="00BF2650" w:rsidRDefault="00BF2650" w:rsidP="00BF2650">
      <w:pPr>
        <w:pStyle w:val="ListParagraph"/>
        <w:ind w:left="1455"/>
        <w:rPr>
          <w:rFonts w:ascii="Aptos" w:hAnsi="Aptos"/>
          <w:color w:val="000000" w:themeColor="text1"/>
        </w:rPr>
      </w:pPr>
      <w:r w:rsidRPr="00BF2650">
        <w:rPr>
          <w:rFonts w:ascii="Aptos" w:hAnsi="Aptos"/>
          <w:color w:val="000000" w:themeColor="text1"/>
        </w:rPr>
        <w:t>Code snippet</w:t>
      </w:r>
    </w:p>
    <w:p w14:paraId="40728323" w14:textId="77777777" w:rsidR="00BF2650" w:rsidRPr="00BF2650" w:rsidRDefault="00BF2650" w:rsidP="00BF2650">
      <w:pPr>
        <w:pStyle w:val="ListParagraph"/>
        <w:ind w:left="1455"/>
        <w:rPr>
          <w:rFonts w:ascii="Aptos" w:hAnsi="Aptos"/>
          <w:color w:val="000000" w:themeColor="text1"/>
        </w:rPr>
      </w:pPr>
      <w:r w:rsidRPr="00BF2650">
        <w:rPr>
          <w:rFonts w:ascii="Aptos" w:hAnsi="Aptos"/>
          <w:color w:val="000000" w:themeColor="text1"/>
        </w:rPr>
        <w:t xml:space="preserve">Age Group = </w:t>
      </w:r>
    </w:p>
    <w:p w14:paraId="041DAE22" w14:textId="77777777" w:rsidR="00BF2650" w:rsidRPr="00BF2650" w:rsidRDefault="00BF2650" w:rsidP="00BF2650">
      <w:pPr>
        <w:pStyle w:val="ListParagraph"/>
        <w:ind w:left="1455"/>
        <w:rPr>
          <w:rFonts w:ascii="Aptos" w:hAnsi="Aptos"/>
          <w:color w:val="000000" w:themeColor="text1"/>
        </w:rPr>
      </w:pPr>
      <w:proofErr w:type="gramStart"/>
      <w:r w:rsidRPr="00BF2650">
        <w:rPr>
          <w:rFonts w:ascii="Aptos" w:hAnsi="Aptos"/>
          <w:color w:val="000000" w:themeColor="text1"/>
        </w:rPr>
        <w:t>SWITCH(</w:t>
      </w:r>
      <w:proofErr w:type="gramEnd"/>
    </w:p>
    <w:p w14:paraId="01AE0EB8" w14:textId="77777777" w:rsidR="00BF2650" w:rsidRPr="00BF2650" w:rsidRDefault="00BF2650" w:rsidP="00BF2650">
      <w:pPr>
        <w:pStyle w:val="ListParagraph"/>
        <w:ind w:left="1455"/>
        <w:rPr>
          <w:rFonts w:ascii="Aptos" w:hAnsi="Aptos"/>
          <w:color w:val="000000" w:themeColor="text1"/>
        </w:rPr>
      </w:pPr>
      <w:r w:rsidRPr="00BF2650">
        <w:rPr>
          <w:rFonts w:ascii="Aptos" w:hAnsi="Aptos"/>
          <w:color w:val="000000" w:themeColor="text1"/>
        </w:rPr>
        <w:t xml:space="preserve">    </w:t>
      </w:r>
      <w:proofErr w:type="gramStart"/>
      <w:r w:rsidRPr="00BF2650">
        <w:rPr>
          <w:rFonts w:ascii="Aptos" w:hAnsi="Aptos"/>
          <w:color w:val="000000" w:themeColor="text1"/>
        </w:rPr>
        <w:t>TRUE(</w:t>
      </w:r>
      <w:proofErr w:type="gramEnd"/>
      <w:r w:rsidRPr="00BF2650">
        <w:rPr>
          <w:rFonts w:ascii="Aptos" w:hAnsi="Aptos"/>
          <w:color w:val="000000" w:themeColor="text1"/>
        </w:rPr>
        <w:t>),</w:t>
      </w:r>
    </w:p>
    <w:p w14:paraId="0D775D72" w14:textId="77777777" w:rsidR="00BF2650" w:rsidRPr="00BF2650" w:rsidRDefault="00BF2650" w:rsidP="00BF2650">
      <w:pPr>
        <w:pStyle w:val="ListParagraph"/>
        <w:ind w:left="1455"/>
        <w:rPr>
          <w:rFonts w:ascii="Aptos" w:hAnsi="Aptos"/>
          <w:color w:val="000000" w:themeColor="text1"/>
        </w:rPr>
      </w:pPr>
      <w:r w:rsidRPr="00BF2650">
        <w:rPr>
          <w:rFonts w:ascii="Aptos" w:hAnsi="Aptos"/>
          <w:color w:val="000000" w:themeColor="text1"/>
        </w:rPr>
        <w:t xml:space="preserve">    '</w:t>
      </w:r>
      <w:proofErr w:type="spellStart"/>
      <w:proofErr w:type="gramStart"/>
      <w:r w:rsidRPr="00BF2650">
        <w:rPr>
          <w:rFonts w:ascii="Aptos" w:hAnsi="Aptos"/>
          <w:color w:val="000000" w:themeColor="text1"/>
        </w:rPr>
        <w:t>heartdisease</w:t>
      </w:r>
      <w:proofErr w:type="spellEnd"/>
      <w:proofErr w:type="gramEnd"/>
      <w:r w:rsidRPr="00BF2650">
        <w:rPr>
          <w:rFonts w:ascii="Aptos" w:hAnsi="Aptos"/>
          <w:color w:val="000000" w:themeColor="text1"/>
        </w:rPr>
        <w:t xml:space="preserve"> heart_disease_risk_2026'[age] &lt; 30, "Young Adult",</w:t>
      </w:r>
    </w:p>
    <w:p w14:paraId="3748A586" w14:textId="77777777" w:rsidR="00BF2650" w:rsidRPr="00BF2650" w:rsidRDefault="00BF2650" w:rsidP="00BF2650">
      <w:pPr>
        <w:pStyle w:val="ListParagraph"/>
        <w:ind w:left="1455"/>
        <w:rPr>
          <w:rFonts w:ascii="Aptos" w:hAnsi="Aptos"/>
          <w:color w:val="000000" w:themeColor="text1"/>
        </w:rPr>
      </w:pPr>
      <w:r w:rsidRPr="00BF2650">
        <w:rPr>
          <w:rFonts w:ascii="Aptos" w:hAnsi="Aptos"/>
          <w:color w:val="000000" w:themeColor="text1"/>
        </w:rPr>
        <w:t xml:space="preserve">    '</w:t>
      </w:r>
      <w:proofErr w:type="spellStart"/>
      <w:proofErr w:type="gramStart"/>
      <w:r w:rsidRPr="00BF2650">
        <w:rPr>
          <w:rFonts w:ascii="Aptos" w:hAnsi="Aptos"/>
          <w:color w:val="000000" w:themeColor="text1"/>
        </w:rPr>
        <w:t>heartdisease</w:t>
      </w:r>
      <w:proofErr w:type="spellEnd"/>
      <w:proofErr w:type="gramEnd"/>
      <w:r w:rsidRPr="00BF2650">
        <w:rPr>
          <w:rFonts w:ascii="Aptos" w:hAnsi="Aptos"/>
          <w:color w:val="000000" w:themeColor="text1"/>
        </w:rPr>
        <w:t xml:space="preserve"> heart_disease_risk_2026'[age] &lt; 46, "Adult",</w:t>
      </w:r>
    </w:p>
    <w:p w14:paraId="7902DE9E" w14:textId="77777777" w:rsidR="00BF2650" w:rsidRPr="00BF2650" w:rsidRDefault="00BF2650" w:rsidP="00BF2650">
      <w:pPr>
        <w:pStyle w:val="ListParagraph"/>
        <w:ind w:left="1455"/>
        <w:rPr>
          <w:rFonts w:ascii="Aptos" w:hAnsi="Aptos"/>
          <w:color w:val="000000" w:themeColor="text1"/>
        </w:rPr>
      </w:pPr>
      <w:r w:rsidRPr="00BF2650">
        <w:rPr>
          <w:rFonts w:ascii="Aptos" w:hAnsi="Aptos"/>
          <w:color w:val="000000" w:themeColor="text1"/>
        </w:rPr>
        <w:t xml:space="preserve">    '</w:t>
      </w:r>
      <w:proofErr w:type="spellStart"/>
      <w:proofErr w:type="gramStart"/>
      <w:r w:rsidRPr="00BF2650">
        <w:rPr>
          <w:rFonts w:ascii="Aptos" w:hAnsi="Aptos"/>
          <w:color w:val="000000" w:themeColor="text1"/>
        </w:rPr>
        <w:t>heartdisease</w:t>
      </w:r>
      <w:proofErr w:type="spellEnd"/>
      <w:proofErr w:type="gramEnd"/>
      <w:r w:rsidRPr="00BF2650">
        <w:rPr>
          <w:rFonts w:ascii="Aptos" w:hAnsi="Aptos"/>
          <w:color w:val="000000" w:themeColor="text1"/>
        </w:rPr>
        <w:t xml:space="preserve"> heart_disease_risk_2026'[age] &lt; 61, "Middle Age",</w:t>
      </w:r>
    </w:p>
    <w:p w14:paraId="7E234489" w14:textId="77777777" w:rsidR="00BF2650" w:rsidRPr="00BF2650" w:rsidRDefault="00BF2650" w:rsidP="00BF2650">
      <w:pPr>
        <w:pStyle w:val="ListParagraph"/>
        <w:ind w:left="1455"/>
        <w:rPr>
          <w:rFonts w:ascii="Aptos" w:hAnsi="Aptos"/>
          <w:color w:val="000000" w:themeColor="text1"/>
        </w:rPr>
      </w:pPr>
      <w:r w:rsidRPr="00BF2650">
        <w:rPr>
          <w:rFonts w:ascii="Aptos" w:hAnsi="Aptos"/>
          <w:color w:val="000000" w:themeColor="text1"/>
        </w:rPr>
        <w:t xml:space="preserve">    "Senior"</w:t>
      </w:r>
    </w:p>
    <w:p w14:paraId="2A0946C3" w14:textId="77777777" w:rsidR="00BF2650" w:rsidRPr="00BF2650" w:rsidRDefault="00BF2650" w:rsidP="00BF2650">
      <w:pPr>
        <w:pStyle w:val="ListParagraph"/>
        <w:ind w:left="1455"/>
        <w:rPr>
          <w:rFonts w:ascii="Aptos" w:hAnsi="Aptos"/>
          <w:color w:val="000000" w:themeColor="text1"/>
        </w:rPr>
      </w:pPr>
      <w:r w:rsidRPr="00BF2650">
        <w:rPr>
          <w:rFonts w:ascii="Aptos" w:hAnsi="Aptos"/>
          <w:color w:val="000000" w:themeColor="text1"/>
        </w:rPr>
        <w:t>)</w:t>
      </w:r>
    </w:p>
    <w:p w14:paraId="40EC7E95" w14:textId="77777777" w:rsidR="00BF2650" w:rsidRPr="00BF2650" w:rsidRDefault="00BF2650" w:rsidP="00BF2650">
      <w:pPr>
        <w:pStyle w:val="ListParagraph"/>
        <w:ind w:left="1455"/>
        <w:rPr>
          <w:rFonts w:ascii="Aptos" w:hAnsi="Aptos"/>
          <w:b/>
          <w:bCs/>
          <w:color w:val="A02B93" w:themeColor="accent5"/>
          <w:sz w:val="40"/>
          <w:szCs w:val="40"/>
          <w:u w:val="single"/>
        </w:rPr>
      </w:pPr>
      <w:r w:rsidRPr="00BF2650">
        <w:rPr>
          <w:rFonts w:ascii="Aptos" w:hAnsi="Aptos"/>
          <w:b/>
          <w:bCs/>
          <w:color w:val="A02B93" w:themeColor="accent5"/>
          <w:sz w:val="40"/>
          <w:szCs w:val="40"/>
          <w:u w:val="single"/>
        </w:rPr>
        <w:t>2. BMI Category (Calculated Column)</w:t>
      </w:r>
    </w:p>
    <w:p w14:paraId="4BC0E881" w14:textId="77777777" w:rsidR="00BF2650" w:rsidRPr="00BF2650" w:rsidRDefault="00BF2650" w:rsidP="00BF2650">
      <w:pPr>
        <w:pStyle w:val="ListParagraph"/>
        <w:ind w:left="1455"/>
        <w:rPr>
          <w:rFonts w:ascii="Aptos" w:hAnsi="Aptos"/>
          <w:color w:val="000000" w:themeColor="text1"/>
        </w:rPr>
      </w:pPr>
      <w:r w:rsidRPr="00BF2650">
        <w:rPr>
          <w:rFonts w:ascii="Aptos" w:hAnsi="Aptos"/>
          <w:color w:val="000000" w:themeColor="text1"/>
        </w:rPr>
        <w:t>Classifies Body Mass Index values into clinical categories to support health risk stratification.</w:t>
      </w:r>
    </w:p>
    <w:p w14:paraId="42A4768D" w14:textId="77777777" w:rsidR="00BF2650" w:rsidRPr="00BF2650" w:rsidRDefault="00BF2650" w:rsidP="00BF2650">
      <w:pPr>
        <w:pStyle w:val="ListParagraph"/>
        <w:ind w:left="1455"/>
        <w:rPr>
          <w:rFonts w:ascii="Aptos" w:hAnsi="Aptos"/>
          <w:color w:val="000000" w:themeColor="text1"/>
        </w:rPr>
      </w:pPr>
      <w:r w:rsidRPr="00BF2650">
        <w:rPr>
          <w:rFonts w:ascii="Aptos" w:hAnsi="Aptos"/>
          <w:color w:val="000000" w:themeColor="text1"/>
        </w:rPr>
        <w:t>Code snippet</w:t>
      </w:r>
    </w:p>
    <w:p w14:paraId="3A64E952" w14:textId="77777777" w:rsidR="00BF2650" w:rsidRPr="00BF2650" w:rsidRDefault="00BF2650" w:rsidP="00BF2650">
      <w:pPr>
        <w:pStyle w:val="ListParagraph"/>
        <w:ind w:left="1455"/>
        <w:rPr>
          <w:rFonts w:ascii="Aptos" w:hAnsi="Aptos"/>
          <w:color w:val="000000" w:themeColor="text1"/>
        </w:rPr>
      </w:pPr>
      <w:r w:rsidRPr="00BF2650">
        <w:rPr>
          <w:rFonts w:ascii="Aptos" w:hAnsi="Aptos"/>
          <w:color w:val="000000" w:themeColor="text1"/>
        </w:rPr>
        <w:t xml:space="preserve">BMI Category = </w:t>
      </w:r>
    </w:p>
    <w:p w14:paraId="4C57D06C" w14:textId="77777777" w:rsidR="00BF2650" w:rsidRPr="00BF2650" w:rsidRDefault="00BF2650" w:rsidP="00BF2650">
      <w:pPr>
        <w:pStyle w:val="ListParagraph"/>
        <w:ind w:left="1455"/>
        <w:rPr>
          <w:rFonts w:ascii="Aptos" w:hAnsi="Aptos"/>
          <w:color w:val="000000" w:themeColor="text1"/>
        </w:rPr>
      </w:pPr>
      <w:proofErr w:type="gramStart"/>
      <w:r w:rsidRPr="00BF2650">
        <w:rPr>
          <w:rFonts w:ascii="Aptos" w:hAnsi="Aptos"/>
          <w:color w:val="000000" w:themeColor="text1"/>
        </w:rPr>
        <w:t>SWITCH(</w:t>
      </w:r>
      <w:proofErr w:type="gramEnd"/>
    </w:p>
    <w:p w14:paraId="5FE38CB5" w14:textId="77777777" w:rsidR="00BF2650" w:rsidRPr="00BF2650" w:rsidRDefault="00BF2650" w:rsidP="00BF2650">
      <w:pPr>
        <w:pStyle w:val="ListParagraph"/>
        <w:ind w:left="1455"/>
        <w:rPr>
          <w:rFonts w:ascii="Aptos" w:hAnsi="Aptos"/>
          <w:color w:val="000000" w:themeColor="text1"/>
        </w:rPr>
      </w:pPr>
      <w:r w:rsidRPr="00BF2650">
        <w:rPr>
          <w:rFonts w:ascii="Aptos" w:hAnsi="Aptos"/>
          <w:color w:val="000000" w:themeColor="text1"/>
        </w:rPr>
        <w:t xml:space="preserve">    </w:t>
      </w:r>
      <w:proofErr w:type="gramStart"/>
      <w:r w:rsidRPr="00BF2650">
        <w:rPr>
          <w:rFonts w:ascii="Aptos" w:hAnsi="Aptos"/>
          <w:color w:val="000000" w:themeColor="text1"/>
        </w:rPr>
        <w:t>TRUE(</w:t>
      </w:r>
      <w:proofErr w:type="gramEnd"/>
      <w:r w:rsidRPr="00BF2650">
        <w:rPr>
          <w:rFonts w:ascii="Aptos" w:hAnsi="Aptos"/>
          <w:color w:val="000000" w:themeColor="text1"/>
        </w:rPr>
        <w:t>),</w:t>
      </w:r>
    </w:p>
    <w:p w14:paraId="3799F4EA" w14:textId="77777777" w:rsidR="00BF2650" w:rsidRPr="00BF2650" w:rsidRDefault="00BF2650" w:rsidP="00BF2650">
      <w:pPr>
        <w:pStyle w:val="ListParagraph"/>
        <w:ind w:left="1455"/>
        <w:rPr>
          <w:rFonts w:ascii="Aptos" w:hAnsi="Aptos"/>
          <w:color w:val="000000" w:themeColor="text1"/>
        </w:rPr>
      </w:pPr>
      <w:r w:rsidRPr="00BF2650">
        <w:rPr>
          <w:rFonts w:ascii="Aptos" w:hAnsi="Aptos"/>
          <w:color w:val="000000" w:themeColor="text1"/>
        </w:rPr>
        <w:t xml:space="preserve">    '</w:t>
      </w:r>
      <w:proofErr w:type="spellStart"/>
      <w:proofErr w:type="gramStart"/>
      <w:r w:rsidRPr="00BF2650">
        <w:rPr>
          <w:rFonts w:ascii="Aptos" w:hAnsi="Aptos"/>
          <w:color w:val="000000" w:themeColor="text1"/>
        </w:rPr>
        <w:t>heartdisease</w:t>
      </w:r>
      <w:proofErr w:type="spellEnd"/>
      <w:proofErr w:type="gramEnd"/>
      <w:r w:rsidRPr="00BF2650">
        <w:rPr>
          <w:rFonts w:ascii="Aptos" w:hAnsi="Aptos"/>
          <w:color w:val="000000" w:themeColor="text1"/>
        </w:rPr>
        <w:t xml:space="preserve"> heart_disease_risk_2026'[</w:t>
      </w:r>
      <w:proofErr w:type="spellStart"/>
      <w:r w:rsidRPr="00BF2650">
        <w:rPr>
          <w:rFonts w:ascii="Aptos" w:hAnsi="Aptos"/>
          <w:color w:val="000000" w:themeColor="text1"/>
        </w:rPr>
        <w:t>bmi</w:t>
      </w:r>
      <w:proofErr w:type="spellEnd"/>
      <w:r w:rsidRPr="00BF2650">
        <w:rPr>
          <w:rFonts w:ascii="Aptos" w:hAnsi="Aptos"/>
          <w:color w:val="000000" w:themeColor="text1"/>
        </w:rPr>
        <w:t>] &lt; 18.5, "Underweight",</w:t>
      </w:r>
    </w:p>
    <w:p w14:paraId="285583D6" w14:textId="77777777" w:rsidR="00BF2650" w:rsidRPr="00BF2650" w:rsidRDefault="00BF2650" w:rsidP="00BF2650">
      <w:pPr>
        <w:pStyle w:val="ListParagraph"/>
        <w:ind w:left="1455"/>
        <w:rPr>
          <w:rFonts w:ascii="Aptos" w:hAnsi="Aptos"/>
          <w:color w:val="000000" w:themeColor="text1"/>
        </w:rPr>
      </w:pPr>
      <w:r w:rsidRPr="00BF2650">
        <w:rPr>
          <w:rFonts w:ascii="Aptos" w:hAnsi="Aptos"/>
          <w:color w:val="000000" w:themeColor="text1"/>
        </w:rPr>
        <w:t xml:space="preserve">    '</w:t>
      </w:r>
      <w:proofErr w:type="spellStart"/>
      <w:proofErr w:type="gramStart"/>
      <w:r w:rsidRPr="00BF2650">
        <w:rPr>
          <w:rFonts w:ascii="Aptos" w:hAnsi="Aptos"/>
          <w:color w:val="000000" w:themeColor="text1"/>
        </w:rPr>
        <w:t>heartdisease</w:t>
      </w:r>
      <w:proofErr w:type="spellEnd"/>
      <w:proofErr w:type="gramEnd"/>
      <w:r w:rsidRPr="00BF2650">
        <w:rPr>
          <w:rFonts w:ascii="Aptos" w:hAnsi="Aptos"/>
          <w:color w:val="000000" w:themeColor="text1"/>
        </w:rPr>
        <w:t xml:space="preserve"> heart_disease_risk_2026'[</w:t>
      </w:r>
      <w:proofErr w:type="spellStart"/>
      <w:r w:rsidRPr="00BF2650">
        <w:rPr>
          <w:rFonts w:ascii="Aptos" w:hAnsi="Aptos"/>
          <w:color w:val="000000" w:themeColor="text1"/>
        </w:rPr>
        <w:t>bmi</w:t>
      </w:r>
      <w:proofErr w:type="spellEnd"/>
      <w:r w:rsidRPr="00BF2650">
        <w:rPr>
          <w:rFonts w:ascii="Aptos" w:hAnsi="Aptos"/>
          <w:color w:val="000000" w:themeColor="text1"/>
        </w:rPr>
        <w:t>] &lt; 25, "Normal",</w:t>
      </w:r>
    </w:p>
    <w:p w14:paraId="73AF5F83" w14:textId="77777777" w:rsidR="00BF2650" w:rsidRPr="00BF2650" w:rsidRDefault="00BF2650" w:rsidP="00BF2650">
      <w:pPr>
        <w:pStyle w:val="ListParagraph"/>
        <w:ind w:left="1455"/>
        <w:rPr>
          <w:rFonts w:ascii="Aptos" w:hAnsi="Aptos"/>
          <w:color w:val="000000" w:themeColor="text1"/>
        </w:rPr>
      </w:pPr>
      <w:r w:rsidRPr="00BF2650">
        <w:rPr>
          <w:rFonts w:ascii="Aptos" w:hAnsi="Aptos"/>
          <w:color w:val="000000" w:themeColor="text1"/>
        </w:rPr>
        <w:t xml:space="preserve">    '</w:t>
      </w:r>
      <w:proofErr w:type="spellStart"/>
      <w:proofErr w:type="gramStart"/>
      <w:r w:rsidRPr="00BF2650">
        <w:rPr>
          <w:rFonts w:ascii="Aptos" w:hAnsi="Aptos"/>
          <w:color w:val="000000" w:themeColor="text1"/>
        </w:rPr>
        <w:t>heartdisease</w:t>
      </w:r>
      <w:proofErr w:type="spellEnd"/>
      <w:proofErr w:type="gramEnd"/>
      <w:r w:rsidRPr="00BF2650">
        <w:rPr>
          <w:rFonts w:ascii="Aptos" w:hAnsi="Aptos"/>
          <w:color w:val="000000" w:themeColor="text1"/>
        </w:rPr>
        <w:t xml:space="preserve"> heart_disease_risk_2026'[</w:t>
      </w:r>
      <w:proofErr w:type="spellStart"/>
      <w:r w:rsidRPr="00BF2650">
        <w:rPr>
          <w:rFonts w:ascii="Aptos" w:hAnsi="Aptos"/>
          <w:color w:val="000000" w:themeColor="text1"/>
        </w:rPr>
        <w:t>bmi</w:t>
      </w:r>
      <w:proofErr w:type="spellEnd"/>
      <w:r w:rsidRPr="00BF2650">
        <w:rPr>
          <w:rFonts w:ascii="Aptos" w:hAnsi="Aptos"/>
          <w:color w:val="000000" w:themeColor="text1"/>
        </w:rPr>
        <w:t>] &lt; 30, "Overweight",</w:t>
      </w:r>
    </w:p>
    <w:p w14:paraId="29F01C54" w14:textId="77777777" w:rsidR="00BF2650" w:rsidRPr="00BF2650" w:rsidRDefault="00BF2650" w:rsidP="00BF2650">
      <w:pPr>
        <w:pStyle w:val="ListParagraph"/>
        <w:ind w:left="1455"/>
        <w:rPr>
          <w:rFonts w:ascii="Aptos" w:hAnsi="Aptos"/>
          <w:color w:val="000000" w:themeColor="text1"/>
        </w:rPr>
      </w:pPr>
      <w:r w:rsidRPr="00BF2650">
        <w:rPr>
          <w:rFonts w:ascii="Aptos" w:hAnsi="Aptos"/>
          <w:color w:val="000000" w:themeColor="text1"/>
        </w:rPr>
        <w:t xml:space="preserve">    "Obese"</w:t>
      </w:r>
    </w:p>
    <w:p w14:paraId="7B7B802E" w14:textId="77777777" w:rsidR="00BF2650" w:rsidRPr="00BF2650" w:rsidRDefault="00BF2650" w:rsidP="00BF2650">
      <w:pPr>
        <w:pStyle w:val="ListParagraph"/>
        <w:ind w:left="1455"/>
        <w:rPr>
          <w:rFonts w:ascii="Aptos" w:hAnsi="Aptos"/>
          <w:color w:val="000000" w:themeColor="text1"/>
        </w:rPr>
      </w:pPr>
      <w:r w:rsidRPr="00BF2650">
        <w:rPr>
          <w:rFonts w:ascii="Aptos" w:hAnsi="Aptos"/>
          <w:color w:val="000000" w:themeColor="text1"/>
        </w:rPr>
        <w:t>)</w:t>
      </w:r>
    </w:p>
    <w:p w14:paraId="2B30F385" w14:textId="660E62C9" w:rsidR="002C121D" w:rsidRDefault="00BF2650" w:rsidP="00CD2C1D">
      <w:pPr>
        <w:pStyle w:val="ListParagraph"/>
        <w:ind w:left="1455"/>
        <w:rPr>
          <w:rFonts w:ascii="Aptos" w:hAnsi="Aptos"/>
          <w:b/>
          <w:bCs/>
          <w:color w:val="0F9ED5" w:themeColor="accent4"/>
          <w:sz w:val="40"/>
          <w:szCs w:val="40"/>
          <w:u w:val="single"/>
        </w:rPr>
      </w:pPr>
      <w:r w:rsidRPr="00BF2650">
        <w:rPr>
          <w:rFonts w:ascii="Aptos" w:hAnsi="Aptos"/>
          <w:b/>
          <w:bCs/>
          <w:color w:val="0F9ED5" w:themeColor="accent4"/>
          <w:sz w:val="40"/>
          <w:szCs w:val="40"/>
          <w:u w:val="single"/>
        </w:rPr>
        <w:t>10.2 Project Links &amp; Repositories</w:t>
      </w:r>
    </w:p>
    <w:p w14:paraId="02A90C1F" w14:textId="7D38AD61" w:rsidR="00BF2650" w:rsidRDefault="00BF2650" w:rsidP="00CD2C1D">
      <w:pPr>
        <w:pStyle w:val="ListParagraph"/>
        <w:ind w:left="1455"/>
        <w:rPr>
          <w:rFonts w:ascii="Aptos" w:hAnsi="Aptos"/>
          <w:b/>
          <w:bCs/>
          <w:color w:val="A02B93" w:themeColor="accent5"/>
          <w:sz w:val="40"/>
          <w:szCs w:val="40"/>
          <w:u w:val="single"/>
        </w:rPr>
      </w:pPr>
      <w:r w:rsidRPr="00BF2650">
        <w:rPr>
          <w:rFonts w:ascii="Aptos" w:hAnsi="Aptos"/>
          <w:b/>
          <w:bCs/>
          <w:color w:val="A02B93" w:themeColor="accent5"/>
          <w:sz w:val="40"/>
          <w:szCs w:val="40"/>
          <w:u w:val="single"/>
        </w:rPr>
        <w:t>GitHub Repository</w:t>
      </w:r>
    </w:p>
    <w:p w14:paraId="797100A0" w14:textId="72FF64CF" w:rsidR="00BF2650" w:rsidRPr="00BF2650" w:rsidRDefault="00BF2650" w:rsidP="00CD2C1D">
      <w:pPr>
        <w:pStyle w:val="ListParagraph"/>
        <w:ind w:left="1455"/>
        <w:rPr>
          <w:rFonts w:ascii="Aptos" w:hAnsi="Aptos"/>
          <w:b/>
          <w:bCs/>
          <w:color w:val="0B769F" w:themeColor="accent4" w:themeShade="BF"/>
          <w:sz w:val="40"/>
          <w:szCs w:val="40"/>
          <w:u w:val="single"/>
        </w:rPr>
      </w:pPr>
      <w:r w:rsidRPr="00BF2650">
        <w:rPr>
          <w:rFonts w:ascii="Aptos" w:hAnsi="Aptos"/>
          <w:b/>
          <w:bCs/>
          <w:color w:val="0B769F" w:themeColor="accent4" w:themeShade="BF"/>
          <w:sz w:val="40"/>
          <w:szCs w:val="40"/>
          <w:u w:val="single"/>
        </w:rPr>
        <w:t>https://github.com/poojithachereddy/Heart-disease-risk-patient-health-analysis.git</w:t>
      </w:r>
    </w:p>
    <w:sectPr w:rsidR="00BF2650" w:rsidRPr="00BF26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A3EB4"/>
    <w:multiLevelType w:val="multilevel"/>
    <w:tmpl w:val="88ACC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F3001E"/>
    <w:multiLevelType w:val="multilevel"/>
    <w:tmpl w:val="659A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75F7A"/>
    <w:multiLevelType w:val="multilevel"/>
    <w:tmpl w:val="0B22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15E2D"/>
    <w:multiLevelType w:val="multilevel"/>
    <w:tmpl w:val="640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351DE"/>
    <w:multiLevelType w:val="multilevel"/>
    <w:tmpl w:val="D2386ABE"/>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5" w15:restartNumberingAfterBreak="0">
    <w:nsid w:val="139278FF"/>
    <w:multiLevelType w:val="multilevel"/>
    <w:tmpl w:val="21E0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7214F"/>
    <w:multiLevelType w:val="multilevel"/>
    <w:tmpl w:val="F58CC61E"/>
    <w:lvl w:ilvl="0">
      <w:start w:val="1"/>
      <w:numFmt w:val="bullet"/>
      <w:lvlText w:val=""/>
      <w:lvlJc w:val="left"/>
      <w:pPr>
        <w:tabs>
          <w:tab w:val="num" w:pos="1494"/>
        </w:tabs>
        <w:ind w:left="1494" w:hanging="360"/>
      </w:pPr>
      <w:rPr>
        <w:rFonts w:ascii="Symbol" w:hAnsi="Symbol" w:hint="default"/>
        <w:sz w:val="20"/>
      </w:rPr>
    </w:lvl>
    <w:lvl w:ilvl="1">
      <w:start w:val="1"/>
      <w:numFmt w:val="bullet"/>
      <w:lvlText w:val="o"/>
      <w:lvlJc w:val="left"/>
      <w:pPr>
        <w:tabs>
          <w:tab w:val="num" w:pos="9432"/>
        </w:tabs>
        <w:ind w:left="9432"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7" w15:restartNumberingAfterBreak="0">
    <w:nsid w:val="1AD5089D"/>
    <w:multiLevelType w:val="multilevel"/>
    <w:tmpl w:val="4544B7D8"/>
    <w:lvl w:ilvl="0">
      <w:start w:val="1"/>
      <w:numFmt w:val="decimal"/>
      <w:lvlText w:val="%1"/>
      <w:lvlJc w:val="left"/>
      <w:pPr>
        <w:ind w:left="0" w:hanging="360"/>
      </w:pPr>
      <w:rPr>
        <w:rFonts w:hint="default"/>
        <w:u w:val="single"/>
      </w:rPr>
    </w:lvl>
    <w:lvl w:ilvl="1">
      <w:start w:val="2"/>
      <w:numFmt w:val="decimal"/>
      <w:lvlText w:val="%1.%2"/>
      <w:lvlJc w:val="left"/>
      <w:pPr>
        <w:ind w:left="1455" w:hanging="360"/>
      </w:pPr>
      <w:rPr>
        <w:rFonts w:hint="default"/>
        <w:u w:val="single"/>
      </w:rPr>
    </w:lvl>
    <w:lvl w:ilvl="2">
      <w:start w:val="1"/>
      <w:numFmt w:val="decimal"/>
      <w:lvlText w:val="%1.%2.%3"/>
      <w:lvlJc w:val="left"/>
      <w:pPr>
        <w:ind w:left="3270" w:hanging="720"/>
      </w:pPr>
      <w:rPr>
        <w:rFonts w:hint="default"/>
        <w:u w:val="single"/>
      </w:rPr>
    </w:lvl>
    <w:lvl w:ilvl="3">
      <w:start w:val="1"/>
      <w:numFmt w:val="decimal"/>
      <w:lvlText w:val="%1.%2.%3.%4"/>
      <w:lvlJc w:val="left"/>
      <w:pPr>
        <w:ind w:left="5085" w:hanging="1080"/>
      </w:pPr>
      <w:rPr>
        <w:rFonts w:hint="default"/>
        <w:u w:val="single"/>
      </w:rPr>
    </w:lvl>
    <w:lvl w:ilvl="4">
      <w:start w:val="1"/>
      <w:numFmt w:val="decimal"/>
      <w:lvlText w:val="%1.%2.%3.%4.%5"/>
      <w:lvlJc w:val="left"/>
      <w:pPr>
        <w:ind w:left="6540" w:hanging="1080"/>
      </w:pPr>
      <w:rPr>
        <w:rFonts w:hint="default"/>
        <w:u w:val="single"/>
      </w:rPr>
    </w:lvl>
    <w:lvl w:ilvl="5">
      <w:start w:val="1"/>
      <w:numFmt w:val="decimal"/>
      <w:lvlText w:val="%1.%2.%3.%4.%5.%6"/>
      <w:lvlJc w:val="left"/>
      <w:pPr>
        <w:ind w:left="8355" w:hanging="1440"/>
      </w:pPr>
      <w:rPr>
        <w:rFonts w:hint="default"/>
        <w:u w:val="single"/>
      </w:rPr>
    </w:lvl>
    <w:lvl w:ilvl="6">
      <w:start w:val="1"/>
      <w:numFmt w:val="decimal"/>
      <w:lvlText w:val="%1.%2.%3.%4.%5.%6.%7"/>
      <w:lvlJc w:val="left"/>
      <w:pPr>
        <w:ind w:left="9810" w:hanging="1440"/>
      </w:pPr>
      <w:rPr>
        <w:rFonts w:hint="default"/>
        <w:u w:val="single"/>
      </w:rPr>
    </w:lvl>
    <w:lvl w:ilvl="7">
      <w:start w:val="1"/>
      <w:numFmt w:val="decimal"/>
      <w:lvlText w:val="%1.%2.%3.%4.%5.%6.%7.%8"/>
      <w:lvlJc w:val="left"/>
      <w:pPr>
        <w:ind w:left="11625" w:hanging="1800"/>
      </w:pPr>
      <w:rPr>
        <w:rFonts w:hint="default"/>
        <w:u w:val="single"/>
      </w:rPr>
    </w:lvl>
    <w:lvl w:ilvl="8">
      <w:start w:val="1"/>
      <w:numFmt w:val="decimal"/>
      <w:lvlText w:val="%1.%2.%3.%4.%5.%6.%7.%8.%9"/>
      <w:lvlJc w:val="left"/>
      <w:pPr>
        <w:ind w:left="13080" w:hanging="1800"/>
      </w:pPr>
      <w:rPr>
        <w:rFonts w:hint="default"/>
        <w:u w:val="single"/>
      </w:rPr>
    </w:lvl>
  </w:abstractNum>
  <w:abstractNum w:abstractNumId="8" w15:restartNumberingAfterBreak="0">
    <w:nsid w:val="1C406C2C"/>
    <w:multiLevelType w:val="multilevel"/>
    <w:tmpl w:val="2F7E4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9F7513"/>
    <w:multiLevelType w:val="hybridMultilevel"/>
    <w:tmpl w:val="318E7CA0"/>
    <w:lvl w:ilvl="0" w:tplc="40090001">
      <w:start w:val="1"/>
      <w:numFmt w:val="bullet"/>
      <w:lvlText w:val=""/>
      <w:lvlJc w:val="left"/>
      <w:pPr>
        <w:ind w:left="2175" w:hanging="360"/>
      </w:pPr>
      <w:rPr>
        <w:rFonts w:ascii="Symbol" w:hAnsi="Symbol" w:hint="default"/>
      </w:rPr>
    </w:lvl>
    <w:lvl w:ilvl="1" w:tplc="40090003" w:tentative="1">
      <w:start w:val="1"/>
      <w:numFmt w:val="bullet"/>
      <w:lvlText w:val="o"/>
      <w:lvlJc w:val="left"/>
      <w:pPr>
        <w:ind w:left="2895" w:hanging="360"/>
      </w:pPr>
      <w:rPr>
        <w:rFonts w:ascii="Courier New" w:hAnsi="Courier New" w:cs="Courier New" w:hint="default"/>
      </w:rPr>
    </w:lvl>
    <w:lvl w:ilvl="2" w:tplc="40090005" w:tentative="1">
      <w:start w:val="1"/>
      <w:numFmt w:val="bullet"/>
      <w:lvlText w:val=""/>
      <w:lvlJc w:val="left"/>
      <w:pPr>
        <w:ind w:left="3615" w:hanging="360"/>
      </w:pPr>
      <w:rPr>
        <w:rFonts w:ascii="Wingdings" w:hAnsi="Wingdings" w:hint="default"/>
      </w:rPr>
    </w:lvl>
    <w:lvl w:ilvl="3" w:tplc="40090001" w:tentative="1">
      <w:start w:val="1"/>
      <w:numFmt w:val="bullet"/>
      <w:lvlText w:val=""/>
      <w:lvlJc w:val="left"/>
      <w:pPr>
        <w:ind w:left="4335" w:hanging="360"/>
      </w:pPr>
      <w:rPr>
        <w:rFonts w:ascii="Symbol" w:hAnsi="Symbol" w:hint="default"/>
      </w:rPr>
    </w:lvl>
    <w:lvl w:ilvl="4" w:tplc="40090003" w:tentative="1">
      <w:start w:val="1"/>
      <w:numFmt w:val="bullet"/>
      <w:lvlText w:val="o"/>
      <w:lvlJc w:val="left"/>
      <w:pPr>
        <w:ind w:left="5055" w:hanging="360"/>
      </w:pPr>
      <w:rPr>
        <w:rFonts w:ascii="Courier New" w:hAnsi="Courier New" w:cs="Courier New" w:hint="default"/>
      </w:rPr>
    </w:lvl>
    <w:lvl w:ilvl="5" w:tplc="40090005" w:tentative="1">
      <w:start w:val="1"/>
      <w:numFmt w:val="bullet"/>
      <w:lvlText w:val=""/>
      <w:lvlJc w:val="left"/>
      <w:pPr>
        <w:ind w:left="5775" w:hanging="360"/>
      </w:pPr>
      <w:rPr>
        <w:rFonts w:ascii="Wingdings" w:hAnsi="Wingdings" w:hint="default"/>
      </w:rPr>
    </w:lvl>
    <w:lvl w:ilvl="6" w:tplc="40090001" w:tentative="1">
      <w:start w:val="1"/>
      <w:numFmt w:val="bullet"/>
      <w:lvlText w:val=""/>
      <w:lvlJc w:val="left"/>
      <w:pPr>
        <w:ind w:left="6495" w:hanging="360"/>
      </w:pPr>
      <w:rPr>
        <w:rFonts w:ascii="Symbol" w:hAnsi="Symbol" w:hint="default"/>
      </w:rPr>
    </w:lvl>
    <w:lvl w:ilvl="7" w:tplc="40090003" w:tentative="1">
      <w:start w:val="1"/>
      <w:numFmt w:val="bullet"/>
      <w:lvlText w:val="o"/>
      <w:lvlJc w:val="left"/>
      <w:pPr>
        <w:ind w:left="7215" w:hanging="360"/>
      </w:pPr>
      <w:rPr>
        <w:rFonts w:ascii="Courier New" w:hAnsi="Courier New" w:cs="Courier New" w:hint="default"/>
      </w:rPr>
    </w:lvl>
    <w:lvl w:ilvl="8" w:tplc="40090005" w:tentative="1">
      <w:start w:val="1"/>
      <w:numFmt w:val="bullet"/>
      <w:lvlText w:val=""/>
      <w:lvlJc w:val="left"/>
      <w:pPr>
        <w:ind w:left="7935" w:hanging="360"/>
      </w:pPr>
      <w:rPr>
        <w:rFonts w:ascii="Wingdings" w:hAnsi="Wingdings" w:hint="default"/>
      </w:rPr>
    </w:lvl>
  </w:abstractNum>
  <w:abstractNum w:abstractNumId="10" w15:restartNumberingAfterBreak="0">
    <w:nsid w:val="29F30264"/>
    <w:multiLevelType w:val="multilevel"/>
    <w:tmpl w:val="C4047EF2"/>
    <w:lvl w:ilvl="0">
      <w:start w:val="1"/>
      <w:numFmt w:val="decimal"/>
      <w:lvlText w:val="%1."/>
      <w:lvlJc w:val="left"/>
      <w:pPr>
        <w:tabs>
          <w:tab w:val="num" w:pos="1352"/>
        </w:tabs>
        <w:ind w:left="1352" w:hanging="360"/>
      </w:pPr>
    </w:lvl>
    <w:lvl w:ilvl="1">
      <w:start w:val="1"/>
      <w:numFmt w:val="bullet"/>
      <w:lvlText w:val="o"/>
      <w:lvlJc w:val="left"/>
      <w:pPr>
        <w:tabs>
          <w:tab w:val="num" w:pos="2072"/>
        </w:tabs>
        <w:ind w:left="2072" w:hanging="360"/>
      </w:pPr>
      <w:rPr>
        <w:rFonts w:ascii="Courier New" w:hAnsi="Courier New" w:hint="default"/>
        <w:sz w:val="20"/>
      </w:rPr>
    </w:lvl>
    <w:lvl w:ilvl="2" w:tentative="1">
      <w:start w:val="1"/>
      <w:numFmt w:val="decimal"/>
      <w:lvlText w:val="%3."/>
      <w:lvlJc w:val="left"/>
      <w:pPr>
        <w:tabs>
          <w:tab w:val="num" w:pos="2792"/>
        </w:tabs>
        <w:ind w:left="2792" w:hanging="360"/>
      </w:pPr>
    </w:lvl>
    <w:lvl w:ilvl="3" w:tentative="1">
      <w:start w:val="1"/>
      <w:numFmt w:val="decimal"/>
      <w:lvlText w:val="%4."/>
      <w:lvlJc w:val="left"/>
      <w:pPr>
        <w:tabs>
          <w:tab w:val="num" w:pos="3512"/>
        </w:tabs>
        <w:ind w:left="3512" w:hanging="360"/>
      </w:pPr>
    </w:lvl>
    <w:lvl w:ilvl="4" w:tentative="1">
      <w:start w:val="1"/>
      <w:numFmt w:val="decimal"/>
      <w:lvlText w:val="%5."/>
      <w:lvlJc w:val="left"/>
      <w:pPr>
        <w:tabs>
          <w:tab w:val="num" w:pos="4232"/>
        </w:tabs>
        <w:ind w:left="4232" w:hanging="360"/>
      </w:pPr>
    </w:lvl>
    <w:lvl w:ilvl="5" w:tentative="1">
      <w:start w:val="1"/>
      <w:numFmt w:val="decimal"/>
      <w:lvlText w:val="%6."/>
      <w:lvlJc w:val="left"/>
      <w:pPr>
        <w:tabs>
          <w:tab w:val="num" w:pos="4952"/>
        </w:tabs>
        <w:ind w:left="4952" w:hanging="360"/>
      </w:pPr>
    </w:lvl>
    <w:lvl w:ilvl="6" w:tentative="1">
      <w:start w:val="1"/>
      <w:numFmt w:val="decimal"/>
      <w:lvlText w:val="%7."/>
      <w:lvlJc w:val="left"/>
      <w:pPr>
        <w:tabs>
          <w:tab w:val="num" w:pos="5672"/>
        </w:tabs>
        <w:ind w:left="5672" w:hanging="360"/>
      </w:pPr>
    </w:lvl>
    <w:lvl w:ilvl="7" w:tentative="1">
      <w:start w:val="1"/>
      <w:numFmt w:val="decimal"/>
      <w:lvlText w:val="%8."/>
      <w:lvlJc w:val="left"/>
      <w:pPr>
        <w:tabs>
          <w:tab w:val="num" w:pos="6392"/>
        </w:tabs>
        <w:ind w:left="6392" w:hanging="360"/>
      </w:pPr>
    </w:lvl>
    <w:lvl w:ilvl="8" w:tentative="1">
      <w:start w:val="1"/>
      <w:numFmt w:val="decimal"/>
      <w:lvlText w:val="%9."/>
      <w:lvlJc w:val="left"/>
      <w:pPr>
        <w:tabs>
          <w:tab w:val="num" w:pos="7112"/>
        </w:tabs>
        <w:ind w:left="7112" w:hanging="360"/>
      </w:pPr>
    </w:lvl>
  </w:abstractNum>
  <w:abstractNum w:abstractNumId="11" w15:restartNumberingAfterBreak="0">
    <w:nsid w:val="2E64766B"/>
    <w:multiLevelType w:val="multilevel"/>
    <w:tmpl w:val="8806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4051A3"/>
    <w:multiLevelType w:val="multilevel"/>
    <w:tmpl w:val="2CC4C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8153E9"/>
    <w:multiLevelType w:val="multilevel"/>
    <w:tmpl w:val="D31EB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3133B5"/>
    <w:multiLevelType w:val="multilevel"/>
    <w:tmpl w:val="C33E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15052F"/>
    <w:multiLevelType w:val="multilevel"/>
    <w:tmpl w:val="0FC0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5C2E15"/>
    <w:multiLevelType w:val="multilevel"/>
    <w:tmpl w:val="1310A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3730FD"/>
    <w:multiLevelType w:val="multilevel"/>
    <w:tmpl w:val="5D76CE62"/>
    <w:lvl w:ilvl="0">
      <w:start w:val="1"/>
      <w:numFmt w:val="decimal"/>
      <w:lvlText w:val="%1."/>
      <w:lvlJc w:val="left"/>
      <w:pPr>
        <w:ind w:left="2501" w:hanging="375"/>
      </w:pPr>
      <w:rPr>
        <w:rFonts w:hint="default"/>
      </w:rPr>
    </w:lvl>
    <w:lvl w:ilvl="1">
      <w:start w:val="2"/>
      <w:numFmt w:val="decimal"/>
      <w:isLgl/>
      <w:lvlText w:val="%1.%2."/>
      <w:lvlJc w:val="left"/>
      <w:pPr>
        <w:ind w:left="3221" w:hanging="720"/>
      </w:pPr>
      <w:rPr>
        <w:rFonts w:hint="default"/>
      </w:rPr>
    </w:lvl>
    <w:lvl w:ilvl="2">
      <w:start w:val="1"/>
      <w:numFmt w:val="decimal"/>
      <w:isLgl/>
      <w:lvlText w:val="%1.%2.%3."/>
      <w:lvlJc w:val="left"/>
      <w:pPr>
        <w:ind w:left="3596" w:hanging="720"/>
      </w:pPr>
      <w:rPr>
        <w:rFonts w:hint="default"/>
      </w:rPr>
    </w:lvl>
    <w:lvl w:ilvl="3">
      <w:start w:val="1"/>
      <w:numFmt w:val="decimal"/>
      <w:isLgl/>
      <w:lvlText w:val="%1.%2.%3.%4."/>
      <w:lvlJc w:val="left"/>
      <w:pPr>
        <w:ind w:left="4331" w:hanging="1080"/>
      </w:pPr>
      <w:rPr>
        <w:rFonts w:hint="default"/>
      </w:rPr>
    </w:lvl>
    <w:lvl w:ilvl="4">
      <w:start w:val="1"/>
      <w:numFmt w:val="decimal"/>
      <w:isLgl/>
      <w:lvlText w:val="%1.%2.%3.%4.%5."/>
      <w:lvlJc w:val="left"/>
      <w:pPr>
        <w:ind w:left="4706" w:hanging="1080"/>
      </w:pPr>
      <w:rPr>
        <w:rFonts w:hint="default"/>
      </w:rPr>
    </w:lvl>
    <w:lvl w:ilvl="5">
      <w:start w:val="1"/>
      <w:numFmt w:val="decimal"/>
      <w:isLgl/>
      <w:lvlText w:val="%1.%2.%3.%4.%5.%6."/>
      <w:lvlJc w:val="left"/>
      <w:pPr>
        <w:ind w:left="5441" w:hanging="1440"/>
      </w:pPr>
      <w:rPr>
        <w:rFonts w:hint="default"/>
      </w:rPr>
    </w:lvl>
    <w:lvl w:ilvl="6">
      <w:start w:val="1"/>
      <w:numFmt w:val="decimal"/>
      <w:isLgl/>
      <w:lvlText w:val="%1.%2.%3.%4.%5.%6.%7."/>
      <w:lvlJc w:val="left"/>
      <w:pPr>
        <w:ind w:left="5816" w:hanging="1440"/>
      </w:pPr>
      <w:rPr>
        <w:rFonts w:hint="default"/>
      </w:rPr>
    </w:lvl>
    <w:lvl w:ilvl="7">
      <w:start w:val="1"/>
      <w:numFmt w:val="decimal"/>
      <w:isLgl/>
      <w:lvlText w:val="%1.%2.%3.%4.%5.%6.%7.%8."/>
      <w:lvlJc w:val="left"/>
      <w:pPr>
        <w:ind w:left="6551" w:hanging="1800"/>
      </w:pPr>
      <w:rPr>
        <w:rFonts w:hint="default"/>
      </w:rPr>
    </w:lvl>
    <w:lvl w:ilvl="8">
      <w:start w:val="1"/>
      <w:numFmt w:val="decimal"/>
      <w:isLgl/>
      <w:lvlText w:val="%1.%2.%3.%4.%5.%6.%7.%8.%9."/>
      <w:lvlJc w:val="left"/>
      <w:pPr>
        <w:ind w:left="6926" w:hanging="1800"/>
      </w:pPr>
      <w:rPr>
        <w:rFonts w:hint="default"/>
      </w:rPr>
    </w:lvl>
  </w:abstractNum>
  <w:abstractNum w:abstractNumId="18" w15:restartNumberingAfterBreak="0">
    <w:nsid w:val="5525438E"/>
    <w:multiLevelType w:val="multilevel"/>
    <w:tmpl w:val="D908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5309E5"/>
    <w:multiLevelType w:val="multilevel"/>
    <w:tmpl w:val="991A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B5185F"/>
    <w:multiLevelType w:val="multilevel"/>
    <w:tmpl w:val="4542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063C34"/>
    <w:multiLevelType w:val="multilevel"/>
    <w:tmpl w:val="D01C6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6338C4"/>
    <w:multiLevelType w:val="hybridMultilevel"/>
    <w:tmpl w:val="6C62697E"/>
    <w:lvl w:ilvl="0" w:tplc="40090001">
      <w:start w:val="1"/>
      <w:numFmt w:val="bullet"/>
      <w:lvlText w:val=""/>
      <w:lvlJc w:val="left"/>
      <w:pPr>
        <w:ind w:left="1455" w:hanging="360"/>
      </w:pPr>
      <w:rPr>
        <w:rFonts w:ascii="Symbol" w:hAnsi="Symbol" w:hint="default"/>
      </w:rPr>
    </w:lvl>
    <w:lvl w:ilvl="1" w:tplc="40090003" w:tentative="1">
      <w:start w:val="1"/>
      <w:numFmt w:val="bullet"/>
      <w:lvlText w:val="o"/>
      <w:lvlJc w:val="left"/>
      <w:pPr>
        <w:ind w:left="2175" w:hanging="360"/>
      </w:pPr>
      <w:rPr>
        <w:rFonts w:ascii="Courier New" w:hAnsi="Courier New" w:cs="Courier New" w:hint="default"/>
      </w:rPr>
    </w:lvl>
    <w:lvl w:ilvl="2" w:tplc="40090005" w:tentative="1">
      <w:start w:val="1"/>
      <w:numFmt w:val="bullet"/>
      <w:lvlText w:val=""/>
      <w:lvlJc w:val="left"/>
      <w:pPr>
        <w:ind w:left="2895" w:hanging="360"/>
      </w:pPr>
      <w:rPr>
        <w:rFonts w:ascii="Wingdings" w:hAnsi="Wingdings" w:hint="default"/>
      </w:rPr>
    </w:lvl>
    <w:lvl w:ilvl="3" w:tplc="40090001" w:tentative="1">
      <w:start w:val="1"/>
      <w:numFmt w:val="bullet"/>
      <w:lvlText w:val=""/>
      <w:lvlJc w:val="left"/>
      <w:pPr>
        <w:ind w:left="3615" w:hanging="360"/>
      </w:pPr>
      <w:rPr>
        <w:rFonts w:ascii="Symbol" w:hAnsi="Symbol" w:hint="default"/>
      </w:rPr>
    </w:lvl>
    <w:lvl w:ilvl="4" w:tplc="40090003" w:tentative="1">
      <w:start w:val="1"/>
      <w:numFmt w:val="bullet"/>
      <w:lvlText w:val="o"/>
      <w:lvlJc w:val="left"/>
      <w:pPr>
        <w:ind w:left="4335" w:hanging="360"/>
      </w:pPr>
      <w:rPr>
        <w:rFonts w:ascii="Courier New" w:hAnsi="Courier New" w:cs="Courier New" w:hint="default"/>
      </w:rPr>
    </w:lvl>
    <w:lvl w:ilvl="5" w:tplc="40090005" w:tentative="1">
      <w:start w:val="1"/>
      <w:numFmt w:val="bullet"/>
      <w:lvlText w:val=""/>
      <w:lvlJc w:val="left"/>
      <w:pPr>
        <w:ind w:left="5055" w:hanging="360"/>
      </w:pPr>
      <w:rPr>
        <w:rFonts w:ascii="Wingdings" w:hAnsi="Wingdings" w:hint="default"/>
      </w:rPr>
    </w:lvl>
    <w:lvl w:ilvl="6" w:tplc="40090001" w:tentative="1">
      <w:start w:val="1"/>
      <w:numFmt w:val="bullet"/>
      <w:lvlText w:val=""/>
      <w:lvlJc w:val="left"/>
      <w:pPr>
        <w:ind w:left="5775" w:hanging="360"/>
      </w:pPr>
      <w:rPr>
        <w:rFonts w:ascii="Symbol" w:hAnsi="Symbol" w:hint="default"/>
      </w:rPr>
    </w:lvl>
    <w:lvl w:ilvl="7" w:tplc="40090003" w:tentative="1">
      <w:start w:val="1"/>
      <w:numFmt w:val="bullet"/>
      <w:lvlText w:val="o"/>
      <w:lvlJc w:val="left"/>
      <w:pPr>
        <w:ind w:left="6495" w:hanging="360"/>
      </w:pPr>
      <w:rPr>
        <w:rFonts w:ascii="Courier New" w:hAnsi="Courier New" w:cs="Courier New" w:hint="default"/>
      </w:rPr>
    </w:lvl>
    <w:lvl w:ilvl="8" w:tplc="40090005" w:tentative="1">
      <w:start w:val="1"/>
      <w:numFmt w:val="bullet"/>
      <w:lvlText w:val=""/>
      <w:lvlJc w:val="left"/>
      <w:pPr>
        <w:ind w:left="7215" w:hanging="360"/>
      </w:pPr>
      <w:rPr>
        <w:rFonts w:ascii="Wingdings" w:hAnsi="Wingdings" w:hint="default"/>
      </w:rPr>
    </w:lvl>
  </w:abstractNum>
  <w:abstractNum w:abstractNumId="23" w15:restartNumberingAfterBreak="0">
    <w:nsid w:val="78A076AF"/>
    <w:multiLevelType w:val="multilevel"/>
    <w:tmpl w:val="F6A2493A"/>
    <w:lvl w:ilvl="0">
      <w:start w:val="1"/>
      <w:numFmt w:val="bullet"/>
      <w:lvlText w:val=""/>
      <w:lvlJc w:val="left"/>
      <w:pPr>
        <w:tabs>
          <w:tab w:val="num" w:pos="8156"/>
        </w:tabs>
        <w:ind w:left="8156" w:hanging="360"/>
      </w:pPr>
      <w:rPr>
        <w:rFonts w:ascii="Symbol" w:hAnsi="Symbol" w:hint="default"/>
        <w:sz w:val="20"/>
      </w:rPr>
    </w:lvl>
    <w:lvl w:ilvl="1">
      <w:start w:val="1"/>
      <w:numFmt w:val="bullet"/>
      <w:lvlText w:val="o"/>
      <w:lvlJc w:val="left"/>
      <w:pPr>
        <w:tabs>
          <w:tab w:val="num" w:pos="9432"/>
        </w:tabs>
        <w:ind w:left="9432" w:hanging="360"/>
      </w:pPr>
      <w:rPr>
        <w:rFonts w:ascii="Courier New" w:hAnsi="Courier New" w:hint="default"/>
        <w:sz w:val="20"/>
      </w:rPr>
    </w:lvl>
    <w:lvl w:ilvl="2" w:tentative="1">
      <w:start w:val="1"/>
      <w:numFmt w:val="bullet"/>
      <w:lvlText w:val=""/>
      <w:lvlJc w:val="left"/>
      <w:pPr>
        <w:tabs>
          <w:tab w:val="num" w:pos="9596"/>
        </w:tabs>
        <w:ind w:left="9596" w:hanging="360"/>
      </w:pPr>
      <w:rPr>
        <w:rFonts w:ascii="Wingdings" w:hAnsi="Wingdings" w:hint="default"/>
        <w:sz w:val="20"/>
      </w:rPr>
    </w:lvl>
    <w:lvl w:ilvl="3" w:tentative="1">
      <w:start w:val="1"/>
      <w:numFmt w:val="bullet"/>
      <w:lvlText w:val=""/>
      <w:lvlJc w:val="left"/>
      <w:pPr>
        <w:tabs>
          <w:tab w:val="num" w:pos="10316"/>
        </w:tabs>
        <w:ind w:left="10316" w:hanging="360"/>
      </w:pPr>
      <w:rPr>
        <w:rFonts w:ascii="Wingdings" w:hAnsi="Wingdings" w:hint="default"/>
        <w:sz w:val="20"/>
      </w:rPr>
    </w:lvl>
    <w:lvl w:ilvl="4" w:tentative="1">
      <w:start w:val="1"/>
      <w:numFmt w:val="bullet"/>
      <w:lvlText w:val=""/>
      <w:lvlJc w:val="left"/>
      <w:pPr>
        <w:tabs>
          <w:tab w:val="num" w:pos="11036"/>
        </w:tabs>
        <w:ind w:left="11036" w:hanging="360"/>
      </w:pPr>
      <w:rPr>
        <w:rFonts w:ascii="Wingdings" w:hAnsi="Wingdings" w:hint="default"/>
        <w:sz w:val="20"/>
      </w:rPr>
    </w:lvl>
    <w:lvl w:ilvl="5" w:tentative="1">
      <w:start w:val="1"/>
      <w:numFmt w:val="bullet"/>
      <w:lvlText w:val=""/>
      <w:lvlJc w:val="left"/>
      <w:pPr>
        <w:tabs>
          <w:tab w:val="num" w:pos="11756"/>
        </w:tabs>
        <w:ind w:left="11756" w:hanging="360"/>
      </w:pPr>
      <w:rPr>
        <w:rFonts w:ascii="Wingdings" w:hAnsi="Wingdings" w:hint="default"/>
        <w:sz w:val="20"/>
      </w:rPr>
    </w:lvl>
    <w:lvl w:ilvl="6" w:tentative="1">
      <w:start w:val="1"/>
      <w:numFmt w:val="bullet"/>
      <w:lvlText w:val=""/>
      <w:lvlJc w:val="left"/>
      <w:pPr>
        <w:tabs>
          <w:tab w:val="num" w:pos="12476"/>
        </w:tabs>
        <w:ind w:left="12476" w:hanging="360"/>
      </w:pPr>
      <w:rPr>
        <w:rFonts w:ascii="Wingdings" w:hAnsi="Wingdings" w:hint="default"/>
        <w:sz w:val="20"/>
      </w:rPr>
    </w:lvl>
    <w:lvl w:ilvl="7" w:tentative="1">
      <w:start w:val="1"/>
      <w:numFmt w:val="bullet"/>
      <w:lvlText w:val=""/>
      <w:lvlJc w:val="left"/>
      <w:pPr>
        <w:tabs>
          <w:tab w:val="num" w:pos="13196"/>
        </w:tabs>
        <w:ind w:left="13196" w:hanging="360"/>
      </w:pPr>
      <w:rPr>
        <w:rFonts w:ascii="Wingdings" w:hAnsi="Wingdings" w:hint="default"/>
        <w:sz w:val="20"/>
      </w:rPr>
    </w:lvl>
    <w:lvl w:ilvl="8" w:tentative="1">
      <w:start w:val="1"/>
      <w:numFmt w:val="bullet"/>
      <w:lvlText w:val=""/>
      <w:lvlJc w:val="left"/>
      <w:pPr>
        <w:tabs>
          <w:tab w:val="num" w:pos="13916"/>
        </w:tabs>
        <w:ind w:left="13916" w:hanging="360"/>
      </w:pPr>
      <w:rPr>
        <w:rFonts w:ascii="Wingdings" w:hAnsi="Wingdings" w:hint="default"/>
        <w:sz w:val="20"/>
      </w:rPr>
    </w:lvl>
  </w:abstractNum>
  <w:abstractNum w:abstractNumId="24" w15:restartNumberingAfterBreak="0">
    <w:nsid w:val="7B6A5923"/>
    <w:multiLevelType w:val="multilevel"/>
    <w:tmpl w:val="B476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817085"/>
    <w:multiLevelType w:val="multilevel"/>
    <w:tmpl w:val="ED16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846923">
    <w:abstractNumId w:val="17"/>
  </w:num>
  <w:num w:numId="2" w16cid:durableId="946355030">
    <w:abstractNumId w:val="7"/>
  </w:num>
  <w:num w:numId="3" w16cid:durableId="616832721">
    <w:abstractNumId w:val="22"/>
  </w:num>
  <w:num w:numId="4" w16cid:durableId="778330598">
    <w:abstractNumId w:val="13"/>
  </w:num>
  <w:num w:numId="5" w16cid:durableId="1169713004">
    <w:abstractNumId w:val="18"/>
  </w:num>
  <w:num w:numId="6" w16cid:durableId="1756635419">
    <w:abstractNumId w:val="11"/>
  </w:num>
  <w:num w:numId="7" w16cid:durableId="1357535515">
    <w:abstractNumId w:val="10"/>
  </w:num>
  <w:num w:numId="8" w16cid:durableId="923027372">
    <w:abstractNumId w:val="12"/>
  </w:num>
  <w:num w:numId="9" w16cid:durableId="714504424">
    <w:abstractNumId w:val="21"/>
  </w:num>
  <w:num w:numId="10" w16cid:durableId="528102147">
    <w:abstractNumId w:val="25"/>
  </w:num>
  <w:num w:numId="11" w16cid:durableId="269515007">
    <w:abstractNumId w:val="8"/>
  </w:num>
  <w:num w:numId="12" w16cid:durableId="1211191832">
    <w:abstractNumId w:val="16"/>
  </w:num>
  <w:num w:numId="13" w16cid:durableId="212347240">
    <w:abstractNumId w:val="3"/>
  </w:num>
  <w:num w:numId="14" w16cid:durableId="1545169063">
    <w:abstractNumId w:val="9"/>
  </w:num>
  <w:num w:numId="15" w16cid:durableId="917986221">
    <w:abstractNumId w:val="2"/>
  </w:num>
  <w:num w:numId="16" w16cid:durableId="50927898">
    <w:abstractNumId w:val="6"/>
  </w:num>
  <w:num w:numId="17" w16cid:durableId="1478760227">
    <w:abstractNumId w:val="24"/>
  </w:num>
  <w:num w:numId="18" w16cid:durableId="1606032617">
    <w:abstractNumId w:val="23"/>
  </w:num>
  <w:num w:numId="19" w16cid:durableId="986711327">
    <w:abstractNumId w:val="5"/>
  </w:num>
  <w:num w:numId="20" w16cid:durableId="1206329161">
    <w:abstractNumId w:val="1"/>
  </w:num>
  <w:num w:numId="21" w16cid:durableId="970553861">
    <w:abstractNumId w:val="19"/>
  </w:num>
  <w:num w:numId="22" w16cid:durableId="860513426">
    <w:abstractNumId w:val="14"/>
  </w:num>
  <w:num w:numId="23" w16cid:durableId="1523862728">
    <w:abstractNumId w:val="0"/>
  </w:num>
  <w:num w:numId="24" w16cid:durableId="1645963639">
    <w:abstractNumId w:val="15"/>
  </w:num>
  <w:num w:numId="25" w16cid:durableId="1552570871">
    <w:abstractNumId w:val="20"/>
  </w:num>
  <w:num w:numId="26" w16cid:durableId="6874101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FDF"/>
    <w:rsid w:val="000C0FDF"/>
    <w:rsid w:val="00160A0C"/>
    <w:rsid w:val="001C673C"/>
    <w:rsid w:val="00253DBB"/>
    <w:rsid w:val="002A4ACB"/>
    <w:rsid w:val="002C121D"/>
    <w:rsid w:val="00310DF6"/>
    <w:rsid w:val="0037111A"/>
    <w:rsid w:val="00386EC2"/>
    <w:rsid w:val="004C3EF0"/>
    <w:rsid w:val="004D269B"/>
    <w:rsid w:val="00526BF8"/>
    <w:rsid w:val="00550788"/>
    <w:rsid w:val="00625FA4"/>
    <w:rsid w:val="007A59E6"/>
    <w:rsid w:val="008033EF"/>
    <w:rsid w:val="00887159"/>
    <w:rsid w:val="00961DA8"/>
    <w:rsid w:val="00B71DF6"/>
    <w:rsid w:val="00BF2650"/>
    <w:rsid w:val="00C77E26"/>
    <w:rsid w:val="00CD2C1D"/>
    <w:rsid w:val="00D91A87"/>
    <w:rsid w:val="00DA7BA6"/>
    <w:rsid w:val="00ED52EA"/>
    <w:rsid w:val="00F206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234FB"/>
  <w15:chartTrackingRefBased/>
  <w15:docId w15:val="{F5A3EB14-5159-47D2-A80A-0A2894A13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F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0F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0F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C0F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F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F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F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F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F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F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0F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0F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C0F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F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FDF"/>
    <w:rPr>
      <w:rFonts w:eastAsiaTheme="majorEastAsia" w:cstheme="majorBidi"/>
      <w:color w:val="272727" w:themeColor="text1" w:themeTint="D8"/>
    </w:rPr>
  </w:style>
  <w:style w:type="paragraph" w:styleId="Title">
    <w:name w:val="Title"/>
    <w:basedOn w:val="Normal"/>
    <w:next w:val="Normal"/>
    <w:link w:val="TitleChar"/>
    <w:uiPriority w:val="10"/>
    <w:qFormat/>
    <w:rsid w:val="000C0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F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FDF"/>
    <w:pPr>
      <w:spacing w:before="160"/>
      <w:jc w:val="center"/>
    </w:pPr>
    <w:rPr>
      <w:i/>
      <w:iCs/>
      <w:color w:val="404040" w:themeColor="text1" w:themeTint="BF"/>
    </w:rPr>
  </w:style>
  <w:style w:type="character" w:customStyle="1" w:styleId="QuoteChar">
    <w:name w:val="Quote Char"/>
    <w:basedOn w:val="DefaultParagraphFont"/>
    <w:link w:val="Quote"/>
    <w:uiPriority w:val="29"/>
    <w:rsid w:val="000C0FDF"/>
    <w:rPr>
      <w:i/>
      <w:iCs/>
      <w:color w:val="404040" w:themeColor="text1" w:themeTint="BF"/>
    </w:rPr>
  </w:style>
  <w:style w:type="paragraph" w:styleId="ListParagraph">
    <w:name w:val="List Paragraph"/>
    <w:basedOn w:val="Normal"/>
    <w:uiPriority w:val="34"/>
    <w:qFormat/>
    <w:rsid w:val="000C0FDF"/>
    <w:pPr>
      <w:ind w:left="720"/>
      <w:contextualSpacing/>
    </w:pPr>
  </w:style>
  <w:style w:type="character" w:styleId="IntenseEmphasis">
    <w:name w:val="Intense Emphasis"/>
    <w:basedOn w:val="DefaultParagraphFont"/>
    <w:uiPriority w:val="21"/>
    <w:qFormat/>
    <w:rsid w:val="000C0FDF"/>
    <w:rPr>
      <w:i/>
      <w:iCs/>
      <w:color w:val="0F4761" w:themeColor="accent1" w:themeShade="BF"/>
    </w:rPr>
  </w:style>
  <w:style w:type="paragraph" w:styleId="IntenseQuote">
    <w:name w:val="Intense Quote"/>
    <w:basedOn w:val="Normal"/>
    <w:next w:val="Normal"/>
    <w:link w:val="IntenseQuoteChar"/>
    <w:uiPriority w:val="30"/>
    <w:qFormat/>
    <w:rsid w:val="000C0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FDF"/>
    <w:rPr>
      <w:i/>
      <w:iCs/>
      <w:color w:val="0F4761" w:themeColor="accent1" w:themeShade="BF"/>
    </w:rPr>
  </w:style>
  <w:style w:type="character" w:styleId="IntenseReference">
    <w:name w:val="Intense Reference"/>
    <w:basedOn w:val="DefaultParagraphFont"/>
    <w:uiPriority w:val="32"/>
    <w:qFormat/>
    <w:rsid w:val="000C0FDF"/>
    <w:rPr>
      <w:b/>
      <w:bCs/>
      <w:smallCaps/>
      <w:color w:val="0F4761" w:themeColor="accent1" w:themeShade="BF"/>
      <w:spacing w:val="5"/>
    </w:rPr>
  </w:style>
  <w:style w:type="paragraph" w:customStyle="1" w:styleId="x1yc453h">
    <w:name w:val="x1yc453h"/>
    <w:basedOn w:val="Normal"/>
    <w:rsid w:val="000C0FD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C0FDF"/>
    <w:rPr>
      <w:b/>
      <w:bCs/>
    </w:rPr>
  </w:style>
  <w:style w:type="paragraph" w:customStyle="1" w:styleId="w6asjqtextbase">
    <w:name w:val="w6asjq_textbase"/>
    <w:basedOn w:val="Normal"/>
    <w:rsid w:val="00D91A8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6asjqtextbase1">
    <w:name w:val="w6asjq_textbase1"/>
    <w:basedOn w:val="DefaultParagraphFont"/>
    <w:rsid w:val="00D91A87"/>
  </w:style>
  <w:style w:type="character" w:styleId="HTMLCode">
    <w:name w:val="HTML Code"/>
    <w:basedOn w:val="DefaultParagraphFont"/>
    <w:uiPriority w:val="99"/>
    <w:semiHidden/>
    <w:unhideWhenUsed/>
    <w:rsid w:val="0037111A"/>
    <w:rPr>
      <w:rFonts w:ascii="Courier New" w:eastAsia="Times New Roman" w:hAnsi="Courier New" w:cs="Courier New"/>
      <w:sz w:val="20"/>
      <w:szCs w:val="20"/>
    </w:rPr>
  </w:style>
  <w:style w:type="paragraph" w:styleId="NormalWeb">
    <w:name w:val="Normal (Web)"/>
    <w:basedOn w:val="Normal"/>
    <w:uiPriority w:val="99"/>
    <w:semiHidden/>
    <w:unhideWhenUsed/>
    <w:rsid w:val="00253DBB"/>
    <w:rPr>
      <w:rFonts w:ascii="Times New Roman" w:hAnsi="Times New Roman" w:cs="Times New Roman"/>
    </w:rPr>
  </w:style>
  <w:style w:type="paragraph" w:customStyle="1" w:styleId="bn-inline-content">
    <w:name w:val="bn-inline-content"/>
    <w:basedOn w:val="Normal"/>
    <w:rsid w:val="00F2063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7362">
      <w:bodyDiv w:val="1"/>
      <w:marLeft w:val="0"/>
      <w:marRight w:val="0"/>
      <w:marTop w:val="0"/>
      <w:marBottom w:val="0"/>
      <w:divBdr>
        <w:top w:val="none" w:sz="0" w:space="0" w:color="auto"/>
        <w:left w:val="none" w:sz="0" w:space="0" w:color="auto"/>
        <w:bottom w:val="none" w:sz="0" w:space="0" w:color="auto"/>
        <w:right w:val="none" w:sz="0" w:space="0" w:color="auto"/>
      </w:divBdr>
      <w:divsChild>
        <w:div w:id="1008364930">
          <w:marLeft w:val="0"/>
          <w:marRight w:val="0"/>
          <w:marTop w:val="0"/>
          <w:marBottom w:val="0"/>
          <w:divBdr>
            <w:top w:val="single" w:sz="2" w:space="0" w:color="E5E5E5"/>
            <w:left w:val="single" w:sz="2" w:space="0" w:color="E5E5E5"/>
            <w:bottom w:val="single" w:sz="2" w:space="0" w:color="E5E5E5"/>
            <w:right w:val="single" w:sz="2" w:space="0" w:color="E5E5E5"/>
          </w:divBdr>
          <w:divsChild>
            <w:div w:id="1303392004">
              <w:marLeft w:val="0"/>
              <w:marRight w:val="0"/>
              <w:marTop w:val="0"/>
              <w:marBottom w:val="0"/>
              <w:divBdr>
                <w:top w:val="single" w:sz="2" w:space="0" w:color="E5E5E5"/>
                <w:left w:val="single" w:sz="2" w:space="0" w:color="E5E5E5"/>
                <w:bottom w:val="single" w:sz="2" w:space="0" w:color="E5E5E5"/>
                <w:right w:val="single" w:sz="2" w:space="0" w:color="E5E5E5"/>
              </w:divBdr>
              <w:divsChild>
                <w:div w:id="138590447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399669005">
          <w:marLeft w:val="0"/>
          <w:marRight w:val="0"/>
          <w:marTop w:val="0"/>
          <w:marBottom w:val="0"/>
          <w:divBdr>
            <w:top w:val="single" w:sz="2" w:space="0" w:color="E5E5E5"/>
            <w:left w:val="single" w:sz="2" w:space="0" w:color="E5E5E5"/>
            <w:bottom w:val="single" w:sz="2" w:space="0" w:color="E5E5E5"/>
            <w:right w:val="single" w:sz="2" w:space="0" w:color="E5E5E5"/>
          </w:divBdr>
          <w:divsChild>
            <w:div w:id="626937839">
              <w:marLeft w:val="0"/>
              <w:marRight w:val="0"/>
              <w:marTop w:val="0"/>
              <w:marBottom w:val="0"/>
              <w:divBdr>
                <w:top w:val="single" w:sz="2" w:space="0" w:color="E5E5E5"/>
                <w:left w:val="single" w:sz="2" w:space="0" w:color="E5E5E5"/>
                <w:bottom w:val="single" w:sz="2" w:space="0" w:color="E5E5E5"/>
                <w:right w:val="single" w:sz="2" w:space="0" w:color="E5E5E5"/>
              </w:divBdr>
              <w:divsChild>
                <w:div w:id="91089132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784495389">
          <w:marLeft w:val="0"/>
          <w:marRight w:val="0"/>
          <w:marTop w:val="0"/>
          <w:marBottom w:val="0"/>
          <w:divBdr>
            <w:top w:val="single" w:sz="2" w:space="0" w:color="E5E5E5"/>
            <w:left w:val="single" w:sz="2" w:space="0" w:color="E5E5E5"/>
            <w:bottom w:val="single" w:sz="2" w:space="0" w:color="E5E5E5"/>
            <w:right w:val="single" w:sz="2" w:space="0" w:color="E5E5E5"/>
          </w:divBdr>
          <w:divsChild>
            <w:div w:id="342899038">
              <w:marLeft w:val="0"/>
              <w:marRight w:val="0"/>
              <w:marTop w:val="0"/>
              <w:marBottom w:val="0"/>
              <w:divBdr>
                <w:top w:val="single" w:sz="2" w:space="0" w:color="E5E5E5"/>
                <w:left w:val="single" w:sz="2" w:space="0" w:color="E5E5E5"/>
                <w:bottom w:val="single" w:sz="2" w:space="0" w:color="E5E5E5"/>
                <w:right w:val="single" w:sz="2" w:space="0" w:color="E5E5E5"/>
              </w:divBdr>
              <w:divsChild>
                <w:div w:id="137758467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315770723">
          <w:marLeft w:val="0"/>
          <w:marRight w:val="0"/>
          <w:marTop w:val="0"/>
          <w:marBottom w:val="0"/>
          <w:divBdr>
            <w:top w:val="single" w:sz="2" w:space="0" w:color="E5E5E5"/>
            <w:left w:val="single" w:sz="2" w:space="0" w:color="E5E5E5"/>
            <w:bottom w:val="single" w:sz="2" w:space="0" w:color="E5E5E5"/>
            <w:right w:val="single" w:sz="2" w:space="0" w:color="E5E5E5"/>
          </w:divBdr>
          <w:divsChild>
            <w:div w:id="238294124">
              <w:marLeft w:val="0"/>
              <w:marRight w:val="0"/>
              <w:marTop w:val="0"/>
              <w:marBottom w:val="0"/>
              <w:divBdr>
                <w:top w:val="single" w:sz="2" w:space="0" w:color="E5E5E5"/>
                <w:left w:val="single" w:sz="2" w:space="0" w:color="E5E5E5"/>
                <w:bottom w:val="single" w:sz="2" w:space="0" w:color="E5E5E5"/>
                <w:right w:val="single" w:sz="2" w:space="0" w:color="E5E5E5"/>
              </w:divBdr>
              <w:divsChild>
                <w:div w:id="74006439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731997138">
          <w:marLeft w:val="0"/>
          <w:marRight w:val="0"/>
          <w:marTop w:val="0"/>
          <w:marBottom w:val="0"/>
          <w:divBdr>
            <w:top w:val="single" w:sz="2" w:space="0" w:color="E5E5E5"/>
            <w:left w:val="single" w:sz="2" w:space="0" w:color="E5E5E5"/>
            <w:bottom w:val="single" w:sz="2" w:space="0" w:color="E5E5E5"/>
            <w:right w:val="single" w:sz="2" w:space="0" w:color="E5E5E5"/>
          </w:divBdr>
          <w:divsChild>
            <w:div w:id="549265947">
              <w:marLeft w:val="0"/>
              <w:marRight w:val="0"/>
              <w:marTop w:val="0"/>
              <w:marBottom w:val="0"/>
              <w:divBdr>
                <w:top w:val="single" w:sz="2" w:space="0" w:color="E5E5E5"/>
                <w:left w:val="single" w:sz="2" w:space="0" w:color="E5E5E5"/>
                <w:bottom w:val="single" w:sz="2" w:space="0" w:color="E5E5E5"/>
                <w:right w:val="single" w:sz="2" w:space="0" w:color="E5E5E5"/>
              </w:divBdr>
              <w:divsChild>
                <w:div w:id="98470439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519585638">
          <w:marLeft w:val="0"/>
          <w:marRight w:val="0"/>
          <w:marTop w:val="0"/>
          <w:marBottom w:val="0"/>
          <w:divBdr>
            <w:top w:val="single" w:sz="2" w:space="0" w:color="E5E5E5"/>
            <w:left w:val="single" w:sz="2" w:space="0" w:color="E5E5E5"/>
            <w:bottom w:val="single" w:sz="2" w:space="0" w:color="E5E5E5"/>
            <w:right w:val="single" w:sz="2" w:space="0" w:color="E5E5E5"/>
          </w:divBdr>
          <w:divsChild>
            <w:div w:id="219484128">
              <w:marLeft w:val="0"/>
              <w:marRight w:val="0"/>
              <w:marTop w:val="0"/>
              <w:marBottom w:val="0"/>
              <w:divBdr>
                <w:top w:val="single" w:sz="2" w:space="0" w:color="E5E5E5"/>
                <w:left w:val="single" w:sz="2" w:space="0" w:color="E5E5E5"/>
                <w:bottom w:val="single" w:sz="2" w:space="0" w:color="E5E5E5"/>
                <w:right w:val="single" w:sz="2" w:space="0" w:color="E5E5E5"/>
              </w:divBdr>
              <w:divsChild>
                <w:div w:id="157870590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566191521">
          <w:marLeft w:val="0"/>
          <w:marRight w:val="0"/>
          <w:marTop w:val="0"/>
          <w:marBottom w:val="0"/>
          <w:divBdr>
            <w:top w:val="single" w:sz="2" w:space="0" w:color="E5E5E5"/>
            <w:left w:val="single" w:sz="2" w:space="0" w:color="E5E5E5"/>
            <w:bottom w:val="single" w:sz="2" w:space="0" w:color="E5E5E5"/>
            <w:right w:val="single" w:sz="2" w:space="0" w:color="E5E5E5"/>
          </w:divBdr>
          <w:divsChild>
            <w:div w:id="1091076066">
              <w:marLeft w:val="0"/>
              <w:marRight w:val="0"/>
              <w:marTop w:val="0"/>
              <w:marBottom w:val="0"/>
              <w:divBdr>
                <w:top w:val="single" w:sz="2" w:space="0" w:color="E5E5E5"/>
                <w:left w:val="single" w:sz="2" w:space="0" w:color="E5E5E5"/>
                <w:bottom w:val="single" w:sz="2" w:space="0" w:color="E5E5E5"/>
                <w:right w:val="single" w:sz="2" w:space="0" w:color="E5E5E5"/>
              </w:divBdr>
              <w:divsChild>
                <w:div w:id="136540712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51734367">
      <w:bodyDiv w:val="1"/>
      <w:marLeft w:val="0"/>
      <w:marRight w:val="0"/>
      <w:marTop w:val="0"/>
      <w:marBottom w:val="0"/>
      <w:divBdr>
        <w:top w:val="none" w:sz="0" w:space="0" w:color="auto"/>
        <w:left w:val="none" w:sz="0" w:space="0" w:color="auto"/>
        <w:bottom w:val="none" w:sz="0" w:space="0" w:color="auto"/>
        <w:right w:val="none" w:sz="0" w:space="0" w:color="auto"/>
      </w:divBdr>
    </w:div>
    <w:div w:id="60837598">
      <w:bodyDiv w:val="1"/>
      <w:marLeft w:val="0"/>
      <w:marRight w:val="0"/>
      <w:marTop w:val="0"/>
      <w:marBottom w:val="0"/>
      <w:divBdr>
        <w:top w:val="none" w:sz="0" w:space="0" w:color="auto"/>
        <w:left w:val="none" w:sz="0" w:space="0" w:color="auto"/>
        <w:bottom w:val="none" w:sz="0" w:space="0" w:color="auto"/>
        <w:right w:val="none" w:sz="0" w:space="0" w:color="auto"/>
      </w:divBdr>
    </w:div>
    <w:div w:id="111558006">
      <w:bodyDiv w:val="1"/>
      <w:marLeft w:val="0"/>
      <w:marRight w:val="0"/>
      <w:marTop w:val="0"/>
      <w:marBottom w:val="0"/>
      <w:divBdr>
        <w:top w:val="none" w:sz="0" w:space="0" w:color="auto"/>
        <w:left w:val="none" w:sz="0" w:space="0" w:color="auto"/>
        <w:bottom w:val="none" w:sz="0" w:space="0" w:color="auto"/>
        <w:right w:val="none" w:sz="0" w:space="0" w:color="auto"/>
      </w:divBdr>
      <w:divsChild>
        <w:div w:id="226305769">
          <w:marLeft w:val="0"/>
          <w:marRight w:val="0"/>
          <w:marTop w:val="0"/>
          <w:marBottom w:val="0"/>
          <w:divBdr>
            <w:top w:val="none" w:sz="0" w:space="0" w:color="auto"/>
            <w:left w:val="none" w:sz="0" w:space="0" w:color="auto"/>
            <w:bottom w:val="none" w:sz="0" w:space="0" w:color="auto"/>
            <w:right w:val="none" w:sz="0" w:space="0" w:color="auto"/>
          </w:divBdr>
          <w:divsChild>
            <w:div w:id="873809715">
              <w:marLeft w:val="0"/>
              <w:marRight w:val="0"/>
              <w:marTop w:val="0"/>
              <w:marBottom w:val="0"/>
              <w:divBdr>
                <w:top w:val="none" w:sz="0" w:space="0" w:color="auto"/>
                <w:left w:val="none" w:sz="0" w:space="0" w:color="auto"/>
                <w:bottom w:val="none" w:sz="0" w:space="0" w:color="auto"/>
                <w:right w:val="none" w:sz="0" w:space="0" w:color="auto"/>
              </w:divBdr>
            </w:div>
          </w:divsChild>
        </w:div>
        <w:div w:id="1333483877">
          <w:marLeft w:val="0"/>
          <w:marRight w:val="0"/>
          <w:marTop w:val="0"/>
          <w:marBottom w:val="0"/>
          <w:divBdr>
            <w:top w:val="none" w:sz="0" w:space="0" w:color="auto"/>
            <w:left w:val="none" w:sz="0" w:space="0" w:color="auto"/>
            <w:bottom w:val="none" w:sz="0" w:space="0" w:color="auto"/>
            <w:right w:val="none" w:sz="0" w:space="0" w:color="auto"/>
          </w:divBdr>
          <w:divsChild>
            <w:div w:id="1446845891">
              <w:marLeft w:val="0"/>
              <w:marRight w:val="0"/>
              <w:marTop w:val="0"/>
              <w:marBottom w:val="0"/>
              <w:divBdr>
                <w:top w:val="none" w:sz="0" w:space="0" w:color="auto"/>
                <w:left w:val="none" w:sz="0" w:space="0" w:color="auto"/>
                <w:bottom w:val="none" w:sz="0" w:space="0" w:color="auto"/>
                <w:right w:val="none" w:sz="0" w:space="0" w:color="auto"/>
              </w:divBdr>
            </w:div>
          </w:divsChild>
        </w:div>
        <w:div w:id="314989401">
          <w:marLeft w:val="0"/>
          <w:marRight w:val="0"/>
          <w:marTop w:val="0"/>
          <w:marBottom w:val="0"/>
          <w:divBdr>
            <w:top w:val="none" w:sz="0" w:space="0" w:color="auto"/>
            <w:left w:val="none" w:sz="0" w:space="0" w:color="auto"/>
            <w:bottom w:val="none" w:sz="0" w:space="0" w:color="auto"/>
            <w:right w:val="none" w:sz="0" w:space="0" w:color="auto"/>
          </w:divBdr>
          <w:divsChild>
            <w:div w:id="662127531">
              <w:marLeft w:val="0"/>
              <w:marRight w:val="0"/>
              <w:marTop w:val="0"/>
              <w:marBottom w:val="0"/>
              <w:divBdr>
                <w:top w:val="none" w:sz="0" w:space="0" w:color="auto"/>
                <w:left w:val="none" w:sz="0" w:space="0" w:color="auto"/>
                <w:bottom w:val="none" w:sz="0" w:space="0" w:color="auto"/>
                <w:right w:val="none" w:sz="0" w:space="0" w:color="auto"/>
              </w:divBdr>
            </w:div>
          </w:divsChild>
        </w:div>
        <w:div w:id="471019761">
          <w:marLeft w:val="0"/>
          <w:marRight w:val="0"/>
          <w:marTop w:val="0"/>
          <w:marBottom w:val="0"/>
          <w:divBdr>
            <w:top w:val="none" w:sz="0" w:space="0" w:color="auto"/>
            <w:left w:val="none" w:sz="0" w:space="0" w:color="auto"/>
            <w:bottom w:val="none" w:sz="0" w:space="0" w:color="auto"/>
            <w:right w:val="none" w:sz="0" w:space="0" w:color="auto"/>
          </w:divBdr>
          <w:divsChild>
            <w:div w:id="1972444179">
              <w:marLeft w:val="0"/>
              <w:marRight w:val="0"/>
              <w:marTop w:val="0"/>
              <w:marBottom w:val="0"/>
              <w:divBdr>
                <w:top w:val="none" w:sz="0" w:space="0" w:color="auto"/>
                <w:left w:val="none" w:sz="0" w:space="0" w:color="auto"/>
                <w:bottom w:val="none" w:sz="0" w:space="0" w:color="auto"/>
                <w:right w:val="none" w:sz="0" w:space="0" w:color="auto"/>
              </w:divBdr>
            </w:div>
          </w:divsChild>
        </w:div>
        <w:div w:id="2064400580">
          <w:marLeft w:val="0"/>
          <w:marRight w:val="0"/>
          <w:marTop w:val="0"/>
          <w:marBottom w:val="0"/>
          <w:divBdr>
            <w:top w:val="none" w:sz="0" w:space="0" w:color="auto"/>
            <w:left w:val="none" w:sz="0" w:space="0" w:color="auto"/>
            <w:bottom w:val="none" w:sz="0" w:space="0" w:color="auto"/>
            <w:right w:val="none" w:sz="0" w:space="0" w:color="auto"/>
          </w:divBdr>
          <w:divsChild>
            <w:div w:id="367068690">
              <w:marLeft w:val="0"/>
              <w:marRight w:val="0"/>
              <w:marTop w:val="0"/>
              <w:marBottom w:val="0"/>
              <w:divBdr>
                <w:top w:val="none" w:sz="0" w:space="0" w:color="auto"/>
                <w:left w:val="none" w:sz="0" w:space="0" w:color="auto"/>
                <w:bottom w:val="none" w:sz="0" w:space="0" w:color="auto"/>
                <w:right w:val="none" w:sz="0" w:space="0" w:color="auto"/>
              </w:divBdr>
            </w:div>
          </w:divsChild>
        </w:div>
        <w:div w:id="849759132">
          <w:marLeft w:val="0"/>
          <w:marRight w:val="0"/>
          <w:marTop w:val="0"/>
          <w:marBottom w:val="0"/>
          <w:divBdr>
            <w:top w:val="none" w:sz="0" w:space="0" w:color="auto"/>
            <w:left w:val="none" w:sz="0" w:space="0" w:color="auto"/>
            <w:bottom w:val="none" w:sz="0" w:space="0" w:color="auto"/>
            <w:right w:val="none" w:sz="0" w:space="0" w:color="auto"/>
          </w:divBdr>
          <w:divsChild>
            <w:div w:id="894046073">
              <w:marLeft w:val="0"/>
              <w:marRight w:val="0"/>
              <w:marTop w:val="0"/>
              <w:marBottom w:val="0"/>
              <w:divBdr>
                <w:top w:val="none" w:sz="0" w:space="0" w:color="auto"/>
                <w:left w:val="none" w:sz="0" w:space="0" w:color="auto"/>
                <w:bottom w:val="none" w:sz="0" w:space="0" w:color="auto"/>
                <w:right w:val="none" w:sz="0" w:space="0" w:color="auto"/>
              </w:divBdr>
            </w:div>
          </w:divsChild>
        </w:div>
        <w:div w:id="1728341093">
          <w:marLeft w:val="0"/>
          <w:marRight w:val="0"/>
          <w:marTop w:val="0"/>
          <w:marBottom w:val="0"/>
          <w:divBdr>
            <w:top w:val="none" w:sz="0" w:space="0" w:color="auto"/>
            <w:left w:val="none" w:sz="0" w:space="0" w:color="auto"/>
            <w:bottom w:val="none" w:sz="0" w:space="0" w:color="auto"/>
            <w:right w:val="none" w:sz="0" w:space="0" w:color="auto"/>
          </w:divBdr>
          <w:divsChild>
            <w:div w:id="900865409">
              <w:marLeft w:val="0"/>
              <w:marRight w:val="0"/>
              <w:marTop w:val="0"/>
              <w:marBottom w:val="0"/>
              <w:divBdr>
                <w:top w:val="none" w:sz="0" w:space="0" w:color="auto"/>
                <w:left w:val="none" w:sz="0" w:space="0" w:color="auto"/>
                <w:bottom w:val="none" w:sz="0" w:space="0" w:color="auto"/>
                <w:right w:val="none" w:sz="0" w:space="0" w:color="auto"/>
              </w:divBdr>
            </w:div>
          </w:divsChild>
        </w:div>
        <w:div w:id="448397553">
          <w:marLeft w:val="0"/>
          <w:marRight w:val="0"/>
          <w:marTop w:val="0"/>
          <w:marBottom w:val="0"/>
          <w:divBdr>
            <w:top w:val="none" w:sz="0" w:space="0" w:color="auto"/>
            <w:left w:val="none" w:sz="0" w:space="0" w:color="auto"/>
            <w:bottom w:val="none" w:sz="0" w:space="0" w:color="auto"/>
            <w:right w:val="none" w:sz="0" w:space="0" w:color="auto"/>
          </w:divBdr>
          <w:divsChild>
            <w:div w:id="824274455">
              <w:marLeft w:val="0"/>
              <w:marRight w:val="0"/>
              <w:marTop w:val="0"/>
              <w:marBottom w:val="0"/>
              <w:divBdr>
                <w:top w:val="none" w:sz="0" w:space="0" w:color="auto"/>
                <w:left w:val="none" w:sz="0" w:space="0" w:color="auto"/>
                <w:bottom w:val="none" w:sz="0" w:space="0" w:color="auto"/>
                <w:right w:val="none" w:sz="0" w:space="0" w:color="auto"/>
              </w:divBdr>
            </w:div>
          </w:divsChild>
        </w:div>
        <w:div w:id="622733234">
          <w:marLeft w:val="0"/>
          <w:marRight w:val="0"/>
          <w:marTop w:val="0"/>
          <w:marBottom w:val="0"/>
          <w:divBdr>
            <w:top w:val="none" w:sz="0" w:space="0" w:color="auto"/>
            <w:left w:val="none" w:sz="0" w:space="0" w:color="auto"/>
            <w:bottom w:val="none" w:sz="0" w:space="0" w:color="auto"/>
            <w:right w:val="none" w:sz="0" w:space="0" w:color="auto"/>
          </w:divBdr>
          <w:divsChild>
            <w:div w:id="712922779">
              <w:marLeft w:val="0"/>
              <w:marRight w:val="0"/>
              <w:marTop w:val="0"/>
              <w:marBottom w:val="0"/>
              <w:divBdr>
                <w:top w:val="none" w:sz="0" w:space="0" w:color="auto"/>
                <w:left w:val="none" w:sz="0" w:space="0" w:color="auto"/>
                <w:bottom w:val="none" w:sz="0" w:space="0" w:color="auto"/>
                <w:right w:val="none" w:sz="0" w:space="0" w:color="auto"/>
              </w:divBdr>
            </w:div>
          </w:divsChild>
        </w:div>
        <w:div w:id="2025663857">
          <w:marLeft w:val="0"/>
          <w:marRight w:val="0"/>
          <w:marTop w:val="0"/>
          <w:marBottom w:val="0"/>
          <w:divBdr>
            <w:top w:val="none" w:sz="0" w:space="0" w:color="auto"/>
            <w:left w:val="none" w:sz="0" w:space="0" w:color="auto"/>
            <w:bottom w:val="none" w:sz="0" w:space="0" w:color="auto"/>
            <w:right w:val="none" w:sz="0" w:space="0" w:color="auto"/>
          </w:divBdr>
          <w:divsChild>
            <w:div w:id="1687832324">
              <w:marLeft w:val="0"/>
              <w:marRight w:val="0"/>
              <w:marTop w:val="0"/>
              <w:marBottom w:val="0"/>
              <w:divBdr>
                <w:top w:val="none" w:sz="0" w:space="0" w:color="auto"/>
                <w:left w:val="none" w:sz="0" w:space="0" w:color="auto"/>
                <w:bottom w:val="none" w:sz="0" w:space="0" w:color="auto"/>
                <w:right w:val="none" w:sz="0" w:space="0" w:color="auto"/>
              </w:divBdr>
            </w:div>
          </w:divsChild>
        </w:div>
        <w:div w:id="1303928438">
          <w:marLeft w:val="0"/>
          <w:marRight w:val="0"/>
          <w:marTop w:val="0"/>
          <w:marBottom w:val="0"/>
          <w:divBdr>
            <w:top w:val="none" w:sz="0" w:space="0" w:color="auto"/>
            <w:left w:val="none" w:sz="0" w:space="0" w:color="auto"/>
            <w:bottom w:val="none" w:sz="0" w:space="0" w:color="auto"/>
            <w:right w:val="none" w:sz="0" w:space="0" w:color="auto"/>
          </w:divBdr>
          <w:divsChild>
            <w:div w:id="1822967214">
              <w:marLeft w:val="0"/>
              <w:marRight w:val="0"/>
              <w:marTop w:val="0"/>
              <w:marBottom w:val="0"/>
              <w:divBdr>
                <w:top w:val="none" w:sz="0" w:space="0" w:color="auto"/>
                <w:left w:val="none" w:sz="0" w:space="0" w:color="auto"/>
                <w:bottom w:val="none" w:sz="0" w:space="0" w:color="auto"/>
                <w:right w:val="none" w:sz="0" w:space="0" w:color="auto"/>
              </w:divBdr>
            </w:div>
          </w:divsChild>
        </w:div>
        <w:div w:id="825704576">
          <w:marLeft w:val="0"/>
          <w:marRight w:val="0"/>
          <w:marTop w:val="0"/>
          <w:marBottom w:val="0"/>
          <w:divBdr>
            <w:top w:val="none" w:sz="0" w:space="0" w:color="auto"/>
            <w:left w:val="none" w:sz="0" w:space="0" w:color="auto"/>
            <w:bottom w:val="none" w:sz="0" w:space="0" w:color="auto"/>
            <w:right w:val="none" w:sz="0" w:space="0" w:color="auto"/>
          </w:divBdr>
          <w:divsChild>
            <w:div w:id="200901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2428">
      <w:bodyDiv w:val="1"/>
      <w:marLeft w:val="0"/>
      <w:marRight w:val="0"/>
      <w:marTop w:val="0"/>
      <w:marBottom w:val="0"/>
      <w:divBdr>
        <w:top w:val="none" w:sz="0" w:space="0" w:color="auto"/>
        <w:left w:val="none" w:sz="0" w:space="0" w:color="auto"/>
        <w:bottom w:val="none" w:sz="0" w:space="0" w:color="auto"/>
        <w:right w:val="none" w:sz="0" w:space="0" w:color="auto"/>
      </w:divBdr>
    </w:div>
    <w:div w:id="185146336">
      <w:bodyDiv w:val="1"/>
      <w:marLeft w:val="0"/>
      <w:marRight w:val="0"/>
      <w:marTop w:val="0"/>
      <w:marBottom w:val="0"/>
      <w:divBdr>
        <w:top w:val="none" w:sz="0" w:space="0" w:color="auto"/>
        <w:left w:val="none" w:sz="0" w:space="0" w:color="auto"/>
        <w:bottom w:val="none" w:sz="0" w:space="0" w:color="auto"/>
        <w:right w:val="none" w:sz="0" w:space="0" w:color="auto"/>
      </w:divBdr>
      <w:divsChild>
        <w:div w:id="1848595529">
          <w:marLeft w:val="0"/>
          <w:marRight w:val="0"/>
          <w:marTop w:val="0"/>
          <w:marBottom w:val="0"/>
          <w:divBdr>
            <w:top w:val="none" w:sz="0" w:space="0" w:color="auto"/>
            <w:left w:val="none" w:sz="0" w:space="0" w:color="auto"/>
            <w:bottom w:val="none" w:sz="0" w:space="0" w:color="auto"/>
            <w:right w:val="none" w:sz="0" w:space="0" w:color="auto"/>
          </w:divBdr>
          <w:divsChild>
            <w:div w:id="11408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20601">
      <w:bodyDiv w:val="1"/>
      <w:marLeft w:val="0"/>
      <w:marRight w:val="0"/>
      <w:marTop w:val="0"/>
      <w:marBottom w:val="0"/>
      <w:divBdr>
        <w:top w:val="none" w:sz="0" w:space="0" w:color="auto"/>
        <w:left w:val="none" w:sz="0" w:space="0" w:color="auto"/>
        <w:bottom w:val="none" w:sz="0" w:space="0" w:color="auto"/>
        <w:right w:val="none" w:sz="0" w:space="0" w:color="auto"/>
      </w:divBdr>
    </w:div>
    <w:div w:id="291441465">
      <w:bodyDiv w:val="1"/>
      <w:marLeft w:val="0"/>
      <w:marRight w:val="0"/>
      <w:marTop w:val="0"/>
      <w:marBottom w:val="0"/>
      <w:divBdr>
        <w:top w:val="none" w:sz="0" w:space="0" w:color="auto"/>
        <w:left w:val="none" w:sz="0" w:space="0" w:color="auto"/>
        <w:bottom w:val="none" w:sz="0" w:space="0" w:color="auto"/>
        <w:right w:val="none" w:sz="0" w:space="0" w:color="auto"/>
      </w:divBdr>
    </w:div>
    <w:div w:id="311713484">
      <w:bodyDiv w:val="1"/>
      <w:marLeft w:val="0"/>
      <w:marRight w:val="0"/>
      <w:marTop w:val="0"/>
      <w:marBottom w:val="0"/>
      <w:divBdr>
        <w:top w:val="none" w:sz="0" w:space="0" w:color="auto"/>
        <w:left w:val="none" w:sz="0" w:space="0" w:color="auto"/>
        <w:bottom w:val="none" w:sz="0" w:space="0" w:color="auto"/>
        <w:right w:val="none" w:sz="0" w:space="0" w:color="auto"/>
      </w:divBdr>
    </w:div>
    <w:div w:id="332609687">
      <w:bodyDiv w:val="1"/>
      <w:marLeft w:val="0"/>
      <w:marRight w:val="0"/>
      <w:marTop w:val="0"/>
      <w:marBottom w:val="0"/>
      <w:divBdr>
        <w:top w:val="none" w:sz="0" w:space="0" w:color="auto"/>
        <w:left w:val="none" w:sz="0" w:space="0" w:color="auto"/>
        <w:bottom w:val="none" w:sz="0" w:space="0" w:color="auto"/>
        <w:right w:val="none" w:sz="0" w:space="0" w:color="auto"/>
      </w:divBdr>
      <w:divsChild>
        <w:div w:id="315376133">
          <w:marLeft w:val="0"/>
          <w:marRight w:val="0"/>
          <w:marTop w:val="0"/>
          <w:marBottom w:val="0"/>
          <w:divBdr>
            <w:top w:val="none" w:sz="0" w:space="0" w:color="auto"/>
            <w:left w:val="none" w:sz="0" w:space="0" w:color="auto"/>
            <w:bottom w:val="none" w:sz="0" w:space="0" w:color="auto"/>
            <w:right w:val="none" w:sz="0" w:space="0" w:color="auto"/>
          </w:divBdr>
        </w:div>
        <w:div w:id="1350990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175665">
      <w:bodyDiv w:val="1"/>
      <w:marLeft w:val="0"/>
      <w:marRight w:val="0"/>
      <w:marTop w:val="0"/>
      <w:marBottom w:val="0"/>
      <w:divBdr>
        <w:top w:val="none" w:sz="0" w:space="0" w:color="auto"/>
        <w:left w:val="none" w:sz="0" w:space="0" w:color="auto"/>
        <w:bottom w:val="none" w:sz="0" w:space="0" w:color="auto"/>
        <w:right w:val="none" w:sz="0" w:space="0" w:color="auto"/>
      </w:divBdr>
      <w:divsChild>
        <w:div w:id="1686861946">
          <w:marLeft w:val="0"/>
          <w:marRight w:val="0"/>
          <w:marTop w:val="0"/>
          <w:marBottom w:val="0"/>
          <w:divBdr>
            <w:top w:val="none" w:sz="0" w:space="0" w:color="auto"/>
            <w:left w:val="none" w:sz="0" w:space="0" w:color="auto"/>
            <w:bottom w:val="none" w:sz="0" w:space="0" w:color="auto"/>
            <w:right w:val="none" w:sz="0" w:space="0" w:color="auto"/>
          </w:divBdr>
          <w:divsChild>
            <w:div w:id="170308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192487">
      <w:bodyDiv w:val="1"/>
      <w:marLeft w:val="0"/>
      <w:marRight w:val="0"/>
      <w:marTop w:val="0"/>
      <w:marBottom w:val="0"/>
      <w:divBdr>
        <w:top w:val="none" w:sz="0" w:space="0" w:color="auto"/>
        <w:left w:val="none" w:sz="0" w:space="0" w:color="auto"/>
        <w:bottom w:val="none" w:sz="0" w:space="0" w:color="auto"/>
        <w:right w:val="none" w:sz="0" w:space="0" w:color="auto"/>
      </w:divBdr>
    </w:div>
    <w:div w:id="382944544">
      <w:bodyDiv w:val="1"/>
      <w:marLeft w:val="0"/>
      <w:marRight w:val="0"/>
      <w:marTop w:val="0"/>
      <w:marBottom w:val="0"/>
      <w:divBdr>
        <w:top w:val="none" w:sz="0" w:space="0" w:color="auto"/>
        <w:left w:val="none" w:sz="0" w:space="0" w:color="auto"/>
        <w:bottom w:val="none" w:sz="0" w:space="0" w:color="auto"/>
        <w:right w:val="none" w:sz="0" w:space="0" w:color="auto"/>
      </w:divBdr>
      <w:divsChild>
        <w:div w:id="569459496">
          <w:marLeft w:val="0"/>
          <w:marRight w:val="0"/>
          <w:marTop w:val="0"/>
          <w:marBottom w:val="0"/>
          <w:divBdr>
            <w:top w:val="none" w:sz="0" w:space="0" w:color="auto"/>
            <w:left w:val="none" w:sz="0" w:space="0" w:color="auto"/>
            <w:bottom w:val="none" w:sz="0" w:space="0" w:color="auto"/>
            <w:right w:val="none" w:sz="0" w:space="0" w:color="auto"/>
          </w:divBdr>
          <w:divsChild>
            <w:div w:id="573321300">
              <w:marLeft w:val="0"/>
              <w:marRight w:val="0"/>
              <w:marTop w:val="0"/>
              <w:marBottom w:val="0"/>
              <w:divBdr>
                <w:top w:val="none" w:sz="0" w:space="0" w:color="auto"/>
                <w:left w:val="none" w:sz="0" w:space="0" w:color="auto"/>
                <w:bottom w:val="none" w:sz="0" w:space="0" w:color="auto"/>
                <w:right w:val="none" w:sz="0" w:space="0" w:color="auto"/>
              </w:divBdr>
            </w:div>
          </w:divsChild>
        </w:div>
        <w:div w:id="1642029312">
          <w:marLeft w:val="0"/>
          <w:marRight w:val="0"/>
          <w:marTop w:val="0"/>
          <w:marBottom w:val="0"/>
          <w:divBdr>
            <w:top w:val="none" w:sz="0" w:space="0" w:color="auto"/>
            <w:left w:val="none" w:sz="0" w:space="0" w:color="auto"/>
            <w:bottom w:val="none" w:sz="0" w:space="0" w:color="auto"/>
            <w:right w:val="none" w:sz="0" w:space="0" w:color="auto"/>
          </w:divBdr>
          <w:divsChild>
            <w:div w:id="1603993742">
              <w:marLeft w:val="0"/>
              <w:marRight w:val="0"/>
              <w:marTop w:val="0"/>
              <w:marBottom w:val="0"/>
              <w:divBdr>
                <w:top w:val="none" w:sz="0" w:space="0" w:color="auto"/>
                <w:left w:val="none" w:sz="0" w:space="0" w:color="auto"/>
                <w:bottom w:val="none" w:sz="0" w:space="0" w:color="auto"/>
                <w:right w:val="none" w:sz="0" w:space="0" w:color="auto"/>
              </w:divBdr>
            </w:div>
          </w:divsChild>
        </w:div>
        <w:div w:id="476610457">
          <w:marLeft w:val="0"/>
          <w:marRight w:val="0"/>
          <w:marTop w:val="0"/>
          <w:marBottom w:val="0"/>
          <w:divBdr>
            <w:top w:val="none" w:sz="0" w:space="0" w:color="auto"/>
            <w:left w:val="none" w:sz="0" w:space="0" w:color="auto"/>
            <w:bottom w:val="none" w:sz="0" w:space="0" w:color="auto"/>
            <w:right w:val="none" w:sz="0" w:space="0" w:color="auto"/>
          </w:divBdr>
          <w:divsChild>
            <w:div w:id="1677345070">
              <w:marLeft w:val="0"/>
              <w:marRight w:val="0"/>
              <w:marTop w:val="0"/>
              <w:marBottom w:val="0"/>
              <w:divBdr>
                <w:top w:val="none" w:sz="0" w:space="0" w:color="auto"/>
                <w:left w:val="none" w:sz="0" w:space="0" w:color="auto"/>
                <w:bottom w:val="none" w:sz="0" w:space="0" w:color="auto"/>
                <w:right w:val="none" w:sz="0" w:space="0" w:color="auto"/>
              </w:divBdr>
            </w:div>
          </w:divsChild>
        </w:div>
        <w:div w:id="636105034">
          <w:marLeft w:val="0"/>
          <w:marRight w:val="0"/>
          <w:marTop w:val="0"/>
          <w:marBottom w:val="0"/>
          <w:divBdr>
            <w:top w:val="none" w:sz="0" w:space="0" w:color="auto"/>
            <w:left w:val="none" w:sz="0" w:space="0" w:color="auto"/>
            <w:bottom w:val="none" w:sz="0" w:space="0" w:color="auto"/>
            <w:right w:val="none" w:sz="0" w:space="0" w:color="auto"/>
          </w:divBdr>
          <w:divsChild>
            <w:div w:id="885992992">
              <w:marLeft w:val="0"/>
              <w:marRight w:val="0"/>
              <w:marTop w:val="0"/>
              <w:marBottom w:val="0"/>
              <w:divBdr>
                <w:top w:val="none" w:sz="0" w:space="0" w:color="auto"/>
                <w:left w:val="none" w:sz="0" w:space="0" w:color="auto"/>
                <w:bottom w:val="none" w:sz="0" w:space="0" w:color="auto"/>
                <w:right w:val="none" w:sz="0" w:space="0" w:color="auto"/>
              </w:divBdr>
            </w:div>
          </w:divsChild>
        </w:div>
        <w:div w:id="1037697910">
          <w:marLeft w:val="0"/>
          <w:marRight w:val="0"/>
          <w:marTop w:val="0"/>
          <w:marBottom w:val="0"/>
          <w:divBdr>
            <w:top w:val="none" w:sz="0" w:space="0" w:color="auto"/>
            <w:left w:val="none" w:sz="0" w:space="0" w:color="auto"/>
            <w:bottom w:val="none" w:sz="0" w:space="0" w:color="auto"/>
            <w:right w:val="none" w:sz="0" w:space="0" w:color="auto"/>
          </w:divBdr>
          <w:divsChild>
            <w:div w:id="206532003">
              <w:marLeft w:val="0"/>
              <w:marRight w:val="0"/>
              <w:marTop w:val="0"/>
              <w:marBottom w:val="0"/>
              <w:divBdr>
                <w:top w:val="none" w:sz="0" w:space="0" w:color="auto"/>
                <w:left w:val="none" w:sz="0" w:space="0" w:color="auto"/>
                <w:bottom w:val="none" w:sz="0" w:space="0" w:color="auto"/>
                <w:right w:val="none" w:sz="0" w:space="0" w:color="auto"/>
              </w:divBdr>
            </w:div>
          </w:divsChild>
        </w:div>
        <w:div w:id="954093445">
          <w:marLeft w:val="0"/>
          <w:marRight w:val="0"/>
          <w:marTop w:val="0"/>
          <w:marBottom w:val="0"/>
          <w:divBdr>
            <w:top w:val="none" w:sz="0" w:space="0" w:color="auto"/>
            <w:left w:val="none" w:sz="0" w:space="0" w:color="auto"/>
            <w:bottom w:val="none" w:sz="0" w:space="0" w:color="auto"/>
            <w:right w:val="none" w:sz="0" w:space="0" w:color="auto"/>
          </w:divBdr>
          <w:divsChild>
            <w:div w:id="1622883887">
              <w:marLeft w:val="0"/>
              <w:marRight w:val="0"/>
              <w:marTop w:val="0"/>
              <w:marBottom w:val="0"/>
              <w:divBdr>
                <w:top w:val="none" w:sz="0" w:space="0" w:color="auto"/>
                <w:left w:val="none" w:sz="0" w:space="0" w:color="auto"/>
                <w:bottom w:val="none" w:sz="0" w:space="0" w:color="auto"/>
                <w:right w:val="none" w:sz="0" w:space="0" w:color="auto"/>
              </w:divBdr>
            </w:div>
          </w:divsChild>
        </w:div>
        <w:div w:id="326135027">
          <w:marLeft w:val="0"/>
          <w:marRight w:val="0"/>
          <w:marTop w:val="0"/>
          <w:marBottom w:val="0"/>
          <w:divBdr>
            <w:top w:val="none" w:sz="0" w:space="0" w:color="auto"/>
            <w:left w:val="none" w:sz="0" w:space="0" w:color="auto"/>
            <w:bottom w:val="none" w:sz="0" w:space="0" w:color="auto"/>
            <w:right w:val="none" w:sz="0" w:space="0" w:color="auto"/>
          </w:divBdr>
          <w:divsChild>
            <w:div w:id="832255150">
              <w:marLeft w:val="0"/>
              <w:marRight w:val="0"/>
              <w:marTop w:val="0"/>
              <w:marBottom w:val="0"/>
              <w:divBdr>
                <w:top w:val="none" w:sz="0" w:space="0" w:color="auto"/>
                <w:left w:val="none" w:sz="0" w:space="0" w:color="auto"/>
                <w:bottom w:val="none" w:sz="0" w:space="0" w:color="auto"/>
                <w:right w:val="none" w:sz="0" w:space="0" w:color="auto"/>
              </w:divBdr>
            </w:div>
          </w:divsChild>
        </w:div>
        <w:div w:id="243612622">
          <w:marLeft w:val="0"/>
          <w:marRight w:val="0"/>
          <w:marTop w:val="0"/>
          <w:marBottom w:val="0"/>
          <w:divBdr>
            <w:top w:val="none" w:sz="0" w:space="0" w:color="auto"/>
            <w:left w:val="none" w:sz="0" w:space="0" w:color="auto"/>
            <w:bottom w:val="none" w:sz="0" w:space="0" w:color="auto"/>
            <w:right w:val="none" w:sz="0" w:space="0" w:color="auto"/>
          </w:divBdr>
          <w:divsChild>
            <w:div w:id="201602826">
              <w:marLeft w:val="0"/>
              <w:marRight w:val="0"/>
              <w:marTop w:val="0"/>
              <w:marBottom w:val="0"/>
              <w:divBdr>
                <w:top w:val="none" w:sz="0" w:space="0" w:color="auto"/>
                <w:left w:val="none" w:sz="0" w:space="0" w:color="auto"/>
                <w:bottom w:val="none" w:sz="0" w:space="0" w:color="auto"/>
                <w:right w:val="none" w:sz="0" w:space="0" w:color="auto"/>
              </w:divBdr>
            </w:div>
          </w:divsChild>
        </w:div>
        <w:div w:id="1800222240">
          <w:marLeft w:val="0"/>
          <w:marRight w:val="0"/>
          <w:marTop w:val="0"/>
          <w:marBottom w:val="0"/>
          <w:divBdr>
            <w:top w:val="none" w:sz="0" w:space="0" w:color="auto"/>
            <w:left w:val="none" w:sz="0" w:space="0" w:color="auto"/>
            <w:bottom w:val="none" w:sz="0" w:space="0" w:color="auto"/>
            <w:right w:val="none" w:sz="0" w:space="0" w:color="auto"/>
          </w:divBdr>
          <w:divsChild>
            <w:div w:id="1877965395">
              <w:marLeft w:val="0"/>
              <w:marRight w:val="0"/>
              <w:marTop w:val="0"/>
              <w:marBottom w:val="0"/>
              <w:divBdr>
                <w:top w:val="none" w:sz="0" w:space="0" w:color="auto"/>
                <w:left w:val="none" w:sz="0" w:space="0" w:color="auto"/>
                <w:bottom w:val="none" w:sz="0" w:space="0" w:color="auto"/>
                <w:right w:val="none" w:sz="0" w:space="0" w:color="auto"/>
              </w:divBdr>
            </w:div>
          </w:divsChild>
        </w:div>
        <w:div w:id="1983533936">
          <w:marLeft w:val="0"/>
          <w:marRight w:val="0"/>
          <w:marTop w:val="0"/>
          <w:marBottom w:val="0"/>
          <w:divBdr>
            <w:top w:val="none" w:sz="0" w:space="0" w:color="auto"/>
            <w:left w:val="none" w:sz="0" w:space="0" w:color="auto"/>
            <w:bottom w:val="none" w:sz="0" w:space="0" w:color="auto"/>
            <w:right w:val="none" w:sz="0" w:space="0" w:color="auto"/>
          </w:divBdr>
          <w:divsChild>
            <w:div w:id="73281335">
              <w:marLeft w:val="0"/>
              <w:marRight w:val="0"/>
              <w:marTop w:val="0"/>
              <w:marBottom w:val="0"/>
              <w:divBdr>
                <w:top w:val="none" w:sz="0" w:space="0" w:color="auto"/>
                <w:left w:val="none" w:sz="0" w:space="0" w:color="auto"/>
                <w:bottom w:val="none" w:sz="0" w:space="0" w:color="auto"/>
                <w:right w:val="none" w:sz="0" w:space="0" w:color="auto"/>
              </w:divBdr>
            </w:div>
          </w:divsChild>
        </w:div>
        <w:div w:id="1079062769">
          <w:marLeft w:val="0"/>
          <w:marRight w:val="0"/>
          <w:marTop w:val="0"/>
          <w:marBottom w:val="0"/>
          <w:divBdr>
            <w:top w:val="none" w:sz="0" w:space="0" w:color="auto"/>
            <w:left w:val="none" w:sz="0" w:space="0" w:color="auto"/>
            <w:bottom w:val="none" w:sz="0" w:space="0" w:color="auto"/>
            <w:right w:val="none" w:sz="0" w:space="0" w:color="auto"/>
          </w:divBdr>
          <w:divsChild>
            <w:div w:id="441540079">
              <w:marLeft w:val="0"/>
              <w:marRight w:val="0"/>
              <w:marTop w:val="0"/>
              <w:marBottom w:val="0"/>
              <w:divBdr>
                <w:top w:val="none" w:sz="0" w:space="0" w:color="auto"/>
                <w:left w:val="none" w:sz="0" w:space="0" w:color="auto"/>
                <w:bottom w:val="none" w:sz="0" w:space="0" w:color="auto"/>
                <w:right w:val="none" w:sz="0" w:space="0" w:color="auto"/>
              </w:divBdr>
            </w:div>
          </w:divsChild>
        </w:div>
        <w:div w:id="641423256">
          <w:marLeft w:val="0"/>
          <w:marRight w:val="0"/>
          <w:marTop w:val="0"/>
          <w:marBottom w:val="0"/>
          <w:divBdr>
            <w:top w:val="none" w:sz="0" w:space="0" w:color="auto"/>
            <w:left w:val="none" w:sz="0" w:space="0" w:color="auto"/>
            <w:bottom w:val="none" w:sz="0" w:space="0" w:color="auto"/>
            <w:right w:val="none" w:sz="0" w:space="0" w:color="auto"/>
          </w:divBdr>
          <w:divsChild>
            <w:div w:id="45733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045758">
      <w:bodyDiv w:val="1"/>
      <w:marLeft w:val="0"/>
      <w:marRight w:val="0"/>
      <w:marTop w:val="0"/>
      <w:marBottom w:val="0"/>
      <w:divBdr>
        <w:top w:val="none" w:sz="0" w:space="0" w:color="auto"/>
        <w:left w:val="none" w:sz="0" w:space="0" w:color="auto"/>
        <w:bottom w:val="none" w:sz="0" w:space="0" w:color="auto"/>
        <w:right w:val="none" w:sz="0" w:space="0" w:color="auto"/>
      </w:divBdr>
    </w:div>
    <w:div w:id="402681183">
      <w:bodyDiv w:val="1"/>
      <w:marLeft w:val="0"/>
      <w:marRight w:val="0"/>
      <w:marTop w:val="0"/>
      <w:marBottom w:val="0"/>
      <w:divBdr>
        <w:top w:val="none" w:sz="0" w:space="0" w:color="auto"/>
        <w:left w:val="none" w:sz="0" w:space="0" w:color="auto"/>
        <w:bottom w:val="none" w:sz="0" w:space="0" w:color="auto"/>
        <w:right w:val="none" w:sz="0" w:space="0" w:color="auto"/>
      </w:divBdr>
    </w:div>
    <w:div w:id="417017382">
      <w:bodyDiv w:val="1"/>
      <w:marLeft w:val="0"/>
      <w:marRight w:val="0"/>
      <w:marTop w:val="0"/>
      <w:marBottom w:val="0"/>
      <w:divBdr>
        <w:top w:val="none" w:sz="0" w:space="0" w:color="auto"/>
        <w:left w:val="none" w:sz="0" w:space="0" w:color="auto"/>
        <w:bottom w:val="none" w:sz="0" w:space="0" w:color="auto"/>
        <w:right w:val="none" w:sz="0" w:space="0" w:color="auto"/>
      </w:divBdr>
      <w:divsChild>
        <w:div w:id="1714034663">
          <w:marLeft w:val="0"/>
          <w:marRight w:val="0"/>
          <w:marTop w:val="0"/>
          <w:marBottom w:val="0"/>
          <w:divBdr>
            <w:top w:val="none" w:sz="0" w:space="0" w:color="auto"/>
            <w:left w:val="none" w:sz="0" w:space="0" w:color="auto"/>
            <w:bottom w:val="none" w:sz="0" w:space="0" w:color="auto"/>
            <w:right w:val="none" w:sz="0" w:space="0" w:color="auto"/>
          </w:divBdr>
          <w:divsChild>
            <w:div w:id="1666474324">
              <w:marLeft w:val="0"/>
              <w:marRight w:val="0"/>
              <w:marTop w:val="0"/>
              <w:marBottom w:val="0"/>
              <w:divBdr>
                <w:top w:val="none" w:sz="0" w:space="0" w:color="auto"/>
                <w:left w:val="none" w:sz="0" w:space="0" w:color="auto"/>
                <w:bottom w:val="none" w:sz="0" w:space="0" w:color="auto"/>
                <w:right w:val="none" w:sz="0" w:space="0" w:color="auto"/>
              </w:divBdr>
              <w:divsChild>
                <w:div w:id="575821816">
                  <w:marLeft w:val="0"/>
                  <w:marRight w:val="0"/>
                  <w:marTop w:val="0"/>
                  <w:marBottom w:val="0"/>
                  <w:divBdr>
                    <w:top w:val="none" w:sz="0" w:space="0" w:color="auto"/>
                    <w:left w:val="none" w:sz="0" w:space="0" w:color="auto"/>
                    <w:bottom w:val="none" w:sz="0" w:space="0" w:color="auto"/>
                    <w:right w:val="none" w:sz="0" w:space="0" w:color="auto"/>
                  </w:divBdr>
                  <w:divsChild>
                    <w:div w:id="272320398">
                      <w:marLeft w:val="0"/>
                      <w:marRight w:val="0"/>
                      <w:marTop w:val="0"/>
                      <w:marBottom w:val="0"/>
                      <w:divBdr>
                        <w:top w:val="none" w:sz="0" w:space="0" w:color="auto"/>
                        <w:left w:val="none" w:sz="0" w:space="0" w:color="auto"/>
                        <w:bottom w:val="none" w:sz="0" w:space="0" w:color="auto"/>
                        <w:right w:val="none" w:sz="0" w:space="0" w:color="auto"/>
                      </w:divBdr>
                      <w:divsChild>
                        <w:div w:id="1906380688">
                          <w:marLeft w:val="0"/>
                          <w:marRight w:val="0"/>
                          <w:marTop w:val="0"/>
                          <w:marBottom w:val="0"/>
                          <w:divBdr>
                            <w:top w:val="none" w:sz="0" w:space="0" w:color="auto"/>
                            <w:left w:val="none" w:sz="0" w:space="0" w:color="auto"/>
                            <w:bottom w:val="none" w:sz="0" w:space="0" w:color="auto"/>
                            <w:right w:val="none" w:sz="0" w:space="0" w:color="auto"/>
                          </w:divBdr>
                          <w:divsChild>
                            <w:div w:id="178599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697168">
                  <w:marLeft w:val="0"/>
                  <w:marRight w:val="0"/>
                  <w:marTop w:val="0"/>
                  <w:marBottom w:val="0"/>
                  <w:divBdr>
                    <w:top w:val="none" w:sz="0" w:space="0" w:color="auto"/>
                    <w:left w:val="none" w:sz="0" w:space="0" w:color="auto"/>
                    <w:bottom w:val="none" w:sz="0" w:space="0" w:color="auto"/>
                    <w:right w:val="none" w:sz="0" w:space="0" w:color="auto"/>
                  </w:divBdr>
                  <w:divsChild>
                    <w:div w:id="1666014055">
                      <w:marLeft w:val="0"/>
                      <w:marRight w:val="0"/>
                      <w:marTop w:val="0"/>
                      <w:marBottom w:val="0"/>
                      <w:divBdr>
                        <w:top w:val="none" w:sz="0" w:space="0" w:color="auto"/>
                        <w:left w:val="none" w:sz="0" w:space="0" w:color="auto"/>
                        <w:bottom w:val="none" w:sz="0" w:space="0" w:color="auto"/>
                        <w:right w:val="none" w:sz="0" w:space="0" w:color="auto"/>
                      </w:divBdr>
                      <w:divsChild>
                        <w:div w:id="791634363">
                          <w:marLeft w:val="0"/>
                          <w:marRight w:val="0"/>
                          <w:marTop w:val="0"/>
                          <w:marBottom w:val="0"/>
                          <w:divBdr>
                            <w:top w:val="none" w:sz="0" w:space="0" w:color="auto"/>
                            <w:left w:val="none" w:sz="0" w:space="0" w:color="auto"/>
                            <w:bottom w:val="none" w:sz="0" w:space="0" w:color="auto"/>
                            <w:right w:val="none" w:sz="0" w:space="0" w:color="auto"/>
                          </w:divBdr>
                          <w:divsChild>
                            <w:div w:id="141397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8138001">
      <w:bodyDiv w:val="1"/>
      <w:marLeft w:val="0"/>
      <w:marRight w:val="0"/>
      <w:marTop w:val="0"/>
      <w:marBottom w:val="0"/>
      <w:divBdr>
        <w:top w:val="none" w:sz="0" w:space="0" w:color="auto"/>
        <w:left w:val="none" w:sz="0" w:space="0" w:color="auto"/>
        <w:bottom w:val="none" w:sz="0" w:space="0" w:color="auto"/>
        <w:right w:val="none" w:sz="0" w:space="0" w:color="auto"/>
      </w:divBdr>
      <w:divsChild>
        <w:div w:id="2098094057">
          <w:marLeft w:val="0"/>
          <w:marRight w:val="0"/>
          <w:marTop w:val="0"/>
          <w:marBottom w:val="0"/>
          <w:divBdr>
            <w:top w:val="none" w:sz="0" w:space="0" w:color="auto"/>
            <w:left w:val="none" w:sz="0" w:space="0" w:color="auto"/>
            <w:bottom w:val="none" w:sz="0" w:space="0" w:color="auto"/>
            <w:right w:val="none" w:sz="0" w:space="0" w:color="auto"/>
          </w:divBdr>
          <w:divsChild>
            <w:div w:id="1687243197">
              <w:marLeft w:val="0"/>
              <w:marRight w:val="0"/>
              <w:marTop w:val="0"/>
              <w:marBottom w:val="0"/>
              <w:divBdr>
                <w:top w:val="none" w:sz="0" w:space="0" w:color="auto"/>
                <w:left w:val="none" w:sz="0" w:space="0" w:color="auto"/>
                <w:bottom w:val="none" w:sz="0" w:space="0" w:color="auto"/>
                <w:right w:val="none" w:sz="0" w:space="0" w:color="auto"/>
              </w:divBdr>
              <w:divsChild>
                <w:div w:id="150851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455470">
      <w:bodyDiv w:val="1"/>
      <w:marLeft w:val="0"/>
      <w:marRight w:val="0"/>
      <w:marTop w:val="0"/>
      <w:marBottom w:val="0"/>
      <w:divBdr>
        <w:top w:val="none" w:sz="0" w:space="0" w:color="auto"/>
        <w:left w:val="none" w:sz="0" w:space="0" w:color="auto"/>
        <w:bottom w:val="none" w:sz="0" w:space="0" w:color="auto"/>
        <w:right w:val="none" w:sz="0" w:space="0" w:color="auto"/>
      </w:divBdr>
    </w:div>
    <w:div w:id="447511641">
      <w:bodyDiv w:val="1"/>
      <w:marLeft w:val="0"/>
      <w:marRight w:val="0"/>
      <w:marTop w:val="0"/>
      <w:marBottom w:val="0"/>
      <w:divBdr>
        <w:top w:val="none" w:sz="0" w:space="0" w:color="auto"/>
        <w:left w:val="none" w:sz="0" w:space="0" w:color="auto"/>
        <w:bottom w:val="none" w:sz="0" w:space="0" w:color="auto"/>
        <w:right w:val="none" w:sz="0" w:space="0" w:color="auto"/>
      </w:divBdr>
      <w:divsChild>
        <w:div w:id="2014456859">
          <w:marLeft w:val="0"/>
          <w:marRight w:val="0"/>
          <w:marTop w:val="0"/>
          <w:marBottom w:val="0"/>
          <w:divBdr>
            <w:top w:val="none" w:sz="0" w:space="0" w:color="auto"/>
            <w:left w:val="none" w:sz="0" w:space="0" w:color="auto"/>
            <w:bottom w:val="none" w:sz="0" w:space="0" w:color="auto"/>
            <w:right w:val="none" w:sz="0" w:space="0" w:color="auto"/>
          </w:divBdr>
          <w:divsChild>
            <w:div w:id="125048930">
              <w:marLeft w:val="0"/>
              <w:marRight w:val="0"/>
              <w:marTop w:val="0"/>
              <w:marBottom w:val="0"/>
              <w:divBdr>
                <w:top w:val="none" w:sz="0" w:space="0" w:color="auto"/>
                <w:left w:val="none" w:sz="0" w:space="0" w:color="auto"/>
                <w:bottom w:val="none" w:sz="0" w:space="0" w:color="auto"/>
                <w:right w:val="none" w:sz="0" w:space="0" w:color="auto"/>
              </w:divBdr>
              <w:divsChild>
                <w:div w:id="629020584">
                  <w:marLeft w:val="0"/>
                  <w:marRight w:val="0"/>
                  <w:marTop w:val="0"/>
                  <w:marBottom w:val="0"/>
                  <w:divBdr>
                    <w:top w:val="none" w:sz="0" w:space="0" w:color="auto"/>
                    <w:left w:val="none" w:sz="0" w:space="0" w:color="auto"/>
                    <w:bottom w:val="none" w:sz="0" w:space="0" w:color="auto"/>
                    <w:right w:val="none" w:sz="0" w:space="0" w:color="auto"/>
                  </w:divBdr>
                  <w:divsChild>
                    <w:div w:id="1457486267">
                      <w:marLeft w:val="0"/>
                      <w:marRight w:val="0"/>
                      <w:marTop w:val="0"/>
                      <w:marBottom w:val="0"/>
                      <w:divBdr>
                        <w:top w:val="none" w:sz="0" w:space="0" w:color="auto"/>
                        <w:left w:val="none" w:sz="0" w:space="0" w:color="auto"/>
                        <w:bottom w:val="none" w:sz="0" w:space="0" w:color="auto"/>
                        <w:right w:val="none" w:sz="0" w:space="0" w:color="auto"/>
                      </w:divBdr>
                      <w:divsChild>
                        <w:div w:id="184755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163544">
      <w:bodyDiv w:val="1"/>
      <w:marLeft w:val="0"/>
      <w:marRight w:val="0"/>
      <w:marTop w:val="0"/>
      <w:marBottom w:val="0"/>
      <w:divBdr>
        <w:top w:val="none" w:sz="0" w:space="0" w:color="auto"/>
        <w:left w:val="none" w:sz="0" w:space="0" w:color="auto"/>
        <w:bottom w:val="none" w:sz="0" w:space="0" w:color="auto"/>
        <w:right w:val="none" w:sz="0" w:space="0" w:color="auto"/>
      </w:divBdr>
    </w:div>
    <w:div w:id="470562181">
      <w:bodyDiv w:val="1"/>
      <w:marLeft w:val="0"/>
      <w:marRight w:val="0"/>
      <w:marTop w:val="0"/>
      <w:marBottom w:val="0"/>
      <w:divBdr>
        <w:top w:val="none" w:sz="0" w:space="0" w:color="auto"/>
        <w:left w:val="none" w:sz="0" w:space="0" w:color="auto"/>
        <w:bottom w:val="none" w:sz="0" w:space="0" w:color="auto"/>
        <w:right w:val="none" w:sz="0" w:space="0" w:color="auto"/>
      </w:divBdr>
    </w:div>
    <w:div w:id="475877854">
      <w:bodyDiv w:val="1"/>
      <w:marLeft w:val="0"/>
      <w:marRight w:val="0"/>
      <w:marTop w:val="0"/>
      <w:marBottom w:val="0"/>
      <w:divBdr>
        <w:top w:val="none" w:sz="0" w:space="0" w:color="auto"/>
        <w:left w:val="none" w:sz="0" w:space="0" w:color="auto"/>
        <w:bottom w:val="none" w:sz="0" w:space="0" w:color="auto"/>
        <w:right w:val="none" w:sz="0" w:space="0" w:color="auto"/>
      </w:divBdr>
      <w:divsChild>
        <w:div w:id="1706175895">
          <w:marLeft w:val="0"/>
          <w:marRight w:val="0"/>
          <w:marTop w:val="0"/>
          <w:marBottom w:val="0"/>
          <w:divBdr>
            <w:top w:val="none" w:sz="0" w:space="0" w:color="auto"/>
            <w:left w:val="none" w:sz="0" w:space="0" w:color="auto"/>
            <w:bottom w:val="none" w:sz="0" w:space="0" w:color="auto"/>
            <w:right w:val="none" w:sz="0" w:space="0" w:color="auto"/>
          </w:divBdr>
          <w:divsChild>
            <w:div w:id="1667783515">
              <w:marLeft w:val="0"/>
              <w:marRight w:val="0"/>
              <w:marTop w:val="0"/>
              <w:marBottom w:val="0"/>
              <w:divBdr>
                <w:top w:val="none" w:sz="0" w:space="0" w:color="auto"/>
                <w:left w:val="none" w:sz="0" w:space="0" w:color="auto"/>
                <w:bottom w:val="none" w:sz="0" w:space="0" w:color="auto"/>
                <w:right w:val="none" w:sz="0" w:space="0" w:color="auto"/>
              </w:divBdr>
              <w:divsChild>
                <w:div w:id="213663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093521">
      <w:bodyDiv w:val="1"/>
      <w:marLeft w:val="0"/>
      <w:marRight w:val="0"/>
      <w:marTop w:val="0"/>
      <w:marBottom w:val="0"/>
      <w:divBdr>
        <w:top w:val="none" w:sz="0" w:space="0" w:color="auto"/>
        <w:left w:val="none" w:sz="0" w:space="0" w:color="auto"/>
        <w:bottom w:val="none" w:sz="0" w:space="0" w:color="auto"/>
        <w:right w:val="none" w:sz="0" w:space="0" w:color="auto"/>
      </w:divBdr>
    </w:div>
    <w:div w:id="527258410">
      <w:bodyDiv w:val="1"/>
      <w:marLeft w:val="0"/>
      <w:marRight w:val="0"/>
      <w:marTop w:val="0"/>
      <w:marBottom w:val="0"/>
      <w:divBdr>
        <w:top w:val="none" w:sz="0" w:space="0" w:color="auto"/>
        <w:left w:val="none" w:sz="0" w:space="0" w:color="auto"/>
        <w:bottom w:val="none" w:sz="0" w:space="0" w:color="auto"/>
        <w:right w:val="none" w:sz="0" w:space="0" w:color="auto"/>
      </w:divBdr>
      <w:divsChild>
        <w:div w:id="1559435220">
          <w:marLeft w:val="0"/>
          <w:marRight w:val="0"/>
          <w:marTop w:val="0"/>
          <w:marBottom w:val="0"/>
          <w:divBdr>
            <w:top w:val="none" w:sz="0" w:space="0" w:color="auto"/>
            <w:left w:val="none" w:sz="0" w:space="0" w:color="auto"/>
            <w:bottom w:val="none" w:sz="0" w:space="0" w:color="auto"/>
            <w:right w:val="none" w:sz="0" w:space="0" w:color="auto"/>
          </w:divBdr>
        </w:div>
      </w:divsChild>
    </w:div>
    <w:div w:id="527763833">
      <w:bodyDiv w:val="1"/>
      <w:marLeft w:val="0"/>
      <w:marRight w:val="0"/>
      <w:marTop w:val="0"/>
      <w:marBottom w:val="0"/>
      <w:divBdr>
        <w:top w:val="none" w:sz="0" w:space="0" w:color="auto"/>
        <w:left w:val="none" w:sz="0" w:space="0" w:color="auto"/>
        <w:bottom w:val="none" w:sz="0" w:space="0" w:color="auto"/>
        <w:right w:val="none" w:sz="0" w:space="0" w:color="auto"/>
      </w:divBdr>
      <w:divsChild>
        <w:div w:id="48573689">
          <w:marLeft w:val="0"/>
          <w:marRight w:val="0"/>
          <w:marTop w:val="0"/>
          <w:marBottom w:val="0"/>
          <w:divBdr>
            <w:top w:val="single" w:sz="2" w:space="0" w:color="E5E5E5"/>
            <w:left w:val="single" w:sz="2" w:space="0" w:color="E5E5E5"/>
            <w:bottom w:val="single" w:sz="2" w:space="0" w:color="E5E5E5"/>
            <w:right w:val="single" w:sz="2" w:space="0" w:color="E5E5E5"/>
          </w:divBdr>
          <w:divsChild>
            <w:div w:id="1140079894">
              <w:marLeft w:val="0"/>
              <w:marRight w:val="0"/>
              <w:marTop w:val="0"/>
              <w:marBottom w:val="0"/>
              <w:divBdr>
                <w:top w:val="single" w:sz="2" w:space="0" w:color="E5E5E5"/>
                <w:left w:val="single" w:sz="2" w:space="0" w:color="E5E5E5"/>
                <w:bottom w:val="single" w:sz="2" w:space="0" w:color="E5E5E5"/>
                <w:right w:val="single" w:sz="2" w:space="0" w:color="E5E5E5"/>
              </w:divBdr>
              <w:divsChild>
                <w:div w:id="75131400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13390179">
          <w:marLeft w:val="0"/>
          <w:marRight w:val="0"/>
          <w:marTop w:val="0"/>
          <w:marBottom w:val="0"/>
          <w:divBdr>
            <w:top w:val="single" w:sz="2" w:space="0" w:color="E5E5E5"/>
            <w:left w:val="single" w:sz="2" w:space="0" w:color="E5E5E5"/>
            <w:bottom w:val="single" w:sz="2" w:space="0" w:color="E5E5E5"/>
            <w:right w:val="single" w:sz="2" w:space="0" w:color="E5E5E5"/>
          </w:divBdr>
          <w:divsChild>
            <w:div w:id="1732801939">
              <w:marLeft w:val="0"/>
              <w:marRight w:val="0"/>
              <w:marTop w:val="0"/>
              <w:marBottom w:val="0"/>
              <w:divBdr>
                <w:top w:val="single" w:sz="2" w:space="0" w:color="E5E5E5"/>
                <w:left w:val="single" w:sz="2" w:space="0" w:color="E5E5E5"/>
                <w:bottom w:val="single" w:sz="2" w:space="0" w:color="E5E5E5"/>
                <w:right w:val="single" w:sz="2" w:space="0" w:color="E5E5E5"/>
              </w:divBdr>
              <w:divsChild>
                <w:div w:id="174313897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136093853">
          <w:marLeft w:val="0"/>
          <w:marRight w:val="0"/>
          <w:marTop w:val="0"/>
          <w:marBottom w:val="0"/>
          <w:divBdr>
            <w:top w:val="single" w:sz="2" w:space="0" w:color="E5E5E5"/>
            <w:left w:val="single" w:sz="2" w:space="0" w:color="E5E5E5"/>
            <w:bottom w:val="single" w:sz="2" w:space="0" w:color="E5E5E5"/>
            <w:right w:val="single" w:sz="2" w:space="0" w:color="E5E5E5"/>
          </w:divBdr>
          <w:divsChild>
            <w:div w:id="1193616657">
              <w:marLeft w:val="0"/>
              <w:marRight w:val="0"/>
              <w:marTop w:val="0"/>
              <w:marBottom w:val="0"/>
              <w:divBdr>
                <w:top w:val="single" w:sz="2" w:space="0" w:color="E5E5E5"/>
                <w:left w:val="single" w:sz="2" w:space="0" w:color="E5E5E5"/>
                <w:bottom w:val="single" w:sz="2" w:space="0" w:color="E5E5E5"/>
                <w:right w:val="single" w:sz="2" w:space="0" w:color="E5E5E5"/>
              </w:divBdr>
              <w:divsChild>
                <w:div w:id="56106452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10039608">
          <w:marLeft w:val="0"/>
          <w:marRight w:val="0"/>
          <w:marTop w:val="0"/>
          <w:marBottom w:val="0"/>
          <w:divBdr>
            <w:top w:val="single" w:sz="2" w:space="0" w:color="E5E5E5"/>
            <w:left w:val="single" w:sz="2" w:space="0" w:color="E5E5E5"/>
            <w:bottom w:val="single" w:sz="2" w:space="0" w:color="E5E5E5"/>
            <w:right w:val="single" w:sz="2" w:space="0" w:color="E5E5E5"/>
          </w:divBdr>
          <w:divsChild>
            <w:div w:id="1289245232">
              <w:marLeft w:val="0"/>
              <w:marRight w:val="0"/>
              <w:marTop w:val="0"/>
              <w:marBottom w:val="0"/>
              <w:divBdr>
                <w:top w:val="single" w:sz="2" w:space="0" w:color="E5E5E5"/>
                <w:left w:val="single" w:sz="2" w:space="0" w:color="E5E5E5"/>
                <w:bottom w:val="single" w:sz="2" w:space="0" w:color="E5E5E5"/>
                <w:right w:val="single" w:sz="2" w:space="0" w:color="E5E5E5"/>
              </w:divBdr>
              <w:divsChild>
                <w:div w:id="5035323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48084445">
          <w:marLeft w:val="0"/>
          <w:marRight w:val="0"/>
          <w:marTop w:val="0"/>
          <w:marBottom w:val="0"/>
          <w:divBdr>
            <w:top w:val="single" w:sz="2" w:space="0" w:color="E5E5E5"/>
            <w:left w:val="single" w:sz="2" w:space="0" w:color="E5E5E5"/>
            <w:bottom w:val="single" w:sz="2" w:space="0" w:color="E5E5E5"/>
            <w:right w:val="single" w:sz="2" w:space="0" w:color="E5E5E5"/>
          </w:divBdr>
          <w:divsChild>
            <w:div w:id="1395545028">
              <w:marLeft w:val="0"/>
              <w:marRight w:val="0"/>
              <w:marTop w:val="0"/>
              <w:marBottom w:val="0"/>
              <w:divBdr>
                <w:top w:val="single" w:sz="2" w:space="0" w:color="E5E5E5"/>
                <w:left w:val="single" w:sz="2" w:space="0" w:color="E5E5E5"/>
                <w:bottom w:val="single" w:sz="2" w:space="0" w:color="E5E5E5"/>
                <w:right w:val="single" w:sz="2" w:space="0" w:color="E5E5E5"/>
              </w:divBdr>
              <w:divsChild>
                <w:div w:id="209185340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33966425">
          <w:marLeft w:val="0"/>
          <w:marRight w:val="0"/>
          <w:marTop w:val="0"/>
          <w:marBottom w:val="0"/>
          <w:divBdr>
            <w:top w:val="single" w:sz="2" w:space="0" w:color="E5E5E5"/>
            <w:left w:val="single" w:sz="2" w:space="0" w:color="E5E5E5"/>
            <w:bottom w:val="single" w:sz="2" w:space="0" w:color="E5E5E5"/>
            <w:right w:val="single" w:sz="2" w:space="0" w:color="E5E5E5"/>
          </w:divBdr>
          <w:divsChild>
            <w:div w:id="404766172">
              <w:marLeft w:val="0"/>
              <w:marRight w:val="0"/>
              <w:marTop w:val="0"/>
              <w:marBottom w:val="0"/>
              <w:divBdr>
                <w:top w:val="single" w:sz="2" w:space="0" w:color="E5E5E5"/>
                <w:left w:val="single" w:sz="2" w:space="0" w:color="E5E5E5"/>
                <w:bottom w:val="single" w:sz="2" w:space="0" w:color="E5E5E5"/>
                <w:right w:val="single" w:sz="2" w:space="0" w:color="E5E5E5"/>
              </w:divBdr>
              <w:divsChild>
                <w:div w:id="155734921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43664184">
          <w:marLeft w:val="0"/>
          <w:marRight w:val="0"/>
          <w:marTop w:val="0"/>
          <w:marBottom w:val="0"/>
          <w:divBdr>
            <w:top w:val="single" w:sz="2" w:space="0" w:color="E5E5E5"/>
            <w:left w:val="single" w:sz="2" w:space="0" w:color="E5E5E5"/>
            <w:bottom w:val="single" w:sz="2" w:space="0" w:color="E5E5E5"/>
            <w:right w:val="single" w:sz="2" w:space="0" w:color="E5E5E5"/>
          </w:divBdr>
          <w:divsChild>
            <w:div w:id="2035423763">
              <w:marLeft w:val="0"/>
              <w:marRight w:val="0"/>
              <w:marTop w:val="0"/>
              <w:marBottom w:val="0"/>
              <w:divBdr>
                <w:top w:val="single" w:sz="2" w:space="0" w:color="E5E5E5"/>
                <w:left w:val="single" w:sz="2" w:space="0" w:color="E5E5E5"/>
                <w:bottom w:val="single" w:sz="2" w:space="0" w:color="E5E5E5"/>
                <w:right w:val="single" w:sz="2" w:space="0" w:color="E5E5E5"/>
              </w:divBdr>
              <w:divsChild>
                <w:div w:id="79602383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58783270">
          <w:marLeft w:val="0"/>
          <w:marRight w:val="0"/>
          <w:marTop w:val="0"/>
          <w:marBottom w:val="0"/>
          <w:divBdr>
            <w:top w:val="single" w:sz="2" w:space="0" w:color="E5E5E5"/>
            <w:left w:val="single" w:sz="2" w:space="0" w:color="E5E5E5"/>
            <w:bottom w:val="single" w:sz="2" w:space="0" w:color="E5E5E5"/>
            <w:right w:val="single" w:sz="2" w:space="0" w:color="E5E5E5"/>
          </w:divBdr>
          <w:divsChild>
            <w:div w:id="324865347">
              <w:marLeft w:val="0"/>
              <w:marRight w:val="0"/>
              <w:marTop w:val="0"/>
              <w:marBottom w:val="0"/>
              <w:divBdr>
                <w:top w:val="single" w:sz="2" w:space="0" w:color="E5E5E5"/>
                <w:left w:val="single" w:sz="2" w:space="0" w:color="E5E5E5"/>
                <w:bottom w:val="single" w:sz="2" w:space="0" w:color="E5E5E5"/>
                <w:right w:val="single" w:sz="2" w:space="0" w:color="E5E5E5"/>
              </w:divBdr>
              <w:divsChild>
                <w:div w:id="185010302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5947749">
          <w:marLeft w:val="0"/>
          <w:marRight w:val="0"/>
          <w:marTop w:val="0"/>
          <w:marBottom w:val="0"/>
          <w:divBdr>
            <w:top w:val="single" w:sz="2" w:space="0" w:color="E5E5E5"/>
            <w:left w:val="single" w:sz="2" w:space="0" w:color="E5E5E5"/>
            <w:bottom w:val="single" w:sz="2" w:space="0" w:color="E5E5E5"/>
            <w:right w:val="single" w:sz="2" w:space="0" w:color="E5E5E5"/>
          </w:divBdr>
          <w:divsChild>
            <w:div w:id="2134664563">
              <w:marLeft w:val="0"/>
              <w:marRight w:val="0"/>
              <w:marTop w:val="0"/>
              <w:marBottom w:val="0"/>
              <w:divBdr>
                <w:top w:val="single" w:sz="2" w:space="0" w:color="E5E5E5"/>
                <w:left w:val="single" w:sz="2" w:space="0" w:color="E5E5E5"/>
                <w:bottom w:val="single" w:sz="2" w:space="0" w:color="E5E5E5"/>
                <w:right w:val="single" w:sz="2" w:space="0" w:color="E5E5E5"/>
              </w:divBdr>
              <w:divsChild>
                <w:div w:id="68393797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568421527">
      <w:bodyDiv w:val="1"/>
      <w:marLeft w:val="0"/>
      <w:marRight w:val="0"/>
      <w:marTop w:val="0"/>
      <w:marBottom w:val="0"/>
      <w:divBdr>
        <w:top w:val="none" w:sz="0" w:space="0" w:color="auto"/>
        <w:left w:val="none" w:sz="0" w:space="0" w:color="auto"/>
        <w:bottom w:val="none" w:sz="0" w:space="0" w:color="auto"/>
        <w:right w:val="none" w:sz="0" w:space="0" w:color="auto"/>
      </w:divBdr>
      <w:divsChild>
        <w:div w:id="1754009538">
          <w:marLeft w:val="0"/>
          <w:marRight w:val="0"/>
          <w:marTop w:val="0"/>
          <w:marBottom w:val="0"/>
          <w:divBdr>
            <w:top w:val="none" w:sz="0" w:space="0" w:color="auto"/>
            <w:left w:val="none" w:sz="0" w:space="0" w:color="auto"/>
            <w:bottom w:val="none" w:sz="0" w:space="0" w:color="auto"/>
            <w:right w:val="none" w:sz="0" w:space="0" w:color="auto"/>
          </w:divBdr>
          <w:divsChild>
            <w:div w:id="1247229248">
              <w:marLeft w:val="0"/>
              <w:marRight w:val="0"/>
              <w:marTop w:val="0"/>
              <w:marBottom w:val="0"/>
              <w:divBdr>
                <w:top w:val="none" w:sz="0" w:space="0" w:color="auto"/>
                <w:left w:val="none" w:sz="0" w:space="0" w:color="auto"/>
                <w:bottom w:val="none" w:sz="0" w:space="0" w:color="auto"/>
                <w:right w:val="none" w:sz="0" w:space="0" w:color="auto"/>
              </w:divBdr>
              <w:divsChild>
                <w:div w:id="27572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877460">
      <w:bodyDiv w:val="1"/>
      <w:marLeft w:val="0"/>
      <w:marRight w:val="0"/>
      <w:marTop w:val="0"/>
      <w:marBottom w:val="0"/>
      <w:divBdr>
        <w:top w:val="none" w:sz="0" w:space="0" w:color="auto"/>
        <w:left w:val="none" w:sz="0" w:space="0" w:color="auto"/>
        <w:bottom w:val="none" w:sz="0" w:space="0" w:color="auto"/>
        <w:right w:val="none" w:sz="0" w:space="0" w:color="auto"/>
      </w:divBdr>
    </w:div>
    <w:div w:id="675577476">
      <w:bodyDiv w:val="1"/>
      <w:marLeft w:val="0"/>
      <w:marRight w:val="0"/>
      <w:marTop w:val="0"/>
      <w:marBottom w:val="0"/>
      <w:divBdr>
        <w:top w:val="none" w:sz="0" w:space="0" w:color="auto"/>
        <w:left w:val="none" w:sz="0" w:space="0" w:color="auto"/>
        <w:bottom w:val="none" w:sz="0" w:space="0" w:color="auto"/>
        <w:right w:val="none" w:sz="0" w:space="0" w:color="auto"/>
      </w:divBdr>
      <w:divsChild>
        <w:div w:id="407657383">
          <w:marLeft w:val="0"/>
          <w:marRight w:val="0"/>
          <w:marTop w:val="0"/>
          <w:marBottom w:val="0"/>
          <w:divBdr>
            <w:top w:val="single" w:sz="2" w:space="0" w:color="E5E5E5"/>
            <w:left w:val="single" w:sz="2" w:space="0" w:color="E5E5E5"/>
            <w:bottom w:val="single" w:sz="2" w:space="0" w:color="E5E5E5"/>
            <w:right w:val="single" w:sz="2" w:space="0" w:color="E5E5E5"/>
          </w:divBdr>
          <w:divsChild>
            <w:div w:id="688989554">
              <w:marLeft w:val="0"/>
              <w:marRight w:val="0"/>
              <w:marTop w:val="0"/>
              <w:marBottom w:val="0"/>
              <w:divBdr>
                <w:top w:val="single" w:sz="2" w:space="0" w:color="E5E5E5"/>
                <w:left w:val="single" w:sz="2" w:space="0" w:color="E5E5E5"/>
                <w:bottom w:val="single" w:sz="2" w:space="0" w:color="E5E5E5"/>
                <w:right w:val="single" w:sz="2" w:space="0" w:color="E5E5E5"/>
              </w:divBdr>
              <w:divsChild>
                <w:div w:id="210429618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83684297">
          <w:marLeft w:val="0"/>
          <w:marRight w:val="0"/>
          <w:marTop w:val="0"/>
          <w:marBottom w:val="0"/>
          <w:divBdr>
            <w:top w:val="single" w:sz="2" w:space="0" w:color="E5E5E5"/>
            <w:left w:val="single" w:sz="2" w:space="0" w:color="E5E5E5"/>
            <w:bottom w:val="single" w:sz="2" w:space="0" w:color="E5E5E5"/>
            <w:right w:val="single" w:sz="2" w:space="0" w:color="E5E5E5"/>
          </w:divBdr>
          <w:divsChild>
            <w:div w:id="1559246210">
              <w:marLeft w:val="0"/>
              <w:marRight w:val="0"/>
              <w:marTop w:val="0"/>
              <w:marBottom w:val="0"/>
              <w:divBdr>
                <w:top w:val="single" w:sz="2" w:space="0" w:color="E5E5E5"/>
                <w:left w:val="single" w:sz="2" w:space="0" w:color="E5E5E5"/>
                <w:bottom w:val="single" w:sz="2" w:space="0" w:color="E5E5E5"/>
                <w:right w:val="single" w:sz="2" w:space="0" w:color="E5E5E5"/>
              </w:divBdr>
              <w:divsChild>
                <w:div w:id="112913199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92217083">
          <w:marLeft w:val="0"/>
          <w:marRight w:val="0"/>
          <w:marTop w:val="0"/>
          <w:marBottom w:val="0"/>
          <w:divBdr>
            <w:top w:val="single" w:sz="2" w:space="0" w:color="E5E5E5"/>
            <w:left w:val="single" w:sz="2" w:space="0" w:color="E5E5E5"/>
            <w:bottom w:val="single" w:sz="2" w:space="0" w:color="E5E5E5"/>
            <w:right w:val="single" w:sz="2" w:space="0" w:color="E5E5E5"/>
          </w:divBdr>
          <w:divsChild>
            <w:div w:id="365447556">
              <w:marLeft w:val="0"/>
              <w:marRight w:val="0"/>
              <w:marTop w:val="0"/>
              <w:marBottom w:val="0"/>
              <w:divBdr>
                <w:top w:val="single" w:sz="2" w:space="0" w:color="E5E5E5"/>
                <w:left w:val="single" w:sz="2" w:space="0" w:color="E5E5E5"/>
                <w:bottom w:val="single" w:sz="2" w:space="0" w:color="E5E5E5"/>
                <w:right w:val="single" w:sz="2" w:space="0" w:color="E5E5E5"/>
              </w:divBdr>
              <w:divsChild>
                <w:div w:id="25540907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564679859">
          <w:marLeft w:val="0"/>
          <w:marRight w:val="0"/>
          <w:marTop w:val="0"/>
          <w:marBottom w:val="0"/>
          <w:divBdr>
            <w:top w:val="single" w:sz="2" w:space="0" w:color="E5E5E5"/>
            <w:left w:val="single" w:sz="2" w:space="0" w:color="E5E5E5"/>
            <w:bottom w:val="single" w:sz="2" w:space="0" w:color="E5E5E5"/>
            <w:right w:val="single" w:sz="2" w:space="0" w:color="E5E5E5"/>
          </w:divBdr>
          <w:divsChild>
            <w:div w:id="918246063">
              <w:marLeft w:val="0"/>
              <w:marRight w:val="0"/>
              <w:marTop w:val="0"/>
              <w:marBottom w:val="0"/>
              <w:divBdr>
                <w:top w:val="single" w:sz="2" w:space="0" w:color="E5E5E5"/>
                <w:left w:val="single" w:sz="2" w:space="0" w:color="E5E5E5"/>
                <w:bottom w:val="single" w:sz="2" w:space="0" w:color="E5E5E5"/>
                <w:right w:val="single" w:sz="2" w:space="0" w:color="E5E5E5"/>
              </w:divBdr>
              <w:divsChild>
                <w:div w:id="180075651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74697814">
          <w:marLeft w:val="0"/>
          <w:marRight w:val="0"/>
          <w:marTop w:val="0"/>
          <w:marBottom w:val="0"/>
          <w:divBdr>
            <w:top w:val="single" w:sz="2" w:space="0" w:color="E5E5E5"/>
            <w:left w:val="single" w:sz="2" w:space="0" w:color="E5E5E5"/>
            <w:bottom w:val="single" w:sz="2" w:space="0" w:color="E5E5E5"/>
            <w:right w:val="single" w:sz="2" w:space="0" w:color="E5E5E5"/>
          </w:divBdr>
          <w:divsChild>
            <w:div w:id="1101803090">
              <w:marLeft w:val="0"/>
              <w:marRight w:val="0"/>
              <w:marTop w:val="0"/>
              <w:marBottom w:val="0"/>
              <w:divBdr>
                <w:top w:val="single" w:sz="2" w:space="0" w:color="E5E5E5"/>
                <w:left w:val="single" w:sz="2" w:space="0" w:color="E5E5E5"/>
                <w:bottom w:val="single" w:sz="2" w:space="0" w:color="E5E5E5"/>
                <w:right w:val="single" w:sz="2" w:space="0" w:color="E5E5E5"/>
              </w:divBdr>
              <w:divsChild>
                <w:div w:id="177736347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514156611">
          <w:marLeft w:val="0"/>
          <w:marRight w:val="0"/>
          <w:marTop w:val="0"/>
          <w:marBottom w:val="0"/>
          <w:divBdr>
            <w:top w:val="single" w:sz="2" w:space="0" w:color="E5E5E5"/>
            <w:left w:val="single" w:sz="2" w:space="0" w:color="E5E5E5"/>
            <w:bottom w:val="single" w:sz="2" w:space="0" w:color="E5E5E5"/>
            <w:right w:val="single" w:sz="2" w:space="0" w:color="E5E5E5"/>
          </w:divBdr>
          <w:divsChild>
            <w:div w:id="697776890">
              <w:marLeft w:val="0"/>
              <w:marRight w:val="0"/>
              <w:marTop w:val="0"/>
              <w:marBottom w:val="0"/>
              <w:divBdr>
                <w:top w:val="single" w:sz="2" w:space="0" w:color="E5E5E5"/>
                <w:left w:val="single" w:sz="2" w:space="0" w:color="E5E5E5"/>
                <w:bottom w:val="single" w:sz="2" w:space="0" w:color="E5E5E5"/>
                <w:right w:val="single" w:sz="2" w:space="0" w:color="E5E5E5"/>
              </w:divBdr>
              <w:divsChild>
                <w:div w:id="19485756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800102086">
          <w:marLeft w:val="0"/>
          <w:marRight w:val="0"/>
          <w:marTop w:val="0"/>
          <w:marBottom w:val="0"/>
          <w:divBdr>
            <w:top w:val="single" w:sz="2" w:space="0" w:color="E5E5E5"/>
            <w:left w:val="single" w:sz="2" w:space="0" w:color="E5E5E5"/>
            <w:bottom w:val="single" w:sz="2" w:space="0" w:color="E5E5E5"/>
            <w:right w:val="single" w:sz="2" w:space="0" w:color="E5E5E5"/>
          </w:divBdr>
          <w:divsChild>
            <w:div w:id="663822117">
              <w:marLeft w:val="0"/>
              <w:marRight w:val="0"/>
              <w:marTop w:val="0"/>
              <w:marBottom w:val="0"/>
              <w:divBdr>
                <w:top w:val="single" w:sz="2" w:space="0" w:color="E5E5E5"/>
                <w:left w:val="single" w:sz="2" w:space="0" w:color="E5E5E5"/>
                <w:bottom w:val="single" w:sz="2" w:space="0" w:color="E5E5E5"/>
                <w:right w:val="single" w:sz="2" w:space="0" w:color="E5E5E5"/>
              </w:divBdr>
              <w:divsChild>
                <w:div w:id="14335167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044864598">
          <w:marLeft w:val="0"/>
          <w:marRight w:val="0"/>
          <w:marTop w:val="0"/>
          <w:marBottom w:val="0"/>
          <w:divBdr>
            <w:top w:val="single" w:sz="2" w:space="0" w:color="E5E5E5"/>
            <w:left w:val="single" w:sz="2" w:space="0" w:color="E5E5E5"/>
            <w:bottom w:val="single" w:sz="2" w:space="0" w:color="E5E5E5"/>
            <w:right w:val="single" w:sz="2" w:space="0" w:color="E5E5E5"/>
          </w:divBdr>
          <w:divsChild>
            <w:div w:id="1048649643">
              <w:marLeft w:val="0"/>
              <w:marRight w:val="0"/>
              <w:marTop w:val="0"/>
              <w:marBottom w:val="0"/>
              <w:divBdr>
                <w:top w:val="single" w:sz="2" w:space="0" w:color="E5E5E5"/>
                <w:left w:val="single" w:sz="2" w:space="0" w:color="E5E5E5"/>
                <w:bottom w:val="single" w:sz="2" w:space="0" w:color="E5E5E5"/>
                <w:right w:val="single" w:sz="2" w:space="0" w:color="E5E5E5"/>
              </w:divBdr>
              <w:divsChild>
                <w:div w:id="69449891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314842842">
          <w:marLeft w:val="0"/>
          <w:marRight w:val="0"/>
          <w:marTop w:val="0"/>
          <w:marBottom w:val="0"/>
          <w:divBdr>
            <w:top w:val="single" w:sz="2" w:space="0" w:color="E5E5E5"/>
            <w:left w:val="single" w:sz="2" w:space="0" w:color="E5E5E5"/>
            <w:bottom w:val="single" w:sz="2" w:space="0" w:color="E5E5E5"/>
            <w:right w:val="single" w:sz="2" w:space="0" w:color="E5E5E5"/>
          </w:divBdr>
          <w:divsChild>
            <w:div w:id="1328677865">
              <w:marLeft w:val="0"/>
              <w:marRight w:val="0"/>
              <w:marTop w:val="0"/>
              <w:marBottom w:val="0"/>
              <w:divBdr>
                <w:top w:val="single" w:sz="2" w:space="0" w:color="E5E5E5"/>
                <w:left w:val="single" w:sz="2" w:space="0" w:color="E5E5E5"/>
                <w:bottom w:val="single" w:sz="2" w:space="0" w:color="E5E5E5"/>
                <w:right w:val="single" w:sz="2" w:space="0" w:color="E5E5E5"/>
              </w:divBdr>
              <w:divsChild>
                <w:div w:id="19438798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678657298">
      <w:bodyDiv w:val="1"/>
      <w:marLeft w:val="0"/>
      <w:marRight w:val="0"/>
      <w:marTop w:val="0"/>
      <w:marBottom w:val="0"/>
      <w:divBdr>
        <w:top w:val="none" w:sz="0" w:space="0" w:color="auto"/>
        <w:left w:val="none" w:sz="0" w:space="0" w:color="auto"/>
        <w:bottom w:val="none" w:sz="0" w:space="0" w:color="auto"/>
        <w:right w:val="none" w:sz="0" w:space="0" w:color="auto"/>
      </w:divBdr>
      <w:divsChild>
        <w:div w:id="1898659512">
          <w:marLeft w:val="0"/>
          <w:marRight w:val="0"/>
          <w:marTop w:val="0"/>
          <w:marBottom w:val="0"/>
          <w:divBdr>
            <w:top w:val="none" w:sz="0" w:space="0" w:color="auto"/>
            <w:left w:val="none" w:sz="0" w:space="0" w:color="auto"/>
            <w:bottom w:val="none" w:sz="0" w:space="0" w:color="auto"/>
            <w:right w:val="none" w:sz="0" w:space="0" w:color="auto"/>
          </w:divBdr>
          <w:divsChild>
            <w:div w:id="2051762957">
              <w:marLeft w:val="0"/>
              <w:marRight w:val="0"/>
              <w:marTop w:val="0"/>
              <w:marBottom w:val="0"/>
              <w:divBdr>
                <w:top w:val="none" w:sz="0" w:space="0" w:color="auto"/>
                <w:left w:val="none" w:sz="0" w:space="0" w:color="auto"/>
                <w:bottom w:val="none" w:sz="0" w:space="0" w:color="auto"/>
                <w:right w:val="none" w:sz="0" w:space="0" w:color="auto"/>
              </w:divBdr>
              <w:divsChild>
                <w:div w:id="158846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800449">
      <w:bodyDiv w:val="1"/>
      <w:marLeft w:val="0"/>
      <w:marRight w:val="0"/>
      <w:marTop w:val="0"/>
      <w:marBottom w:val="0"/>
      <w:divBdr>
        <w:top w:val="none" w:sz="0" w:space="0" w:color="auto"/>
        <w:left w:val="none" w:sz="0" w:space="0" w:color="auto"/>
        <w:bottom w:val="none" w:sz="0" w:space="0" w:color="auto"/>
        <w:right w:val="none" w:sz="0" w:space="0" w:color="auto"/>
      </w:divBdr>
    </w:div>
    <w:div w:id="720444218">
      <w:bodyDiv w:val="1"/>
      <w:marLeft w:val="0"/>
      <w:marRight w:val="0"/>
      <w:marTop w:val="0"/>
      <w:marBottom w:val="0"/>
      <w:divBdr>
        <w:top w:val="none" w:sz="0" w:space="0" w:color="auto"/>
        <w:left w:val="none" w:sz="0" w:space="0" w:color="auto"/>
        <w:bottom w:val="none" w:sz="0" w:space="0" w:color="auto"/>
        <w:right w:val="none" w:sz="0" w:space="0" w:color="auto"/>
      </w:divBdr>
      <w:divsChild>
        <w:div w:id="2023044274">
          <w:marLeft w:val="0"/>
          <w:marRight w:val="0"/>
          <w:marTop w:val="0"/>
          <w:marBottom w:val="0"/>
          <w:divBdr>
            <w:top w:val="none" w:sz="0" w:space="0" w:color="auto"/>
            <w:left w:val="none" w:sz="0" w:space="0" w:color="auto"/>
            <w:bottom w:val="none" w:sz="0" w:space="0" w:color="auto"/>
            <w:right w:val="none" w:sz="0" w:space="0" w:color="auto"/>
          </w:divBdr>
          <w:divsChild>
            <w:div w:id="116046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03082">
      <w:bodyDiv w:val="1"/>
      <w:marLeft w:val="0"/>
      <w:marRight w:val="0"/>
      <w:marTop w:val="0"/>
      <w:marBottom w:val="0"/>
      <w:divBdr>
        <w:top w:val="none" w:sz="0" w:space="0" w:color="auto"/>
        <w:left w:val="none" w:sz="0" w:space="0" w:color="auto"/>
        <w:bottom w:val="none" w:sz="0" w:space="0" w:color="auto"/>
        <w:right w:val="none" w:sz="0" w:space="0" w:color="auto"/>
      </w:divBdr>
      <w:divsChild>
        <w:div w:id="1398473079">
          <w:marLeft w:val="0"/>
          <w:marRight w:val="0"/>
          <w:marTop w:val="0"/>
          <w:marBottom w:val="0"/>
          <w:divBdr>
            <w:top w:val="none" w:sz="0" w:space="0" w:color="auto"/>
            <w:left w:val="none" w:sz="0" w:space="0" w:color="auto"/>
            <w:bottom w:val="none" w:sz="0" w:space="0" w:color="auto"/>
            <w:right w:val="none" w:sz="0" w:space="0" w:color="auto"/>
          </w:divBdr>
        </w:div>
      </w:divsChild>
    </w:div>
    <w:div w:id="724448683">
      <w:bodyDiv w:val="1"/>
      <w:marLeft w:val="0"/>
      <w:marRight w:val="0"/>
      <w:marTop w:val="0"/>
      <w:marBottom w:val="0"/>
      <w:divBdr>
        <w:top w:val="none" w:sz="0" w:space="0" w:color="auto"/>
        <w:left w:val="none" w:sz="0" w:space="0" w:color="auto"/>
        <w:bottom w:val="none" w:sz="0" w:space="0" w:color="auto"/>
        <w:right w:val="none" w:sz="0" w:space="0" w:color="auto"/>
      </w:divBdr>
      <w:divsChild>
        <w:div w:id="1257321420">
          <w:marLeft w:val="0"/>
          <w:marRight w:val="0"/>
          <w:marTop w:val="0"/>
          <w:marBottom w:val="0"/>
          <w:divBdr>
            <w:top w:val="none" w:sz="0" w:space="0" w:color="auto"/>
            <w:left w:val="none" w:sz="0" w:space="0" w:color="auto"/>
            <w:bottom w:val="none" w:sz="0" w:space="0" w:color="auto"/>
            <w:right w:val="none" w:sz="0" w:space="0" w:color="auto"/>
          </w:divBdr>
          <w:divsChild>
            <w:div w:id="1041713549">
              <w:marLeft w:val="0"/>
              <w:marRight w:val="0"/>
              <w:marTop w:val="0"/>
              <w:marBottom w:val="0"/>
              <w:divBdr>
                <w:top w:val="none" w:sz="0" w:space="0" w:color="auto"/>
                <w:left w:val="none" w:sz="0" w:space="0" w:color="auto"/>
                <w:bottom w:val="none" w:sz="0" w:space="0" w:color="auto"/>
                <w:right w:val="none" w:sz="0" w:space="0" w:color="auto"/>
              </w:divBdr>
              <w:divsChild>
                <w:div w:id="139500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493204">
      <w:bodyDiv w:val="1"/>
      <w:marLeft w:val="0"/>
      <w:marRight w:val="0"/>
      <w:marTop w:val="0"/>
      <w:marBottom w:val="0"/>
      <w:divBdr>
        <w:top w:val="none" w:sz="0" w:space="0" w:color="auto"/>
        <w:left w:val="none" w:sz="0" w:space="0" w:color="auto"/>
        <w:bottom w:val="none" w:sz="0" w:space="0" w:color="auto"/>
        <w:right w:val="none" w:sz="0" w:space="0" w:color="auto"/>
      </w:divBdr>
      <w:divsChild>
        <w:div w:id="2015187344">
          <w:marLeft w:val="0"/>
          <w:marRight w:val="0"/>
          <w:marTop w:val="0"/>
          <w:marBottom w:val="0"/>
          <w:divBdr>
            <w:top w:val="none" w:sz="0" w:space="0" w:color="auto"/>
            <w:left w:val="none" w:sz="0" w:space="0" w:color="auto"/>
            <w:bottom w:val="none" w:sz="0" w:space="0" w:color="auto"/>
            <w:right w:val="none" w:sz="0" w:space="0" w:color="auto"/>
          </w:divBdr>
          <w:divsChild>
            <w:div w:id="920603096">
              <w:marLeft w:val="0"/>
              <w:marRight w:val="0"/>
              <w:marTop w:val="0"/>
              <w:marBottom w:val="0"/>
              <w:divBdr>
                <w:top w:val="none" w:sz="0" w:space="0" w:color="auto"/>
                <w:left w:val="none" w:sz="0" w:space="0" w:color="auto"/>
                <w:bottom w:val="none" w:sz="0" w:space="0" w:color="auto"/>
                <w:right w:val="none" w:sz="0" w:space="0" w:color="auto"/>
              </w:divBdr>
              <w:divsChild>
                <w:div w:id="244384508">
                  <w:marLeft w:val="0"/>
                  <w:marRight w:val="0"/>
                  <w:marTop w:val="0"/>
                  <w:marBottom w:val="0"/>
                  <w:divBdr>
                    <w:top w:val="none" w:sz="0" w:space="0" w:color="auto"/>
                    <w:left w:val="none" w:sz="0" w:space="0" w:color="auto"/>
                    <w:bottom w:val="none" w:sz="0" w:space="0" w:color="auto"/>
                    <w:right w:val="none" w:sz="0" w:space="0" w:color="auto"/>
                  </w:divBdr>
                  <w:divsChild>
                    <w:div w:id="1657219065">
                      <w:marLeft w:val="0"/>
                      <w:marRight w:val="0"/>
                      <w:marTop w:val="0"/>
                      <w:marBottom w:val="0"/>
                      <w:divBdr>
                        <w:top w:val="none" w:sz="0" w:space="0" w:color="auto"/>
                        <w:left w:val="none" w:sz="0" w:space="0" w:color="auto"/>
                        <w:bottom w:val="none" w:sz="0" w:space="0" w:color="auto"/>
                        <w:right w:val="none" w:sz="0" w:space="0" w:color="auto"/>
                      </w:divBdr>
                      <w:divsChild>
                        <w:div w:id="81538247">
                          <w:marLeft w:val="0"/>
                          <w:marRight w:val="0"/>
                          <w:marTop w:val="0"/>
                          <w:marBottom w:val="0"/>
                          <w:divBdr>
                            <w:top w:val="none" w:sz="0" w:space="0" w:color="auto"/>
                            <w:left w:val="none" w:sz="0" w:space="0" w:color="auto"/>
                            <w:bottom w:val="none" w:sz="0" w:space="0" w:color="auto"/>
                            <w:right w:val="none" w:sz="0" w:space="0" w:color="auto"/>
                          </w:divBdr>
                          <w:divsChild>
                            <w:div w:id="194314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846408">
                  <w:marLeft w:val="0"/>
                  <w:marRight w:val="0"/>
                  <w:marTop w:val="0"/>
                  <w:marBottom w:val="0"/>
                  <w:divBdr>
                    <w:top w:val="none" w:sz="0" w:space="0" w:color="auto"/>
                    <w:left w:val="none" w:sz="0" w:space="0" w:color="auto"/>
                    <w:bottom w:val="none" w:sz="0" w:space="0" w:color="auto"/>
                    <w:right w:val="none" w:sz="0" w:space="0" w:color="auto"/>
                  </w:divBdr>
                  <w:divsChild>
                    <w:div w:id="1073164924">
                      <w:marLeft w:val="0"/>
                      <w:marRight w:val="0"/>
                      <w:marTop w:val="0"/>
                      <w:marBottom w:val="0"/>
                      <w:divBdr>
                        <w:top w:val="none" w:sz="0" w:space="0" w:color="auto"/>
                        <w:left w:val="none" w:sz="0" w:space="0" w:color="auto"/>
                        <w:bottom w:val="none" w:sz="0" w:space="0" w:color="auto"/>
                        <w:right w:val="none" w:sz="0" w:space="0" w:color="auto"/>
                      </w:divBdr>
                      <w:divsChild>
                        <w:div w:id="647243617">
                          <w:marLeft w:val="0"/>
                          <w:marRight w:val="0"/>
                          <w:marTop w:val="0"/>
                          <w:marBottom w:val="0"/>
                          <w:divBdr>
                            <w:top w:val="none" w:sz="0" w:space="0" w:color="auto"/>
                            <w:left w:val="none" w:sz="0" w:space="0" w:color="auto"/>
                            <w:bottom w:val="none" w:sz="0" w:space="0" w:color="auto"/>
                            <w:right w:val="none" w:sz="0" w:space="0" w:color="auto"/>
                          </w:divBdr>
                          <w:divsChild>
                            <w:div w:id="10053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531620">
      <w:bodyDiv w:val="1"/>
      <w:marLeft w:val="0"/>
      <w:marRight w:val="0"/>
      <w:marTop w:val="0"/>
      <w:marBottom w:val="0"/>
      <w:divBdr>
        <w:top w:val="none" w:sz="0" w:space="0" w:color="auto"/>
        <w:left w:val="none" w:sz="0" w:space="0" w:color="auto"/>
        <w:bottom w:val="none" w:sz="0" w:space="0" w:color="auto"/>
        <w:right w:val="none" w:sz="0" w:space="0" w:color="auto"/>
      </w:divBdr>
    </w:div>
    <w:div w:id="805202806">
      <w:bodyDiv w:val="1"/>
      <w:marLeft w:val="0"/>
      <w:marRight w:val="0"/>
      <w:marTop w:val="0"/>
      <w:marBottom w:val="0"/>
      <w:divBdr>
        <w:top w:val="none" w:sz="0" w:space="0" w:color="auto"/>
        <w:left w:val="none" w:sz="0" w:space="0" w:color="auto"/>
        <w:bottom w:val="none" w:sz="0" w:space="0" w:color="auto"/>
        <w:right w:val="none" w:sz="0" w:space="0" w:color="auto"/>
      </w:divBdr>
    </w:div>
    <w:div w:id="812211200">
      <w:bodyDiv w:val="1"/>
      <w:marLeft w:val="0"/>
      <w:marRight w:val="0"/>
      <w:marTop w:val="0"/>
      <w:marBottom w:val="0"/>
      <w:divBdr>
        <w:top w:val="none" w:sz="0" w:space="0" w:color="auto"/>
        <w:left w:val="none" w:sz="0" w:space="0" w:color="auto"/>
        <w:bottom w:val="none" w:sz="0" w:space="0" w:color="auto"/>
        <w:right w:val="none" w:sz="0" w:space="0" w:color="auto"/>
      </w:divBdr>
      <w:divsChild>
        <w:div w:id="462432383">
          <w:marLeft w:val="0"/>
          <w:marRight w:val="0"/>
          <w:marTop w:val="0"/>
          <w:marBottom w:val="0"/>
          <w:divBdr>
            <w:top w:val="none" w:sz="0" w:space="0" w:color="auto"/>
            <w:left w:val="none" w:sz="0" w:space="0" w:color="auto"/>
            <w:bottom w:val="none" w:sz="0" w:space="0" w:color="auto"/>
            <w:right w:val="none" w:sz="0" w:space="0" w:color="auto"/>
          </w:divBdr>
          <w:divsChild>
            <w:div w:id="1219436096">
              <w:marLeft w:val="0"/>
              <w:marRight w:val="0"/>
              <w:marTop w:val="0"/>
              <w:marBottom w:val="0"/>
              <w:divBdr>
                <w:top w:val="none" w:sz="0" w:space="0" w:color="auto"/>
                <w:left w:val="none" w:sz="0" w:space="0" w:color="auto"/>
                <w:bottom w:val="none" w:sz="0" w:space="0" w:color="auto"/>
                <w:right w:val="none" w:sz="0" w:space="0" w:color="auto"/>
              </w:divBdr>
              <w:divsChild>
                <w:div w:id="77745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009278">
      <w:bodyDiv w:val="1"/>
      <w:marLeft w:val="0"/>
      <w:marRight w:val="0"/>
      <w:marTop w:val="0"/>
      <w:marBottom w:val="0"/>
      <w:divBdr>
        <w:top w:val="none" w:sz="0" w:space="0" w:color="auto"/>
        <w:left w:val="none" w:sz="0" w:space="0" w:color="auto"/>
        <w:bottom w:val="none" w:sz="0" w:space="0" w:color="auto"/>
        <w:right w:val="none" w:sz="0" w:space="0" w:color="auto"/>
      </w:divBdr>
      <w:divsChild>
        <w:div w:id="871455373">
          <w:marLeft w:val="0"/>
          <w:marRight w:val="0"/>
          <w:marTop w:val="0"/>
          <w:marBottom w:val="0"/>
          <w:divBdr>
            <w:top w:val="none" w:sz="0" w:space="0" w:color="auto"/>
            <w:left w:val="none" w:sz="0" w:space="0" w:color="auto"/>
            <w:bottom w:val="none" w:sz="0" w:space="0" w:color="auto"/>
            <w:right w:val="none" w:sz="0" w:space="0" w:color="auto"/>
          </w:divBdr>
        </w:div>
        <w:div w:id="1921209078">
          <w:marLeft w:val="0"/>
          <w:marRight w:val="0"/>
          <w:marTop w:val="0"/>
          <w:marBottom w:val="0"/>
          <w:divBdr>
            <w:top w:val="none" w:sz="0" w:space="0" w:color="auto"/>
            <w:left w:val="none" w:sz="0" w:space="0" w:color="auto"/>
            <w:bottom w:val="none" w:sz="0" w:space="0" w:color="auto"/>
            <w:right w:val="none" w:sz="0" w:space="0" w:color="auto"/>
          </w:divBdr>
        </w:div>
        <w:div w:id="1380664347">
          <w:marLeft w:val="0"/>
          <w:marRight w:val="0"/>
          <w:marTop w:val="0"/>
          <w:marBottom w:val="0"/>
          <w:divBdr>
            <w:top w:val="none" w:sz="0" w:space="0" w:color="auto"/>
            <w:left w:val="none" w:sz="0" w:space="0" w:color="auto"/>
            <w:bottom w:val="none" w:sz="0" w:space="0" w:color="auto"/>
            <w:right w:val="none" w:sz="0" w:space="0" w:color="auto"/>
          </w:divBdr>
        </w:div>
        <w:div w:id="1297030872">
          <w:marLeft w:val="0"/>
          <w:marRight w:val="0"/>
          <w:marTop w:val="0"/>
          <w:marBottom w:val="0"/>
          <w:divBdr>
            <w:top w:val="none" w:sz="0" w:space="0" w:color="auto"/>
            <w:left w:val="none" w:sz="0" w:space="0" w:color="auto"/>
            <w:bottom w:val="none" w:sz="0" w:space="0" w:color="auto"/>
            <w:right w:val="none" w:sz="0" w:space="0" w:color="auto"/>
          </w:divBdr>
        </w:div>
        <w:div w:id="1278755095">
          <w:marLeft w:val="0"/>
          <w:marRight w:val="0"/>
          <w:marTop w:val="0"/>
          <w:marBottom w:val="0"/>
          <w:divBdr>
            <w:top w:val="none" w:sz="0" w:space="0" w:color="auto"/>
            <w:left w:val="none" w:sz="0" w:space="0" w:color="auto"/>
            <w:bottom w:val="none" w:sz="0" w:space="0" w:color="auto"/>
            <w:right w:val="none" w:sz="0" w:space="0" w:color="auto"/>
          </w:divBdr>
        </w:div>
        <w:div w:id="428160774">
          <w:marLeft w:val="0"/>
          <w:marRight w:val="0"/>
          <w:marTop w:val="0"/>
          <w:marBottom w:val="0"/>
          <w:divBdr>
            <w:top w:val="none" w:sz="0" w:space="0" w:color="auto"/>
            <w:left w:val="none" w:sz="0" w:space="0" w:color="auto"/>
            <w:bottom w:val="none" w:sz="0" w:space="0" w:color="auto"/>
            <w:right w:val="none" w:sz="0" w:space="0" w:color="auto"/>
          </w:divBdr>
        </w:div>
        <w:div w:id="85616833">
          <w:marLeft w:val="0"/>
          <w:marRight w:val="0"/>
          <w:marTop w:val="0"/>
          <w:marBottom w:val="0"/>
          <w:divBdr>
            <w:top w:val="none" w:sz="0" w:space="0" w:color="auto"/>
            <w:left w:val="none" w:sz="0" w:space="0" w:color="auto"/>
            <w:bottom w:val="none" w:sz="0" w:space="0" w:color="auto"/>
            <w:right w:val="none" w:sz="0" w:space="0" w:color="auto"/>
          </w:divBdr>
        </w:div>
        <w:div w:id="1219436849">
          <w:marLeft w:val="0"/>
          <w:marRight w:val="0"/>
          <w:marTop w:val="0"/>
          <w:marBottom w:val="0"/>
          <w:divBdr>
            <w:top w:val="none" w:sz="0" w:space="0" w:color="auto"/>
            <w:left w:val="none" w:sz="0" w:space="0" w:color="auto"/>
            <w:bottom w:val="none" w:sz="0" w:space="0" w:color="auto"/>
            <w:right w:val="none" w:sz="0" w:space="0" w:color="auto"/>
          </w:divBdr>
        </w:div>
        <w:div w:id="1969124176">
          <w:marLeft w:val="0"/>
          <w:marRight w:val="0"/>
          <w:marTop w:val="0"/>
          <w:marBottom w:val="0"/>
          <w:divBdr>
            <w:top w:val="none" w:sz="0" w:space="0" w:color="auto"/>
            <w:left w:val="none" w:sz="0" w:space="0" w:color="auto"/>
            <w:bottom w:val="none" w:sz="0" w:space="0" w:color="auto"/>
            <w:right w:val="none" w:sz="0" w:space="0" w:color="auto"/>
          </w:divBdr>
        </w:div>
        <w:div w:id="1645887590">
          <w:marLeft w:val="0"/>
          <w:marRight w:val="0"/>
          <w:marTop w:val="0"/>
          <w:marBottom w:val="0"/>
          <w:divBdr>
            <w:top w:val="none" w:sz="0" w:space="0" w:color="auto"/>
            <w:left w:val="none" w:sz="0" w:space="0" w:color="auto"/>
            <w:bottom w:val="none" w:sz="0" w:space="0" w:color="auto"/>
            <w:right w:val="none" w:sz="0" w:space="0" w:color="auto"/>
          </w:divBdr>
        </w:div>
        <w:div w:id="297805069">
          <w:marLeft w:val="0"/>
          <w:marRight w:val="0"/>
          <w:marTop w:val="0"/>
          <w:marBottom w:val="0"/>
          <w:divBdr>
            <w:top w:val="none" w:sz="0" w:space="0" w:color="auto"/>
            <w:left w:val="none" w:sz="0" w:space="0" w:color="auto"/>
            <w:bottom w:val="none" w:sz="0" w:space="0" w:color="auto"/>
            <w:right w:val="none" w:sz="0" w:space="0" w:color="auto"/>
          </w:divBdr>
        </w:div>
        <w:div w:id="71973057">
          <w:marLeft w:val="0"/>
          <w:marRight w:val="0"/>
          <w:marTop w:val="0"/>
          <w:marBottom w:val="0"/>
          <w:divBdr>
            <w:top w:val="none" w:sz="0" w:space="0" w:color="auto"/>
            <w:left w:val="none" w:sz="0" w:space="0" w:color="auto"/>
            <w:bottom w:val="none" w:sz="0" w:space="0" w:color="auto"/>
            <w:right w:val="none" w:sz="0" w:space="0" w:color="auto"/>
          </w:divBdr>
        </w:div>
        <w:div w:id="1297763564">
          <w:marLeft w:val="0"/>
          <w:marRight w:val="0"/>
          <w:marTop w:val="0"/>
          <w:marBottom w:val="0"/>
          <w:divBdr>
            <w:top w:val="none" w:sz="0" w:space="0" w:color="auto"/>
            <w:left w:val="none" w:sz="0" w:space="0" w:color="auto"/>
            <w:bottom w:val="none" w:sz="0" w:space="0" w:color="auto"/>
            <w:right w:val="none" w:sz="0" w:space="0" w:color="auto"/>
          </w:divBdr>
        </w:div>
        <w:div w:id="393234866">
          <w:marLeft w:val="0"/>
          <w:marRight w:val="0"/>
          <w:marTop w:val="0"/>
          <w:marBottom w:val="0"/>
          <w:divBdr>
            <w:top w:val="none" w:sz="0" w:space="0" w:color="auto"/>
            <w:left w:val="none" w:sz="0" w:space="0" w:color="auto"/>
            <w:bottom w:val="none" w:sz="0" w:space="0" w:color="auto"/>
            <w:right w:val="none" w:sz="0" w:space="0" w:color="auto"/>
          </w:divBdr>
        </w:div>
        <w:div w:id="1637108025">
          <w:marLeft w:val="0"/>
          <w:marRight w:val="0"/>
          <w:marTop w:val="0"/>
          <w:marBottom w:val="0"/>
          <w:divBdr>
            <w:top w:val="none" w:sz="0" w:space="0" w:color="auto"/>
            <w:left w:val="none" w:sz="0" w:space="0" w:color="auto"/>
            <w:bottom w:val="none" w:sz="0" w:space="0" w:color="auto"/>
            <w:right w:val="none" w:sz="0" w:space="0" w:color="auto"/>
          </w:divBdr>
        </w:div>
      </w:divsChild>
    </w:div>
    <w:div w:id="861750308">
      <w:bodyDiv w:val="1"/>
      <w:marLeft w:val="0"/>
      <w:marRight w:val="0"/>
      <w:marTop w:val="0"/>
      <w:marBottom w:val="0"/>
      <w:divBdr>
        <w:top w:val="none" w:sz="0" w:space="0" w:color="auto"/>
        <w:left w:val="none" w:sz="0" w:space="0" w:color="auto"/>
        <w:bottom w:val="none" w:sz="0" w:space="0" w:color="auto"/>
        <w:right w:val="none" w:sz="0" w:space="0" w:color="auto"/>
      </w:divBdr>
      <w:divsChild>
        <w:div w:id="247618541">
          <w:marLeft w:val="0"/>
          <w:marRight w:val="0"/>
          <w:marTop w:val="0"/>
          <w:marBottom w:val="0"/>
          <w:divBdr>
            <w:top w:val="none" w:sz="0" w:space="0" w:color="auto"/>
            <w:left w:val="none" w:sz="0" w:space="0" w:color="auto"/>
            <w:bottom w:val="none" w:sz="0" w:space="0" w:color="auto"/>
            <w:right w:val="none" w:sz="0" w:space="0" w:color="auto"/>
          </w:divBdr>
          <w:divsChild>
            <w:div w:id="419528309">
              <w:marLeft w:val="0"/>
              <w:marRight w:val="0"/>
              <w:marTop w:val="0"/>
              <w:marBottom w:val="0"/>
              <w:divBdr>
                <w:top w:val="none" w:sz="0" w:space="0" w:color="auto"/>
                <w:left w:val="none" w:sz="0" w:space="0" w:color="auto"/>
                <w:bottom w:val="none" w:sz="0" w:space="0" w:color="auto"/>
                <w:right w:val="none" w:sz="0" w:space="0" w:color="auto"/>
              </w:divBdr>
              <w:divsChild>
                <w:div w:id="1108742458">
                  <w:marLeft w:val="0"/>
                  <w:marRight w:val="0"/>
                  <w:marTop w:val="0"/>
                  <w:marBottom w:val="0"/>
                  <w:divBdr>
                    <w:top w:val="none" w:sz="0" w:space="0" w:color="auto"/>
                    <w:left w:val="none" w:sz="0" w:space="0" w:color="auto"/>
                    <w:bottom w:val="none" w:sz="0" w:space="0" w:color="auto"/>
                    <w:right w:val="none" w:sz="0" w:space="0" w:color="auto"/>
                  </w:divBdr>
                  <w:divsChild>
                    <w:div w:id="1994216382">
                      <w:marLeft w:val="0"/>
                      <w:marRight w:val="0"/>
                      <w:marTop w:val="0"/>
                      <w:marBottom w:val="0"/>
                      <w:divBdr>
                        <w:top w:val="none" w:sz="0" w:space="0" w:color="auto"/>
                        <w:left w:val="none" w:sz="0" w:space="0" w:color="auto"/>
                        <w:bottom w:val="none" w:sz="0" w:space="0" w:color="auto"/>
                        <w:right w:val="none" w:sz="0" w:space="0" w:color="auto"/>
                      </w:divBdr>
                    </w:div>
                  </w:divsChild>
                </w:div>
                <w:div w:id="1531576337">
                  <w:marLeft w:val="0"/>
                  <w:marRight w:val="0"/>
                  <w:marTop w:val="0"/>
                  <w:marBottom w:val="0"/>
                  <w:divBdr>
                    <w:top w:val="none" w:sz="0" w:space="0" w:color="auto"/>
                    <w:left w:val="none" w:sz="0" w:space="0" w:color="auto"/>
                    <w:bottom w:val="none" w:sz="0" w:space="0" w:color="auto"/>
                    <w:right w:val="none" w:sz="0" w:space="0" w:color="auto"/>
                  </w:divBdr>
                  <w:divsChild>
                    <w:div w:id="1731804293">
                      <w:marLeft w:val="0"/>
                      <w:marRight w:val="0"/>
                      <w:marTop w:val="0"/>
                      <w:marBottom w:val="0"/>
                      <w:divBdr>
                        <w:top w:val="none" w:sz="0" w:space="0" w:color="auto"/>
                        <w:left w:val="none" w:sz="0" w:space="0" w:color="auto"/>
                        <w:bottom w:val="none" w:sz="0" w:space="0" w:color="auto"/>
                        <w:right w:val="none" w:sz="0" w:space="0" w:color="auto"/>
                      </w:divBdr>
                    </w:div>
                  </w:divsChild>
                </w:div>
                <w:div w:id="812334252">
                  <w:marLeft w:val="0"/>
                  <w:marRight w:val="0"/>
                  <w:marTop w:val="0"/>
                  <w:marBottom w:val="0"/>
                  <w:divBdr>
                    <w:top w:val="none" w:sz="0" w:space="0" w:color="auto"/>
                    <w:left w:val="none" w:sz="0" w:space="0" w:color="auto"/>
                    <w:bottom w:val="none" w:sz="0" w:space="0" w:color="auto"/>
                    <w:right w:val="none" w:sz="0" w:space="0" w:color="auto"/>
                  </w:divBdr>
                  <w:divsChild>
                    <w:div w:id="981495727">
                      <w:marLeft w:val="0"/>
                      <w:marRight w:val="0"/>
                      <w:marTop w:val="0"/>
                      <w:marBottom w:val="0"/>
                      <w:divBdr>
                        <w:top w:val="none" w:sz="0" w:space="0" w:color="auto"/>
                        <w:left w:val="none" w:sz="0" w:space="0" w:color="auto"/>
                        <w:bottom w:val="none" w:sz="0" w:space="0" w:color="auto"/>
                        <w:right w:val="none" w:sz="0" w:space="0" w:color="auto"/>
                      </w:divBdr>
                    </w:div>
                  </w:divsChild>
                </w:div>
                <w:div w:id="602960130">
                  <w:marLeft w:val="0"/>
                  <w:marRight w:val="0"/>
                  <w:marTop w:val="0"/>
                  <w:marBottom w:val="0"/>
                  <w:divBdr>
                    <w:top w:val="none" w:sz="0" w:space="0" w:color="auto"/>
                    <w:left w:val="none" w:sz="0" w:space="0" w:color="auto"/>
                    <w:bottom w:val="none" w:sz="0" w:space="0" w:color="auto"/>
                    <w:right w:val="none" w:sz="0" w:space="0" w:color="auto"/>
                  </w:divBdr>
                  <w:divsChild>
                    <w:div w:id="966200625">
                      <w:marLeft w:val="0"/>
                      <w:marRight w:val="0"/>
                      <w:marTop w:val="0"/>
                      <w:marBottom w:val="0"/>
                      <w:divBdr>
                        <w:top w:val="none" w:sz="0" w:space="0" w:color="auto"/>
                        <w:left w:val="none" w:sz="0" w:space="0" w:color="auto"/>
                        <w:bottom w:val="none" w:sz="0" w:space="0" w:color="auto"/>
                        <w:right w:val="none" w:sz="0" w:space="0" w:color="auto"/>
                      </w:divBdr>
                    </w:div>
                  </w:divsChild>
                </w:div>
                <w:div w:id="1270430580">
                  <w:marLeft w:val="0"/>
                  <w:marRight w:val="0"/>
                  <w:marTop w:val="0"/>
                  <w:marBottom w:val="0"/>
                  <w:divBdr>
                    <w:top w:val="none" w:sz="0" w:space="0" w:color="auto"/>
                    <w:left w:val="none" w:sz="0" w:space="0" w:color="auto"/>
                    <w:bottom w:val="none" w:sz="0" w:space="0" w:color="auto"/>
                    <w:right w:val="none" w:sz="0" w:space="0" w:color="auto"/>
                  </w:divBdr>
                  <w:divsChild>
                    <w:div w:id="14502659">
                      <w:marLeft w:val="0"/>
                      <w:marRight w:val="0"/>
                      <w:marTop w:val="0"/>
                      <w:marBottom w:val="0"/>
                      <w:divBdr>
                        <w:top w:val="none" w:sz="0" w:space="0" w:color="auto"/>
                        <w:left w:val="none" w:sz="0" w:space="0" w:color="auto"/>
                        <w:bottom w:val="none" w:sz="0" w:space="0" w:color="auto"/>
                        <w:right w:val="none" w:sz="0" w:space="0" w:color="auto"/>
                      </w:divBdr>
                    </w:div>
                  </w:divsChild>
                </w:div>
                <w:div w:id="273831799">
                  <w:marLeft w:val="0"/>
                  <w:marRight w:val="0"/>
                  <w:marTop w:val="0"/>
                  <w:marBottom w:val="0"/>
                  <w:divBdr>
                    <w:top w:val="none" w:sz="0" w:space="0" w:color="auto"/>
                    <w:left w:val="none" w:sz="0" w:space="0" w:color="auto"/>
                    <w:bottom w:val="none" w:sz="0" w:space="0" w:color="auto"/>
                    <w:right w:val="none" w:sz="0" w:space="0" w:color="auto"/>
                  </w:divBdr>
                  <w:divsChild>
                    <w:div w:id="1500150886">
                      <w:marLeft w:val="0"/>
                      <w:marRight w:val="0"/>
                      <w:marTop w:val="0"/>
                      <w:marBottom w:val="0"/>
                      <w:divBdr>
                        <w:top w:val="none" w:sz="0" w:space="0" w:color="auto"/>
                        <w:left w:val="none" w:sz="0" w:space="0" w:color="auto"/>
                        <w:bottom w:val="none" w:sz="0" w:space="0" w:color="auto"/>
                        <w:right w:val="none" w:sz="0" w:space="0" w:color="auto"/>
                      </w:divBdr>
                    </w:div>
                  </w:divsChild>
                </w:div>
                <w:div w:id="659696625">
                  <w:marLeft w:val="0"/>
                  <w:marRight w:val="0"/>
                  <w:marTop w:val="0"/>
                  <w:marBottom w:val="0"/>
                  <w:divBdr>
                    <w:top w:val="none" w:sz="0" w:space="0" w:color="auto"/>
                    <w:left w:val="none" w:sz="0" w:space="0" w:color="auto"/>
                    <w:bottom w:val="none" w:sz="0" w:space="0" w:color="auto"/>
                    <w:right w:val="none" w:sz="0" w:space="0" w:color="auto"/>
                  </w:divBdr>
                  <w:divsChild>
                    <w:div w:id="358167233">
                      <w:marLeft w:val="0"/>
                      <w:marRight w:val="0"/>
                      <w:marTop w:val="0"/>
                      <w:marBottom w:val="0"/>
                      <w:divBdr>
                        <w:top w:val="none" w:sz="0" w:space="0" w:color="auto"/>
                        <w:left w:val="none" w:sz="0" w:space="0" w:color="auto"/>
                        <w:bottom w:val="none" w:sz="0" w:space="0" w:color="auto"/>
                        <w:right w:val="none" w:sz="0" w:space="0" w:color="auto"/>
                      </w:divBdr>
                    </w:div>
                  </w:divsChild>
                </w:div>
                <w:div w:id="1326278955">
                  <w:marLeft w:val="0"/>
                  <w:marRight w:val="0"/>
                  <w:marTop w:val="0"/>
                  <w:marBottom w:val="0"/>
                  <w:divBdr>
                    <w:top w:val="none" w:sz="0" w:space="0" w:color="auto"/>
                    <w:left w:val="none" w:sz="0" w:space="0" w:color="auto"/>
                    <w:bottom w:val="none" w:sz="0" w:space="0" w:color="auto"/>
                    <w:right w:val="none" w:sz="0" w:space="0" w:color="auto"/>
                  </w:divBdr>
                  <w:divsChild>
                    <w:div w:id="1136147559">
                      <w:marLeft w:val="0"/>
                      <w:marRight w:val="0"/>
                      <w:marTop w:val="0"/>
                      <w:marBottom w:val="0"/>
                      <w:divBdr>
                        <w:top w:val="none" w:sz="0" w:space="0" w:color="auto"/>
                        <w:left w:val="none" w:sz="0" w:space="0" w:color="auto"/>
                        <w:bottom w:val="none" w:sz="0" w:space="0" w:color="auto"/>
                        <w:right w:val="none" w:sz="0" w:space="0" w:color="auto"/>
                      </w:divBdr>
                    </w:div>
                  </w:divsChild>
                </w:div>
                <w:div w:id="1045904971">
                  <w:marLeft w:val="0"/>
                  <w:marRight w:val="0"/>
                  <w:marTop w:val="0"/>
                  <w:marBottom w:val="0"/>
                  <w:divBdr>
                    <w:top w:val="none" w:sz="0" w:space="0" w:color="auto"/>
                    <w:left w:val="none" w:sz="0" w:space="0" w:color="auto"/>
                    <w:bottom w:val="none" w:sz="0" w:space="0" w:color="auto"/>
                    <w:right w:val="none" w:sz="0" w:space="0" w:color="auto"/>
                  </w:divBdr>
                  <w:divsChild>
                    <w:div w:id="1210148926">
                      <w:marLeft w:val="0"/>
                      <w:marRight w:val="0"/>
                      <w:marTop w:val="0"/>
                      <w:marBottom w:val="0"/>
                      <w:divBdr>
                        <w:top w:val="none" w:sz="0" w:space="0" w:color="auto"/>
                        <w:left w:val="none" w:sz="0" w:space="0" w:color="auto"/>
                        <w:bottom w:val="none" w:sz="0" w:space="0" w:color="auto"/>
                        <w:right w:val="none" w:sz="0" w:space="0" w:color="auto"/>
                      </w:divBdr>
                    </w:div>
                  </w:divsChild>
                </w:div>
                <w:div w:id="2056157471">
                  <w:marLeft w:val="0"/>
                  <w:marRight w:val="0"/>
                  <w:marTop w:val="0"/>
                  <w:marBottom w:val="0"/>
                  <w:divBdr>
                    <w:top w:val="none" w:sz="0" w:space="0" w:color="auto"/>
                    <w:left w:val="none" w:sz="0" w:space="0" w:color="auto"/>
                    <w:bottom w:val="none" w:sz="0" w:space="0" w:color="auto"/>
                    <w:right w:val="none" w:sz="0" w:space="0" w:color="auto"/>
                  </w:divBdr>
                  <w:divsChild>
                    <w:div w:id="1828128234">
                      <w:marLeft w:val="0"/>
                      <w:marRight w:val="0"/>
                      <w:marTop w:val="0"/>
                      <w:marBottom w:val="0"/>
                      <w:divBdr>
                        <w:top w:val="none" w:sz="0" w:space="0" w:color="auto"/>
                        <w:left w:val="none" w:sz="0" w:space="0" w:color="auto"/>
                        <w:bottom w:val="none" w:sz="0" w:space="0" w:color="auto"/>
                        <w:right w:val="none" w:sz="0" w:space="0" w:color="auto"/>
                      </w:divBdr>
                    </w:div>
                  </w:divsChild>
                </w:div>
                <w:div w:id="28338639">
                  <w:marLeft w:val="0"/>
                  <w:marRight w:val="0"/>
                  <w:marTop w:val="0"/>
                  <w:marBottom w:val="0"/>
                  <w:divBdr>
                    <w:top w:val="none" w:sz="0" w:space="0" w:color="auto"/>
                    <w:left w:val="none" w:sz="0" w:space="0" w:color="auto"/>
                    <w:bottom w:val="none" w:sz="0" w:space="0" w:color="auto"/>
                    <w:right w:val="none" w:sz="0" w:space="0" w:color="auto"/>
                  </w:divBdr>
                  <w:divsChild>
                    <w:div w:id="1470131054">
                      <w:marLeft w:val="0"/>
                      <w:marRight w:val="0"/>
                      <w:marTop w:val="0"/>
                      <w:marBottom w:val="0"/>
                      <w:divBdr>
                        <w:top w:val="none" w:sz="0" w:space="0" w:color="auto"/>
                        <w:left w:val="none" w:sz="0" w:space="0" w:color="auto"/>
                        <w:bottom w:val="none" w:sz="0" w:space="0" w:color="auto"/>
                        <w:right w:val="none" w:sz="0" w:space="0" w:color="auto"/>
                      </w:divBdr>
                    </w:div>
                  </w:divsChild>
                </w:div>
                <w:div w:id="1654063833">
                  <w:marLeft w:val="0"/>
                  <w:marRight w:val="0"/>
                  <w:marTop w:val="0"/>
                  <w:marBottom w:val="0"/>
                  <w:divBdr>
                    <w:top w:val="none" w:sz="0" w:space="0" w:color="auto"/>
                    <w:left w:val="none" w:sz="0" w:space="0" w:color="auto"/>
                    <w:bottom w:val="none" w:sz="0" w:space="0" w:color="auto"/>
                    <w:right w:val="none" w:sz="0" w:space="0" w:color="auto"/>
                  </w:divBdr>
                  <w:divsChild>
                    <w:div w:id="1442801457">
                      <w:marLeft w:val="0"/>
                      <w:marRight w:val="0"/>
                      <w:marTop w:val="0"/>
                      <w:marBottom w:val="0"/>
                      <w:divBdr>
                        <w:top w:val="none" w:sz="0" w:space="0" w:color="auto"/>
                        <w:left w:val="none" w:sz="0" w:space="0" w:color="auto"/>
                        <w:bottom w:val="none" w:sz="0" w:space="0" w:color="auto"/>
                        <w:right w:val="none" w:sz="0" w:space="0" w:color="auto"/>
                      </w:divBdr>
                    </w:div>
                  </w:divsChild>
                </w:div>
                <w:div w:id="477115092">
                  <w:marLeft w:val="0"/>
                  <w:marRight w:val="0"/>
                  <w:marTop w:val="0"/>
                  <w:marBottom w:val="0"/>
                  <w:divBdr>
                    <w:top w:val="none" w:sz="0" w:space="0" w:color="auto"/>
                    <w:left w:val="none" w:sz="0" w:space="0" w:color="auto"/>
                    <w:bottom w:val="none" w:sz="0" w:space="0" w:color="auto"/>
                    <w:right w:val="none" w:sz="0" w:space="0" w:color="auto"/>
                  </w:divBdr>
                  <w:divsChild>
                    <w:div w:id="1481337964">
                      <w:marLeft w:val="0"/>
                      <w:marRight w:val="0"/>
                      <w:marTop w:val="0"/>
                      <w:marBottom w:val="0"/>
                      <w:divBdr>
                        <w:top w:val="none" w:sz="0" w:space="0" w:color="auto"/>
                        <w:left w:val="none" w:sz="0" w:space="0" w:color="auto"/>
                        <w:bottom w:val="none" w:sz="0" w:space="0" w:color="auto"/>
                        <w:right w:val="none" w:sz="0" w:space="0" w:color="auto"/>
                      </w:divBdr>
                    </w:div>
                  </w:divsChild>
                </w:div>
                <w:div w:id="100684192">
                  <w:marLeft w:val="0"/>
                  <w:marRight w:val="0"/>
                  <w:marTop w:val="0"/>
                  <w:marBottom w:val="0"/>
                  <w:divBdr>
                    <w:top w:val="none" w:sz="0" w:space="0" w:color="auto"/>
                    <w:left w:val="none" w:sz="0" w:space="0" w:color="auto"/>
                    <w:bottom w:val="none" w:sz="0" w:space="0" w:color="auto"/>
                    <w:right w:val="none" w:sz="0" w:space="0" w:color="auto"/>
                  </w:divBdr>
                  <w:divsChild>
                    <w:div w:id="194780749">
                      <w:marLeft w:val="0"/>
                      <w:marRight w:val="0"/>
                      <w:marTop w:val="0"/>
                      <w:marBottom w:val="0"/>
                      <w:divBdr>
                        <w:top w:val="none" w:sz="0" w:space="0" w:color="auto"/>
                        <w:left w:val="none" w:sz="0" w:space="0" w:color="auto"/>
                        <w:bottom w:val="none" w:sz="0" w:space="0" w:color="auto"/>
                        <w:right w:val="none" w:sz="0" w:space="0" w:color="auto"/>
                      </w:divBdr>
                    </w:div>
                  </w:divsChild>
                </w:div>
                <w:div w:id="1935899084">
                  <w:marLeft w:val="0"/>
                  <w:marRight w:val="0"/>
                  <w:marTop w:val="0"/>
                  <w:marBottom w:val="0"/>
                  <w:divBdr>
                    <w:top w:val="none" w:sz="0" w:space="0" w:color="auto"/>
                    <w:left w:val="none" w:sz="0" w:space="0" w:color="auto"/>
                    <w:bottom w:val="none" w:sz="0" w:space="0" w:color="auto"/>
                    <w:right w:val="none" w:sz="0" w:space="0" w:color="auto"/>
                  </w:divBdr>
                  <w:divsChild>
                    <w:div w:id="185868076">
                      <w:marLeft w:val="0"/>
                      <w:marRight w:val="0"/>
                      <w:marTop w:val="0"/>
                      <w:marBottom w:val="0"/>
                      <w:divBdr>
                        <w:top w:val="none" w:sz="0" w:space="0" w:color="auto"/>
                        <w:left w:val="none" w:sz="0" w:space="0" w:color="auto"/>
                        <w:bottom w:val="none" w:sz="0" w:space="0" w:color="auto"/>
                        <w:right w:val="none" w:sz="0" w:space="0" w:color="auto"/>
                      </w:divBdr>
                    </w:div>
                  </w:divsChild>
                </w:div>
                <w:div w:id="468329614">
                  <w:marLeft w:val="0"/>
                  <w:marRight w:val="0"/>
                  <w:marTop w:val="0"/>
                  <w:marBottom w:val="0"/>
                  <w:divBdr>
                    <w:top w:val="none" w:sz="0" w:space="0" w:color="auto"/>
                    <w:left w:val="none" w:sz="0" w:space="0" w:color="auto"/>
                    <w:bottom w:val="none" w:sz="0" w:space="0" w:color="auto"/>
                    <w:right w:val="none" w:sz="0" w:space="0" w:color="auto"/>
                  </w:divBdr>
                  <w:divsChild>
                    <w:div w:id="1057775513">
                      <w:marLeft w:val="0"/>
                      <w:marRight w:val="0"/>
                      <w:marTop w:val="0"/>
                      <w:marBottom w:val="0"/>
                      <w:divBdr>
                        <w:top w:val="none" w:sz="0" w:space="0" w:color="auto"/>
                        <w:left w:val="none" w:sz="0" w:space="0" w:color="auto"/>
                        <w:bottom w:val="none" w:sz="0" w:space="0" w:color="auto"/>
                        <w:right w:val="none" w:sz="0" w:space="0" w:color="auto"/>
                      </w:divBdr>
                    </w:div>
                  </w:divsChild>
                </w:div>
                <w:div w:id="1911621785">
                  <w:marLeft w:val="0"/>
                  <w:marRight w:val="0"/>
                  <w:marTop w:val="0"/>
                  <w:marBottom w:val="0"/>
                  <w:divBdr>
                    <w:top w:val="none" w:sz="0" w:space="0" w:color="auto"/>
                    <w:left w:val="none" w:sz="0" w:space="0" w:color="auto"/>
                    <w:bottom w:val="none" w:sz="0" w:space="0" w:color="auto"/>
                    <w:right w:val="none" w:sz="0" w:space="0" w:color="auto"/>
                  </w:divBdr>
                  <w:divsChild>
                    <w:div w:id="1618678878">
                      <w:marLeft w:val="0"/>
                      <w:marRight w:val="0"/>
                      <w:marTop w:val="0"/>
                      <w:marBottom w:val="0"/>
                      <w:divBdr>
                        <w:top w:val="none" w:sz="0" w:space="0" w:color="auto"/>
                        <w:left w:val="none" w:sz="0" w:space="0" w:color="auto"/>
                        <w:bottom w:val="none" w:sz="0" w:space="0" w:color="auto"/>
                        <w:right w:val="none" w:sz="0" w:space="0" w:color="auto"/>
                      </w:divBdr>
                    </w:div>
                  </w:divsChild>
                </w:div>
                <w:div w:id="332997397">
                  <w:marLeft w:val="0"/>
                  <w:marRight w:val="0"/>
                  <w:marTop w:val="0"/>
                  <w:marBottom w:val="0"/>
                  <w:divBdr>
                    <w:top w:val="none" w:sz="0" w:space="0" w:color="auto"/>
                    <w:left w:val="none" w:sz="0" w:space="0" w:color="auto"/>
                    <w:bottom w:val="none" w:sz="0" w:space="0" w:color="auto"/>
                    <w:right w:val="none" w:sz="0" w:space="0" w:color="auto"/>
                  </w:divBdr>
                  <w:divsChild>
                    <w:div w:id="155610914">
                      <w:marLeft w:val="0"/>
                      <w:marRight w:val="0"/>
                      <w:marTop w:val="0"/>
                      <w:marBottom w:val="0"/>
                      <w:divBdr>
                        <w:top w:val="none" w:sz="0" w:space="0" w:color="auto"/>
                        <w:left w:val="none" w:sz="0" w:space="0" w:color="auto"/>
                        <w:bottom w:val="none" w:sz="0" w:space="0" w:color="auto"/>
                        <w:right w:val="none" w:sz="0" w:space="0" w:color="auto"/>
                      </w:divBdr>
                    </w:div>
                  </w:divsChild>
                </w:div>
                <w:div w:id="344751067">
                  <w:marLeft w:val="0"/>
                  <w:marRight w:val="0"/>
                  <w:marTop w:val="0"/>
                  <w:marBottom w:val="0"/>
                  <w:divBdr>
                    <w:top w:val="none" w:sz="0" w:space="0" w:color="auto"/>
                    <w:left w:val="none" w:sz="0" w:space="0" w:color="auto"/>
                    <w:bottom w:val="none" w:sz="0" w:space="0" w:color="auto"/>
                    <w:right w:val="none" w:sz="0" w:space="0" w:color="auto"/>
                  </w:divBdr>
                  <w:divsChild>
                    <w:div w:id="1746490895">
                      <w:marLeft w:val="0"/>
                      <w:marRight w:val="0"/>
                      <w:marTop w:val="0"/>
                      <w:marBottom w:val="0"/>
                      <w:divBdr>
                        <w:top w:val="none" w:sz="0" w:space="0" w:color="auto"/>
                        <w:left w:val="none" w:sz="0" w:space="0" w:color="auto"/>
                        <w:bottom w:val="none" w:sz="0" w:space="0" w:color="auto"/>
                        <w:right w:val="none" w:sz="0" w:space="0" w:color="auto"/>
                      </w:divBdr>
                    </w:div>
                  </w:divsChild>
                </w:div>
                <w:div w:id="249655107">
                  <w:marLeft w:val="0"/>
                  <w:marRight w:val="0"/>
                  <w:marTop w:val="0"/>
                  <w:marBottom w:val="0"/>
                  <w:divBdr>
                    <w:top w:val="none" w:sz="0" w:space="0" w:color="auto"/>
                    <w:left w:val="none" w:sz="0" w:space="0" w:color="auto"/>
                    <w:bottom w:val="none" w:sz="0" w:space="0" w:color="auto"/>
                    <w:right w:val="none" w:sz="0" w:space="0" w:color="auto"/>
                  </w:divBdr>
                  <w:divsChild>
                    <w:div w:id="571237593">
                      <w:marLeft w:val="0"/>
                      <w:marRight w:val="0"/>
                      <w:marTop w:val="0"/>
                      <w:marBottom w:val="0"/>
                      <w:divBdr>
                        <w:top w:val="none" w:sz="0" w:space="0" w:color="auto"/>
                        <w:left w:val="none" w:sz="0" w:space="0" w:color="auto"/>
                        <w:bottom w:val="none" w:sz="0" w:space="0" w:color="auto"/>
                        <w:right w:val="none" w:sz="0" w:space="0" w:color="auto"/>
                      </w:divBdr>
                    </w:div>
                  </w:divsChild>
                </w:div>
                <w:div w:id="452948046">
                  <w:marLeft w:val="0"/>
                  <w:marRight w:val="0"/>
                  <w:marTop w:val="0"/>
                  <w:marBottom w:val="0"/>
                  <w:divBdr>
                    <w:top w:val="none" w:sz="0" w:space="0" w:color="auto"/>
                    <w:left w:val="none" w:sz="0" w:space="0" w:color="auto"/>
                    <w:bottom w:val="none" w:sz="0" w:space="0" w:color="auto"/>
                    <w:right w:val="none" w:sz="0" w:space="0" w:color="auto"/>
                  </w:divBdr>
                  <w:divsChild>
                    <w:div w:id="253975239">
                      <w:marLeft w:val="0"/>
                      <w:marRight w:val="0"/>
                      <w:marTop w:val="0"/>
                      <w:marBottom w:val="0"/>
                      <w:divBdr>
                        <w:top w:val="none" w:sz="0" w:space="0" w:color="auto"/>
                        <w:left w:val="none" w:sz="0" w:space="0" w:color="auto"/>
                        <w:bottom w:val="none" w:sz="0" w:space="0" w:color="auto"/>
                        <w:right w:val="none" w:sz="0" w:space="0" w:color="auto"/>
                      </w:divBdr>
                    </w:div>
                  </w:divsChild>
                </w:div>
                <w:div w:id="900822210">
                  <w:marLeft w:val="0"/>
                  <w:marRight w:val="0"/>
                  <w:marTop w:val="0"/>
                  <w:marBottom w:val="0"/>
                  <w:divBdr>
                    <w:top w:val="none" w:sz="0" w:space="0" w:color="auto"/>
                    <w:left w:val="none" w:sz="0" w:space="0" w:color="auto"/>
                    <w:bottom w:val="none" w:sz="0" w:space="0" w:color="auto"/>
                    <w:right w:val="none" w:sz="0" w:space="0" w:color="auto"/>
                  </w:divBdr>
                  <w:divsChild>
                    <w:div w:id="2065330405">
                      <w:marLeft w:val="0"/>
                      <w:marRight w:val="0"/>
                      <w:marTop w:val="0"/>
                      <w:marBottom w:val="0"/>
                      <w:divBdr>
                        <w:top w:val="none" w:sz="0" w:space="0" w:color="auto"/>
                        <w:left w:val="none" w:sz="0" w:space="0" w:color="auto"/>
                        <w:bottom w:val="none" w:sz="0" w:space="0" w:color="auto"/>
                        <w:right w:val="none" w:sz="0" w:space="0" w:color="auto"/>
                      </w:divBdr>
                    </w:div>
                  </w:divsChild>
                </w:div>
                <w:div w:id="1078937712">
                  <w:marLeft w:val="0"/>
                  <w:marRight w:val="0"/>
                  <w:marTop w:val="0"/>
                  <w:marBottom w:val="0"/>
                  <w:divBdr>
                    <w:top w:val="none" w:sz="0" w:space="0" w:color="auto"/>
                    <w:left w:val="none" w:sz="0" w:space="0" w:color="auto"/>
                    <w:bottom w:val="none" w:sz="0" w:space="0" w:color="auto"/>
                    <w:right w:val="none" w:sz="0" w:space="0" w:color="auto"/>
                  </w:divBdr>
                  <w:divsChild>
                    <w:div w:id="1641611983">
                      <w:marLeft w:val="0"/>
                      <w:marRight w:val="0"/>
                      <w:marTop w:val="0"/>
                      <w:marBottom w:val="0"/>
                      <w:divBdr>
                        <w:top w:val="none" w:sz="0" w:space="0" w:color="auto"/>
                        <w:left w:val="none" w:sz="0" w:space="0" w:color="auto"/>
                        <w:bottom w:val="none" w:sz="0" w:space="0" w:color="auto"/>
                        <w:right w:val="none" w:sz="0" w:space="0" w:color="auto"/>
                      </w:divBdr>
                    </w:div>
                  </w:divsChild>
                </w:div>
                <w:div w:id="609240059">
                  <w:marLeft w:val="0"/>
                  <w:marRight w:val="0"/>
                  <w:marTop w:val="0"/>
                  <w:marBottom w:val="0"/>
                  <w:divBdr>
                    <w:top w:val="none" w:sz="0" w:space="0" w:color="auto"/>
                    <w:left w:val="none" w:sz="0" w:space="0" w:color="auto"/>
                    <w:bottom w:val="none" w:sz="0" w:space="0" w:color="auto"/>
                    <w:right w:val="none" w:sz="0" w:space="0" w:color="auto"/>
                  </w:divBdr>
                  <w:divsChild>
                    <w:div w:id="230427436">
                      <w:marLeft w:val="0"/>
                      <w:marRight w:val="0"/>
                      <w:marTop w:val="0"/>
                      <w:marBottom w:val="0"/>
                      <w:divBdr>
                        <w:top w:val="none" w:sz="0" w:space="0" w:color="auto"/>
                        <w:left w:val="none" w:sz="0" w:space="0" w:color="auto"/>
                        <w:bottom w:val="none" w:sz="0" w:space="0" w:color="auto"/>
                        <w:right w:val="none" w:sz="0" w:space="0" w:color="auto"/>
                      </w:divBdr>
                    </w:div>
                  </w:divsChild>
                </w:div>
                <w:div w:id="2054691037">
                  <w:marLeft w:val="0"/>
                  <w:marRight w:val="0"/>
                  <w:marTop w:val="0"/>
                  <w:marBottom w:val="0"/>
                  <w:divBdr>
                    <w:top w:val="none" w:sz="0" w:space="0" w:color="auto"/>
                    <w:left w:val="none" w:sz="0" w:space="0" w:color="auto"/>
                    <w:bottom w:val="none" w:sz="0" w:space="0" w:color="auto"/>
                    <w:right w:val="none" w:sz="0" w:space="0" w:color="auto"/>
                  </w:divBdr>
                  <w:divsChild>
                    <w:div w:id="391151194">
                      <w:marLeft w:val="0"/>
                      <w:marRight w:val="0"/>
                      <w:marTop w:val="0"/>
                      <w:marBottom w:val="0"/>
                      <w:divBdr>
                        <w:top w:val="none" w:sz="0" w:space="0" w:color="auto"/>
                        <w:left w:val="none" w:sz="0" w:space="0" w:color="auto"/>
                        <w:bottom w:val="none" w:sz="0" w:space="0" w:color="auto"/>
                        <w:right w:val="none" w:sz="0" w:space="0" w:color="auto"/>
                      </w:divBdr>
                    </w:div>
                  </w:divsChild>
                </w:div>
                <w:div w:id="1028600306">
                  <w:marLeft w:val="0"/>
                  <w:marRight w:val="0"/>
                  <w:marTop w:val="0"/>
                  <w:marBottom w:val="0"/>
                  <w:divBdr>
                    <w:top w:val="none" w:sz="0" w:space="0" w:color="auto"/>
                    <w:left w:val="none" w:sz="0" w:space="0" w:color="auto"/>
                    <w:bottom w:val="none" w:sz="0" w:space="0" w:color="auto"/>
                    <w:right w:val="none" w:sz="0" w:space="0" w:color="auto"/>
                  </w:divBdr>
                  <w:divsChild>
                    <w:div w:id="1869368764">
                      <w:marLeft w:val="0"/>
                      <w:marRight w:val="0"/>
                      <w:marTop w:val="0"/>
                      <w:marBottom w:val="0"/>
                      <w:divBdr>
                        <w:top w:val="none" w:sz="0" w:space="0" w:color="auto"/>
                        <w:left w:val="none" w:sz="0" w:space="0" w:color="auto"/>
                        <w:bottom w:val="none" w:sz="0" w:space="0" w:color="auto"/>
                        <w:right w:val="none" w:sz="0" w:space="0" w:color="auto"/>
                      </w:divBdr>
                    </w:div>
                  </w:divsChild>
                </w:div>
                <w:div w:id="663817456">
                  <w:marLeft w:val="0"/>
                  <w:marRight w:val="0"/>
                  <w:marTop w:val="0"/>
                  <w:marBottom w:val="0"/>
                  <w:divBdr>
                    <w:top w:val="none" w:sz="0" w:space="0" w:color="auto"/>
                    <w:left w:val="none" w:sz="0" w:space="0" w:color="auto"/>
                    <w:bottom w:val="none" w:sz="0" w:space="0" w:color="auto"/>
                    <w:right w:val="none" w:sz="0" w:space="0" w:color="auto"/>
                  </w:divBdr>
                  <w:divsChild>
                    <w:div w:id="669141255">
                      <w:marLeft w:val="0"/>
                      <w:marRight w:val="0"/>
                      <w:marTop w:val="0"/>
                      <w:marBottom w:val="0"/>
                      <w:divBdr>
                        <w:top w:val="none" w:sz="0" w:space="0" w:color="auto"/>
                        <w:left w:val="none" w:sz="0" w:space="0" w:color="auto"/>
                        <w:bottom w:val="none" w:sz="0" w:space="0" w:color="auto"/>
                        <w:right w:val="none" w:sz="0" w:space="0" w:color="auto"/>
                      </w:divBdr>
                    </w:div>
                  </w:divsChild>
                </w:div>
                <w:div w:id="72092273">
                  <w:marLeft w:val="0"/>
                  <w:marRight w:val="0"/>
                  <w:marTop w:val="0"/>
                  <w:marBottom w:val="0"/>
                  <w:divBdr>
                    <w:top w:val="none" w:sz="0" w:space="0" w:color="auto"/>
                    <w:left w:val="none" w:sz="0" w:space="0" w:color="auto"/>
                    <w:bottom w:val="none" w:sz="0" w:space="0" w:color="auto"/>
                    <w:right w:val="none" w:sz="0" w:space="0" w:color="auto"/>
                  </w:divBdr>
                  <w:divsChild>
                    <w:div w:id="1475902976">
                      <w:marLeft w:val="0"/>
                      <w:marRight w:val="0"/>
                      <w:marTop w:val="0"/>
                      <w:marBottom w:val="0"/>
                      <w:divBdr>
                        <w:top w:val="none" w:sz="0" w:space="0" w:color="auto"/>
                        <w:left w:val="none" w:sz="0" w:space="0" w:color="auto"/>
                        <w:bottom w:val="none" w:sz="0" w:space="0" w:color="auto"/>
                        <w:right w:val="none" w:sz="0" w:space="0" w:color="auto"/>
                      </w:divBdr>
                    </w:div>
                  </w:divsChild>
                </w:div>
                <w:div w:id="593170248">
                  <w:marLeft w:val="0"/>
                  <w:marRight w:val="0"/>
                  <w:marTop w:val="0"/>
                  <w:marBottom w:val="0"/>
                  <w:divBdr>
                    <w:top w:val="none" w:sz="0" w:space="0" w:color="auto"/>
                    <w:left w:val="none" w:sz="0" w:space="0" w:color="auto"/>
                    <w:bottom w:val="none" w:sz="0" w:space="0" w:color="auto"/>
                    <w:right w:val="none" w:sz="0" w:space="0" w:color="auto"/>
                  </w:divBdr>
                  <w:divsChild>
                    <w:div w:id="345716851">
                      <w:marLeft w:val="0"/>
                      <w:marRight w:val="0"/>
                      <w:marTop w:val="0"/>
                      <w:marBottom w:val="0"/>
                      <w:divBdr>
                        <w:top w:val="none" w:sz="0" w:space="0" w:color="auto"/>
                        <w:left w:val="none" w:sz="0" w:space="0" w:color="auto"/>
                        <w:bottom w:val="none" w:sz="0" w:space="0" w:color="auto"/>
                        <w:right w:val="none" w:sz="0" w:space="0" w:color="auto"/>
                      </w:divBdr>
                    </w:div>
                  </w:divsChild>
                </w:div>
                <w:div w:id="355927421">
                  <w:marLeft w:val="0"/>
                  <w:marRight w:val="0"/>
                  <w:marTop w:val="0"/>
                  <w:marBottom w:val="0"/>
                  <w:divBdr>
                    <w:top w:val="none" w:sz="0" w:space="0" w:color="auto"/>
                    <w:left w:val="none" w:sz="0" w:space="0" w:color="auto"/>
                    <w:bottom w:val="none" w:sz="0" w:space="0" w:color="auto"/>
                    <w:right w:val="none" w:sz="0" w:space="0" w:color="auto"/>
                  </w:divBdr>
                  <w:divsChild>
                    <w:div w:id="1333872041">
                      <w:marLeft w:val="0"/>
                      <w:marRight w:val="0"/>
                      <w:marTop w:val="0"/>
                      <w:marBottom w:val="0"/>
                      <w:divBdr>
                        <w:top w:val="none" w:sz="0" w:space="0" w:color="auto"/>
                        <w:left w:val="none" w:sz="0" w:space="0" w:color="auto"/>
                        <w:bottom w:val="none" w:sz="0" w:space="0" w:color="auto"/>
                        <w:right w:val="none" w:sz="0" w:space="0" w:color="auto"/>
                      </w:divBdr>
                      <w:divsChild>
                        <w:div w:id="1517571977">
                          <w:marLeft w:val="0"/>
                          <w:marRight w:val="0"/>
                          <w:marTop w:val="0"/>
                          <w:marBottom w:val="0"/>
                          <w:divBdr>
                            <w:top w:val="none" w:sz="0" w:space="0" w:color="auto"/>
                            <w:left w:val="none" w:sz="0" w:space="0" w:color="auto"/>
                            <w:bottom w:val="none" w:sz="0" w:space="0" w:color="auto"/>
                            <w:right w:val="none" w:sz="0" w:space="0" w:color="auto"/>
                          </w:divBdr>
                        </w:div>
                      </w:divsChild>
                    </w:div>
                    <w:div w:id="447507017">
                      <w:marLeft w:val="0"/>
                      <w:marRight w:val="0"/>
                      <w:marTop w:val="0"/>
                      <w:marBottom w:val="0"/>
                      <w:divBdr>
                        <w:top w:val="none" w:sz="0" w:space="0" w:color="auto"/>
                        <w:left w:val="none" w:sz="0" w:space="0" w:color="auto"/>
                        <w:bottom w:val="none" w:sz="0" w:space="0" w:color="auto"/>
                        <w:right w:val="none" w:sz="0" w:space="0" w:color="auto"/>
                      </w:divBdr>
                      <w:divsChild>
                        <w:div w:id="2047439253">
                          <w:marLeft w:val="0"/>
                          <w:marRight w:val="0"/>
                          <w:marTop w:val="0"/>
                          <w:marBottom w:val="0"/>
                          <w:divBdr>
                            <w:top w:val="none" w:sz="0" w:space="0" w:color="auto"/>
                            <w:left w:val="none" w:sz="0" w:space="0" w:color="auto"/>
                            <w:bottom w:val="none" w:sz="0" w:space="0" w:color="auto"/>
                            <w:right w:val="none" w:sz="0" w:space="0" w:color="auto"/>
                          </w:divBdr>
                        </w:div>
                      </w:divsChild>
                    </w:div>
                    <w:div w:id="1122844470">
                      <w:marLeft w:val="0"/>
                      <w:marRight w:val="0"/>
                      <w:marTop w:val="0"/>
                      <w:marBottom w:val="0"/>
                      <w:divBdr>
                        <w:top w:val="none" w:sz="0" w:space="0" w:color="auto"/>
                        <w:left w:val="none" w:sz="0" w:space="0" w:color="auto"/>
                        <w:bottom w:val="none" w:sz="0" w:space="0" w:color="auto"/>
                        <w:right w:val="none" w:sz="0" w:space="0" w:color="auto"/>
                      </w:divBdr>
                      <w:divsChild>
                        <w:div w:id="691108677">
                          <w:marLeft w:val="0"/>
                          <w:marRight w:val="0"/>
                          <w:marTop w:val="0"/>
                          <w:marBottom w:val="0"/>
                          <w:divBdr>
                            <w:top w:val="none" w:sz="0" w:space="0" w:color="auto"/>
                            <w:left w:val="none" w:sz="0" w:space="0" w:color="auto"/>
                            <w:bottom w:val="none" w:sz="0" w:space="0" w:color="auto"/>
                            <w:right w:val="none" w:sz="0" w:space="0" w:color="auto"/>
                          </w:divBdr>
                        </w:div>
                      </w:divsChild>
                    </w:div>
                    <w:div w:id="1320882971">
                      <w:marLeft w:val="0"/>
                      <w:marRight w:val="0"/>
                      <w:marTop w:val="0"/>
                      <w:marBottom w:val="0"/>
                      <w:divBdr>
                        <w:top w:val="none" w:sz="0" w:space="0" w:color="auto"/>
                        <w:left w:val="none" w:sz="0" w:space="0" w:color="auto"/>
                        <w:bottom w:val="none" w:sz="0" w:space="0" w:color="auto"/>
                        <w:right w:val="none" w:sz="0" w:space="0" w:color="auto"/>
                      </w:divBdr>
                      <w:divsChild>
                        <w:div w:id="65300719">
                          <w:marLeft w:val="0"/>
                          <w:marRight w:val="0"/>
                          <w:marTop w:val="0"/>
                          <w:marBottom w:val="0"/>
                          <w:divBdr>
                            <w:top w:val="none" w:sz="0" w:space="0" w:color="auto"/>
                            <w:left w:val="none" w:sz="0" w:space="0" w:color="auto"/>
                            <w:bottom w:val="none" w:sz="0" w:space="0" w:color="auto"/>
                            <w:right w:val="none" w:sz="0" w:space="0" w:color="auto"/>
                          </w:divBdr>
                        </w:div>
                      </w:divsChild>
                    </w:div>
                    <w:div w:id="1421827081">
                      <w:marLeft w:val="0"/>
                      <w:marRight w:val="0"/>
                      <w:marTop w:val="0"/>
                      <w:marBottom w:val="0"/>
                      <w:divBdr>
                        <w:top w:val="none" w:sz="0" w:space="0" w:color="auto"/>
                        <w:left w:val="none" w:sz="0" w:space="0" w:color="auto"/>
                        <w:bottom w:val="none" w:sz="0" w:space="0" w:color="auto"/>
                        <w:right w:val="none" w:sz="0" w:space="0" w:color="auto"/>
                      </w:divBdr>
                      <w:divsChild>
                        <w:div w:id="20613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381969">
      <w:bodyDiv w:val="1"/>
      <w:marLeft w:val="0"/>
      <w:marRight w:val="0"/>
      <w:marTop w:val="0"/>
      <w:marBottom w:val="0"/>
      <w:divBdr>
        <w:top w:val="none" w:sz="0" w:space="0" w:color="auto"/>
        <w:left w:val="none" w:sz="0" w:space="0" w:color="auto"/>
        <w:bottom w:val="none" w:sz="0" w:space="0" w:color="auto"/>
        <w:right w:val="none" w:sz="0" w:space="0" w:color="auto"/>
      </w:divBdr>
    </w:div>
    <w:div w:id="912667553">
      <w:bodyDiv w:val="1"/>
      <w:marLeft w:val="0"/>
      <w:marRight w:val="0"/>
      <w:marTop w:val="0"/>
      <w:marBottom w:val="0"/>
      <w:divBdr>
        <w:top w:val="none" w:sz="0" w:space="0" w:color="auto"/>
        <w:left w:val="none" w:sz="0" w:space="0" w:color="auto"/>
        <w:bottom w:val="none" w:sz="0" w:space="0" w:color="auto"/>
        <w:right w:val="none" w:sz="0" w:space="0" w:color="auto"/>
      </w:divBdr>
    </w:div>
    <w:div w:id="928349498">
      <w:bodyDiv w:val="1"/>
      <w:marLeft w:val="0"/>
      <w:marRight w:val="0"/>
      <w:marTop w:val="0"/>
      <w:marBottom w:val="0"/>
      <w:divBdr>
        <w:top w:val="none" w:sz="0" w:space="0" w:color="auto"/>
        <w:left w:val="none" w:sz="0" w:space="0" w:color="auto"/>
        <w:bottom w:val="none" w:sz="0" w:space="0" w:color="auto"/>
        <w:right w:val="none" w:sz="0" w:space="0" w:color="auto"/>
      </w:divBdr>
      <w:divsChild>
        <w:div w:id="1745449126">
          <w:marLeft w:val="0"/>
          <w:marRight w:val="0"/>
          <w:marTop w:val="0"/>
          <w:marBottom w:val="0"/>
          <w:divBdr>
            <w:top w:val="single" w:sz="2" w:space="0" w:color="E5E5E5"/>
            <w:left w:val="single" w:sz="2" w:space="0" w:color="E5E5E5"/>
            <w:bottom w:val="single" w:sz="2" w:space="0" w:color="E5E5E5"/>
            <w:right w:val="single" w:sz="2" w:space="0" w:color="E5E5E5"/>
          </w:divBdr>
          <w:divsChild>
            <w:div w:id="439297937">
              <w:marLeft w:val="0"/>
              <w:marRight w:val="0"/>
              <w:marTop w:val="0"/>
              <w:marBottom w:val="0"/>
              <w:divBdr>
                <w:top w:val="single" w:sz="2" w:space="0" w:color="E5E5E5"/>
                <w:left w:val="single" w:sz="2" w:space="0" w:color="E5E5E5"/>
                <w:bottom w:val="single" w:sz="2" w:space="0" w:color="E5E5E5"/>
                <w:right w:val="single" w:sz="2" w:space="0" w:color="E5E5E5"/>
              </w:divBdr>
              <w:divsChild>
                <w:div w:id="162091868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56180990">
          <w:marLeft w:val="0"/>
          <w:marRight w:val="0"/>
          <w:marTop w:val="0"/>
          <w:marBottom w:val="0"/>
          <w:divBdr>
            <w:top w:val="single" w:sz="2" w:space="0" w:color="E5E5E5"/>
            <w:left w:val="single" w:sz="2" w:space="0" w:color="E5E5E5"/>
            <w:bottom w:val="single" w:sz="2" w:space="0" w:color="E5E5E5"/>
            <w:right w:val="single" w:sz="2" w:space="0" w:color="E5E5E5"/>
          </w:divBdr>
          <w:divsChild>
            <w:div w:id="17899944">
              <w:marLeft w:val="0"/>
              <w:marRight w:val="0"/>
              <w:marTop w:val="0"/>
              <w:marBottom w:val="0"/>
              <w:divBdr>
                <w:top w:val="single" w:sz="2" w:space="0" w:color="E5E5E5"/>
                <w:left w:val="single" w:sz="2" w:space="0" w:color="E5E5E5"/>
                <w:bottom w:val="single" w:sz="2" w:space="0" w:color="E5E5E5"/>
                <w:right w:val="single" w:sz="2" w:space="0" w:color="E5E5E5"/>
              </w:divBdr>
              <w:divsChild>
                <w:div w:id="98477416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126919832">
          <w:marLeft w:val="0"/>
          <w:marRight w:val="0"/>
          <w:marTop w:val="0"/>
          <w:marBottom w:val="0"/>
          <w:divBdr>
            <w:top w:val="single" w:sz="2" w:space="0" w:color="E5E5E5"/>
            <w:left w:val="single" w:sz="2" w:space="0" w:color="E5E5E5"/>
            <w:bottom w:val="single" w:sz="2" w:space="0" w:color="E5E5E5"/>
            <w:right w:val="single" w:sz="2" w:space="0" w:color="E5E5E5"/>
          </w:divBdr>
          <w:divsChild>
            <w:div w:id="1860046512">
              <w:marLeft w:val="0"/>
              <w:marRight w:val="0"/>
              <w:marTop w:val="0"/>
              <w:marBottom w:val="0"/>
              <w:divBdr>
                <w:top w:val="single" w:sz="2" w:space="0" w:color="E5E5E5"/>
                <w:left w:val="single" w:sz="2" w:space="0" w:color="E5E5E5"/>
                <w:bottom w:val="single" w:sz="2" w:space="0" w:color="E5E5E5"/>
                <w:right w:val="single" w:sz="2" w:space="0" w:color="E5E5E5"/>
              </w:divBdr>
              <w:divsChild>
                <w:div w:id="27297977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59622325">
          <w:marLeft w:val="0"/>
          <w:marRight w:val="0"/>
          <w:marTop w:val="0"/>
          <w:marBottom w:val="0"/>
          <w:divBdr>
            <w:top w:val="single" w:sz="2" w:space="0" w:color="E5E5E5"/>
            <w:left w:val="single" w:sz="2" w:space="0" w:color="E5E5E5"/>
            <w:bottom w:val="single" w:sz="2" w:space="0" w:color="E5E5E5"/>
            <w:right w:val="single" w:sz="2" w:space="0" w:color="E5E5E5"/>
          </w:divBdr>
          <w:divsChild>
            <w:div w:id="853961459">
              <w:marLeft w:val="0"/>
              <w:marRight w:val="0"/>
              <w:marTop w:val="0"/>
              <w:marBottom w:val="0"/>
              <w:divBdr>
                <w:top w:val="single" w:sz="2" w:space="0" w:color="E5E5E5"/>
                <w:left w:val="single" w:sz="2" w:space="0" w:color="E5E5E5"/>
                <w:bottom w:val="single" w:sz="2" w:space="0" w:color="E5E5E5"/>
                <w:right w:val="single" w:sz="2" w:space="0" w:color="E5E5E5"/>
              </w:divBdr>
              <w:divsChild>
                <w:div w:id="79536951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058816911">
          <w:marLeft w:val="0"/>
          <w:marRight w:val="0"/>
          <w:marTop w:val="0"/>
          <w:marBottom w:val="0"/>
          <w:divBdr>
            <w:top w:val="single" w:sz="2" w:space="0" w:color="E5E5E5"/>
            <w:left w:val="single" w:sz="2" w:space="0" w:color="E5E5E5"/>
            <w:bottom w:val="single" w:sz="2" w:space="0" w:color="E5E5E5"/>
            <w:right w:val="single" w:sz="2" w:space="0" w:color="E5E5E5"/>
          </w:divBdr>
          <w:divsChild>
            <w:div w:id="1514108171">
              <w:marLeft w:val="0"/>
              <w:marRight w:val="0"/>
              <w:marTop w:val="0"/>
              <w:marBottom w:val="0"/>
              <w:divBdr>
                <w:top w:val="single" w:sz="2" w:space="0" w:color="E5E5E5"/>
                <w:left w:val="single" w:sz="2" w:space="0" w:color="E5E5E5"/>
                <w:bottom w:val="single" w:sz="2" w:space="0" w:color="E5E5E5"/>
                <w:right w:val="single" w:sz="2" w:space="0" w:color="E5E5E5"/>
              </w:divBdr>
              <w:divsChild>
                <w:div w:id="213602615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003581977">
          <w:marLeft w:val="0"/>
          <w:marRight w:val="0"/>
          <w:marTop w:val="0"/>
          <w:marBottom w:val="0"/>
          <w:divBdr>
            <w:top w:val="single" w:sz="2" w:space="0" w:color="E5E5E5"/>
            <w:left w:val="single" w:sz="2" w:space="0" w:color="E5E5E5"/>
            <w:bottom w:val="single" w:sz="2" w:space="0" w:color="E5E5E5"/>
            <w:right w:val="single" w:sz="2" w:space="0" w:color="E5E5E5"/>
          </w:divBdr>
          <w:divsChild>
            <w:div w:id="785083790">
              <w:marLeft w:val="0"/>
              <w:marRight w:val="0"/>
              <w:marTop w:val="0"/>
              <w:marBottom w:val="0"/>
              <w:divBdr>
                <w:top w:val="single" w:sz="2" w:space="0" w:color="E5E5E5"/>
                <w:left w:val="single" w:sz="2" w:space="0" w:color="E5E5E5"/>
                <w:bottom w:val="single" w:sz="2" w:space="0" w:color="E5E5E5"/>
                <w:right w:val="single" w:sz="2" w:space="0" w:color="E5E5E5"/>
              </w:divBdr>
              <w:divsChild>
                <w:div w:id="173389259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012199">
          <w:marLeft w:val="0"/>
          <w:marRight w:val="0"/>
          <w:marTop w:val="0"/>
          <w:marBottom w:val="0"/>
          <w:divBdr>
            <w:top w:val="single" w:sz="2" w:space="0" w:color="E5E5E5"/>
            <w:left w:val="single" w:sz="2" w:space="0" w:color="E5E5E5"/>
            <w:bottom w:val="single" w:sz="2" w:space="0" w:color="E5E5E5"/>
            <w:right w:val="single" w:sz="2" w:space="0" w:color="E5E5E5"/>
          </w:divBdr>
          <w:divsChild>
            <w:div w:id="895706122">
              <w:marLeft w:val="0"/>
              <w:marRight w:val="0"/>
              <w:marTop w:val="0"/>
              <w:marBottom w:val="0"/>
              <w:divBdr>
                <w:top w:val="single" w:sz="2" w:space="0" w:color="E5E5E5"/>
                <w:left w:val="single" w:sz="2" w:space="0" w:color="E5E5E5"/>
                <w:bottom w:val="single" w:sz="2" w:space="0" w:color="E5E5E5"/>
                <w:right w:val="single" w:sz="2" w:space="0" w:color="E5E5E5"/>
              </w:divBdr>
              <w:divsChild>
                <w:div w:id="39605723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029914656">
          <w:marLeft w:val="0"/>
          <w:marRight w:val="0"/>
          <w:marTop w:val="0"/>
          <w:marBottom w:val="0"/>
          <w:divBdr>
            <w:top w:val="single" w:sz="2" w:space="0" w:color="E5E5E5"/>
            <w:left w:val="single" w:sz="2" w:space="0" w:color="E5E5E5"/>
            <w:bottom w:val="single" w:sz="2" w:space="0" w:color="E5E5E5"/>
            <w:right w:val="single" w:sz="2" w:space="0" w:color="E5E5E5"/>
          </w:divBdr>
          <w:divsChild>
            <w:div w:id="524254598">
              <w:marLeft w:val="0"/>
              <w:marRight w:val="0"/>
              <w:marTop w:val="0"/>
              <w:marBottom w:val="0"/>
              <w:divBdr>
                <w:top w:val="single" w:sz="2" w:space="0" w:color="E5E5E5"/>
                <w:left w:val="single" w:sz="2" w:space="0" w:color="E5E5E5"/>
                <w:bottom w:val="single" w:sz="2" w:space="0" w:color="E5E5E5"/>
                <w:right w:val="single" w:sz="2" w:space="0" w:color="E5E5E5"/>
              </w:divBdr>
              <w:divsChild>
                <w:div w:id="138799360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99692904">
          <w:marLeft w:val="0"/>
          <w:marRight w:val="0"/>
          <w:marTop w:val="0"/>
          <w:marBottom w:val="0"/>
          <w:divBdr>
            <w:top w:val="single" w:sz="2" w:space="0" w:color="E5E5E5"/>
            <w:left w:val="single" w:sz="2" w:space="0" w:color="E5E5E5"/>
            <w:bottom w:val="single" w:sz="2" w:space="0" w:color="E5E5E5"/>
            <w:right w:val="single" w:sz="2" w:space="0" w:color="E5E5E5"/>
          </w:divBdr>
          <w:divsChild>
            <w:div w:id="1387336616">
              <w:marLeft w:val="0"/>
              <w:marRight w:val="0"/>
              <w:marTop w:val="0"/>
              <w:marBottom w:val="0"/>
              <w:divBdr>
                <w:top w:val="single" w:sz="2" w:space="0" w:color="E5E5E5"/>
                <w:left w:val="single" w:sz="2" w:space="0" w:color="E5E5E5"/>
                <w:bottom w:val="single" w:sz="2" w:space="0" w:color="E5E5E5"/>
                <w:right w:val="single" w:sz="2" w:space="0" w:color="E5E5E5"/>
              </w:divBdr>
              <w:divsChild>
                <w:div w:id="67025636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977417684">
      <w:bodyDiv w:val="1"/>
      <w:marLeft w:val="0"/>
      <w:marRight w:val="0"/>
      <w:marTop w:val="0"/>
      <w:marBottom w:val="0"/>
      <w:divBdr>
        <w:top w:val="none" w:sz="0" w:space="0" w:color="auto"/>
        <w:left w:val="none" w:sz="0" w:space="0" w:color="auto"/>
        <w:bottom w:val="none" w:sz="0" w:space="0" w:color="auto"/>
        <w:right w:val="none" w:sz="0" w:space="0" w:color="auto"/>
      </w:divBdr>
    </w:div>
    <w:div w:id="986477908">
      <w:bodyDiv w:val="1"/>
      <w:marLeft w:val="0"/>
      <w:marRight w:val="0"/>
      <w:marTop w:val="0"/>
      <w:marBottom w:val="0"/>
      <w:divBdr>
        <w:top w:val="none" w:sz="0" w:space="0" w:color="auto"/>
        <w:left w:val="none" w:sz="0" w:space="0" w:color="auto"/>
        <w:bottom w:val="none" w:sz="0" w:space="0" w:color="auto"/>
        <w:right w:val="none" w:sz="0" w:space="0" w:color="auto"/>
      </w:divBdr>
      <w:divsChild>
        <w:div w:id="1688869323">
          <w:marLeft w:val="0"/>
          <w:marRight w:val="0"/>
          <w:marTop w:val="0"/>
          <w:marBottom w:val="0"/>
          <w:divBdr>
            <w:top w:val="none" w:sz="0" w:space="0" w:color="auto"/>
            <w:left w:val="none" w:sz="0" w:space="0" w:color="auto"/>
            <w:bottom w:val="none" w:sz="0" w:space="0" w:color="auto"/>
            <w:right w:val="none" w:sz="0" w:space="0" w:color="auto"/>
          </w:divBdr>
          <w:divsChild>
            <w:div w:id="533467433">
              <w:marLeft w:val="0"/>
              <w:marRight w:val="0"/>
              <w:marTop w:val="0"/>
              <w:marBottom w:val="0"/>
              <w:divBdr>
                <w:top w:val="none" w:sz="0" w:space="0" w:color="auto"/>
                <w:left w:val="none" w:sz="0" w:space="0" w:color="auto"/>
                <w:bottom w:val="none" w:sz="0" w:space="0" w:color="auto"/>
                <w:right w:val="none" w:sz="0" w:space="0" w:color="auto"/>
              </w:divBdr>
            </w:div>
          </w:divsChild>
        </w:div>
        <w:div w:id="1863787562">
          <w:marLeft w:val="0"/>
          <w:marRight w:val="0"/>
          <w:marTop w:val="0"/>
          <w:marBottom w:val="0"/>
          <w:divBdr>
            <w:top w:val="none" w:sz="0" w:space="0" w:color="auto"/>
            <w:left w:val="none" w:sz="0" w:space="0" w:color="auto"/>
            <w:bottom w:val="none" w:sz="0" w:space="0" w:color="auto"/>
            <w:right w:val="none" w:sz="0" w:space="0" w:color="auto"/>
          </w:divBdr>
          <w:divsChild>
            <w:div w:id="237326211">
              <w:marLeft w:val="0"/>
              <w:marRight w:val="0"/>
              <w:marTop w:val="0"/>
              <w:marBottom w:val="0"/>
              <w:divBdr>
                <w:top w:val="none" w:sz="0" w:space="0" w:color="auto"/>
                <w:left w:val="none" w:sz="0" w:space="0" w:color="auto"/>
                <w:bottom w:val="none" w:sz="0" w:space="0" w:color="auto"/>
                <w:right w:val="none" w:sz="0" w:space="0" w:color="auto"/>
              </w:divBdr>
            </w:div>
          </w:divsChild>
        </w:div>
        <w:div w:id="1084494085">
          <w:marLeft w:val="0"/>
          <w:marRight w:val="0"/>
          <w:marTop w:val="0"/>
          <w:marBottom w:val="0"/>
          <w:divBdr>
            <w:top w:val="none" w:sz="0" w:space="0" w:color="auto"/>
            <w:left w:val="none" w:sz="0" w:space="0" w:color="auto"/>
            <w:bottom w:val="none" w:sz="0" w:space="0" w:color="auto"/>
            <w:right w:val="none" w:sz="0" w:space="0" w:color="auto"/>
          </w:divBdr>
          <w:divsChild>
            <w:div w:id="1765414945">
              <w:marLeft w:val="0"/>
              <w:marRight w:val="0"/>
              <w:marTop w:val="0"/>
              <w:marBottom w:val="0"/>
              <w:divBdr>
                <w:top w:val="none" w:sz="0" w:space="0" w:color="auto"/>
                <w:left w:val="none" w:sz="0" w:space="0" w:color="auto"/>
                <w:bottom w:val="none" w:sz="0" w:space="0" w:color="auto"/>
                <w:right w:val="none" w:sz="0" w:space="0" w:color="auto"/>
              </w:divBdr>
            </w:div>
          </w:divsChild>
        </w:div>
        <w:div w:id="1401637938">
          <w:marLeft w:val="0"/>
          <w:marRight w:val="0"/>
          <w:marTop w:val="0"/>
          <w:marBottom w:val="0"/>
          <w:divBdr>
            <w:top w:val="none" w:sz="0" w:space="0" w:color="auto"/>
            <w:left w:val="none" w:sz="0" w:space="0" w:color="auto"/>
            <w:bottom w:val="none" w:sz="0" w:space="0" w:color="auto"/>
            <w:right w:val="none" w:sz="0" w:space="0" w:color="auto"/>
          </w:divBdr>
          <w:divsChild>
            <w:div w:id="1981033747">
              <w:marLeft w:val="0"/>
              <w:marRight w:val="0"/>
              <w:marTop w:val="0"/>
              <w:marBottom w:val="0"/>
              <w:divBdr>
                <w:top w:val="none" w:sz="0" w:space="0" w:color="auto"/>
                <w:left w:val="none" w:sz="0" w:space="0" w:color="auto"/>
                <w:bottom w:val="none" w:sz="0" w:space="0" w:color="auto"/>
                <w:right w:val="none" w:sz="0" w:space="0" w:color="auto"/>
              </w:divBdr>
            </w:div>
          </w:divsChild>
        </w:div>
        <w:div w:id="934901387">
          <w:marLeft w:val="0"/>
          <w:marRight w:val="0"/>
          <w:marTop w:val="0"/>
          <w:marBottom w:val="0"/>
          <w:divBdr>
            <w:top w:val="none" w:sz="0" w:space="0" w:color="auto"/>
            <w:left w:val="none" w:sz="0" w:space="0" w:color="auto"/>
            <w:bottom w:val="none" w:sz="0" w:space="0" w:color="auto"/>
            <w:right w:val="none" w:sz="0" w:space="0" w:color="auto"/>
          </w:divBdr>
          <w:divsChild>
            <w:div w:id="857429176">
              <w:marLeft w:val="0"/>
              <w:marRight w:val="0"/>
              <w:marTop w:val="0"/>
              <w:marBottom w:val="0"/>
              <w:divBdr>
                <w:top w:val="none" w:sz="0" w:space="0" w:color="auto"/>
                <w:left w:val="none" w:sz="0" w:space="0" w:color="auto"/>
                <w:bottom w:val="none" w:sz="0" w:space="0" w:color="auto"/>
                <w:right w:val="none" w:sz="0" w:space="0" w:color="auto"/>
              </w:divBdr>
            </w:div>
          </w:divsChild>
        </w:div>
        <w:div w:id="1884905229">
          <w:marLeft w:val="0"/>
          <w:marRight w:val="0"/>
          <w:marTop w:val="0"/>
          <w:marBottom w:val="0"/>
          <w:divBdr>
            <w:top w:val="none" w:sz="0" w:space="0" w:color="auto"/>
            <w:left w:val="none" w:sz="0" w:space="0" w:color="auto"/>
            <w:bottom w:val="none" w:sz="0" w:space="0" w:color="auto"/>
            <w:right w:val="none" w:sz="0" w:space="0" w:color="auto"/>
          </w:divBdr>
          <w:divsChild>
            <w:div w:id="1725913014">
              <w:marLeft w:val="0"/>
              <w:marRight w:val="0"/>
              <w:marTop w:val="0"/>
              <w:marBottom w:val="0"/>
              <w:divBdr>
                <w:top w:val="none" w:sz="0" w:space="0" w:color="auto"/>
                <w:left w:val="none" w:sz="0" w:space="0" w:color="auto"/>
                <w:bottom w:val="none" w:sz="0" w:space="0" w:color="auto"/>
                <w:right w:val="none" w:sz="0" w:space="0" w:color="auto"/>
              </w:divBdr>
            </w:div>
          </w:divsChild>
        </w:div>
        <w:div w:id="627710739">
          <w:marLeft w:val="0"/>
          <w:marRight w:val="0"/>
          <w:marTop w:val="0"/>
          <w:marBottom w:val="0"/>
          <w:divBdr>
            <w:top w:val="none" w:sz="0" w:space="0" w:color="auto"/>
            <w:left w:val="none" w:sz="0" w:space="0" w:color="auto"/>
            <w:bottom w:val="none" w:sz="0" w:space="0" w:color="auto"/>
            <w:right w:val="none" w:sz="0" w:space="0" w:color="auto"/>
          </w:divBdr>
          <w:divsChild>
            <w:div w:id="65156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099170">
      <w:bodyDiv w:val="1"/>
      <w:marLeft w:val="0"/>
      <w:marRight w:val="0"/>
      <w:marTop w:val="0"/>
      <w:marBottom w:val="0"/>
      <w:divBdr>
        <w:top w:val="none" w:sz="0" w:space="0" w:color="auto"/>
        <w:left w:val="none" w:sz="0" w:space="0" w:color="auto"/>
        <w:bottom w:val="none" w:sz="0" w:space="0" w:color="auto"/>
        <w:right w:val="none" w:sz="0" w:space="0" w:color="auto"/>
      </w:divBdr>
    </w:div>
    <w:div w:id="1068460629">
      <w:bodyDiv w:val="1"/>
      <w:marLeft w:val="0"/>
      <w:marRight w:val="0"/>
      <w:marTop w:val="0"/>
      <w:marBottom w:val="0"/>
      <w:divBdr>
        <w:top w:val="none" w:sz="0" w:space="0" w:color="auto"/>
        <w:left w:val="none" w:sz="0" w:space="0" w:color="auto"/>
        <w:bottom w:val="none" w:sz="0" w:space="0" w:color="auto"/>
        <w:right w:val="none" w:sz="0" w:space="0" w:color="auto"/>
      </w:divBdr>
    </w:div>
    <w:div w:id="1084228191">
      <w:bodyDiv w:val="1"/>
      <w:marLeft w:val="0"/>
      <w:marRight w:val="0"/>
      <w:marTop w:val="0"/>
      <w:marBottom w:val="0"/>
      <w:divBdr>
        <w:top w:val="none" w:sz="0" w:space="0" w:color="auto"/>
        <w:left w:val="none" w:sz="0" w:space="0" w:color="auto"/>
        <w:bottom w:val="none" w:sz="0" w:space="0" w:color="auto"/>
        <w:right w:val="none" w:sz="0" w:space="0" w:color="auto"/>
      </w:divBdr>
      <w:divsChild>
        <w:div w:id="1016270987">
          <w:marLeft w:val="0"/>
          <w:marRight w:val="0"/>
          <w:marTop w:val="0"/>
          <w:marBottom w:val="0"/>
          <w:divBdr>
            <w:top w:val="none" w:sz="0" w:space="0" w:color="auto"/>
            <w:left w:val="none" w:sz="0" w:space="0" w:color="auto"/>
            <w:bottom w:val="none" w:sz="0" w:space="0" w:color="auto"/>
            <w:right w:val="none" w:sz="0" w:space="0" w:color="auto"/>
          </w:divBdr>
          <w:divsChild>
            <w:div w:id="762461016">
              <w:marLeft w:val="0"/>
              <w:marRight w:val="0"/>
              <w:marTop w:val="0"/>
              <w:marBottom w:val="0"/>
              <w:divBdr>
                <w:top w:val="none" w:sz="0" w:space="0" w:color="auto"/>
                <w:left w:val="none" w:sz="0" w:space="0" w:color="auto"/>
                <w:bottom w:val="none" w:sz="0" w:space="0" w:color="auto"/>
                <w:right w:val="none" w:sz="0" w:space="0" w:color="auto"/>
              </w:divBdr>
              <w:divsChild>
                <w:div w:id="29945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613904">
      <w:bodyDiv w:val="1"/>
      <w:marLeft w:val="0"/>
      <w:marRight w:val="0"/>
      <w:marTop w:val="0"/>
      <w:marBottom w:val="0"/>
      <w:divBdr>
        <w:top w:val="none" w:sz="0" w:space="0" w:color="auto"/>
        <w:left w:val="none" w:sz="0" w:space="0" w:color="auto"/>
        <w:bottom w:val="none" w:sz="0" w:space="0" w:color="auto"/>
        <w:right w:val="none" w:sz="0" w:space="0" w:color="auto"/>
      </w:divBdr>
      <w:divsChild>
        <w:div w:id="528297036">
          <w:marLeft w:val="0"/>
          <w:marRight w:val="0"/>
          <w:marTop w:val="0"/>
          <w:marBottom w:val="0"/>
          <w:divBdr>
            <w:top w:val="single" w:sz="2" w:space="0" w:color="E5E5E5"/>
            <w:left w:val="single" w:sz="2" w:space="0" w:color="E5E5E5"/>
            <w:bottom w:val="single" w:sz="2" w:space="0" w:color="E5E5E5"/>
            <w:right w:val="single" w:sz="2" w:space="0" w:color="E5E5E5"/>
          </w:divBdr>
          <w:divsChild>
            <w:div w:id="591205768">
              <w:marLeft w:val="0"/>
              <w:marRight w:val="0"/>
              <w:marTop w:val="0"/>
              <w:marBottom w:val="0"/>
              <w:divBdr>
                <w:top w:val="single" w:sz="2" w:space="0" w:color="E5E5E5"/>
                <w:left w:val="single" w:sz="2" w:space="0" w:color="E5E5E5"/>
                <w:bottom w:val="single" w:sz="2" w:space="0" w:color="E5E5E5"/>
                <w:right w:val="single" w:sz="2" w:space="0" w:color="E5E5E5"/>
              </w:divBdr>
              <w:divsChild>
                <w:div w:id="53990343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386075599">
          <w:marLeft w:val="0"/>
          <w:marRight w:val="0"/>
          <w:marTop w:val="0"/>
          <w:marBottom w:val="0"/>
          <w:divBdr>
            <w:top w:val="single" w:sz="2" w:space="0" w:color="E5E5E5"/>
            <w:left w:val="single" w:sz="2" w:space="0" w:color="E5E5E5"/>
            <w:bottom w:val="single" w:sz="2" w:space="0" w:color="E5E5E5"/>
            <w:right w:val="single" w:sz="2" w:space="0" w:color="E5E5E5"/>
          </w:divBdr>
          <w:divsChild>
            <w:div w:id="944575967">
              <w:marLeft w:val="0"/>
              <w:marRight w:val="0"/>
              <w:marTop w:val="0"/>
              <w:marBottom w:val="0"/>
              <w:divBdr>
                <w:top w:val="single" w:sz="2" w:space="0" w:color="E5E5E5"/>
                <w:left w:val="single" w:sz="2" w:space="0" w:color="E5E5E5"/>
                <w:bottom w:val="single" w:sz="2" w:space="0" w:color="E5E5E5"/>
                <w:right w:val="single" w:sz="2" w:space="0" w:color="E5E5E5"/>
              </w:divBdr>
              <w:divsChild>
                <w:div w:id="197598941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90241758">
          <w:marLeft w:val="0"/>
          <w:marRight w:val="0"/>
          <w:marTop w:val="0"/>
          <w:marBottom w:val="0"/>
          <w:divBdr>
            <w:top w:val="single" w:sz="2" w:space="0" w:color="E5E5E5"/>
            <w:left w:val="single" w:sz="2" w:space="0" w:color="E5E5E5"/>
            <w:bottom w:val="single" w:sz="2" w:space="0" w:color="E5E5E5"/>
            <w:right w:val="single" w:sz="2" w:space="0" w:color="E5E5E5"/>
          </w:divBdr>
          <w:divsChild>
            <w:div w:id="185142748">
              <w:marLeft w:val="0"/>
              <w:marRight w:val="0"/>
              <w:marTop w:val="0"/>
              <w:marBottom w:val="0"/>
              <w:divBdr>
                <w:top w:val="single" w:sz="2" w:space="0" w:color="E5E5E5"/>
                <w:left w:val="single" w:sz="2" w:space="0" w:color="E5E5E5"/>
                <w:bottom w:val="single" w:sz="2" w:space="0" w:color="E5E5E5"/>
                <w:right w:val="single" w:sz="2" w:space="0" w:color="E5E5E5"/>
              </w:divBdr>
              <w:divsChild>
                <w:div w:id="47141106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305355186">
          <w:marLeft w:val="0"/>
          <w:marRight w:val="0"/>
          <w:marTop w:val="0"/>
          <w:marBottom w:val="0"/>
          <w:divBdr>
            <w:top w:val="single" w:sz="2" w:space="0" w:color="E5E5E5"/>
            <w:left w:val="single" w:sz="2" w:space="0" w:color="E5E5E5"/>
            <w:bottom w:val="single" w:sz="2" w:space="0" w:color="E5E5E5"/>
            <w:right w:val="single" w:sz="2" w:space="0" w:color="E5E5E5"/>
          </w:divBdr>
          <w:divsChild>
            <w:div w:id="825322375">
              <w:marLeft w:val="0"/>
              <w:marRight w:val="0"/>
              <w:marTop w:val="0"/>
              <w:marBottom w:val="0"/>
              <w:divBdr>
                <w:top w:val="single" w:sz="2" w:space="0" w:color="E5E5E5"/>
                <w:left w:val="single" w:sz="2" w:space="0" w:color="E5E5E5"/>
                <w:bottom w:val="single" w:sz="2" w:space="0" w:color="E5E5E5"/>
                <w:right w:val="single" w:sz="2" w:space="0" w:color="E5E5E5"/>
              </w:divBdr>
              <w:divsChild>
                <w:div w:id="142496132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379014505">
          <w:marLeft w:val="0"/>
          <w:marRight w:val="0"/>
          <w:marTop w:val="0"/>
          <w:marBottom w:val="0"/>
          <w:divBdr>
            <w:top w:val="single" w:sz="2" w:space="0" w:color="E5E5E5"/>
            <w:left w:val="single" w:sz="2" w:space="0" w:color="E5E5E5"/>
            <w:bottom w:val="single" w:sz="2" w:space="0" w:color="E5E5E5"/>
            <w:right w:val="single" w:sz="2" w:space="0" w:color="E5E5E5"/>
          </w:divBdr>
          <w:divsChild>
            <w:div w:id="358118906">
              <w:marLeft w:val="0"/>
              <w:marRight w:val="0"/>
              <w:marTop w:val="0"/>
              <w:marBottom w:val="0"/>
              <w:divBdr>
                <w:top w:val="single" w:sz="2" w:space="0" w:color="E5E5E5"/>
                <w:left w:val="single" w:sz="2" w:space="0" w:color="E5E5E5"/>
                <w:bottom w:val="single" w:sz="2" w:space="0" w:color="E5E5E5"/>
                <w:right w:val="single" w:sz="2" w:space="0" w:color="E5E5E5"/>
              </w:divBdr>
              <w:divsChild>
                <w:div w:id="213929333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74454817">
          <w:marLeft w:val="0"/>
          <w:marRight w:val="0"/>
          <w:marTop w:val="0"/>
          <w:marBottom w:val="0"/>
          <w:divBdr>
            <w:top w:val="single" w:sz="2" w:space="0" w:color="E5E5E5"/>
            <w:left w:val="single" w:sz="2" w:space="0" w:color="E5E5E5"/>
            <w:bottom w:val="single" w:sz="2" w:space="0" w:color="E5E5E5"/>
            <w:right w:val="single" w:sz="2" w:space="0" w:color="E5E5E5"/>
          </w:divBdr>
          <w:divsChild>
            <w:div w:id="1093012638">
              <w:marLeft w:val="0"/>
              <w:marRight w:val="0"/>
              <w:marTop w:val="0"/>
              <w:marBottom w:val="0"/>
              <w:divBdr>
                <w:top w:val="single" w:sz="2" w:space="0" w:color="E5E5E5"/>
                <w:left w:val="single" w:sz="2" w:space="0" w:color="E5E5E5"/>
                <w:bottom w:val="single" w:sz="2" w:space="0" w:color="E5E5E5"/>
                <w:right w:val="single" w:sz="2" w:space="0" w:color="E5E5E5"/>
              </w:divBdr>
              <w:divsChild>
                <w:div w:id="156298395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46520063">
          <w:marLeft w:val="0"/>
          <w:marRight w:val="0"/>
          <w:marTop w:val="0"/>
          <w:marBottom w:val="0"/>
          <w:divBdr>
            <w:top w:val="single" w:sz="2" w:space="0" w:color="E5E5E5"/>
            <w:left w:val="single" w:sz="2" w:space="0" w:color="E5E5E5"/>
            <w:bottom w:val="single" w:sz="2" w:space="0" w:color="E5E5E5"/>
            <w:right w:val="single" w:sz="2" w:space="0" w:color="E5E5E5"/>
          </w:divBdr>
          <w:divsChild>
            <w:div w:id="217711387">
              <w:marLeft w:val="0"/>
              <w:marRight w:val="0"/>
              <w:marTop w:val="0"/>
              <w:marBottom w:val="0"/>
              <w:divBdr>
                <w:top w:val="single" w:sz="2" w:space="0" w:color="E5E5E5"/>
                <w:left w:val="single" w:sz="2" w:space="0" w:color="E5E5E5"/>
                <w:bottom w:val="single" w:sz="2" w:space="0" w:color="E5E5E5"/>
                <w:right w:val="single" w:sz="2" w:space="0" w:color="E5E5E5"/>
              </w:divBdr>
              <w:divsChild>
                <w:div w:id="148381769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74324138">
          <w:marLeft w:val="0"/>
          <w:marRight w:val="0"/>
          <w:marTop w:val="0"/>
          <w:marBottom w:val="0"/>
          <w:divBdr>
            <w:top w:val="single" w:sz="2" w:space="0" w:color="E5E5E5"/>
            <w:left w:val="single" w:sz="2" w:space="0" w:color="E5E5E5"/>
            <w:bottom w:val="single" w:sz="2" w:space="0" w:color="E5E5E5"/>
            <w:right w:val="single" w:sz="2" w:space="0" w:color="E5E5E5"/>
          </w:divBdr>
          <w:divsChild>
            <w:div w:id="623005953">
              <w:marLeft w:val="0"/>
              <w:marRight w:val="0"/>
              <w:marTop w:val="0"/>
              <w:marBottom w:val="0"/>
              <w:divBdr>
                <w:top w:val="single" w:sz="2" w:space="0" w:color="E5E5E5"/>
                <w:left w:val="single" w:sz="2" w:space="0" w:color="E5E5E5"/>
                <w:bottom w:val="single" w:sz="2" w:space="0" w:color="E5E5E5"/>
                <w:right w:val="single" w:sz="2" w:space="0" w:color="E5E5E5"/>
              </w:divBdr>
              <w:divsChild>
                <w:div w:id="6954913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050374175">
          <w:marLeft w:val="0"/>
          <w:marRight w:val="0"/>
          <w:marTop w:val="0"/>
          <w:marBottom w:val="0"/>
          <w:divBdr>
            <w:top w:val="single" w:sz="2" w:space="0" w:color="E5E5E5"/>
            <w:left w:val="single" w:sz="2" w:space="0" w:color="E5E5E5"/>
            <w:bottom w:val="single" w:sz="2" w:space="0" w:color="E5E5E5"/>
            <w:right w:val="single" w:sz="2" w:space="0" w:color="E5E5E5"/>
          </w:divBdr>
          <w:divsChild>
            <w:div w:id="1799180667">
              <w:marLeft w:val="0"/>
              <w:marRight w:val="0"/>
              <w:marTop w:val="0"/>
              <w:marBottom w:val="0"/>
              <w:divBdr>
                <w:top w:val="single" w:sz="2" w:space="0" w:color="E5E5E5"/>
                <w:left w:val="single" w:sz="2" w:space="0" w:color="E5E5E5"/>
                <w:bottom w:val="single" w:sz="2" w:space="0" w:color="E5E5E5"/>
                <w:right w:val="single" w:sz="2" w:space="0" w:color="E5E5E5"/>
              </w:divBdr>
              <w:divsChild>
                <w:div w:id="184570723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139611268">
      <w:bodyDiv w:val="1"/>
      <w:marLeft w:val="0"/>
      <w:marRight w:val="0"/>
      <w:marTop w:val="0"/>
      <w:marBottom w:val="0"/>
      <w:divBdr>
        <w:top w:val="none" w:sz="0" w:space="0" w:color="auto"/>
        <w:left w:val="none" w:sz="0" w:space="0" w:color="auto"/>
        <w:bottom w:val="none" w:sz="0" w:space="0" w:color="auto"/>
        <w:right w:val="none" w:sz="0" w:space="0" w:color="auto"/>
      </w:divBdr>
    </w:div>
    <w:div w:id="1146047692">
      <w:bodyDiv w:val="1"/>
      <w:marLeft w:val="0"/>
      <w:marRight w:val="0"/>
      <w:marTop w:val="0"/>
      <w:marBottom w:val="0"/>
      <w:divBdr>
        <w:top w:val="none" w:sz="0" w:space="0" w:color="auto"/>
        <w:left w:val="none" w:sz="0" w:space="0" w:color="auto"/>
        <w:bottom w:val="none" w:sz="0" w:space="0" w:color="auto"/>
        <w:right w:val="none" w:sz="0" w:space="0" w:color="auto"/>
      </w:divBdr>
      <w:divsChild>
        <w:div w:id="1085111634">
          <w:marLeft w:val="0"/>
          <w:marRight w:val="0"/>
          <w:marTop w:val="0"/>
          <w:marBottom w:val="0"/>
          <w:divBdr>
            <w:top w:val="none" w:sz="0" w:space="0" w:color="auto"/>
            <w:left w:val="none" w:sz="0" w:space="0" w:color="auto"/>
            <w:bottom w:val="none" w:sz="0" w:space="0" w:color="auto"/>
            <w:right w:val="none" w:sz="0" w:space="0" w:color="auto"/>
          </w:divBdr>
          <w:divsChild>
            <w:div w:id="1003316800">
              <w:marLeft w:val="0"/>
              <w:marRight w:val="0"/>
              <w:marTop w:val="0"/>
              <w:marBottom w:val="0"/>
              <w:divBdr>
                <w:top w:val="none" w:sz="0" w:space="0" w:color="auto"/>
                <w:left w:val="none" w:sz="0" w:space="0" w:color="auto"/>
                <w:bottom w:val="none" w:sz="0" w:space="0" w:color="auto"/>
                <w:right w:val="none" w:sz="0" w:space="0" w:color="auto"/>
              </w:divBdr>
            </w:div>
          </w:divsChild>
        </w:div>
        <w:div w:id="241959959">
          <w:marLeft w:val="0"/>
          <w:marRight w:val="0"/>
          <w:marTop w:val="0"/>
          <w:marBottom w:val="0"/>
          <w:divBdr>
            <w:top w:val="none" w:sz="0" w:space="0" w:color="auto"/>
            <w:left w:val="none" w:sz="0" w:space="0" w:color="auto"/>
            <w:bottom w:val="none" w:sz="0" w:space="0" w:color="auto"/>
            <w:right w:val="none" w:sz="0" w:space="0" w:color="auto"/>
          </w:divBdr>
          <w:divsChild>
            <w:div w:id="1877817799">
              <w:marLeft w:val="0"/>
              <w:marRight w:val="0"/>
              <w:marTop w:val="0"/>
              <w:marBottom w:val="0"/>
              <w:divBdr>
                <w:top w:val="none" w:sz="0" w:space="0" w:color="auto"/>
                <w:left w:val="none" w:sz="0" w:space="0" w:color="auto"/>
                <w:bottom w:val="none" w:sz="0" w:space="0" w:color="auto"/>
                <w:right w:val="none" w:sz="0" w:space="0" w:color="auto"/>
              </w:divBdr>
            </w:div>
          </w:divsChild>
        </w:div>
        <w:div w:id="815025458">
          <w:marLeft w:val="0"/>
          <w:marRight w:val="0"/>
          <w:marTop w:val="0"/>
          <w:marBottom w:val="0"/>
          <w:divBdr>
            <w:top w:val="none" w:sz="0" w:space="0" w:color="auto"/>
            <w:left w:val="none" w:sz="0" w:space="0" w:color="auto"/>
            <w:bottom w:val="none" w:sz="0" w:space="0" w:color="auto"/>
            <w:right w:val="none" w:sz="0" w:space="0" w:color="auto"/>
          </w:divBdr>
          <w:divsChild>
            <w:div w:id="1577781216">
              <w:marLeft w:val="0"/>
              <w:marRight w:val="0"/>
              <w:marTop w:val="0"/>
              <w:marBottom w:val="0"/>
              <w:divBdr>
                <w:top w:val="none" w:sz="0" w:space="0" w:color="auto"/>
                <w:left w:val="none" w:sz="0" w:space="0" w:color="auto"/>
                <w:bottom w:val="none" w:sz="0" w:space="0" w:color="auto"/>
                <w:right w:val="none" w:sz="0" w:space="0" w:color="auto"/>
              </w:divBdr>
            </w:div>
          </w:divsChild>
        </w:div>
        <w:div w:id="996493394">
          <w:marLeft w:val="0"/>
          <w:marRight w:val="0"/>
          <w:marTop w:val="0"/>
          <w:marBottom w:val="0"/>
          <w:divBdr>
            <w:top w:val="none" w:sz="0" w:space="0" w:color="auto"/>
            <w:left w:val="none" w:sz="0" w:space="0" w:color="auto"/>
            <w:bottom w:val="none" w:sz="0" w:space="0" w:color="auto"/>
            <w:right w:val="none" w:sz="0" w:space="0" w:color="auto"/>
          </w:divBdr>
          <w:divsChild>
            <w:div w:id="540946267">
              <w:marLeft w:val="0"/>
              <w:marRight w:val="0"/>
              <w:marTop w:val="0"/>
              <w:marBottom w:val="0"/>
              <w:divBdr>
                <w:top w:val="none" w:sz="0" w:space="0" w:color="auto"/>
                <w:left w:val="none" w:sz="0" w:space="0" w:color="auto"/>
                <w:bottom w:val="none" w:sz="0" w:space="0" w:color="auto"/>
                <w:right w:val="none" w:sz="0" w:space="0" w:color="auto"/>
              </w:divBdr>
            </w:div>
          </w:divsChild>
        </w:div>
        <w:div w:id="1402412436">
          <w:marLeft w:val="0"/>
          <w:marRight w:val="0"/>
          <w:marTop w:val="0"/>
          <w:marBottom w:val="0"/>
          <w:divBdr>
            <w:top w:val="none" w:sz="0" w:space="0" w:color="auto"/>
            <w:left w:val="none" w:sz="0" w:space="0" w:color="auto"/>
            <w:bottom w:val="none" w:sz="0" w:space="0" w:color="auto"/>
            <w:right w:val="none" w:sz="0" w:space="0" w:color="auto"/>
          </w:divBdr>
          <w:divsChild>
            <w:div w:id="9532159">
              <w:marLeft w:val="0"/>
              <w:marRight w:val="0"/>
              <w:marTop w:val="0"/>
              <w:marBottom w:val="0"/>
              <w:divBdr>
                <w:top w:val="none" w:sz="0" w:space="0" w:color="auto"/>
                <w:left w:val="none" w:sz="0" w:space="0" w:color="auto"/>
                <w:bottom w:val="none" w:sz="0" w:space="0" w:color="auto"/>
                <w:right w:val="none" w:sz="0" w:space="0" w:color="auto"/>
              </w:divBdr>
            </w:div>
          </w:divsChild>
        </w:div>
        <w:div w:id="1149441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9521662">
      <w:bodyDiv w:val="1"/>
      <w:marLeft w:val="0"/>
      <w:marRight w:val="0"/>
      <w:marTop w:val="0"/>
      <w:marBottom w:val="0"/>
      <w:divBdr>
        <w:top w:val="none" w:sz="0" w:space="0" w:color="auto"/>
        <w:left w:val="none" w:sz="0" w:space="0" w:color="auto"/>
        <w:bottom w:val="none" w:sz="0" w:space="0" w:color="auto"/>
        <w:right w:val="none" w:sz="0" w:space="0" w:color="auto"/>
      </w:divBdr>
    </w:div>
    <w:div w:id="1171606968">
      <w:bodyDiv w:val="1"/>
      <w:marLeft w:val="0"/>
      <w:marRight w:val="0"/>
      <w:marTop w:val="0"/>
      <w:marBottom w:val="0"/>
      <w:divBdr>
        <w:top w:val="none" w:sz="0" w:space="0" w:color="auto"/>
        <w:left w:val="none" w:sz="0" w:space="0" w:color="auto"/>
        <w:bottom w:val="none" w:sz="0" w:space="0" w:color="auto"/>
        <w:right w:val="none" w:sz="0" w:space="0" w:color="auto"/>
      </w:divBdr>
      <w:divsChild>
        <w:div w:id="1107777537">
          <w:marLeft w:val="0"/>
          <w:marRight w:val="0"/>
          <w:marTop w:val="0"/>
          <w:marBottom w:val="0"/>
          <w:divBdr>
            <w:top w:val="none" w:sz="0" w:space="0" w:color="auto"/>
            <w:left w:val="none" w:sz="0" w:space="0" w:color="auto"/>
            <w:bottom w:val="none" w:sz="0" w:space="0" w:color="auto"/>
            <w:right w:val="none" w:sz="0" w:space="0" w:color="auto"/>
          </w:divBdr>
          <w:divsChild>
            <w:div w:id="548685540">
              <w:marLeft w:val="0"/>
              <w:marRight w:val="0"/>
              <w:marTop w:val="0"/>
              <w:marBottom w:val="0"/>
              <w:divBdr>
                <w:top w:val="none" w:sz="0" w:space="0" w:color="auto"/>
                <w:left w:val="none" w:sz="0" w:space="0" w:color="auto"/>
                <w:bottom w:val="none" w:sz="0" w:space="0" w:color="auto"/>
                <w:right w:val="none" w:sz="0" w:space="0" w:color="auto"/>
              </w:divBdr>
              <w:divsChild>
                <w:div w:id="4551232">
                  <w:marLeft w:val="0"/>
                  <w:marRight w:val="0"/>
                  <w:marTop w:val="0"/>
                  <w:marBottom w:val="0"/>
                  <w:divBdr>
                    <w:top w:val="none" w:sz="0" w:space="0" w:color="auto"/>
                    <w:left w:val="none" w:sz="0" w:space="0" w:color="auto"/>
                    <w:bottom w:val="none" w:sz="0" w:space="0" w:color="auto"/>
                    <w:right w:val="none" w:sz="0" w:space="0" w:color="auto"/>
                  </w:divBdr>
                </w:div>
              </w:divsChild>
            </w:div>
            <w:div w:id="173419031">
              <w:marLeft w:val="0"/>
              <w:marRight w:val="0"/>
              <w:marTop w:val="0"/>
              <w:marBottom w:val="0"/>
              <w:divBdr>
                <w:top w:val="none" w:sz="0" w:space="0" w:color="auto"/>
                <w:left w:val="none" w:sz="0" w:space="0" w:color="auto"/>
                <w:bottom w:val="none" w:sz="0" w:space="0" w:color="auto"/>
                <w:right w:val="none" w:sz="0" w:space="0" w:color="auto"/>
              </w:divBdr>
              <w:divsChild>
                <w:div w:id="88148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419866">
      <w:bodyDiv w:val="1"/>
      <w:marLeft w:val="0"/>
      <w:marRight w:val="0"/>
      <w:marTop w:val="0"/>
      <w:marBottom w:val="0"/>
      <w:divBdr>
        <w:top w:val="none" w:sz="0" w:space="0" w:color="auto"/>
        <w:left w:val="none" w:sz="0" w:space="0" w:color="auto"/>
        <w:bottom w:val="none" w:sz="0" w:space="0" w:color="auto"/>
        <w:right w:val="none" w:sz="0" w:space="0" w:color="auto"/>
      </w:divBdr>
    </w:div>
    <w:div w:id="1237128151">
      <w:bodyDiv w:val="1"/>
      <w:marLeft w:val="0"/>
      <w:marRight w:val="0"/>
      <w:marTop w:val="0"/>
      <w:marBottom w:val="0"/>
      <w:divBdr>
        <w:top w:val="none" w:sz="0" w:space="0" w:color="auto"/>
        <w:left w:val="none" w:sz="0" w:space="0" w:color="auto"/>
        <w:bottom w:val="none" w:sz="0" w:space="0" w:color="auto"/>
        <w:right w:val="none" w:sz="0" w:space="0" w:color="auto"/>
      </w:divBdr>
    </w:div>
    <w:div w:id="1322582863">
      <w:bodyDiv w:val="1"/>
      <w:marLeft w:val="0"/>
      <w:marRight w:val="0"/>
      <w:marTop w:val="0"/>
      <w:marBottom w:val="0"/>
      <w:divBdr>
        <w:top w:val="none" w:sz="0" w:space="0" w:color="auto"/>
        <w:left w:val="none" w:sz="0" w:space="0" w:color="auto"/>
        <w:bottom w:val="none" w:sz="0" w:space="0" w:color="auto"/>
        <w:right w:val="none" w:sz="0" w:space="0" w:color="auto"/>
      </w:divBdr>
    </w:div>
    <w:div w:id="1324622062">
      <w:bodyDiv w:val="1"/>
      <w:marLeft w:val="0"/>
      <w:marRight w:val="0"/>
      <w:marTop w:val="0"/>
      <w:marBottom w:val="0"/>
      <w:divBdr>
        <w:top w:val="none" w:sz="0" w:space="0" w:color="auto"/>
        <w:left w:val="none" w:sz="0" w:space="0" w:color="auto"/>
        <w:bottom w:val="none" w:sz="0" w:space="0" w:color="auto"/>
        <w:right w:val="none" w:sz="0" w:space="0" w:color="auto"/>
      </w:divBdr>
    </w:div>
    <w:div w:id="1375540011">
      <w:bodyDiv w:val="1"/>
      <w:marLeft w:val="0"/>
      <w:marRight w:val="0"/>
      <w:marTop w:val="0"/>
      <w:marBottom w:val="0"/>
      <w:divBdr>
        <w:top w:val="none" w:sz="0" w:space="0" w:color="auto"/>
        <w:left w:val="none" w:sz="0" w:space="0" w:color="auto"/>
        <w:bottom w:val="none" w:sz="0" w:space="0" w:color="auto"/>
        <w:right w:val="none" w:sz="0" w:space="0" w:color="auto"/>
      </w:divBdr>
    </w:div>
    <w:div w:id="1384938987">
      <w:bodyDiv w:val="1"/>
      <w:marLeft w:val="0"/>
      <w:marRight w:val="0"/>
      <w:marTop w:val="0"/>
      <w:marBottom w:val="0"/>
      <w:divBdr>
        <w:top w:val="none" w:sz="0" w:space="0" w:color="auto"/>
        <w:left w:val="none" w:sz="0" w:space="0" w:color="auto"/>
        <w:bottom w:val="none" w:sz="0" w:space="0" w:color="auto"/>
        <w:right w:val="none" w:sz="0" w:space="0" w:color="auto"/>
      </w:divBdr>
    </w:div>
    <w:div w:id="1397243962">
      <w:bodyDiv w:val="1"/>
      <w:marLeft w:val="0"/>
      <w:marRight w:val="0"/>
      <w:marTop w:val="0"/>
      <w:marBottom w:val="0"/>
      <w:divBdr>
        <w:top w:val="none" w:sz="0" w:space="0" w:color="auto"/>
        <w:left w:val="none" w:sz="0" w:space="0" w:color="auto"/>
        <w:bottom w:val="none" w:sz="0" w:space="0" w:color="auto"/>
        <w:right w:val="none" w:sz="0" w:space="0" w:color="auto"/>
      </w:divBdr>
    </w:div>
    <w:div w:id="1424493683">
      <w:bodyDiv w:val="1"/>
      <w:marLeft w:val="0"/>
      <w:marRight w:val="0"/>
      <w:marTop w:val="0"/>
      <w:marBottom w:val="0"/>
      <w:divBdr>
        <w:top w:val="none" w:sz="0" w:space="0" w:color="auto"/>
        <w:left w:val="none" w:sz="0" w:space="0" w:color="auto"/>
        <w:bottom w:val="none" w:sz="0" w:space="0" w:color="auto"/>
        <w:right w:val="none" w:sz="0" w:space="0" w:color="auto"/>
      </w:divBdr>
    </w:div>
    <w:div w:id="1441955529">
      <w:bodyDiv w:val="1"/>
      <w:marLeft w:val="0"/>
      <w:marRight w:val="0"/>
      <w:marTop w:val="0"/>
      <w:marBottom w:val="0"/>
      <w:divBdr>
        <w:top w:val="none" w:sz="0" w:space="0" w:color="auto"/>
        <w:left w:val="none" w:sz="0" w:space="0" w:color="auto"/>
        <w:bottom w:val="none" w:sz="0" w:space="0" w:color="auto"/>
        <w:right w:val="none" w:sz="0" w:space="0" w:color="auto"/>
      </w:divBdr>
      <w:divsChild>
        <w:div w:id="1003238569">
          <w:marLeft w:val="0"/>
          <w:marRight w:val="0"/>
          <w:marTop w:val="0"/>
          <w:marBottom w:val="0"/>
          <w:divBdr>
            <w:top w:val="none" w:sz="0" w:space="0" w:color="auto"/>
            <w:left w:val="none" w:sz="0" w:space="0" w:color="auto"/>
            <w:bottom w:val="none" w:sz="0" w:space="0" w:color="auto"/>
            <w:right w:val="none" w:sz="0" w:space="0" w:color="auto"/>
          </w:divBdr>
          <w:divsChild>
            <w:div w:id="1974484113">
              <w:marLeft w:val="0"/>
              <w:marRight w:val="0"/>
              <w:marTop w:val="0"/>
              <w:marBottom w:val="0"/>
              <w:divBdr>
                <w:top w:val="none" w:sz="0" w:space="0" w:color="auto"/>
                <w:left w:val="none" w:sz="0" w:space="0" w:color="auto"/>
                <w:bottom w:val="none" w:sz="0" w:space="0" w:color="auto"/>
                <w:right w:val="none" w:sz="0" w:space="0" w:color="auto"/>
              </w:divBdr>
              <w:divsChild>
                <w:div w:id="1664432131">
                  <w:marLeft w:val="0"/>
                  <w:marRight w:val="0"/>
                  <w:marTop w:val="0"/>
                  <w:marBottom w:val="0"/>
                  <w:divBdr>
                    <w:top w:val="none" w:sz="0" w:space="0" w:color="auto"/>
                    <w:left w:val="none" w:sz="0" w:space="0" w:color="auto"/>
                    <w:bottom w:val="none" w:sz="0" w:space="0" w:color="auto"/>
                    <w:right w:val="none" w:sz="0" w:space="0" w:color="auto"/>
                  </w:divBdr>
                </w:div>
              </w:divsChild>
            </w:div>
            <w:div w:id="274674613">
              <w:marLeft w:val="0"/>
              <w:marRight w:val="0"/>
              <w:marTop w:val="0"/>
              <w:marBottom w:val="0"/>
              <w:divBdr>
                <w:top w:val="none" w:sz="0" w:space="0" w:color="auto"/>
                <w:left w:val="none" w:sz="0" w:space="0" w:color="auto"/>
                <w:bottom w:val="none" w:sz="0" w:space="0" w:color="auto"/>
                <w:right w:val="none" w:sz="0" w:space="0" w:color="auto"/>
              </w:divBdr>
              <w:divsChild>
                <w:div w:id="56329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667756">
      <w:bodyDiv w:val="1"/>
      <w:marLeft w:val="0"/>
      <w:marRight w:val="0"/>
      <w:marTop w:val="0"/>
      <w:marBottom w:val="0"/>
      <w:divBdr>
        <w:top w:val="none" w:sz="0" w:space="0" w:color="auto"/>
        <w:left w:val="none" w:sz="0" w:space="0" w:color="auto"/>
        <w:bottom w:val="none" w:sz="0" w:space="0" w:color="auto"/>
        <w:right w:val="none" w:sz="0" w:space="0" w:color="auto"/>
      </w:divBdr>
      <w:divsChild>
        <w:div w:id="283661944">
          <w:marLeft w:val="0"/>
          <w:marRight w:val="0"/>
          <w:marTop w:val="0"/>
          <w:marBottom w:val="0"/>
          <w:divBdr>
            <w:top w:val="none" w:sz="0" w:space="0" w:color="auto"/>
            <w:left w:val="none" w:sz="0" w:space="0" w:color="auto"/>
            <w:bottom w:val="none" w:sz="0" w:space="0" w:color="auto"/>
            <w:right w:val="none" w:sz="0" w:space="0" w:color="auto"/>
          </w:divBdr>
          <w:divsChild>
            <w:div w:id="415901249">
              <w:marLeft w:val="0"/>
              <w:marRight w:val="0"/>
              <w:marTop w:val="0"/>
              <w:marBottom w:val="0"/>
              <w:divBdr>
                <w:top w:val="none" w:sz="0" w:space="0" w:color="auto"/>
                <w:left w:val="none" w:sz="0" w:space="0" w:color="auto"/>
                <w:bottom w:val="none" w:sz="0" w:space="0" w:color="auto"/>
                <w:right w:val="none" w:sz="0" w:space="0" w:color="auto"/>
              </w:divBdr>
            </w:div>
          </w:divsChild>
        </w:div>
        <w:div w:id="1657145507">
          <w:marLeft w:val="0"/>
          <w:marRight w:val="0"/>
          <w:marTop w:val="0"/>
          <w:marBottom w:val="0"/>
          <w:divBdr>
            <w:top w:val="none" w:sz="0" w:space="0" w:color="auto"/>
            <w:left w:val="none" w:sz="0" w:space="0" w:color="auto"/>
            <w:bottom w:val="none" w:sz="0" w:space="0" w:color="auto"/>
            <w:right w:val="none" w:sz="0" w:space="0" w:color="auto"/>
          </w:divBdr>
          <w:divsChild>
            <w:div w:id="1594434398">
              <w:marLeft w:val="0"/>
              <w:marRight w:val="0"/>
              <w:marTop w:val="0"/>
              <w:marBottom w:val="0"/>
              <w:divBdr>
                <w:top w:val="none" w:sz="0" w:space="0" w:color="auto"/>
                <w:left w:val="none" w:sz="0" w:space="0" w:color="auto"/>
                <w:bottom w:val="none" w:sz="0" w:space="0" w:color="auto"/>
                <w:right w:val="none" w:sz="0" w:space="0" w:color="auto"/>
              </w:divBdr>
            </w:div>
          </w:divsChild>
        </w:div>
        <w:div w:id="989940928">
          <w:marLeft w:val="0"/>
          <w:marRight w:val="0"/>
          <w:marTop w:val="0"/>
          <w:marBottom w:val="0"/>
          <w:divBdr>
            <w:top w:val="none" w:sz="0" w:space="0" w:color="auto"/>
            <w:left w:val="none" w:sz="0" w:space="0" w:color="auto"/>
            <w:bottom w:val="none" w:sz="0" w:space="0" w:color="auto"/>
            <w:right w:val="none" w:sz="0" w:space="0" w:color="auto"/>
          </w:divBdr>
          <w:divsChild>
            <w:div w:id="1472333886">
              <w:marLeft w:val="0"/>
              <w:marRight w:val="0"/>
              <w:marTop w:val="0"/>
              <w:marBottom w:val="0"/>
              <w:divBdr>
                <w:top w:val="none" w:sz="0" w:space="0" w:color="auto"/>
                <w:left w:val="none" w:sz="0" w:space="0" w:color="auto"/>
                <w:bottom w:val="none" w:sz="0" w:space="0" w:color="auto"/>
                <w:right w:val="none" w:sz="0" w:space="0" w:color="auto"/>
              </w:divBdr>
            </w:div>
          </w:divsChild>
        </w:div>
        <w:div w:id="1170681483">
          <w:marLeft w:val="0"/>
          <w:marRight w:val="0"/>
          <w:marTop w:val="0"/>
          <w:marBottom w:val="0"/>
          <w:divBdr>
            <w:top w:val="none" w:sz="0" w:space="0" w:color="auto"/>
            <w:left w:val="none" w:sz="0" w:space="0" w:color="auto"/>
            <w:bottom w:val="none" w:sz="0" w:space="0" w:color="auto"/>
            <w:right w:val="none" w:sz="0" w:space="0" w:color="auto"/>
          </w:divBdr>
          <w:divsChild>
            <w:div w:id="168178303">
              <w:marLeft w:val="0"/>
              <w:marRight w:val="0"/>
              <w:marTop w:val="0"/>
              <w:marBottom w:val="0"/>
              <w:divBdr>
                <w:top w:val="none" w:sz="0" w:space="0" w:color="auto"/>
                <w:left w:val="none" w:sz="0" w:space="0" w:color="auto"/>
                <w:bottom w:val="none" w:sz="0" w:space="0" w:color="auto"/>
                <w:right w:val="none" w:sz="0" w:space="0" w:color="auto"/>
              </w:divBdr>
            </w:div>
          </w:divsChild>
        </w:div>
        <w:div w:id="474760643">
          <w:marLeft w:val="0"/>
          <w:marRight w:val="0"/>
          <w:marTop w:val="0"/>
          <w:marBottom w:val="0"/>
          <w:divBdr>
            <w:top w:val="none" w:sz="0" w:space="0" w:color="auto"/>
            <w:left w:val="none" w:sz="0" w:space="0" w:color="auto"/>
            <w:bottom w:val="none" w:sz="0" w:space="0" w:color="auto"/>
            <w:right w:val="none" w:sz="0" w:space="0" w:color="auto"/>
          </w:divBdr>
          <w:divsChild>
            <w:div w:id="489911788">
              <w:marLeft w:val="0"/>
              <w:marRight w:val="0"/>
              <w:marTop w:val="0"/>
              <w:marBottom w:val="0"/>
              <w:divBdr>
                <w:top w:val="none" w:sz="0" w:space="0" w:color="auto"/>
                <w:left w:val="none" w:sz="0" w:space="0" w:color="auto"/>
                <w:bottom w:val="none" w:sz="0" w:space="0" w:color="auto"/>
                <w:right w:val="none" w:sz="0" w:space="0" w:color="auto"/>
              </w:divBdr>
            </w:div>
          </w:divsChild>
        </w:div>
        <w:div w:id="1596402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570412">
      <w:bodyDiv w:val="1"/>
      <w:marLeft w:val="0"/>
      <w:marRight w:val="0"/>
      <w:marTop w:val="0"/>
      <w:marBottom w:val="0"/>
      <w:divBdr>
        <w:top w:val="none" w:sz="0" w:space="0" w:color="auto"/>
        <w:left w:val="none" w:sz="0" w:space="0" w:color="auto"/>
        <w:bottom w:val="none" w:sz="0" w:space="0" w:color="auto"/>
        <w:right w:val="none" w:sz="0" w:space="0" w:color="auto"/>
      </w:divBdr>
    </w:div>
    <w:div w:id="1487361437">
      <w:bodyDiv w:val="1"/>
      <w:marLeft w:val="0"/>
      <w:marRight w:val="0"/>
      <w:marTop w:val="0"/>
      <w:marBottom w:val="0"/>
      <w:divBdr>
        <w:top w:val="none" w:sz="0" w:space="0" w:color="auto"/>
        <w:left w:val="none" w:sz="0" w:space="0" w:color="auto"/>
        <w:bottom w:val="none" w:sz="0" w:space="0" w:color="auto"/>
        <w:right w:val="none" w:sz="0" w:space="0" w:color="auto"/>
      </w:divBdr>
    </w:div>
    <w:div w:id="1515420318">
      <w:bodyDiv w:val="1"/>
      <w:marLeft w:val="0"/>
      <w:marRight w:val="0"/>
      <w:marTop w:val="0"/>
      <w:marBottom w:val="0"/>
      <w:divBdr>
        <w:top w:val="none" w:sz="0" w:space="0" w:color="auto"/>
        <w:left w:val="none" w:sz="0" w:space="0" w:color="auto"/>
        <w:bottom w:val="none" w:sz="0" w:space="0" w:color="auto"/>
        <w:right w:val="none" w:sz="0" w:space="0" w:color="auto"/>
      </w:divBdr>
    </w:div>
    <w:div w:id="1528181471">
      <w:bodyDiv w:val="1"/>
      <w:marLeft w:val="0"/>
      <w:marRight w:val="0"/>
      <w:marTop w:val="0"/>
      <w:marBottom w:val="0"/>
      <w:divBdr>
        <w:top w:val="none" w:sz="0" w:space="0" w:color="auto"/>
        <w:left w:val="none" w:sz="0" w:space="0" w:color="auto"/>
        <w:bottom w:val="none" w:sz="0" w:space="0" w:color="auto"/>
        <w:right w:val="none" w:sz="0" w:space="0" w:color="auto"/>
      </w:divBdr>
    </w:div>
    <w:div w:id="1564369625">
      <w:bodyDiv w:val="1"/>
      <w:marLeft w:val="0"/>
      <w:marRight w:val="0"/>
      <w:marTop w:val="0"/>
      <w:marBottom w:val="0"/>
      <w:divBdr>
        <w:top w:val="none" w:sz="0" w:space="0" w:color="auto"/>
        <w:left w:val="none" w:sz="0" w:space="0" w:color="auto"/>
        <w:bottom w:val="none" w:sz="0" w:space="0" w:color="auto"/>
        <w:right w:val="none" w:sz="0" w:space="0" w:color="auto"/>
      </w:divBdr>
    </w:div>
    <w:div w:id="1573730608">
      <w:bodyDiv w:val="1"/>
      <w:marLeft w:val="0"/>
      <w:marRight w:val="0"/>
      <w:marTop w:val="0"/>
      <w:marBottom w:val="0"/>
      <w:divBdr>
        <w:top w:val="none" w:sz="0" w:space="0" w:color="auto"/>
        <w:left w:val="none" w:sz="0" w:space="0" w:color="auto"/>
        <w:bottom w:val="none" w:sz="0" w:space="0" w:color="auto"/>
        <w:right w:val="none" w:sz="0" w:space="0" w:color="auto"/>
      </w:divBdr>
      <w:divsChild>
        <w:div w:id="718212564">
          <w:marLeft w:val="0"/>
          <w:marRight w:val="0"/>
          <w:marTop w:val="0"/>
          <w:marBottom w:val="0"/>
          <w:divBdr>
            <w:top w:val="none" w:sz="0" w:space="0" w:color="auto"/>
            <w:left w:val="none" w:sz="0" w:space="0" w:color="auto"/>
            <w:bottom w:val="none" w:sz="0" w:space="0" w:color="auto"/>
            <w:right w:val="none" w:sz="0" w:space="0" w:color="auto"/>
          </w:divBdr>
          <w:divsChild>
            <w:div w:id="60101161">
              <w:marLeft w:val="0"/>
              <w:marRight w:val="0"/>
              <w:marTop w:val="0"/>
              <w:marBottom w:val="0"/>
              <w:divBdr>
                <w:top w:val="none" w:sz="0" w:space="0" w:color="auto"/>
                <w:left w:val="none" w:sz="0" w:space="0" w:color="auto"/>
                <w:bottom w:val="none" w:sz="0" w:space="0" w:color="auto"/>
                <w:right w:val="none" w:sz="0" w:space="0" w:color="auto"/>
              </w:divBdr>
            </w:div>
          </w:divsChild>
        </w:div>
        <w:div w:id="1123812370">
          <w:marLeft w:val="0"/>
          <w:marRight w:val="0"/>
          <w:marTop w:val="0"/>
          <w:marBottom w:val="0"/>
          <w:divBdr>
            <w:top w:val="none" w:sz="0" w:space="0" w:color="auto"/>
            <w:left w:val="none" w:sz="0" w:space="0" w:color="auto"/>
            <w:bottom w:val="none" w:sz="0" w:space="0" w:color="auto"/>
            <w:right w:val="none" w:sz="0" w:space="0" w:color="auto"/>
          </w:divBdr>
          <w:divsChild>
            <w:div w:id="379288186">
              <w:marLeft w:val="0"/>
              <w:marRight w:val="0"/>
              <w:marTop w:val="0"/>
              <w:marBottom w:val="0"/>
              <w:divBdr>
                <w:top w:val="none" w:sz="0" w:space="0" w:color="auto"/>
                <w:left w:val="none" w:sz="0" w:space="0" w:color="auto"/>
                <w:bottom w:val="none" w:sz="0" w:space="0" w:color="auto"/>
                <w:right w:val="none" w:sz="0" w:space="0" w:color="auto"/>
              </w:divBdr>
            </w:div>
          </w:divsChild>
        </w:div>
        <w:div w:id="1089501053">
          <w:marLeft w:val="0"/>
          <w:marRight w:val="0"/>
          <w:marTop w:val="0"/>
          <w:marBottom w:val="0"/>
          <w:divBdr>
            <w:top w:val="none" w:sz="0" w:space="0" w:color="auto"/>
            <w:left w:val="none" w:sz="0" w:space="0" w:color="auto"/>
            <w:bottom w:val="none" w:sz="0" w:space="0" w:color="auto"/>
            <w:right w:val="none" w:sz="0" w:space="0" w:color="auto"/>
          </w:divBdr>
          <w:divsChild>
            <w:div w:id="738943655">
              <w:marLeft w:val="0"/>
              <w:marRight w:val="0"/>
              <w:marTop w:val="0"/>
              <w:marBottom w:val="0"/>
              <w:divBdr>
                <w:top w:val="none" w:sz="0" w:space="0" w:color="auto"/>
                <w:left w:val="none" w:sz="0" w:space="0" w:color="auto"/>
                <w:bottom w:val="none" w:sz="0" w:space="0" w:color="auto"/>
                <w:right w:val="none" w:sz="0" w:space="0" w:color="auto"/>
              </w:divBdr>
            </w:div>
          </w:divsChild>
        </w:div>
        <w:div w:id="547032583">
          <w:marLeft w:val="0"/>
          <w:marRight w:val="0"/>
          <w:marTop w:val="0"/>
          <w:marBottom w:val="0"/>
          <w:divBdr>
            <w:top w:val="none" w:sz="0" w:space="0" w:color="auto"/>
            <w:left w:val="none" w:sz="0" w:space="0" w:color="auto"/>
            <w:bottom w:val="none" w:sz="0" w:space="0" w:color="auto"/>
            <w:right w:val="none" w:sz="0" w:space="0" w:color="auto"/>
          </w:divBdr>
          <w:divsChild>
            <w:div w:id="538930738">
              <w:marLeft w:val="0"/>
              <w:marRight w:val="0"/>
              <w:marTop w:val="0"/>
              <w:marBottom w:val="0"/>
              <w:divBdr>
                <w:top w:val="none" w:sz="0" w:space="0" w:color="auto"/>
                <w:left w:val="none" w:sz="0" w:space="0" w:color="auto"/>
                <w:bottom w:val="none" w:sz="0" w:space="0" w:color="auto"/>
                <w:right w:val="none" w:sz="0" w:space="0" w:color="auto"/>
              </w:divBdr>
            </w:div>
          </w:divsChild>
        </w:div>
        <w:div w:id="771361919">
          <w:marLeft w:val="0"/>
          <w:marRight w:val="0"/>
          <w:marTop w:val="0"/>
          <w:marBottom w:val="0"/>
          <w:divBdr>
            <w:top w:val="none" w:sz="0" w:space="0" w:color="auto"/>
            <w:left w:val="none" w:sz="0" w:space="0" w:color="auto"/>
            <w:bottom w:val="none" w:sz="0" w:space="0" w:color="auto"/>
            <w:right w:val="none" w:sz="0" w:space="0" w:color="auto"/>
          </w:divBdr>
          <w:divsChild>
            <w:div w:id="103169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44286">
      <w:bodyDiv w:val="1"/>
      <w:marLeft w:val="0"/>
      <w:marRight w:val="0"/>
      <w:marTop w:val="0"/>
      <w:marBottom w:val="0"/>
      <w:divBdr>
        <w:top w:val="none" w:sz="0" w:space="0" w:color="auto"/>
        <w:left w:val="none" w:sz="0" w:space="0" w:color="auto"/>
        <w:bottom w:val="none" w:sz="0" w:space="0" w:color="auto"/>
        <w:right w:val="none" w:sz="0" w:space="0" w:color="auto"/>
      </w:divBdr>
      <w:divsChild>
        <w:div w:id="1222056771">
          <w:marLeft w:val="0"/>
          <w:marRight w:val="0"/>
          <w:marTop w:val="0"/>
          <w:marBottom w:val="0"/>
          <w:divBdr>
            <w:top w:val="none" w:sz="0" w:space="0" w:color="auto"/>
            <w:left w:val="none" w:sz="0" w:space="0" w:color="auto"/>
            <w:bottom w:val="none" w:sz="0" w:space="0" w:color="auto"/>
            <w:right w:val="none" w:sz="0" w:space="0" w:color="auto"/>
          </w:divBdr>
          <w:divsChild>
            <w:div w:id="1932423798">
              <w:marLeft w:val="0"/>
              <w:marRight w:val="0"/>
              <w:marTop w:val="0"/>
              <w:marBottom w:val="0"/>
              <w:divBdr>
                <w:top w:val="none" w:sz="0" w:space="0" w:color="auto"/>
                <w:left w:val="none" w:sz="0" w:space="0" w:color="auto"/>
                <w:bottom w:val="none" w:sz="0" w:space="0" w:color="auto"/>
                <w:right w:val="none" w:sz="0" w:space="0" w:color="auto"/>
              </w:divBdr>
              <w:divsChild>
                <w:div w:id="1860578433">
                  <w:marLeft w:val="0"/>
                  <w:marRight w:val="0"/>
                  <w:marTop w:val="0"/>
                  <w:marBottom w:val="0"/>
                  <w:divBdr>
                    <w:top w:val="none" w:sz="0" w:space="0" w:color="auto"/>
                    <w:left w:val="none" w:sz="0" w:space="0" w:color="auto"/>
                    <w:bottom w:val="none" w:sz="0" w:space="0" w:color="auto"/>
                    <w:right w:val="none" w:sz="0" w:space="0" w:color="auto"/>
                  </w:divBdr>
                  <w:divsChild>
                    <w:div w:id="67275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350078">
          <w:marLeft w:val="0"/>
          <w:marRight w:val="0"/>
          <w:marTop w:val="0"/>
          <w:marBottom w:val="0"/>
          <w:divBdr>
            <w:top w:val="none" w:sz="0" w:space="0" w:color="auto"/>
            <w:left w:val="none" w:sz="0" w:space="0" w:color="auto"/>
            <w:bottom w:val="none" w:sz="0" w:space="0" w:color="auto"/>
            <w:right w:val="none" w:sz="0" w:space="0" w:color="auto"/>
          </w:divBdr>
          <w:divsChild>
            <w:div w:id="1224638224">
              <w:marLeft w:val="0"/>
              <w:marRight w:val="0"/>
              <w:marTop w:val="0"/>
              <w:marBottom w:val="0"/>
              <w:divBdr>
                <w:top w:val="none" w:sz="0" w:space="0" w:color="auto"/>
                <w:left w:val="none" w:sz="0" w:space="0" w:color="auto"/>
                <w:bottom w:val="none" w:sz="0" w:space="0" w:color="auto"/>
                <w:right w:val="none" w:sz="0" w:space="0" w:color="auto"/>
              </w:divBdr>
              <w:divsChild>
                <w:div w:id="485362430">
                  <w:marLeft w:val="0"/>
                  <w:marRight w:val="0"/>
                  <w:marTop w:val="0"/>
                  <w:marBottom w:val="0"/>
                  <w:divBdr>
                    <w:top w:val="none" w:sz="0" w:space="0" w:color="auto"/>
                    <w:left w:val="none" w:sz="0" w:space="0" w:color="auto"/>
                    <w:bottom w:val="none" w:sz="0" w:space="0" w:color="auto"/>
                    <w:right w:val="none" w:sz="0" w:space="0" w:color="auto"/>
                  </w:divBdr>
                  <w:divsChild>
                    <w:div w:id="178391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163272">
      <w:bodyDiv w:val="1"/>
      <w:marLeft w:val="0"/>
      <w:marRight w:val="0"/>
      <w:marTop w:val="0"/>
      <w:marBottom w:val="0"/>
      <w:divBdr>
        <w:top w:val="none" w:sz="0" w:space="0" w:color="auto"/>
        <w:left w:val="none" w:sz="0" w:space="0" w:color="auto"/>
        <w:bottom w:val="none" w:sz="0" w:space="0" w:color="auto"/>
        <w:right w:val="none" w:sz="0" w:space="0" w:color="auto"/>
      </w:divBdr>
    </w:div>
    <w:div w:id="1633172753">
      <w:bodyDiv w:val="1"/>
      <w:marLeft w:val="0"/>
      <w:marRight w:val="0"/>
      <w:marTop w:val="0"/>
      <w:marBottom w:val="0"/>
      <w:divBdr>
        <w:top w:val="none" w:sz="0" w:space="0" w:color="auto"/>
        <w:left w:val="none" w:sz="0" w:space="0" w:color="auto"/>
        <w:bottom w:val="none" w:sz="0" w:space="0" w:color="auto"/>
        <w:right w:val="none" w:sz="0" w:space="0" w:color="auto"/>
      </w:divBdr>
    </w:div>
    <w:div w:id="1651519859">
      <w:bodyDiv w:val="1"/>
      <w:marLeft w:val="0"/>
      <w:marRight w:val="0"/>
      <w:marTop w:val="0"/>
      <w:marBottom w:val="0"/>
      <w:divBdr>
        <w:top w:val="none" w:sz="0" w:space="0" w:color="auto"/>
        <w:left w:val="none" w:sz="0" w:space="0" w:color="auto"/>
        <w:bottom w:val="none" w:sz="0" w:space="0" w:color="auto"/>
        <w:right w:val="none" w:sz="0" w:space="0" w:color="auto"/>
      </w:divBdr>
    </w:div>
    <w:div w:id="1658261745">
      <w:bodyDiv w:val="1"/>
      <w:marLeft w:val="0"/>
      <w:marRight w:val="0"/>
      <w:marTop w:val="0"/>
      <w:marBottom w:val="0"/>
      <w:divBdr>
        <w:top w:val="none" w:sz="0" w:space="0" w:color="auto"/>
        <w:left w:val="none" w:sz="0" w:space="0" w:color="auto"/>
        <w:bottom w:val="none" w:sz="0" w:space="0" w:color="auto"/>
        <w:right w:val="none" w:sz="0" w:space="0" w:color="auto"/>
      </w:divBdr>
    </w:div>
    <w:div w:id="1670986773">
      <w:bodyDiv w:val="1"/>
      <w:marLeft w:val="0"/>
      <w:marRight w:val="0"/>
      <w:marTop w:val="0"/>
      <w:marBottom w:val="0"/>
      <w:divBdr>
        <w:top w:val="none" w:sz="0" w:space="0" w:color="auto"/>
        <w:left w:val="none" w:sz="0" w:space="0" w:color="auto"/>
        <w:bottom w:val="none" w:sz="0" w:space="0" w:color="auto"/>
        <w:right w:val="none" w:sz="0" w:space="0" w:color="auto"/>
      </w:divBdr>
      <w:divsChild>
        <w:div w:id="168908968">
          <w:marLeft w:val="0"/>
          <w:marRight w:val="0"/>
          <w:marTop w:val="0"/>
          <w:marBottom w:val="0"/>
          <w:divBdr>
            <w:top w:val="none" w:sz="0" w:space="0" w:color="auto"/>
            <w:left w:val="none" w:sz="0" w:space="0" w:color="auto"/>
            <w:bottom w:val="none" w:sz="0" w:space="0" w:color="auto"/>
            <w:right w:val="none" w:sz="0" w:space="0" w:color="auto"/>
          </w:divBdr>
          <w:divsChild>
            <w:div w:id="913781053">
              <w:marLeft w:val="0"/>
              <w:marRight w:val="0"/>
              <w:marTop w:val="0"/>
              <w:marBottom w:val="0"/>
              <w:divBdr>
                <w:top w:val="none" w:sz="0" w:space="0" w:color="auto"/>
                <w:left w:val="none" w:sz="0" w:space="0" w:color="auto"/>
                <w:bottom w:val="none" w:sz="0" w:space="0" w:color="auto"/>
                <w:right w:val="none" w:sz="0" w:space="0" w:color="auto"/>
              </w:divBdr>
            </w:div>
          </w:divsChild>
        </w:div>
        <w:div w:id="1470515499">
          <w:marLeft w:val="0"/>
          <w:marRight w:val="0"/>
          <w:marTop w:val="0"/>
          <w:marBottom w:val="0"/>
          <w:divBdr>
            <w:top w:val="none" w:sz="0" w:space="0" w:color="auto"/>
            <w:left w:val="none" w:sz="0" w:space="0" w:color="auto"/>
            <w:bottom w:val="none" w:sz="0" w:space="0" w:color="auto"/>
            <w:right w:val="none" w:sz="0" w:space="0" w:color="auto"/>
          </w:divBdr>
          <w:divsChild>
            <w:div w:id="1229609255">
              <w:marLeft w:val="0"/>
              <w:marRight w:val="0"/>
              <w:marTop w:val="0"/>
              <w:marBottom w:val="0"/>
              <w:divBdr>
                <w:top w:val="none" w:sz="0" w:space="0" w:color="auto"/>
                <w:left w:val="none" w:sz="0" w:space="0" w:color="auto"/>
                <w:bottom w:val="none" w:sz="0" w:space="0" w:color="auto"/>
                <w:right w:val="none" w:sz="0" w:space="0" w:color="auto"/>
              </w:divBdr>
            </w:div>
          </w:divsChild>
        </w:div>
        <w:div w:id="374699724">
          <w:marLeft w:val="0"/>
          <w:marRight w:val="0"/>
          <w:marTop w:val="0"/>
          <w:marBottom w:val="0"/>
          <w:divBdr>
            <w:top w:val="none" w:sz="0" w:space="0" w:color="auto"/>
            <w:left w:val="none" w:sz="0" w:space="0" w:color="auto"/>
            <w:bottom w:val="none" w:sz="0" w:space="0" w:color="auto"/>
            <w:right w:val="none" w:sz="0" w:space="0" w:color="auto"/>
          </w:divBdr>
          <w:divsChild>
            <w:div w:id="229080594">
              <w:marLeft w:val="0"/>
              <w:marRight w:val="0"/>
              <w:marTop w:val="0"/>
              <w:marBottom w:val="0"/>
              <w:divBdr>
                <w:top w:val="none" w:sz="0" w:space="0" w:color="auto"/>
                <w:left w:val="none" w:sz="0" w:space="0" w:color="auto"/>
                <w:bottom w:val="none" w:sz="0" w:space="0" w:color="auto"/>
                <w:right w:val="none" w:sz="0" w:space="0" w:color="auto"/>
              </w:divBdr>
            </w:div>
          </w:divsChild>
        </w:div>
        <w:div w:id="1078945002">
          <w:marLeft w:val="0"/>
          <w:marRight w:val="0"/>
          <w:marTop w:val="0"/>
          <w:marBottom w:val="0"/>
          <w:divBdr>
            <w:top w:val="none" w:sz="0" w:space="0" w:color="auto"/>
            <w:left w:val="none" w:sz="0" w:space="0" w:color="auto"/>
            <w:bottom w:val="none" w:sz="0" w:space="0" w:color="auto"/>
            <w:right w:val="none" w:sz="0" w:space="0" w:color="auto"/>
          </w:divBdr>
          <w:divsChild>
            <w:div w:id="338896720">
              <w:marLeft w:val="0"/>
              <w:marRight w:val="0"/>
              <w:marTop w:val="0"/>
              <w:marBottom w:val="0"/>
              <w:divBdr>
                <w:top w:val="none" w:sz="0" w:space="0" w:color="auto"/>
                <w:left w:val="none" w:sz="0" w:space="0" w:color="auto"/>
                <w:bottom w:val="none" w:sz="0" w:space="0" w:color="auto"/>
                <w:right w:val="none" w:sz="0" w:space="0" w:color="auto"/>
              </w:divBdr>
            </w:div>
          </w:divsChild>
        </w:div>
        <w:div w:id="2026899153">
          <w:marLeft w:val="0"/>
          <w:marRight w:val="0"/>
          <w:marTop w:val="0"/>
          <w:marBottom w:val="0"/>
          <w:divBdr>
            <w:top w:val="none" w:sz="0" w:space="0" w:color="auto"/>
            <w:left w:val="none" w:sz="0" w:space="0" w:color="auto"/>
            <w:bottom w:val="none" w:sz="0" w:space="0" w:color="auto"/>
            <w:right w:val="none" w:sz="0" w:space="0" w:color="auto"/>
          </w:divBdr>
          <w:divsChild>
            <w:div w:id="130027387">
              <w:marLeft w:val="0"/>
              <w:marRight w:val="0"/>
              <w:marTop w:val="0"/>
              <w:marBottom w:val="0"/>
              <w:divBdr>
                <w:top w:val="none" w:sz="0" w:space="0" w:color="auto"/>
                <w:left w:val="none" w:sz="0" w:space="0" w:color="auto"/>
                <w:bottom w:val="none" w:sz="0" w:space="0" w:color="auto"/>
                <w:right w:val="none" w:sz="0" w:space="0" w:color="auto"/>
              </w:divBdr>
            </w:div>
          </w:divsChild>
        </w:div>
        <w:div w:id="352650869">
          <w:marLeft w:val="0"/>
          <w:marRight w:val="0"/>
          <w:marTop w:val="0"/>
          <w:marBottom w:val="0"/>
          <w:divBdr>
            <w:top w:val="none" w:sz="0" w:space="0" w:color="auto"/>
            <w:left w:val="none" w:sz="0" w:space="0" w:color="auto"/>
            <w:bottom w:val="none" w:sz="0" w:space="0" w:color="auto"/>
            <w:right w:val="none" w:sz="0" w:space="0" w:color="auto"/>
          </w:divBdr>
          <w:divsChild>
            <w:div w:id="342166019">
              <w:marLeft w:val="0"/>
              <w:marRight w:val="0"/>
              <w:marTop w:val="0"/>
              <w:marBottom w:val="0"/>
              <w:divBdr>
                <w:top w:val="none" w:sz="0" w:space="0" w:color="auto"/>
                <w:left w:val="none" w:sz="0" w:space="0" w:color="auto"/>
                <w:bottom w:val="none" w:sz="0" w:space="0" w:color="auto"/>
                <w:right w:val="none" w:sz="0" w:space="0" w:color="auto"/>
              </w:divBdr>
            </w:div>
          </w:divsChild>
        </w:div>
        <w:div w:id="1741059723">
          <w:marLeft w:val="0"/>
          <w:marRight w:val="0"/>
          <w:marTop w:val="0"/>
          <w:marBottom w:val="0"/>
          <w:divBdr>
            <w:top w:val="none" w:sz="0" w:space="0" w:color="auto"/>
            <w:left w:val="none" w:sz="0" w:space="0" w:color="auto"/>
            <w:bottom w:val="none" w:sz="0" w:space="0" w:color="auto"/>
            <w:right w:val="none" w:sz="0" w:space="0" w:color="auto"/>
          </w:divBdr>
          <w:divsChild>
            <w:div w:id="8675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05536">
      <w:bodyDiv w:val="1"/>
      <w:marLeft w:val="0"/>
      <w:marRight w:val="0"/>
      <w:marTop w:val="0"/>
      <w:marBottom w:val="0"/>
      <w:divBdr>
        <w:top w:val="none" w:sz="0" w:space="0" w:color="auto"/>
        <w:left w:val="none" w:sz="0" w:space="0" w:color="auto"/>
        <w:bottom w:val="none" w:sz="0" w:space="0" w:color="auto"/>
        <w:right w:val="none" w:sz="0" w:space="0" w:color="auto"/>
      </w:divBdr>
      <w:divsChild>
        <w:div w:id="1175074339">
          <w:marLeft w:val="0"/>
          <w:marRight w:val="0"/>
          <w:marTop w:val="0"/>
          <w:marBottom w:val="0"/>
          <w:divBdr>
            <w:top w:val="none" w:sz="0" w:space="0" w:color="auto"/>
            <w:left w:val="none" w:sz="0" w:space="0" w:color="auto"/>
            <w:bottom w:val="none" w:sz="0" w:space="0" w:color="auto"/>
            <w:right w:val="none" w:sz="0" w:space="0" w:color="auto"/>
          </w:divBdr>
        </w:div>
      </w:divsChild>
    </w:div>
    <w:div w:id="1708992780">
      <w:bodyDiv w:val="1"/>
      <w:marLeft w:val="0"/>
      <w:marRight w:val="0"/>
      <w:marTop w:val="0"/>
      <w:marBottom w:val="0"/>
      <w:divBdr>
        <w:top w:val="none" w:sz="0" w:space="0" w:color="auto"/>
        <w:left w:val="none" w:sz="0" w:space="0" w:color="auto"/>
        <w:bottom w:val="none" w:sz="0" w:space="0" w:color="auto"/>
        <w:right w:val="none" w:sz="0" w:space="0" w:color="auto"/>
      </w:divBdr>
      <w:divsChild>
        <w:div w:id="1667589233">
          <w:marLeft w:val="0"/>
          <w:marRight w:val="0"/>
          <w:marTop w:val="0"/>
          <w:marBottom w:val="0"/>
          <w:divBdr>
            <w:top w:val="none" w:sz="0" w:space="0" w:color="auto"/>
            <w:left w:val="none" w:sz="0" w:space="0" w:color="auto"/>
            <w:bottom w:val="none" w:sz="0" w:space="0" w:color="auto"/>
            <w:right w:val="none" w:sz="0" w:space="0" w:color="auto"/>
          </w:divBdr>
        </w:div>
      </w:divsChild>
    </w:div>
    <w:div w:id="1716269241">
      <w:bodyDiv w:val="1"/>
      <w:marLeft w:val="0"/>
      <w:marRight w:val="0"/>
      <w:marTop w:val="0"/>
      <w:marBottom w:val="0"/>
      <w:divBdr>
        <w:top w:val="none" w:sz="0" w:space="0" w:color="auto"/>
        <w:left w:val="none" w:sz="0" w:space="0" w:color="auto"/>
        <w:bottom w:val="none" w:sz="0" w:space="0" w:color="auto"/>
        <w:right w:val="none" w:sz="0" w:space="0" w:color="auto"/>
      </w:divBdr>
    </w:div>
    <w:div w:id="1722436086">
      <w:bodyDiv w:val="1"/>
      <w:marLeft w:val="0"/>
      <w:marRight w:val="0"/>
      <w:marTop w:val="0"/>
      <w:marBottom w:val="0"/>
      <w:divBdr>
        <w:top w:val="none" w:sz="0" w:space="0" w:color="auto"/>
        <w:left w:val="none" w:sz="0" w:space="0" w:color="auto"/>
        <w:bottom w:val="none" w:sz="0" w:space="0" w:color="auto"/>
        <w:right w:val="none" w:sz="0" w:space="0" w:color="auto"/>
      </w:divBdr>
      <w:divsChild>
        <w:div w:id="1231040925">
          <w:marLeft w:val="0"/>
          <w:marRight w:val="0"/>
          <w:marTop w:val="0"/>
          <w:marBottom w:val="0"/>
          <w:divBdr>
            <w:top w:val="none" w:sz="0" w:space="0" w:color="auto"/>
            <w:left w:val="none" w:sz="0" w:space="0" w:color="auto"/>
            <w:bottom w:val="none" w:sz="0" w:space="0" w:color="auto"/>
            <w:right w:val="none" w:sz="0" w:space="0" w:color="auto"/>
          </w:divBdr>
        </w:div>
      </w:divsChild>
    </w:div>
    <w:div w:id="1735933418">
      <w:bodyDiv w:val="1"/>
      <w:marLeft w:val="0"/>
      <w:marRight w:val="0"/>
      <w:marTop w:val="0"/>
      <w:marBottom w:val="0"/>
      <w:divBdr>
        <w:top w:val="none" w:sz="0" w:space="0" w:color="auto"/>
        <w:left w:val="none" w:sz="0" w:space="0" w:color="auto"/>
        <w:bottom w:val="none" w:sz="0" w:space="0" w:color="auto"/>
        <w:right w:val="none" w:sz="0" w:space="0" w:color="auto"/>
      </w:divBdr>
    </w:div>
    <w:div w:id="1750498776">
      <w:bodyDiv w:val="1"/>
      <w:marLeft w:val="0"/>
      <w:marRight w:val="0"/>
      <w:marTop w:val="0"/>
      <w:marBottom w:val="0"/>
      <w:divBdr>
        <w:top w:val="none" w:sz="0" w:space="0" w:color="auto"/>
        <w:left w:val="none" w:sz="0" w:space="0" w:color="auto"/>
        <w:bottom w:val="none" w:sz="0" w:space="0" w:color="auto"/>
        <w:right w:val="none" w:sz="0" w:space="0" w:color="auto"/>
      </w:divBdr>
    </w:div>
    <w:div w:id="1771776812">
      <w:bodyDiv w:val="1"/>
      <w:marLeft w:val="0"/>
      <w:marRight w:val="0"/>
      <w:marTop w:val="0"/>
      <w:marBottom w:val="0"/>
      <w:divBdr>
        <w:top w:val="none" w:sz="0" w:space="0" w:color="auto"/>
        <w:left w:val="none" w:sz="0" w:space="0" w:color="auto"/>
        <w:bottom w:val="none" w:sz="0" w:space="0" w:color="auto"/>
        <w:right w:val="none" w:sz="0" w:space="0" w:color="auto"/>
      </w:divBdr>
      <w:divsChild>
        <w:div w:id="53236491">
          <w:marLeft w:val="0"/>
          <w:marRight w:val="0"/>
          <w:marTop w:val="0"/>
          <w:marBottom w:val="0"/>
          <w:divBdr>
            <w:top w:val="none" w:sz="0" w:space="0" w:color="auto"/>
            <w:left w:val="none" w:sz="0" w:space="0" w:color="auto"/>
            <w:bottom w:val="none" w:sz="0" w:space="0" w:color="auto"/>
            <w:right w:val="none" w:sz="0" w:space="0" w:color="auto"/>
          </w:divBdr>
        </w:div>
      </w:divsChild>
    </w:div>
    <w:div w:id="1777630495">
      <w:bodyDiv w:val="1"/>
      <w:marLeft w:val="0"/>
      <w:marRight w:val="0"/>
      <w:marTop w:val="0"/>
      <w:marBottom w:val="0"/>
      <w:divBdr>
        <w:top w:val="none" w:sz="0" w:space="0" w:color="auto"/>
        <w:left w:val="none" w:sz="0" w:space="0" w:color="auto"/>
        <w:bottom w:val="none" w:sz="0" w:space="0" w:color="auto"/>
        <w:right w:val="none" w:sz="0" w:space="0" w:color="auto"/>
      </w:divBdr>
    </w:div>
    <w:div w:id="1787774866">
      <w:bodyDiv w:val="1"/>
      <w:marLeft w:val="0"/>
      <w:marRight w:val="0"/>
      <w:marTop w:val="0"/>
      <w:marBottom w:val="0"/>
      <w:divBdr>
        <w:top w:val="none" w:sz="0" w:space="0" w:color="auto"/>
        <w:left w:val="none" w:sz="0" w:space="0" w:color="auto"/>
        <w:bottom w:val="none" w:sz="0" w:space="0" w:color="auto"/>
        <w:right w:val="none" w:sz="0" w:space="0" w:color="auto"/>
      </w:divBdr>
      <w:divsChild>
        <w:div w:id="1665625813">
          <w:marLeft w:val="0"/>
          <w:marRight w:val="0"/>
          <w:marTop w:val="0"/>
          <w:marBottom w:val="0"/>
          <w:divBdr>
            <w:top w:val="single" w:sz="2" w:space="0" w:color="E5E5E5"/>
            <w:left w:val="single" w:sz="2" w:space="0" w:color="E5E5E5"/>
            <w:bottom w:val="single" w:sz="2" w:space="0" w:color="E5E5E5"/>
            <w:right w:val="single" w:sz="2" w:space="0" w:color="E5E5E5"/>
          </w:divBdr>
          <w:divsChild>
            <w:div w:id="53431504">
              <w:marLeft w:val="0"/>
              <w:marRight w:val="0"/>
              <w:marTop w:val="0"/>
              <w:marBottom w:val="0"/>
              <w:divBdr>
                <w:top w:val="single" w:sz="2" w:space="0" w:color="E5E5E5"/>
                <w:left w:val="single" w:sz="2" w:space="0" w:color="E5E5E5"/>
                <w:bottom w:val="single" w:sz="2" w:space="0" w:color="E5E5E5"/>
                <w:right w:val="single" w:sz="2" w:space="0" w:color="E5E5E5"/>
              </w:divBdr>
              <w:divsChild>
                <w:div w:id="174452348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117361579">
          <w:marLeft w:val="0"/>
          <w:marRight w:val="0"/>
          <w:marTop w:val="0"/>
          <w:marBottom w:val="0"/>
          <w:divBdr>
            <w:top w:val="single" w:sz="2" w:space="0" w:color="E5E5E5"/>
            <w:left w:val="single" w:sz="2" w:space="0" w:color="E5E5E5"/>
            <w:bottom w:val="single" w:sz="2" w:space="0" w:color="E5E5E5"/>
            <w:right w:val="single" w:sz="2" w:space="0" w:color="E5E5E5"/>
          </w:divBdr>
          <w:divsChild>
            <w:div w:id="442916363">
              <w:marLeft w:val="0"/>
              <w:marRight w:val="0"/>
              <w:marTop w:val="0"/>
              <w:marBottom w:val="0"/>
              <w:divBdr>
                <w:top w:val="single" w:sz="2" w:space="0" w:color="E5E5E5"/>
                <w:left w:val="single" w:sz="2" w:space="0" w:color="E5E5E5"/>
                <w:bottom w:val="single" w:sz="2" w:space="0" w:color="E5E5E5"/>
                <w:right w:val="single" w:sz="2" w:space="0" w:color="E5E5E5"/>
              </w:divBdr>
              <w:divsChild>
                <w:div w:id="48362094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97712946">
          <w:marLeft w:val="0"/>
          <w:marRight w:val="0"/>
          <w:marTop w:val="0"/>
          <w:marBottom w:val="0"/>
          <w:divBdr>
            <w:top w:val="single" w:sz="2" w:space="0" w:color="E5E5E5"/>
            <w:left w:val="single" w:sz="2" w:space="0" w:color="E5E5E5"/>
            <w:bottom w:val="single" w:sz="2" w:space="0" w:color="E5E5E5"/>
            <w:right w:val="single" w:sz="2" w:space="0" w:color="E5E5E5"/>
          </w:divBdr>
          <w:divsChild>
            <w:div w:id="1775132426">
              <w:marLeft w:val="0"/>
              <w:marRight w:val="0"/>
              <w:marTop w:val="0"/>
              <w:marBottom w:val="0"/>
              <w:divBdr>
                <w:top w:val="single" w:sz="2" w:space="0" w:color="E5E5E5"/>
                <w:left w:val="single" w:sz="2" w:space="0" w:color="E5E5E5"/>
                <w:bottom w:val="single" w:sz="2" w:space="0" w:color="E5E5E5"/>
                <w:right w:val="single" w:sz="2" w:space="0" w:color="E5E5E5"/>
              </w:divBdr>
              <w:divsChild>
                <w:div w:id="117842784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12591715">
          <w:marLeft w:val="0"/>
          <w:marRight w:val="0"/>
          <w:marTop w:val="0"/>
          <w:marBottom w:val="0"/>
          <w:divBdr>
            <w:top w:val="single" w:sz="2" w:space="0" w:color="E5E5E5"/>
            <w:left w:val="single" w:sz="2" w:space="0" w:color="E5E5E5"/>
            <w:bottom w:val="single" w:sz="2" w:space="0" w:color="E5E5E5"/>
            <w:right w:val="single" w:sz="2" w:space="0" w:color="E5E5E5"/>
          </w:divBdr>
          <w:divsChild>
            <w:div w:id="497691969">
              <w:marLeft w:val="0"/>
              <w:marRight w:val="0"/>
              <w:marTop w:val="0"/>
              <w:marBottom w:val="0"/>
              <w:divBdr>
                <w:top w:val="single" w:sz="2" w:space="0" w:color="E5E5E5"/>
                <w:left w:val="single" w:sz="2" w:space="0" w:color="E5E5E5"/>
                <w:bottom w:val="single" w:sz="2" w:space="0" w:color="E5E5E5"/>
                <w:right w:val="single" w:sz="2" w:space="0" w:color="E5E5E5"/>
              </w:divBdr>
              <w:divsChild>
                <w:div w:id="51388042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96628005">
          <w:marLeft w:val="0"/>
          <w:marRight w:val="0"/>
          <w:marTop w:val="0"/>
          <w:marBottom w:val="0"/>
          <w:divBdr>
            <w:top w:val="single" w:sz="2" w:space="0" w:color="E5E5E5"/>
            <w:left w:val="single" w:sz="2" w:space="0" w:color="E5E5E5"/>
            <w:bottom w:val="single" w:sz="2" w:space="0" w:color="E5E5E5"/>
            <w:right w:val="single" w:sz="2" w:space="0" w:color="E5E5E5"/>
          </w:divBdr>
          <w:divsChild>
            <w:div w:id="390495222">
              <w:marLeft w:val="0"/>
              <w:marRight w:val="0"/>
              <w:marTop w:val="0"/>
              <w:marBottom w:val="0"/>
              <w:divBdr>
                <w:top w:val="single" w:sz="2" w:space="0" w:color="E5E5E5"/>
                <w:left w:val="single" w:sz="2" w:space="0" w:color="E5E5E5"/>
                <w:bottom w:val="single" w:sz="2" w:space="0" w:color="E5E5E5"/>
                <w:right w:val="single" w:sz="2" w:space="0" w:color="E5E5E5"/>
              </w:divBdr>
              <w:divsChild>
                <w:div w:id="133988839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81062487">
          <w:marLeft w:val="0"/>
          <w:marRight w:val="0"/>
          <w:marTop w:val="0"/>
          <w:marBottom w:val="0"/>
          <w:divBdr>
            <w:top w:val="single" w:sz="2" w:space="0" w:color="E5E5E5"/>
            <w:left w:val="single" w:sz="2" w:space="0" w:color="E5E5E5"/>
            <w:bottom w:val="single" w:sz="2" w:space="0" w:color="E5E5E5"/>
            <w:right w:val="single" w:sz="2" w:space="0" w:color="E5E5E5"/>
          </w:divBdr>
          <w:divsChild>
            <w:div w:id="1648627028">
              <w:marLeft w:val="0"/>
              <w:marRight w:val="0"/>
              <w:marTop w:val="0"/>
              <w:marBottom w:val="0"/>
              <w:divBdr>
                <w:top w:val="single" w:sz="2" w:space="0" w:color="E5E5E5"/>
                <w:left w:val="single" w:sz="2" w:space="0" w:color="E5E5E5"/>
                <w:bottom w:val="single" w:sz="2" w:space="0" w:color="E5E5E5"/>
                <w:right w:val="single" w:sz="2" w:space="0" w:color="E5E5E5"/>
              </w:divBdr>
              <w:divsChild>
                <w:div w:id="83827811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5611625">
          <w:marLeft w:val="0"/>
          <w:marRight w:val="0"/>
          <w:marTop w:val="0"/>
          <w:marBottom w:val="0"/>
          <w:divBdr>
            <w:top w:val="single" w:sz="2" w:space="0" w:color="E5E5E5"/>
            <w:left w:val="single" w:sz="2" w:space="0" w:color="E5E5E5"/>
            <w:bottom w:val="single" w:sz="2" w:space="0" w:color="E5E5E5"/>
            <w:right w:val="single" w:sz="2" w:space="0" w:color="E5E5E5"/>
          </w:divBdr>
          <w:divsChild>
            <w:div w:id="1509904900">
              <w:marLeft w:val="0"/>
              <w:marRight w:val="0"/>
              <w:marTop w:val="0"/>
              <w:marBottom w:val="0"/>
              <w:divBdr>
                <w:top w:val="single" w:sz="2" w:space="0" w:color="E5E5E5"/>
                <w:left w:val="single" w:sz="2" w:space="0" w:color="E5E5E5"/>
                <w:bottom w:val="single" w:sz="2" w:space="0" w:color="E5E5E5"/>
                <w:right w:val="single" w:sz="2" w:space="0" w:color="E5E5E5"/>
              </w:divBdr>
              <w:divsChild>
                <w:div w:id="57076919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814055610">
      <w:bodyDiv w:val="1"/>
      <w:marLeft w:val="0"/>
      <w:marRight w:val="0"/>
      <w:marTop w:val="0"/>
      <w:marBottom w:val="0"/>
      <w:divBdr>
        <w:top w:val="none" w:sz="0" w:space="0" w:color="auto"/>
        <w:left w:val="none" w:sz="0" w:space="0" w:color="auto"/>
        <w:bottom w:val="none" w:sz="0" w:space="0" w:color="auto"/>
        <w:right w:val="none" w:sz="0" w:space="0" w:color="auto"/>
      </w:divBdr>
    </w:div>
    <w:div w:id="1817840155">
      <w:bodyDiv w:val="1"/>
      <w:marLeft w:val="0"/>
      <w:marRight w:val="0"/>
      <w:marTop w:val="0"/>
      <w:marBottom w:val="0"/>
      <w:divBdr>
        <w:top w:val="none" w:sz="0" w:space="0" w:color="auto"/>
        <w:left w:val="none" w:sz="0" w:space="0" w:color="auto"/>
        <w:bottom w:val="none" w:sz="0" w:space="0" w:color="auto"/>
        <w:right w:val="none" w:sz="0" w:space="0" w:color="auto"/>
      </w:divBdr>
      <w:divsChild>
        <w:div w:id="1689019242">
          <w:marLeft w:val="0"/>
          <w:marRight w:val="0"/>
          <w:marTop w:val="0"/>
          <w:marBottom w:val="0"/>
          <w:divBdr>
            <w:top w:val="none" w:sz="0" w:space="0" w:color="auto"/>
            <w:left w:val="none" w:sz="0" w:space="0" w:color="auto"/>
            <w:bottom w:val="none" w:sz="0" w:space="0" w:color="auto"/>
            <w:right w:val="none" w:sz="0" w:space="0" w:color="auto"/>
          </w:divBdr>
          <w:divsChild>
            <w:div w:id="185345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3872">
      <w:bodyDiv w:val="1"/>
      <w:marLeft w:val="0"/>
      <w:marRight w:val="0"/>
      <w:marTop w:val="0"/>
      <w:marBottom w:val="0"/>
      <w:divBdr>
        <w:top w:val="none" w:sz="0" w:space="0" w:color="auto"/>
        <w:left w:val="none" w:sz="0" w:space="0" w:color="auto"/>
        <w:bottom w:val="none" w:sz="0" w:space="0" w:color="auto"/>
        <w:right w:val="none" w:sz="0" w:space="0" w:color="auto"/>
      </w:divBdr>
      <w:divsChild>
        <w:div w:id="1238124955">
          <w:marLeft w:val="0"/>
          <w:marRight w:val="0"/>
          <w:marTop w:val="0"/>
          <w:marBottom w:val="0"/>
          <w:divBdr>
            <w:top w:val="none" w:sz="0" w:space="0" w:color="auto"/>
            <w:left w:val="none" w:sz="0" w:space="0" w:color="auto"/>
            <w:bottom w:val="none" w:sz="0" w:space="0" w:color="auto"/>
            <w:right w:val="none" w:sz="0" w:space="0" w:color="auto"/>
          </w:divBdr>
        </w:div>
      </w:divsChild>
    </w:div>
    <w:div w:id="1835758370">
      <w:bodyDiv w:val="1"/>
      <w:marLeft w:val="0"/>
      <w:marRight w:val="0"/>
      <w:marTop w:val="0"/>
      <w:marBottom w:val="0"/>
      <w:divBdr>
        <w:top w:val="none" w:sz="0" w:space="0" w:color="auto"/>
        <w:left w:val="none" w:sz="0" w:space="0" w:color="auto"/>
        <w:bottom w:val="none" w:sz="0" w:space="0" w:color="auto"/>
        <w:right w:val="none" w:sz="0" w:space="0" w:color="auto"/>
      </w:divBdr>
    </w:div>
    <w:div w:id="1871450236">
      <w:bodyDiv w:val="1"/>
      <w:marLeft w:val="0"/>
      <w:marRight w:val="0"/>
      <w:marTop w:val="0"/>
      <w:marBottom w:val="0"/>
      <w:divBdr>
        <w:top w:val="none" w:sz="0" w:space="0" w:color="auto"/>
        <w:left w:val="none" w:sz="0" w:space="0" w:color="auto"/>
        <w:bottom w:val="none" w:sz="0" w:space="0" w:color="auto"/>
        <w:right w:val="none" w:sz="0" w:space="0" w:color="auto"/>
      </w:divBdr>
      <w:divsChild>
        <w:div w:id="357120621">
          <w:marLeft w:val="0"/>
          <w:marRight w:val="0"/>
          <w:marTop w:val="0"/>
          <w:marBottom w:val="0"/>
          <w:divBdr>
            <w:top w:val="none" w:sz="0" w:space="0" w:color="auto"/>
            <w:left w:val="none" w:sz="0" w:space="0" w:color="auto"/>
            <w:bottom w:val="none" w:sz="0" w:space="0" w:color="auto"/>
            <w:right w:val="none" w:sz="0" w:space="0" w:color="auto"/>
          </w:divBdr>
          <w:divsChild>
            <w:div w:id="1919943651">
              <w:marLeft w:val="0"/>
              <w:marRight w:val="0"/>
              <w:marTop w:val="0"/>
              <w:marBottom w:val="0"/>
              <w:divBdr>
                <w:top w:val="none" w:sz="0" w:space="0" w:color="auto"/>
                <w:left w:val="none" w:sz="0" w:space="0" w:color="auto"/>
                <w:bottom w:val="none" w:sz="0" w:space="0" w:color="auto"/>
                <w:right w:val="none" w:sz="0" w:space="0" w:color="auto"/>
              </w:divBdr>
              <w:divsChild>
                <w:div w:id="538711088">
                  <w:marLeft w:val="0"/>
                  <w:marRight w:val="0"/>
                  <w:marTop w:val="0"/>
                  <w:marBottom w:val="0"/>
                  <w:divBdr>
                    <w:top w:val="none" w:sz="0" w:space="0" w:color="auto"/>
                    <w:left w:val="none" w:sz="0" w:space="0" w:color="auto"/>
                    <w:bottom w:val="none" w:sz="0" w:space="0" w:color="auto"/>
                    <w:right w:val="none" w:sz="0" w:space="0" w:color="auto"/>
                  </w:divBdr>
                  <w:divsChild>
                    <w:div w:id="1135947760">
                      <w:marLeft w:val="0"/>
                      <w:marRight w:val="0"/>
                      <w:marTop w:val="0"/>
                      <w:marBottom w:val="0"/>
                      <w:divBdr>
                        <w:top w:val="none" w:sz="0" w:space="0" w:color="auto"/>
                        <w:left w:val="none" w:sz="0" w:space="0" w:color="auto"/>
                        <w:bottom w:val="none" w:sz="0" w:space="0" w:color="auto"/>
                        <w:right w:val="none" w:sz="0" w:space="0" w:color="auto"/>
                      </w:divBdr>
                      <w:divsChild>
                        <w:div w:id="1311666609">
                          <w:marLeft w:val="0"/>
                          <w:marRight w:val="0"/>
                          <w:marTop w:val="0"/>
                          <w:marBottom w:val="0"/>
                          <w:divBdr>
                            <w:top w:val="none" w:sz="0" w:space="0" w:color="auto"/>
                            <w:left w:val="none" w:sz="0" w:space="0" w:color="auto"/>
                            <w:bottom w:val="none" w:sz="0" w:space="0" w:color="auto"/>
                            <w:right w:val="none" w:sz="0" w:space="0" w:color="auto"/>
                          </w:divBdr>
                          <w:divsChild>
                            <w:div w:id="1822845638">
                              <w:marLeft w:val="0"/>
                              <w:marRight w:val="0"/>
                              <w:marTop w:val="0"/>
                              <w:marBottom w:val="0"/>
                              <w:divBdr>
                                <w:top w:val="none" w:sz="0" w:space="0" w:color="auto"/>
                                <w:left w:val="none" w:sz="0" w:space="0" w:color="auto"/>
                                <w:bottom w:val="none" w:sz="0" w:space="0" w:color="auto"/>
                                <w:right w:val="none" w:sz="0" w:space="0" w:color="auto"/>
                              </w:divBdr>
                              <w:divsChild>
                                <w:div w:id="1484271612">
                                  <w:marLeft w:val="0"/>
                                  <w:marRight w:val="0"/>
                                  <w:marTop w:val="0"/>
                                  <w:marBottom w:val="0"/>
                                  <w:divBdr>
                                    <w:top w:val="none" w:sz="0" w:space="0" w:color="auto"/>
                                    <w:left w:val="none" w:sz="0" w:space="0" w:color="auto"/>
                                    <w:bottom w:val="none" w:sz="0" w:space="0" w:color="auto"/>
                                    <w:right w:val="none" w:sz="0" w:space="0" w:color="auto"/>
                                  </w:divBdr>
                                  <w:divsChild>
                                    <w:div w:id="22507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4608123">
          <w:marLeft w:val="0"/>
          <w:marRight w:val="0"/>
          <w:marTop w:val="0"/>
          <w:marBottom w:val="0"/>
          <w:divBdr>
            <w:top w:val="none" w:sz="0" w:space="0" w:color="auto"/>
            <w:left w:val="none" w:sz="0" w:space="0" w:color="auto"/>
            <w:bottom w:val="none" w:sz="0" w:space="0" w:color="auto"/>
            <w:right w:val="none" w:sz="0" w:space="0" w:color="auto"/>
          </w:divBdr>
          <w:divsChild>
            <w:div w:id="1507205205">
              <w:marLeft w:val="0"/>
              <w:marRight w:val="0"/>
              <w:marTop w:val="0"/>
              <w:marBottom w:val="0"/>
              <w:divBdr>
                <w:top w:val="none" w:sz="0" w:space="0" w:color="auto"/>
                <w:left w:val="none" w:sz="0" w:space="0" w:color="auto"/>
                <w:bottom w:val="none" w:sz="0" w:space="0" w:color="auto"/>
                <w:right w:val="none" w:sz="0" w:space="0" w:color="auto"/>
              </w:divBdr>
              <w:divsChild>
                <w:div w:id="1208683633">
                  <w:marLeft w:val="0"/>
                  <w:marRight w:val="0"/>
                  <w:marTop w:val="0"/>
                  <w:marBottom w:val="0"/>
                  <w:divBdr>
                    <w:top w:val="none" w:sz="0" w:space="0" w:color="auto"/>
                    <w:left w:val="none" w:sz="0" w:space="0" w:color="auto"/>
                    <w:bottom w:val="none" w:sz="0" w:space="0" w:color="auto"/>
                    <w:right w:val="none" w:sz="0" w:space="0" w:color="auto"/>
                  </w:divBdr>
                  <w:divsChild>
                    <w:div w:id="1076441894">
                      <w:marLeft w:val="0"/>
                      <w:marRight w:val="0"/>
                      <w:marTop w:val="0"/>
                      <w:marBottom w:val="0"/>
                      <w:divBdr>
                        <w:top w:val="none" w:sz="0" w:space="0" w:color="auto"/>
                        <w:left w:val="none" w:sz="0" w:space="0" w:color="auto"/>
                        <w:bottom w:val="none" w:sz="0" w:space="0" w:color="auto"/>
                        <w:right w:val="none" w:sz="0" w:space="0" w:color="auto"/>
                      </w:divBdr>
                      <w:divsChild>
                        <w:div w:id="1965235424">
                          <w:marLeft w:val="0"/>
                          <w:marRight w:val="0"/>
                          <w:marTop w:val="0"/>
                          <w:marBottom w:val="0"/>
                          <w:divBdr>
                            <w:top w:val="none" w:sz="0" w:space="0" w:color="auto"/>
                            <w:left w:val="none" w:sz="0" w:space="0" w:color="auto"/>
                            <w:bottom w:val="none" w:sz="0" w:space="0" w:color="auto"/>
                            <w:right w:val="none" w:sz="0" w:space="0" w:color="auto"/>
                          </w:divBdr>
                          <w:divsChild>
                            <w:div w:id="465047162">
                              <w:marLeft w:val="0"/>
                              <w:marRight w:val="0"/>
                              <w:marTop w:val="0"/>
                              <w:marBottom w:val="0"/>
                              <w:divBdr>
                                <w:top w:val="none" w:sz="0" w:space="0" w:color="auto"/>
                                <w:left w:val="none" w:sz="0" w:space="0" w:color="auto"/>
                                <w:bottom w:val="none" w:sz="0" w:space="0" w:color="auto"/>
                                <w:right w:val="none" w:sz="0" w:space="0" w:color="auto"/>
                              </w:divBdr>
                              <w:divsChild>
                                <w:div w:id="189045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6719906">
      <w:bodyDiv w:val="1"/>
      <w:marLeft w:val="0"/>
      <w:marRight w:val="0"/>
      <w:marTop w:val="0"/>
      <w:marBottom w:val="0"/>
      <w:divBdr>
        <w:top w:val="none" w:sz="0" w:space="0" w:color="auto"/>
        <w:left w:val="none" w:sz="0" w:space="0" w:color="auto"/>
        <w:bottom w:val="none" w:sz="0" w:space="0" w:color="auto"/>
        <w:right w:val="none" w:sz="0" w:space="0" w:color="auto"/>
      </w:divBdr>
      <w:divsChild>
        <w:div w:id="1526166812">
          <w:marLeft w:val="0"/>
          <w:marRight w:val="0"/>
          <w:marTop w:val="0"/>
          <w:marBottom w:val="0"/>
          <w:divBdr>
            <w:top w:val="none" w:sz="0" w:space="0" w:color="auto"/>
            <w:left w:val="none" w:sz="0" w:space="0" w:color="auto"/>
            <w:bottom w:val="none" w:sz="0" w:space="0" w:color="auto"/>
            <w:right w:val="none" w:sz="0" w:space="0" w:color="auto"/>
          </w:divBdr>
          <w:divsChild>
            <w:div w:id="1416131004">
              <w:marLeft w:val="0"/>
              <w:marRight w:val="0"/>
              <w:marTop w:val="0"/>
              <w:marBottom w:val="0"/>
              <w:divBdr>
                <w:top w:val="none" w:sz="0" w:space="0" w:color="auto"/>
                <w:left w:val="none" w:sz="0" w:space="0" w:color="auto"/>
                <w:bottom w:val="none" w:sz="0" w:space="0" w:color="auto"/>
                <w:right w:val="none" w:sz="0" w:space="0" w:color="auto"/>
              </w:divBdr>
              <w:divsChild>
                <w:div w:id="97356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372286">
      <w:bodyDiv w:val="1"/>
      <w:marLeft w:val="0"/>
      <w:marRight w:val="0"/>
      <w:marTop w:val="0"/>
      <w:marBottom w:val="0"/>
      <w:divBdr>
        <w:top w:val="none" w:sz="0" w:space="0" w:color="auto"/>
        <w:left w:val="none" w:sz="0" w:space="0" w:color="auto"/>
        <w:bottom w:val="none" w:sz="0" w:space="0" w:color="auto"/>
        <w:right w:val="none" w:sz="0" w:space="0" w:color="auto"/>
      </w:divBdr>
    </w:div>
    <w:div w:id="1905337811">
      <w:bodyDiv w:val="1"/>
      <w:marLeft w:val="0"/>
      <w:marRight w:val="0"/>
      <w:marTop w:val="0"/>
      <w:marBottom w:val="0"/>
      <w:divBdr>
        <w:top w:val="none" w:sz="0" w:space="0" w:color="auto"/>
        <w:left w:val="none" w:sz="0" w:space="0" w:color="auto"/>
        <w:bottom w:val="none" w:sz="0" w:space="0" w:color="auto"/>
        <w:right w:val="none" w:sz="0" w:space="0" w:color="auto"/>
      </w:divBdr>
      <w:divsChild>
        <w:div w:id="264965724">
          <w:marLeft w:val="0"/>
          <w:marRight w:val="0"/>
          <w:marTop w:val="0"/>
          <w:marBottom w:val="0"/>
          <w:divBdr>
            <w:top w:val="none" w:sz="0" w:space="0" w:color="auto"/>
            <w:left w:val="none" w:sz="0" w:space="0" w:color="auto"/>
            <w:bottom w:val="none" w:sz="0" w:space="0" w:color="auto"/>
            <w:right w:val="none" w:sz="0" w:space="0" w:color="auto"/>
          </w:divBdr>
          <w:divsChild>
            <w:div w:id="1457337908">
              <w:marLeft w:val="0"/>
              <w:marRight w:val="0"/>
              <w:marTop w:val="0"/>
              <w:marBottom w:val="0"/>
              <w:divBdr>
                <w:top w:val="none" w:sz="0" w:space="0" w:color="auto"/>
                <w:left w:val="none" w:sz="0" w:space="0" w:color="auto"/>
                <w:bottom w:val="none" w:sz="0" w:space="0" w:color="auto"/>
                <w:right w:val="none" w:sz="0" w:space="0" w:color="auto"/>
              </w:divBdr>
              <w:divsChild>
                <w:div w:id="213536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413987">
      <w:bodyDiv w:val="1"/>
      <w:marLeft w:val="0"/>
      <w:marRight w:val="0"/>
      <w:marTop w:val="0"/>
      <w:marBottom w:val="0"/>
      <w:divBdr>
        <w:top w:val="none" w:sz="0" w:space="0" w:color="auto"/>
        <w:left w:val="none" w:sz="0" w:space="0" w:color="auto"/>
        <w:bottom w:val="none" w:sz="0" w:space="0" w:color="auto"/>
        <w:right w:val="none" w:sz="0" w:space="0" w:color="auto"/>
      </w:divBdr>
      <w:divsChild>
        <w:div w:id="1543399221">
          <w:marLeft w:val="0"/>
          <w:marRight w:val="0"/>
          <w:marTop w:val="0"/>
          <w:marBottom w:val="0"/>
          <w:divBdr>
            <w:top w:val="none" w:sz="0" w:space="0" w:color="auto"/>
            <w:left w:val="none" w:sz="0" w:space="0" w:color="auto"/>
            <w:bottom w:val="none" w:sz="0" w:space="0" w:color="auto"/>
            <w:right w:val="none" w:sz="0" w:space="0" w:color="auto"/>
          </w:divBdr>
          <w:divsChild>
            <w:div w:id="197414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350891">
      <w:bodyDiv w:val="1"/>
      <w:marLeft w:val="0"/>
      <w:marRight w:val="0"/>
      <w:marTop w:val="0"/>
      <w:marBottom w:val="0"/>
      <w:divBdr>
        <w:top w:val="none" w:sz="0" w:space="0" w:color="auto"/>
        <w:left w:val="none" w:sz="0" w:space="0" w:color="auto"/>
        <w:bottom w:val="none" w:sz="0" w:space="0" w:color="auto"/>
        <w:right w:val="none" w:sz="0" w:space="0" w:color="auto"/>
      </w:divBdr>
      <w:divsChild>
        <w:div w:id="519978375">
          <w:marLeft w:val="0"/>
          <w:marRight w:val="0"/>
          <w:marTop w:val="0"/>
          <w:marBottom w:val="0"/>
          <w:divBdr>
            <w:top w:val="single" w:sz="2" w:space="0" w:color="E5E5E5"/>
            <w:left w:val="single" w:sz="2" w:space="0" w:color="E5E5E5"/>
            <w:bottom w:val="single" w:sz="2" w:space="0" w:color="E5E5E5"/>
            <w:right w:val="single" w:sz="2" w:space="0" w:color="E5E5E5"/>
          </w:divBdr>
          <w:divsChild>
            <w:div w:id="1689209545">
              <w:marLeft w:val="0"/>
              <w:marRight w:val="0"/>
              <w:marTop w:val="0"/>
              <w:marBottom w:val="0"/>
              <w:divBdr>
                <w:top w:val="single" w:sz="2" w:space="0" w:color="E5E5E5"/>
                <w:left w:val="single" w:sz="2" w:space="0" w:color="E5E5E5"/>
                <w:bottom w:val="single" w:sz="2" w:space="0" w:color="E5E5E5"/>
                <w:right w:val="single" w:sz="2" w:space="0" w:color="E5E5E5"/>
              </w:divBdr>
              <w:divsChild>
                <w:div w:id="10107226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00485911">
          <w:marLeft w:val="0"/>
          <w:marRight w:val="0"/>
          <w:marTop w:val="0"/>
          <w:marBottom w:val="0"/>
          <w:divBdr>
            <w:top w:val="single" w:sz="2" w:space="0" w:color="E5E5E5"/>
            <w:left w:val="single" w:sz="2" w:space="0" w:color="E5E5E5"/>
            <w:bottom w:val="single" w:sz="2" w:space="0" w:color="E5E5E5"/>
            <w:right w:val="single" w:sz="2" w:space="0" w:color="E5E5E5"/>
          </w:divBdr>
          <w:divsChild>
            <w:div w:id="106628021">
              <w:marLeft w:val="0"/>
              <w:marRight w:val="0"/>
              <w:marTop w:val="0"/>
              <w:marBottom w:val="0"/>
              <w:divBdr>
                <w:top w:val="single" w:sz="2" w:space="0" w:color="E5E5E5"/>
                <w:left w:val="single" w:sz="2" w:space="0" w:color="E5E5E5"/>
                <w:bottom w:val="single" w:sz="2" w:space="0" w:color="E5E5E5"/>
                <w:right w:val="single" w:sz="2" w:space="0" w:color="E5E5E5"/>
              </w:divBdr>
              <w:divsChild>
                <w:div w:id="194217615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442144669">
          <w:marLeft w:val="0"/>
          <w:marRight w:val="0"/>
          <w:marTop w:val="0"/>
          <w:marBottom w:val="0"/>
          <w:divBdr>
            <w:top w:val="single" w:sz="2" w:space="0" w:color="E5E5E5"/>
            <w:left w:val="single" w:sz="2" w:space="0" w:color="E5E5E5"/>
            <w:bottom w:val="single" w:sz="2" w:space="0" w:color="E5E5E5"/>
            <w:right w:val="single" w:sz="2" w:space="0" w:color="E5E5E5"/>
          </w:divBdr>
          <w:divsChild>
            <w:div w:id="1072236326">
              <w:marLeft w:val="0"/>
              <w:marRight w:val="0"/>
              <w:marTop w:val="0"/>
              <w:marBottom w:val="0"/>
              <w:divBdr>
                <w:top w:val="single" w:sz="2" w:space="0" w:color="E5E5E5"/>
                <w:left w:val="single" w:sz="2" w:space="0" w:color="E5E5E5"/>
                <w:bottom w:val="single" w:sz="2" w:space="0" w:color="E5E5E5"/>
                <w:right w:val="single" w:sz="2" w:space="0" w:color="E5E5E5"/>
              </w:divBdr>
              <w:divsChild>
                <w:div w:id="107007781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88149124">
          <w:marLeft w:val="0"/>
          <w:marRight w:val="0"/>
          <w:marTop w:val="0"/>
          <w:marBottom w:val="0"/>
          <w:divBdr>
            <w:top w:val="single" w:sz="2" w:space="0" w:color="E5E5E5"/>
            <w:left w:val="single" w:sz="2" w:space="0" w:color="E5E5E5"/>
            <w:bottom w:val="single" w:sz="2" w:space="0" w:color="E5E5E5"/>
            <w:right w:val="single" w:sz="2" w:space="0" w:color="E5E5E5"/>
          </w:divBdr>
          <w:divsChild>
            <w:div w:id="1511144972">
              <w:marLeft w:val="0"/>
              <w:marRight w:val="0"/>
              <w:marTop w:val="0"/>
              <w:marBottom w:val="0"/>
              <w:divBdr>
                <w:top w:val="single" w:sz="2" w:space="0" w:color="E5E5E5"/>
                <w:left w:val="single" w:sz="2" w:space="0" w:color="E5E5E5"/>
                <w:bottom w:val="single" w:sz="2" w:space="0" w:color="E5E5E5"/>
                <w:right w:val="single" w:sz="2" w:space="0" w:color="E5E5E5"/>
              </w:divBdr>
              <w:divsChild>
                <w:div w:id="149992250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383018477">
          <w:marLeft w:val="0"/>
          <w:marRight w:val="0"/>
          <w:marTop w:val="0"/>
          <w:marBottom w:val="0"/>
          <w:divBdr>
            <w:top w:val="single" w:sz="2" w:space="0" w:color="E5E5E5"/>
            <w:left w:val="single" w:sz="2" w:space="0" w:color="E5E5E5"/>
            <w:bottom w:val="single" w:sz="2" w:space="0" w:color="E5E5E5"/>
            <w:right w:val="single" w:sz="2" w:space="0" w:color="E5E5E5"/>
          </w:divBdr>
          <w:divsChild>
            <w:div w:id="836579804">
              <w:marLeft w:val="0"/>
              <w:marRight w:val="0"/>
              <w:marTop w:val="0"/>
              <w:marBottom w:val="0"/>
              <w:divBdr>
                <w:top w:val="single" w:sz="2" w:space="0" w:color="E5E5E5"/>
                <w:left w:val="single" w:sz="2" w:space="0" w:color="E5E5E5"/>
                <w:bottom w:val="single" w:sz="2" w:space="0" w:color="E5E5E5"/>
                <w:right w:val="single" w:sz="2" w:space="0" w:color="E5E5E5"/>
              </w:divBdr>
              <w:divsChild>
                <w:div w:id="135221693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51523025">
          <w:marLeft w:val="0"/>
          <w:marRight w:val="0"/>
          <w:marTop w:val="0"/>
          <w:marBottom w:val="0"/>
          <w:divBdr>
            <w:top w:val="single" w:sz="2" w:space="0" w:color="E5E5E5"/>
            <w:left w:val="single" w:sz="2" w:space="0" w:color="E5E5E5"/>
            <w:bottom w:val="single" w:sz="2" w:space="0" w:color="E5E5E5"/>
            <w:right w:val="single" w:sz="2" w:space="0" w:color="E5E5E5"/>
          </w:divBdr>
          <w:divsChild>
            <w:div w:id="926962349">
              <w:marLeft w:val="0"/>
              <w:marRight w:val="0"/>
              <w:marTop w:val="0"/>
              <w:marBottom w:val="0"/>
              <w:divBdr>
                <w:top w:val="single" w:sz="2" w:space="0" w:color="E5E5E5"/>
                <w:left w:val="single" w:sz="2" w:space="0" w:color="E5E5E5"/>
                <w:bottom w:val="single" w:sz="2" w:space="0" w:color="E5E5E5"/>
                <w:right w:val="single" w:sz="2" w:space="0" w:color="E5E5E5"/>
              </w:divBdr>
              <w:divsChild>
                <w:div w:id="89812626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026245451">
          <w:marLeft w:val="0"/>
          <w:marRight w:val="0"/>
          <w:marTop w:val="0"/>
          <w:marBottom w:val="0"/>
          <w:divBdr>
            <w:top w:val="single" w:sz="2" w:space="0" w:color="E5E5E5"/>
            <w:left w:val="single" w:sz="2" w:space="0" w:color="E5E5E5"/>
            <w:bottom w:val="single" w:sz="2" w:space="0" w:color="E5E5E5"/>
            <w:right w:val="single" w:sz="2" w:space="0" w:color="E5E5E5"/>
          </w:divBdr>
          <w:divsChild>
            <w:div w:id="956063010">
              <w:marLeft w:val="0"/>
              <w:marRight w:val="0"/>
              <w:marTop w:val="0"/>
              <w:marBottom w:val="0"/>
              <w:divBdr>
                <w:top w:val="single" w:sz="2" w:space="0" w:color="E5E5E5"/>
                <w:left w:val="single" w:sz="2" w:space="0" w:color="E5E5E5"/>
                <w:bottom w:val="single" w:sz="2" w:space="0" w:color="E5E5E5"/>
                <w:right w:val="single" w:sz="2" w:space="0" w:color="E5E5E5"/>
              </w:divBdr>
              <w:divsChild>
                <w:div w:id="44316064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80082030">
          <w:marLeft w:val="0"/>
          <w:marRight w:val="0"/>
          <w:marTop w:val="0"/>
          <w:marBottom w:val="0"/>
          <w:divBdr>
            <w:top w:val="single" w:sz="2" w:space="0" w:color="E5E5E5"/>
            <w:left w:val="single" w:sz="2" w:space="0" w:color="E5E5E5"/>
            <w:bottom w:val="single" w:sz="2" w:space="0" w:color="E5E5E5"/>
            <w:right w:val="single" w:sz="2" w:space="0" w:color="E5E5E5"/>
          </w:divBdr>
          <w:divsChild>
            <w:div w:id="1105618844">
              <w:marLeft w:val="0"/>
              <w:marRight w:val="0"/>
              <w:marTop w:val="0"/>
              <w:marBottom w:val="0"/>
              <w:divBdr>
                <w:top w:val="single" w:sz="2" w:space="0" w:color="E5E5E5"/>
                <w:left w:val="single" w:sz="2" w:space="0" w:color="E5E5E5"/>
                <w:bottom w:val="single" w:sz="2" w:space="0" w:color="E5E5E5"/>
                <w:right w:val="single" w:sz="2" w:space="0" w:color="E5E5E5"/>
              </w:divBdr>
              <w:divsChild>
                <w:div w:id="210228937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20179592">
          <w:marLeft w:val="0"/>
          <w:marRight w:val="0"/>
          <w:marTop w:val="0"/>
          <w:marBottom w:val="0"/>
          <w:divBdr>
            <w:top w:val="single" w:sz="2" w:space="0" w:color="E5E5E5"/>
            <w:left w:val="single" w:sz="2" w:space="0" w:color="E5E5E5"/>
            <w:bottom w:val="single" w:sz="2" w:space="0" w:color="E5E5E5"/>
            <w:right w:val="single" w:sz="2" w:space="0" w:color="E5E5E5"/>
          </w:divBdr>
          <w:divsChild>
            <w:div w:id="87236948">
              <w:marLeft w:val="0"/>
              <w:marRight w:val="0"/>
              <w:marTop w:val="0"/>
              <w:marBottom w:val="0"/>
              <w:divBdr>
                <w:top w:val="single" w:sz="2" w:space="0" w:color="E5E5E5"/>
                <w:left w:val="single" w:sz="2" w:space="0" w:color="E5E5E5"/>
                <w:bottom w:val="single" w:sz="2" w:space="0" w:color="E5E5E5"/>
                <w:right w:val="single" w:sz="2" w:space="0" w:color="E5E5E5"/>
              </w:divBdr>
              <w:divsChild>
                <w:div w:id="205719451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928532552">
      <w:bodyDiv w:val="1"/>
      <w:marLeft w:val="0"/>
      <w:marRight w:val="0"/>
      <w:marTop w:val="0"/>
      <w:marBottom w:val="0"/>
      <w:divBdr>
        <w:top w:val="none" w:sz="0" w:space="0" w:color="auto"/>
        <w:left w:val="none" w:sz="0" w:space="0" w:color="auto"/>
        <w:bottom w:val="none" w:sz="0" w:space="0" w:color="auto"/>
        <w:right w:val="none" w:sz="0" w:space="0" w:color="auto"/>
      </w:divBdr>
      <w:divsChild>
        <w:div w:id="2034307259">
          <w:marLeft w:val="0"/>
          <w:marRight w:val="0"/>
          <w:marTop w:val="0"/>
          <w:marBottom w:val="0"/>
          <w:divBdr>
            <w:top w:val="none" w:sz="0" w:space="0" w:color="auto"/>
            <w:left w:val="none" w:sz="0" w:space="0" w:color="auto"/>
            <w:bottom w:val="none" w:sz="0" w:space="0" w:color="auto"/>
            <w:right w:val="none" w:sz="0" w:space="0" w:color="auto"/>
          </w:divBdr>
        </w:div>
      </w:divsChild>
    </w:div>
    <w:div w:id="1951618256">
      <w:bodyDiv w:val="1"/>
      <w:marLeft w:val="0"/>
      <w:marRight w:val="0"/>
      <w:marTop w:val="0"/>
      <w:marBottom w:val="0"/>
      <w:divBdr>
        <w:top w:val="none" w:sz="0" w:space="0" w:color="auto"/>
        <w:left w:val="none" w:sz="0" w:space="0" w:color="auto"/>
        <w:bottom w:val="none" w:sz="0" w:space="0" w:color="auto"/>
        <w:right w:val="none" w:sz="0" w:space="0" w:color="auto"/>
      </w:divBdr>
    </w:div>
    <w:div w:id="1971402828">
      <w:bodyDiv w:val="1"/>
      <w:marLeft w:val="0"/>
      <w:marRight w:val="0"/>
      <w:marTop w:val="0"/>
      <w:marBottom w:val="0"/>
      <w:divBdr>
        <w:top w:val="none" w:sz="0" w:space="0" w:color="auto"/>
        <w:left w:val="none" w:sz="0" w:space="0" w:color="auto"/>
        <w:bottom w:val="none" w:sz="0" w:space="0" w:color="auto"/>
        <w:right w:val="none" w:sz="0" w:space="0" w:color="auto"/>
      </w:divBdr>
      <w:divsChild>
        <w:div w:id="1422484403">
          <w:marLeft w:val="0"/>
          <w:marRight w:val="0"/>
          <w:marTop w:val="0"/>
          <w:marBottom w:val="0"/>
          <w:divBdr>
            <w:top w:val="none" w:sz="0" w:space="0" w:color="auto"/>
            <w:left w:val="none" w:sz="0" w:space="0" w:color="auto"/>
            <w:bottom w:val="none" w:sz="0" w:space="0" w:color="auto"/>
            <w:right w:val="none" w:sz="0" w:space="0" w:color="auto"/>
          </w:divBdr>
          <w:divsChild>
            <w:div w:id="429160442">
              <w:marLeft w:val="0"/>
              <w:marRight w:val="0"/>
              <w:marTop w:val="0"/>
              <w:marBottom w:val="0"/>
              <w:divBdr>
                <w:top w:val="none" w:sz="0" w:space="0" w:color="auto"/>
                <w:left w:val="none" w:sz="0" w:space="0" w:color="auto"/>
                <w:bottom w:val="none" w:sz="0" w:space="0" w:color="auto"/>
                <w:right w:val="none" w:sz="0" w:space="0" w:color="auto"/>
              </w:divBdr>
              <w:divsChild>
                <w:div w:id="2026177140">
                  <w:marLeft w:val="0"/>
                  <w:marRight w:val="0"/>
                  <w:marTop w:val="0"/>
                  <w:marBottom w:val="0"/>
                  <w:divBdr>
                    <w:top w:val="none" w:sz="0" w:space="0" w:color="auto"/>
                    <w:left w:val="none" w:sz="0" w:space="0" w:color="auto"/>
                    <w:bottom w:val="none" w:sz="0" w:space="0" w:color="auto"/>
                    <w:right w:val="none" w:sz="0" w:space="0" w:color="auto"/>
                  </w:divBdr>
                  <w:divsChild>
                    <w:div w:id="1753156608">
                      <w:marLeft w:val="0"/>
                      <w:marRight w:val="0"/>
                      <w:marTop w:val="0"/>
                      <w:marBottom w:val="0"/>
                      <w:divBdr>
                        <w:top w:val="none" w:sz="0" w:space="0" w:color="auto"/>
                        <w:left w:val="none" w:sz="0" w:space="0" w:color="auto"/>
                        <w:bottom w:val="none" w:sz="0" w:space="0" w:color="auto"/>
                        <w:right w:val="none" w:sz="0" w:space="0" w:color="auto"/>
                      </w:divBdr>
                      <w:divsChild>
                        <w:div w:id="76449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864266">
      <w:bodyDiv w:val="1"/>
      <w:marLeft w:val="0"/>
      <w:marRight w:val="0"/>
      <w:marTop w:val="0"/>
      <w:marBottom w:val="0"/>
      <w:divBdr>
        <w:top w:val="none" w:sz="0" w:space="0" w:color="auto"/>
        <w:left w:val="none" w:sz="0" w:space="0" w:color="auto"/>
        <w:bottom w:val="none" w:sz="0" w:space="0" w:color="auto"/>
        <w:right w:val="none" w:sz="0" w:space="0" w:color="auto"/>
      </w:divBdr>
      <w:divsChild>
        <w:div w:id="961881527">
          <w:marLeft w:val="0"/>
          <w:marRight w:val="0"/>
          <w:marTop w:val="0"/>
          <w:marBottom w:val="0"/>
          <w:divBdr>
            <w:top w:val="none" w:sz="0" w:space="0" w:color="auto"/>
            <w:left w:val="none" w:sz="0" w:space="0" w:color="auto"/>
            <w:bottom w:val="none" w:sz="0" w:space="0" w:color="auto"/>
            <w:right w:val="none" w:sz="0" w:space="0" w:color="auto"/>
          </w:divBdr>
          <w:divsChild>
            <w:div w:id="120170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14001">
      <w:bodyDiv w:val="1"/>
      <w:marLeft w:val="0"/>
      <w:marRight w:val="0"/>
      <w:marTop w:val="0"/>
      <w:marBottom w:val="0"/>
      <w:divBdr>
        <w:top w:val="none" w:sz="0" w:space="0" w:color="auto"/>
        <w:left w:val="none" w:sz="0" w:space="0" w:color="auto"/>
        <w:bottom w:val="none" w:sz="0" w:space="0" w:color="auto"/>
        <w:right w:val="none" w:sz="0" w:space="0" w:color="auto"/>
      </w:divBdr>
      <w:divsChild>
        <w:div w:id="199631867">
          <w:marLeft w:val="0"/>
          <w:marRight w:val="0"/>
          <w:marTop w:val="0"/>
          <w:marBottom w:val="0"/>
          <w:divBdr>
            <w:top w:val="none" w:sz="0" w:space="0" w:color="auto"/>
            <w:left w:val="none" w:sz="0" w:space="0" w:color="auto"/>
            <w:bottom w:val="none" w:sz="0" w:space="0" w:color="auto"/>
            <w:right w:val="none" w:sz="0" w:space="0" w:color="auto"/>
          </w:divBdr>
          <w:divsChild>
            <w:div w:id="5932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41823">
      <w:bodyDiv w:val="1"/>
      <w:marLeft w:val="0"/>
      <w:marRight w:val="0"/>
      <w:marTop w:val="0"/>
      <w:marBottom w:val="0"/>
      <w:divBdr>
        <w:top w:val="none" w:sz="0" w:space="0" w:color="auto"/>
        <w:left w:val="none" w:sz="0" w:space="0" w:color="auto"/>
        <w:bottom w:val="none" w:sz="0" w:space="0" w:color="auto"/>
        <w:right w:val="none" w:sz="0" w:space="0" w:color="auto"/>
      </w:divBdr>
      <w:divsChild>
        <w:div w:id="1603955069">
          <w:marLeft w:val="0"/>
          <w:marRight w:val="0"/>
          <w:marTop w:val="0"/>
          <w:marBottom w:val="0"/>
          <w:divBdr>
            <w:top w:val="none" w:sz="0" w:space="0" w:color="auto"/>
            <w:left w:val="none" w:sz="0" w:space="0" w:color="auto"/>
            <w:bottom w:val="none" w:sz="0" w:space="0" w:color="auto"/>
            <w:right w:val="none" w:sz="0" w:space="0" w:color="auto"/>
          </w:divBdr>
          <w:divsChild>
            <w:div w:id="163698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541109">
      <w:bodyDiv w:val="1"/>
      <w:marLeft w:val="0"/>
      <w:marRight w:val="0"/>
      <w:marTop w:val="0"/>
      <w:marBottom w:val="0"/>
      <w:divBdr>
        <w:top w:val="none" w:sz="0" w:space="0" w:color="auto"/>
        <w:left w:val="none" w:sz="0" w:space="0" w:color="auto"/>
        <w:bottom w:val="none" w:sz="0" w:space="0" w:color="auto"/>
        <w:right w:val="none" w:sz="0" w:space="0" w:color="auto"/>
      </w:divBdr>
    </w:div>
    <w:div w:id="2007584595">
      <w:bodyDiv w:val="1"/>
      <w:marLeft w:val="0"/>
      <w:marRight w:val="0"/>
      <w:marTop w:val="0"/>
      <w:marBottom w:val="0"/>
      <w:divBdr>
        <w:top w:val="none" w:sz="0" w:space="0" w:color="auto"/>
        <w:left w:val="none" w:sz="0" w:space="0" w:color="auto"/>
        <w:bottom w:val="none" w:sz="0" w:space="0" w:color="auto"/>
        <w:right w:val="none" w:sz="0" w:space="0" w:color="auto"/>
      </w:divBdr>
      <w:divsChild>
        <w:div w:id="2147353043">
          <w:marLeft w:val="0"/>
          <w:marRight w:val="0"/>
          <w:marTop w:val="0"/>
          <w:marBottom w:val="0"/>
          <w:divBdr>
            <w:top w:val="none" w:sz="0" w:space="0" w:color="auto"/>
            <w:left w:val="none" w:sz="0" w:space="0" w:color="auto"/>
            <w:bottom w:val="none" w:sz="0" w:space="0" w:color="auto"/>
            <w:right w:val="none" w:sz="0" w:space="0" w:color="auto"/>
          </w:divBdr>
          <w:divsChild>
            <w:div w:id="1928297731">
              <w:marLeft w:val="0"/>
              <w:marRight w:val="0"/>
              <w:marTop w:val="0"/>
              <w:marBottom w:val="0"/>
              <w:divBdr>
                <w:top w:val="none" w:sz="0" w:space="0" w:color="auto"/>
                <w:left w:val="none" w:sz="0" w:space="0" w:color="auto"/>
                <w:bottom w:val="none" w:sz="0" w:space="0" w:color="auto"/>
                <w:right w:val="none" w:sz="0" w:space="0" w:color="auto"/>
              </w:divBdr>
              <w:divsChild>
                <w:div w:id="1654403930">
                  <w:marLeft w:val="0"/>
                  <w:marRight w:val="0"/>
                  <w:marTop w:val="0"/>
                  <w:marBottom w:val="0"/>
                  <w:divBdr>
                    <w:top w:val="none" w:sz="0" w:space="0" w:color="auto"/>
                    <w:left w:val="none" w:sz="0" w:space="0" w:color="auto"/>
                    <w:bottom w:val="none" w:sz="0" w:space="0" w:color="auto"/>
                    <w:right w:val="none" w:sz="0" w:space="0" w:color="auto"/>
                  </w:divBdr>
                  <w:divsChild>
                    <w:div w:id="1614632675">
                      <w:marLeft w:val="0"/>
                      <w:marRight w:val="0"/>
                      <w:marTop w:val="0"/>
                      <w:marBottom w:val="0"/>
                      <w:divBdr>
                        <w:top w:val="none" w:sz="0" w:space="0" w:color="auto"/>
                        <w:left w:val="none" w:sz="0" w:space="0" w:color="auto"/>
                        <w:bottom w:val="none" w:sz="0" w:space="0" w:color="auto"/>
                        <w:right w:val="none" w:sz="0" w:space="0" w:color="auto"/>
                      </w:divBdr>
                    </w:div>
                  </w:divsChild>
                </w:div>
                <w:div w:id="1918587627">
                  <w:marLeft w:val="0"/>
                  <w:marRight w:val="0"/>
                  <w:marTop w:val="0"/>
                  <w:marBottom w:val="0"/>
                  <w:divBdr>
                    <w:top w:val="none" w:sz="0" w:space="0" w:color="auto"/>
                    <w:left w:val="none" w:sz="0" w:space="0" w:color="auto"/>
                    <w:bottom w:val="none" w:sz="0" w:space="0" w:color="auto"/>
                    <w:right w:val="none" w:sz="0" w:space="0" w:color="auto"/>
                  </w:divBdr>
                  <w:divsChild>
                    <w:div w:id="649015125">
                      <w:marLeft w:val="0"/>
                      <w:marRight w:val="0"/>
                      <w:marTop w:val="0"/>
                      <w:marBottom w:val="0"/>
                      <w:divBdr>
                        <w:top w:val="none" w:sz="0" w:space="0" w:color="auto"/>
                        <w:left w:val="none" w:sz="0" w:space="0" w:color="auto"/>
                        <w:bottom w:val="none" w:sz="0" w:space="0" w:color="auto"/>
                        <w:right w:val="none" w:sz="0" w:space="0" w:color="auto"/>
                      </w:divBdr>
                    </w:div>
                  </w:divsChild>
                </w:div>
                <w:div w:id="1561330621">
                  <w:marLeft w:val="0"/>
                  <w:marRight w:val="0"/>
                  <w:marTop w:val="0"/>
                  <w:marBottom w:val="0"/>
                  <w:divBdr>
                    <w:top w:val="none" w:sz="0" w:space="0" w:color="auto"/>
                    <w:left w:val="none" w:sz="0" w:space="0" w:color="auto"/>
                    <w:bottom w:val="none" w:sz="0" w:space="0" w:color="auto"/>
                    <w:right w:val="none" w:sz="0" w:space="0" w:color="auto"/>
                  </w:divBdr>
                  <w:divsChild>
                    <w:div w:id="1223950922">
                      <w:marLeft w:val="0"/>
                      <w:marRight w:val="0"/>
                      <w:marTop w:val="0"/>
                      <w:marBottom w:val="0"/>
                      <w:divBdr>
                        <w:top w:val="none" w:sz="0" w:space="0" w:color="auto"/>
                        <w:left w:val="none" w:sz="0" w:space="0" w:color="auto"/>
                        <w:bottom w:val="none" w:sz="0" w:space="0" w:color="auto"/>
                        <w:right w:val="none" w:sz="0" w:space="0" w:color="auto"/>
                      </w:divBdr>
                    </w:div>
                  </w:divsChild>
                </w:div>
                <w:div w:id="824510694">
                  <w:marLeft w:val="0"/>
                  <w:marRight w:val="0"/>
                  <w:marTop w:val="0"/>
                  <w:marBottom w:val="0"/>
                  <w:divBdr>
                    <w:top w:val="none" w:sz="0" w:space="0" w:color="auto"/>
                    <w:left w:val="none" w:sz="0" w:space="0" w:color="auto"/>
                    <w:bottom w:val="none" w:sz="0" w:space="0" w:color="auto"/>
                    <w:right w:val="none" w:sz="0" w:space="0" w:color="auto"/>
                  </w:divBdr>
                  <w:divsChild>
                    <w:div w:id="1983998888">
                      <w:marLeft w:val="0"/>
                      <w:marRight w:val="0"/>
                      <w:marTop w:val="0"/>
                      <w:marBottom w:val="0"/>
                      <w:divBdr>
                        <w:top w:val="none" w:sz="0" w:space="0" w:color="auto"/>
                        <w:left w:val="none" w:sz="0" w:space="0" w:color="auto"/>
                        <w:bottom w:val="none" w:sz="0" w:space="0" w:color="auto"/>
                        <w:right w:val="none" w:sz="0" w:space="0" w:color="auto"/>
                      </w:divBdr>
                    </w:div>
                  </w:divsChild>
                </w:div>
                <w:div w:id="953831598">
                  <w:marLeft w:val="0"/>
                  <w:marRight w:val="0"/>
                  <w:marTop w:val="0"/>
                  <w:marBottom w:val="0"/>
                  <w:divBdr>
                    <w:top w:val="none" w:sz="0" w:space="0" w:color="auto"/>
                    <w:left w:val="none" w:sz="0" w:space="0" w:color="auto"/>
                    <w:bottom w:val="none" w:sz="0" w:space="0" w:color="auto"/>
                    <w:right w:val="none" w:sz="0" w:space="0" w:color="auto"/>
                  </w:divBdr>
                  <w:divsChild>
                    <w:div w:id="1565339716">
                      <w:marLeft w:val="0"/>
                      <w:marRight w:val="0"/>
                      <w:marTop w:val="0"/>
                      <w:marBottom w:val="0"/>
                      <w:divBdr>
                        <w:top w:val="none" w:sz="0" w:space="0" w:color="auto"/>
                        <w:left w:val="none" w:sz="0" w:space="0" w:color="auto"/>
                        <w:bottom w:val="none" w:sz="0" w:space="0" w:color="auto"/>
                        <w:right w:val="none" w:sz="0" w:space="0" w:color="auto"/>
                      </w:divBdr>
                    </w:div>
                  </w:divsChild>
                </w:div>
                <w:div w:id="952829169">
                  <w:marLeft w:val="0"/>
                  <w:marRight w:val="0"/>
                  <w:marTop w:val="0"/>
                  <w:marBottom w:val="0"/>
                  <w:divBdr>
                    <w:top w:val="none" w:sz="0" w:space="0" w:color="auto"/>
                    <w:left w:val="none" w:sz="0" w:space="0" w:color="auto"/>
                    <w:bottom w:val="none" w:sz="0" w:space="0" w:color="auto"/>
                    <w:right w:val="none" w:sz="0" w:space="0" w:color="auto"/>
                  </w:divBdr>
                  <w:divsChild>
                    <w:div w:id="1291209011">
                      <w:marLeft w:val="0"/>
                      <w:marRight w:val="0"/>
                      <w:marTop w:val="0"/>
                      <w:marBottom w:val="0"/>
                      <w:divBdr>
                        <w:top w:val="none" w:sz="0" w:space="0" w:color="auto"/>
                        <w:left w:val="none" w:sz="0" w:space="0" w:color="auto"/>
                        <w:bottom w:val="none" w:sz="0" w:space="0" w:color="auto"/>
                        <w:right w:val="none" w:sz="0" w:space="0" w:color="auto"/>
                      </w:divBdr>
                    </w:div>
                  </w:divsChild>
                </w:div>
                <w:div w:id="893735656">
                  <w:marLeft w:val="0"/>
                  <w:marRight w:val="0"/>
                  <w:marTop w:val="0"/>
                  <w:marBottom w:val="0"/>
                  <w:divBdr>
                    <w:top w:val="none" w:sz="0" w:space="0" w:color="auto"/>
                    <w:left w:val="none" w:sz="0" w:space="0" w:color="auto"/>
                    <w:bottom w:val="none" w:sz="0" w:space="0" w:color="auto"/>
                    <w:right w:val="none" w:sz="0" w:space="0" w:color="auto"/>
                  </w:divBdr>
                  <w:divsChild>
                    <w:div w:id="937367865">
                      <w:marLeft w:val="0"/>
                      <w:marRight w:val="0"/>
                      <w:marTop w:val="0"/>
                      <w:marBottom w:val="0"/>
                      <w:divBdr>
                        <w:top w:val="none" w:sz="0" w:space="0" w:color="auto"/>
                        <w:left w:val="none" w:sz="0" w:space="0" w:color="auto"/>
                        <w:bottom w:val="none" w:sz="0" w:space="0" w:color="auto"/>
                        <w:right w:val="none" w:sz="0" w:space="0" w:color="auto"/>
                      </w:divBdr>
                    </w:div>
                  </w:divsChild>
                </w:div>
                <w:div w:id="621619897">
                  <w:marLeft w:val="0"/>
                  <w:marRight w:val="0"/>
                  <w:marTop w:val="0"/>
                  <w:marBottom w:val="0"/>
                  <w:divBdr>
                    <w:top w:val="none" w:sz="0" w:space="0" w:color="auto"/>
                    <w:left w:val="none" w:sz="0" w:space="0" w:color="auto"/>
                    <w:bottom w:val="none" w:sz="0" w:space="0" w:color="auto"/>
                    <w:right w:val="none" w:sz="0" w:space="0" w:color="auto"/>
                  </w:divBdr>
                  <w:divsChild>
                    <w:div w:id="745542271">
                      <w:marLeft w:val="0"/>
                      <w:marRight w:val="0"/>
                      <w:marTop w:val="0"/>
                      <w:marBottom w:val="0"/>
                      <w:divBdr>
                        <w:top w:val="none" w:sz="0" w:space="0" w:color="auto"/>
                        <w:left w:val="none" w:sz="0" w:space="0" w:color="auto"/>
                        <w:bottom w:val="none" w:sz="0" w:space="0" w:color="auto"/>
                        <w:right w:val="none" w:sz="0" w:space="0" w:color="auto"/>
                      </w:divBdr>
                    </w:div>
                  </w:divsChild>
                </w:div>
                <w:div w:id="1315644349">
                  <w:marLeft w:val="0"/>
                  <w:marRight w:val="0"/>
                  <w:marTop w:val="0"/>
                  <w:marBottom w:val="0"/>
                  <w:divBdr>
                    <w:top w:val="none" w:sz="0" w:space="0" w:color="auto"/>
                    <w:left w:val="none" w:sz="0" w:space="0" w:color="auto"/>
                    <w:bottom w:val="none" w:sz="0" w:space="0" w:color="auto"/>
                    <w:right w:val="none" w:sz="0" w:space="0" w:color="auto"/>
                  </w:divBdr>
                  <w:divsChild>
                    <w:div w:id="539973897">
                      <w:marLeft w:val="0"/>
                      <w:marRight w:val="0"/>
                      <w:marTop w:val="0"/>
                      <w:marBottom w:val="0"/>
                      <w:divBdr>
                        <w:top w:val="none" w:sz="0" w:space="0" w:color="auto"/>
                        <w:left w:val="none" w:sz="0" w:space="0" w:color="auto"/>
                        <w:bottom w:val="none" w:sz="0" w:space="0" w:color="auto"/>
                        <w:right w:val="none" w:sz="0" w:space="0" w:color="auto"/>
                      </w:divBdr>
                    </w:div>
                  </w:divsChild>
                </w:div>
                <w:div w:id="1746149118">
                  <w:marLeft w:val="0"/>
                  <w:marRight w:val="0"/>
                  <w:marTop w:val="0"/>
                  <w:marBottom w:val="0"/>
                  <w:divBdr>
                    <w:top w:val="none" w:sz="0" w:space="0" w:color="auto"/>
                    <w:left w:val="none" w:sz="0" w:space="0" w:color="auto"/>
                    <w:bottom w:val="none" w:sz="0" w:space="0" w:color="auto"/>
                    <w:right w:val="none" w:sz="0" w:space="0" w:color="auto"/>
                  </w:divBdr>
                  <w:divsChild>
                    <w:div w:id="733428326">
                      <w:marLeft w:val="0"/>
                      <w:marRight w:val="0"/>
                      <w:marTop w:val="0"/>
                      <w:marBottom w:val="0"/>
                      <w:divBdr>
                        <w:top w:val="none" w:sz="0" w:space="0" w:color="auto"/>
                        <w:left w:val="none" w:sz="0" w:space="0" w:color="auto"/>
                        <w:bottom w:val="none" w:sz="0" w:space="0" w:color="auto"/>
                        <w:right w:val="none" w:sz="0" w:space="0" w:color="auto"/>
                      </w:divBdr>
                    </w:div>
                  </w:divsChild>
                </w:div>
                <w:div w:id="629822795">
                  <w:marLeft w:val="0"/>
                  <w:marRight w:val="0"/>
                  <w:marTop w:val="0"/>
                  <w:marBottom w:val="0"/>
                  <w:divBdr>
                    <w:top w:val="none" w:sz="0" w:space="0" w:color="auto"/>
                    <w:left w:val="none" w:sz="0" w:space="0" w:color="auto"/>
                    <w:bottom w:val="none" w:sz="0" w:space="0" w:color="auto"/>
                    <w:right w:val="none" w:sz="0" w:space="0" w:color="auto"/>
                  </w:divBdr>
                  <w:divsChild>
                    <w:div w:id="1992249097">
                      <w:marLeft w:val="0"/>
                      <w:marRight w:val="0"/>
                      <w:marTop w:val="0"/>
                      <w:marBottom w:val="0"/>
                      <w:divBdr>
                        <w:top w:val="none" w:sz="0" w:space="0" w:color="auto"/>
                        <w:left w:val="none" w:sz="0" w:space="0" w:color="auto"/>
                        <w:bottom w:val="none" w:sz="0" w:space="0" w:color="auto"/>
                        <w:right w:val="none" w:sz="0" w:space="0" w:color="auto"/>
                      </w:divBdr>
                    </w:div>
                  </w:divsChild>
                </w:div>
                <w:div w:id="488595210">
                  <w:marLeft w:val="0"/>
                  <w:marRight w:val="0"/>
                  <w:marTop w:val="0"/>
                  <w:marBottom w:val="0"/>
                  <w:divBdr>
                    <w:top w:val="none" w:sz="0" w:space="0" w:color="auto"/>
                    <w:left w:val="none" w:sz="0" w:space="0" w:color="auto"/>
                    <w:bottom w:val="none" w:sz="0" w:space="0" w:color="auto"/>
                    <w:right w:val="none" w:sz="0" w:space="0" w:color="auto"/>
                  </w:divBdr>
                  <w:divsChild>
                    <w:div w:id="1088042452">
                      <w:marLeft w:val="0"/>
                      <w:marRight w:val="0"/>
                      <w:marTop w:val="0"/>
                      <w:marBottom w:val="0"/>
                      <w:divBdr>
                        <w:top w:val="none" w:sz="0" w:space="0" w:color="auto"/>
                        <w:left w:val="none" w:sz="0" w:space="0" w:color="auto"/>
                        <w:bottom w:val="none" w:sz="0" w:space="0" w:color="auto"/>
                        <w:right w:val="none" w:sz="0" w:space="0" w:color="auto"/>
                      </w:divBdr>
                    </w:div>
                  </w:divsChild>
                </w:div>
                <w:div w:id="599604183">
                  <w:marLeft w:val="0"/>
                  <w:marRight w:val="0"/>
                  <w:marTop w:val="0"/>
                  <w:marBottom w:val="0"/>
                  <w:divBdr>
                    <w:top w:val="none" w:sz="0" w:space="0" w:color="auto"/>
                    <w:left w:val="none" w:sz="0" w:space="0" w:color="auto"/>
                    <w:bottom w:val="none" w:sz="0" w:space="0" w:color="auto"/>
                    <w:right w:val="none" w:sz="0" w:space="0" w:color="auto"/>
                  </w:divBdr>
                  <w:divsChild>
                    <w:div w:id="588471106">
                      <w:marLeft w:val="0"/>
                      <w:marRight w:val="0"/>
                      <w:marTop w:val="0"/>
                      <w:marBottom w:val="0"/>
                      <w:divBdr>
                        <w:top w:val="none" w:sz="0" w:space="0" w:color="auto"/>
                        <w:left w:val="none" w:sz="0" w:space="0" w:color="auto"/>
                        <w:bottom w:val="none" w:sz="0" w:space="0" w:color="auto"/>
                        <w:right w:val="none" w:sz="0" w:space="0" w:color="auto"/>
                      </w:divBdr>
                    </w:div>
                  </w:divsChild>
                </w:div>
                <w:div w:id="36010122">
                  <w:marLeft w:val="0"/>
                  <w:marRight w:val="0"/>
                  <w:marTop w:val="0"/>
                  <w:marBottom w:val="0"/>
                  <w:divBdr>
                    <w:top w:val="none" w:sz="0" w:space="0" w:color="auto"/>
                    <w:left w:val="none" w:sz="0" w:space="0" w:color="auto"/>
                    <w:bottom w:val="none" w:sz="0" w:space="0" w:color="auto"/>
                    <w:right w:val="none" w:sz="0" w:space="0" w:color="auto"/>
                  </w:divBdr>
                  <w:divsChild>
                    <w:div w:id="1264532274">
                      <w:marLeft w:val="0"/>
                      <w:marRight w:val="0"/>
                      <w:marTop w:val="0"/>
                      <w:marBottom w:val="0"/>
                      <w:divBdr>
                        <w:top w:val="none" w:sz="0" w:space="0" w:color="auto"/>
                        <w:left w:val="none" w:sz="0" w:space="0" w:color="auto"/>
                        <w:bottom w:val="none" w:sz="0" w:space="0" w:color="auto"/>
                        <w:right w:val="none" w:sz="0" w:space="0" w:color="auto"/>
                      </w:divBdr>
                    </w:div>
                  </w:divsChild>
                </w:div>
                <w:div w:id="1357661533">
                  <w:marLeft w:val="0"/>
                  <w:marRight w:val="0"/>
                  <w:marTop w:val="0"/>
                  <w:marBottom w:val="0"/>
                  <w:divBdr>
                    <w:top w:val="none" w:sz="0" w:space="0" w:color="auto"/>
                    <w:left w:val="none" w:sz="0" w:space="0" w:color="auto"/>
                    <w:bottom w:val="none" w:sz="0" w:space="0" w:color="auto"/>
                    <w:right w:val="none" w:sz="0" w:space="0" w:color="auto"/>
                  </w:divBdr>
                  <w:divsChild>
                    <w:div w:id="1616059659">
                      <w:marLeft w:val="0"/>
                      <w:marRight w:val="0"/>
                      <w:marTop w:val="0"/>
                      <w:marBottom w:val="0"/>
                      <w:divBdr>
                        <w:top w:val="none" w:sz="0" w:space="0" w:color="auto"/>
                        <w:left w:val="none" w:sz="0" w:space="0" w:color="auto"/>
                        <w:bottom w:val="none" w:sz="0" w:space="0" w:color="auto"/>
                        <w:right w:val="none" w:sz="0" w:space="0" w:color="auto"/>
                      </w:divBdr>
                    </w:div>
                  </w:divsChild>
                </w:div>
                <w:div w:id="807088628">
                  <w:marLeft w:val="0"/>
                  <w:marRight w:val="0"/>
                  <w:marTop w:val="0"/>
                  <w:marBottom w:val="0"/>
                  <w:divBdr>
                    <w:top w:val="none" w:sz="0" w:space="0" w:color="auto"/>
                    <w:left w:val="none" w:sz="0" w:space="0" w:color="auto"/>
                    <w:bottom w:val="none" w:sz="0" w:space="0" w:color="auto"/>
                    <w:right w:val="none" w:sz="0" w:space="0" w:color="auto"/>
                  </w:divBdr>
                  <w:divsChild>
                    <w:div w:id="473838216">
                      <w:marLeft w:val="0"/>
                      <w:marRight w:val="0"/>
                      <w:marTop w:val="0"/>
                      <w:marBottom w:val="0"/>
                      <w:divBdr>
                        <w:top w:val="none" w:sz="0" w:space="0" w:color="auto"/>
                        <w:left w:val="none" w:sz="0" w:space="0" w:color="auto"/>
                        <w:bottom w:val="none" w:sz="0" w:space="0" w:color="auto"/>
                        <w:right w:val="none" w:sz="0" w:space="0" w:color="auto"/>
                      </w:divBdr>
                    </w:div>
                  </w:divsChild>
                </w:div>
                <w:div w:id="2135981208">
                  <w:marLeft w:val="0"/>
                  <w:marRight w:val="0"/>
                  <w:marTop w:val="0"/>
                  <w:marBottom w:val="0"/>
                  <w:divBdr>
                    <w:top w:val="none" w:sz="0" w:space="0" w:color="auto"/>
                    <w:left w:val="none" w:sz="0" w:space="0" w:color="auto"/>
                    <w:bottom w:val="none" w:sz="0" w:space="0" w:color="auto"/>
                    <w:right w:val="none" w:sz="0" w:space="0" w:color="auto"/>
                  </w:divBdr>
                  <w:divsChild>
                    <w:div w:id="1741979530">
                      <w:marLeft w:val="0"/>
                      <w:marRight w:val="0"/>
                      <w:marTop w:val="0"/>
                      <w:marBottom w:val="0"/>
                      <w:divBdr>
                        <w:top w:val="none" w:sz="0" w:space="0" w:color="auto"/>
                        <w:left w:val="none" w:sz="0" w:space="0" w:color="auto"/>
                        <w:bottom w:val="none" w:sz="0" w:space="0" w:color="auto"/>
                        <w:right w:val="none" w:sz="0" w:space="0" w:color="auto"/>
                      </w:divBdr>
                    </w:div>
                  </w:divsChild>
                </w:div>
                <w:div w:id="1087382699">
                  <w:marLeft w:val="0"/>
                  <w:marRight w:val="0"/>
                  <w:marTop w:val="0"/>
                  <w:marBottom w:val="0"/>
                  <w:divBdr>
                    <w:top w:val="none" w:sz="0" w:space="0" w:color="auto"/>
                    <w:left w:val="none" w:sz="0" w:space="0" w:color="auto"/>
                    <w:bottom w:val="none" w:sz="0" w:space="0" w:color="auto"/>
                    <w:right w:val="none" w:sz="0" w:space="0" w:color="auto"/>
                  </w:divBdr>
                  <w:divsChild>
                    <w:div w:id="1306817749">
                      <w:marLeft w:val="0"/>
                      <w:marRight w:val="0"/>
                      <w:marTop w:val="0"/>
                      <w:marBottom w:val="0"/>
                      <w:divBdr>
                        <w:top w:val="none" w:sz="0" w:space="0" w:color="auto"/>
                        <w:left w:val="none" w:sz="0" w:space="0" w:color="auto"/>
                        <w:bottom w:val="none" w:sz="0" w:space="0" w:color="auto"/>
                        <w:right w:val="none" w:sz="0" w:space="0" w:color="auto"/>
                      </w:divBdr>
                    </w:div>
                  </w:divsChild>
                </w:div>
                <w:div w:id="163667128">
                  <w:marLeft w:val="0"/>
                  <w:marRight w:val="0"/>
                  <w:marTop w:val="0"/>
                  <w:marBottom w:val="0"/>
                  <w:divBdr>
                    <w:top w:val="none" w:sz="0" w:space="0" w:color="auto"/>
                    <w:left w:val="none" w:sz="0" w:space="0" w:color="auto"/>
                    <w:bottom w:val="none" w:sz="0" w:space="0" w:color="auto"/>
                    <w:right w:val="none" w:sz="0" w:space="0" w:color="auto"/>
                  </w:divBdr>
                  <w:divsChild>
                    <w:div w:id="1365443241">
                      <w:marLeft w:val="0"/>
                      <w:marRight w:val="0"/>
                      <w:marTop w:val="0"/>
                      <w:marBottom w:val="0"/>
                      <w:divBdr>
                        <w:top w:val="none" w:sz="0" w:space="0" w:color="auto"/>
                        <w:left w:val="none" w:sz="0" w:space="0" w:color="auto"/>
                        <w:bottom w:val="none" w:sz="0" w:space="0" w:color="auto"/>
                        <w:right w:val="none" w:sz="0" w:space="0" w:color="auto"/>
                      </w:divBdr>
                    </w:div>
                  </w:divsChild>
                </w:div>
                <w:div w:id="1861577748">
                  <w:marLeft w:val="0"/>
                  <w:marRight w:val="0"/>
                  <w:marTop w:val="0"/>
                  <w:marBottom w:val="0"/>
                  <w:divBdr>
                    <w:top w:val="none" w:sz="0" w:space="0" w:color="auto"/>
                    <w:left w:val="none" w:sz="0" w:space="0" w:color="auto"/>
                    <w:bottom w:val="none" w:sz="0" w:space="0" w:color="auto"/>
                    <w:right w:val="none" w:sz="0" w:space="0" w:color="auto"/>
                  </w:divBdr>
                  <w:divsChild>
                    <w:div w:id="845168203">
                      <w:marLeft w:val="0"/>
                      <w:marRight w:val="0"/>
                      <w:marTop w:val="0"/>
                      <w:marBottom w:val="0"/>
                      <w:divBdr>
                        <w:top w:val="none" w:sz="0" w:space="0" w:color="auto"/>
                        <w:left w:val="none" w:sz="0" w:space="0" w:color="auto"/>
                        <w:bottom w:val="none" w:sz="0" w:space="0" w:color="auto"/>
                        <w:right w:val="none" w:sz="0" w:space="0" w:color="auto"/>
                      </w:divBdr>
                    </w:div>
                  </w:divsChild>
                </w:div>
                <w:div w:id="18893882">
                  <w:marLeft w:val="0"/>
                  <w:marRight w:val="0"/>
                  <w:marTop w:val="0"/>
                  <w:marBottom w:val="0"/>
                  <w:divBdr>
                    <w:top w:val="none" w:sz="0" w:space="0" w:color="auto"/>
                    <w:left w:val="none" w:sz="0" w:space="0" w:color="auto"/>
                    <w:bottom w:val="none" w:sz="0" w:space="0" w:color="auto"/>
                    <w:right w:val="none" w:sz="0" w:space="0" w:color="auto"/>
                  </w:divBdr>
                  <w:divsChild>
                    <w:div w:id="1365793391">
                      <w:marLeft w:val="0"/>
                      <w:marRight w:val="0"/>
                      <w:marTop w:val="0"/>
                      <w:marBottom w:val="0"/>
                      <w:divBdr>
                        <w:top w:val="none" w:sz="0" w:space="0" w:color="auto"/>
                        <w:left w:val="none" w:sz="0" w:space="0" w:color="auto"/>
                        <w:bottom w:val="none" w:sz="0" w:space="0" w:color="auto"/>
                        <w:right w:val="none" w:sz="0" w:space="0" w:color="auto"/>
                      </w:divBdr>
                    </w:div>
                  </w:divsChild>
                </w:div>
                <w:div w:id="1562475041">
                  <w:marLeft w:val="0"/>
                  <w:marRight w:val="0"/>
                  <w:marTop w:val="0"/>
                  <w:marBottom w:val="0"/>
                  <w:divBdr>
                    <w:top w:val="none" w:sz="0" w:space="0" w:color="auto"/>
                    <w:left w:val="none" w:sz="0" w:space="0" w:color="auto"/>
                    <w:bottom w:val="none" w:sz="0" w:space="0" w:color="auto"/>
                    <w:right w:val="none" w:sz="0" w:space="0" w:color="auto"/>
                  </w:divBdr>
                  <w:divsChild>
                    <w:div w:id="1538392550">
                      <w:marLeft w:val="0"/>
                      <w:marRight w:val="0"/>
                      <w:marTop w:val="0"/>
                      <w:marBottom w:val="0"/>
                      <w:divBdr>
                        <w:top w:val="none" w:sz="0" w:space="0" w:color="auto"/>
                        <w:left w:val="none" w:sz="0" w:space="0" w:color="auto"/>
                        <w:bottom w:val="none" w:sz="0" w:space="0" w:color="auto"/>
                        <w:right w:val="none" w:sz="0" w:space="0" w:color="auto"/>
                      </w:divBdr>
                    </w:div>
                  </w:divsChild>
                </w:div>
                <w:div w:id="2065519435">
                  <w:marLeft w:val="0"/>
                  <w:marRight w:val="0"/>
                  <w:marTop w:val="0"/>
                  <w:marBottom w:val="0"/>
                  <w:divBdr>
                    <w:top w:val="none" w:sz="0" w:space="0" w:color="auto"/>
                    <w:left w:val="none" w:sz="0" w:space="0" w:color="auto"/>
                    <w:bottom w:val="none" w:sz="0" w:space="0" w:color="auto"/>
                    <w:right w:val="none" w:sz="0" w:space="0" w:color="auto"/>
                  </w:divBdr>
                  <w:divsChild>
                    <w:div w:id="1882090647">
                      <w:marLeft w:val="0"/>
                      <w:marRight w:val="0"/>
                      <w:marTop w:val="0"/>
                      <w:marBottom w:val="0"/>
                      <w:divBdr>
                        <w:top w:val="none" w:sz="0" w:space="0" w:color="auto"/>
                        <w:left w:val="none" w:sz="0" w:space="0" w:color="auto"/>
                        <w:bottom w:val="none" w:sz="0" w:space="0" w:color="auto"/>
                        <w:right w:val="none" w:sz="0" w:space="0" w:color="auto"/>
                      </w:divBdr>
                    </w:div>
                  </w:divsChild>
                </w:div>
                <w:div w:id="599290025">
                  <w:marLeft w:val="0"/>
                  <w:marRight w:val="0"/>
                  <w:marTop w:val="0"/>
                  <w:marBottom w:val="0"/>
                  <w:divBdr>
                    <w:top w:val="none" w:sz="0" w:space="0" w:color="auto"/>
                    <w:left w:val="none" w:sz="0" w:space="0" w:color="auto"/>
                    <w:bottom w:val="none" w:sz="0" w:space="0" w:color="auto"/>
                    <w:right w:val="none" w:sz="0" w:space="0" w:color="auto"/>
                  </w:divBdr>
                  <w:divsChild>
                    <w:div w:id="2058161931">
                      <w:marLeft w:val="0"/>
                      <w:marRight w:val="0"/>
                      <w:marTop w:val="0"/>
                      <w:marBottom w:val="0"/>
                      <w:divBdr>
                        <w:top w:val="none" w:sz="0" w:space="0" w:color="auto"/>
                        <w:left w:val="none" w:sz="0" w:space="0" w:color="auto"/>
                        <w:bottom w:val="none" w:sz="0" w:space="0" w:color="auto"/>
                        <w:right w:val="none" w:sz="0" w:space="0" w:color="auto"/>
                      </w:divBdr>
                    </w:div>
                  </w:divsChild>
                </w:div>
                <w:div w:id="1923485366">
                  <w:marLeft w:val="0"/>
                  <w:marRight w:val="0"/>
                  <w:marTop w:val="0"/>
                  <w:marBottom w:val="0"/>
                  <w:divBdr>
                    <w:top w:val="none" w:sz="0" w:space="0" w:color="auto"/>
                    <w:left w:val="none" w:sz="0" w:space="0" w:color="auto"/>
                    <w:bottom w:val="none" w:sz="0" w:space="0" w:color="auto"/>
                    <w:right w:val="none" w:sz="0" w:space="0" w:color="auto"/>
                  </w:divBdr>
                  <w:divsChild>
                    <w:div w:id="989484047">
                      <w:marLeft w:val="0"/>
                      <w:marRight w:val="0"/>
                      <w:marTop w:val="0"/>
                      <w:marBottom w:val="0"/>
                      <w:divBdr>
                        <w:top w:val="none" w:sz="0" w:space="0" w:color="auto"/>
                        <w:left w:val="none" w:sz="0" w:space="0" w:color="auto"/>
                        <w:bottom w:val="none" w:sz="0" w:space="0" w:color="auto"/>
                        <w:right w:val="none" w:sz="0" w:space="0" w:color="auto"/>
                      </w:divBdr>
                    </w:div>
                  </w:divsChild>
                </w:div>
                <w:div w:id="650402907">
                  <w:marLeft w:val="0"/>
                  <w:marRight w:val="0"/>
                  <w:marTop w:val="0"/>
                  <w:marBottom w:val="0"/>
                  <w:divBdr>
                    <w:top w:val="none" w:sz="0" w:space="0" w:color="auto"/>
                    <w:left w:val="none" w:sz="0" w:space="0" w:color="auto"/>
                    <w:bottom w:val="none" w:sz="0" w:space="0" w:color="auto"/>
                    <w:right w:val="none" w:sz="0" w:space="0" w:color="auto"/>
                  </w:divBdr>
                  <w:divsChild>
                    <w:div w:id="1962806437">
                      <w:marLeft w:val="0"/>
                      <w:marRight w:val="0"/>
                      <w:marTop w:val="0"/>
                      <w:marBottom w:val="0"/>
                      <w:divBdr>
                        <w:top w:val="none" w:sz="0" w:space="0" w:color="auto"/>
                        <w:left w:val="none" w:sz="0" w:space="0" w:color="auto"/>
                        <w:bottom w:val="none" w:sz="0" w:space="0" w:color="auto"/>
                        <w:right w:val="none" w:sz="0" w:space="0" w:color="auto"/>
                      </w:divBdr>
                    </w:div>
                  </w:divsChild>
                </w:div>
                <w:div w:id="1184171664">
                  <w:marLeft w:val="0"/>
                  <w:marRight w:val="0"/>
                  <w:marTop w:val="0"/>
                  <w:marBottom w:val="0"/>
                  <w:divBdr>
                    <w:top w:val="none" w:sz="0" w:space="0" w:color="auto"/>
                    <w:left w:val="none" w:sz="0" w:space="0" w:color="auto"/>
                    <w:bottom w:val="none" w:sz="0" w:space="0" w:color="auto"/>
                    <w:right w:val="none" w:sz="0" w:space="0" w:color="auto"/>
                  </w:divBdr>
                  <w:divsChild>
                    <w:div w:id="940837574">
                      <w:marLeft w:val="0"/>
                      <w:marRight w:val="0"/>
                      <w:marTop w:val="0"/>
                      <w:marBottom w:val="0"/>
                      <w:divBdr>
                        <w:top w:val="none" w:sz="0" w:space="0" w:color="auto"/>
                        <w:left w:val="none" w:sz="0" w:space="0" w:color="auto"/>
                        <w:bottom w:val="none" w:sz="0" w:space="0" w:color="auto"/>
                        <w:right w:val="none" w:sz="0" w:space="0" w:color="auto"/>
                      </w:divBdr>
                    </w:div>
                  </w:divsChild>
                </w:div>
                <w:div w:id="432747977">
                  <w:marLeft w:val="0"/>
                  <w:marRight w:val="0"/>
                  <w:marTop w:val="0"/>
                  <w:marBottom w:val="0"/>
                  <w:divBdr>
                    <w:top w:val="none" w:sz="0" w:space="0" w:color="auto"/>
                    <w:left w:val="none" w:sz="0" w:space="0" w:color="auto"/>
                    <w:bottom w:val="none" w:sz="0" w:space="0" w:color="auto"/>
                    <w:right w:val="none" w:sz="0" w:space="0" w:color="auto"/>
                  </w:divBdr>
                  <w:divsChild>
                    <w:div w:id="1158225356">
                      <w:marLeft w:val="0"/>
                      <w:marRight w:val="0"/>
                      <w:marTop w:val="0"/>
                      <w:marBottom w:val="0"/>
                      <w:divBdr>
                        <w:top w:val="none" w:sz="0" w:space="0" w:color="auto"/>
                        <w:left w:val="none" w:sz="0" w:space="0" w:color="auto"/>
                        <w:bottom w:val="none" w:sz="0" w:space="0" w:color="auto"/>
                        <w:right w:val="none" w:sz="0" w:space="0" w:color="auto"/>
                      </w:divBdr>
                    </w:div>
                  </w:divsChild>
                </w:div>
                <w:div w:id="204296475">
                  <w:marLeft w:val="0"/>
                  <w:marRight w:val="0"/>
                  <w:marTop w:val="0"/>
                  <w:marBottom w:val="0"/>
                  <w:divBdr>
                    <w:top w:val="none" w:sz="0" w:space="0" w:color="auto"/>
                    <w:left w:val="none" w:sz="0" w:space="0" w:color="auto"/>
                    <w:bottom w:val="none" w:sz="0" w:space="0" w:color="auto"/>
                    <w:right w:val="none" w:sz="0" w:space="0" w:color="auto"/>
                  </w:divBdr>
                  <w:divsChild>
                    <w:div w:id="1821196036">
                      <w:marLeft w:val="0"/>
                      <w:marRight w:val="0"/>
                      <w:marTop w:val="0"/>
                      <w:marBottom w:val="0"/>
                      <w:divBdr>
                        <w:top w:val="none" w:sz="0" w:space="0" w:color="auto"/>
                        <w:left w:val="none" w:sz="0" w:space="0" w:color="auto"/>
                        <w:bottom w:val="none" w:sz="0" w:space="0" w:color="auto"/>
                        <w:right w:val="none" w:sz="0" w:space="0" w:color="auto"/>
                      </w:divBdr>
                    </w:div>
                  </w:divsChild>
                </w:div>
                <w:div w:id="1422995586">
                  <w:marLeft w:val="0"/>
                  <w:marRight w:val="0"/>
                  <w:marTop w:val="0"/>
                  <w:marBottom w:val="0"/>
                  <w:divBdr>
                    <w:top w:val="none" w:sz="0" w:space="0" w:color="auto"/>
                    <w:left w:val="none" w:sz="0" w:space="0" w:color="auto"/>
                    <w:bottom w:val="none" w:sz="0" w:space="0" w:color="auto"/>
                    <w:right w:val="none" w:sz="0" w:space="0" w:color="auto"/>
                  </w:divBdr>
                  <w:divsChild>
                    <w:div w:id="10671">
                      <w:marLeft w:val="0"/>
                      <w:marRight w:val="0"/>
                      <w:marTop w:val="0"/>
                      <w:marBottom w:val="0"/>
                      <w:divBdr>
                        <w:top w:val="none" w:sz="0" w:space="0" w:color="auto"/>
                        <w:left w:val="none" w:sz="0" w:space="0" w:color="auto"/>
                        <w:bottom w:val="none" w:sz="0" w:space="0" w:color="auto"/>
                        <w:right w:val="none" w:sz="0" w:space="0" w:color="auto"/>
                      </w:divBdr>
                      <w:divsChild>
                        <w:div w:id="495805597">
                          <w:marLeft w:val="0"/>
                          <w:marRight w:val="0"/>
                          <w:marTop w:val="0"/>
                          <w:marBottom w:val="0"/>
                          <w:divBdr>
                            <w:top w:val="none" w:sz="0" w:space="0" w:color="auto"/>
                            <w:left w:val="none" w:sz="0" w:space="0" w:color="auto"/>
                            <w:bottom w:val="none" w:sz="0" w:space="0" w:color="auto"/>
                            <w:right w:val="none" w:sz="0" w:space="0" w:color="auto"/>
                          </w:divBdr>
                        </w:div>
                      </w:divsChild>
                    </w:div>
                    <w:div w:id="1955288481">
                      <w:marLeft w:val="0"/>
                      <w:marRight w:val="0"/>
                      <w:marTop w:val="0"/>
                      <w:marBottom w:val="0"/>
                      <w:divBdr>
                        <w:top w:val="none" w:sz="0" w:space="0" w:color="auto"/>
                        <w:left w:val="none" w:sz="0" w:space="0" w:color="auto"/>
                        <w:bottom w:val="none" w:sz="0" w:space="0" w:color="auto"/>
                        <w:right w:val="none" w:sz="0" w:space="0" w:color="auto"/>
                      </w:divBdr>
                      <w:divsChild>
                        <w:div w:id="566766795">
                          <w:marLeft w:val="0"/>
                          <w:marRight w:val="0"/>
                          <w:marTop w:val="0"/>
                          <w:marBottom w:val="0"/>
                          <w:divBdr>
                            <w:top w:val="none" w:sz="0" w:space="0" w:color="auto"/>
                            <w:left w:val="none" w:sz="0" w:space="0" w:color="auto"/>
                            <w:bottom w:val="none" w:sz="0" w:space="0" w:color="auto"/>
                            <w:right w:val="none" w:sz="0" w:space="0" w:color="auto"/>
                          </w:divBdr>
                        </w:div>
                      </w:divsChild>
                    </w:div>
                    <w:div w:id="1196776039">
                      <w:marLeft w:val="0"/>
                      <w:marRight w:val="0"/>
                      <w:marTop w:val="0"/>
                      <w:marBottom w:val="0"/>
                      <w:divBdr>
                        <w:top w:val="none" w:sz="0" w:space="0" w:color="auto"/>
                        <w:left w:val="none" w:sz="0" w:space="0" w:color="auto"/>
                        <w:bottom w:val="none" w:sz="0" w:space="0" w:color="auto"/>
                        <w:right w:val="none" w:sz="0" w:space="0" w:color="auto"/>
                      </w:divBdr>
                      <w:divsChild>
                        <w:div w:id="669717260">
                          <w:marLeft w:val="0"/>
                          <w:marRight w:val="0"/>
                          <w:marTop w:val="0"/>
                          <w:marBottom w:val="0"/>
                          <w:divBdr>
                            <w:top w:val="none" w:sz="0" w:space="0" w:color="auto"/>
                            <w:left w:val="none" w:sz="0" w:space="0" w:color="auto"/>
                            <w:bottom w:val="none" w:sz="0" w:space="0" w:color="auto"/>
                            <w:right w:val="none" w:sz="0" w:space="0" w:color="auto"/>
                          </w:divBdr>
                        </w:div>
                      </w:divsChild>
                    </w:div>
                    <w:div w:id="288703871">
                      <w:marLeft w:val="0"/>
                      <w:marRight w:val="0"/>
                      <w:marTop w:val="0"/>
                      <w:marBottom w:val="0"/>
                      <w:divBdr>
                        <w:top w:val="none" w:sz="0" w:space="0" w:color="auto"/>
                        <w:left w:val="none" w:sz="0" w:space="0" w:color="auto"/>
                        <w:bottom w:val="none" w:sz="0" w:space="0" w:color="auto"/>
                        <w:right w:val="none" w:sz="0" w:space="0" w:color="auto"/>
                      </w:divBdr>
                      <w:divsChild>
                        <w:div w:id="1252936032">
                          <w:marLeft w:val="0"/>
                          <w:marRight w:val="0"/>
                          <w:marTop w:val="0"/>
                          <w:marBottom w:val="0"/>
                          <w:divBdr>
                            <w:top w:val="none" w:sz="0" w:space="0" w:color="auto"/>
                            <w:left w:val="none" w:sz="0" w:space="0" w:color="auto"/>
                            <w:bottom w:val="none" w:sz="0" w:space="0" w:color="auto"/>
                            <w:right w:val="none" w:sz="0" w:space="0" w:color="auto"/>
                          </w:divBdr>
                        </w:div>
                      </w:divsChild>
                    </w:div>
                    <w:div w:id="147750462">
                      <w:marLeft w:val="0"/>
                      <w:marRight w:val="0"/>
                      <w:marTop w:val="0"/>
                      <w:marBottom w:val="0"/>
                      <w:divBdr>
                        <w:top w:val="none" w:sz="0" w:space="0" w:color="auto"/>
                        <w:left w:val="none" w:sz="0" w:space="0" w:color="auto"/>
                        <w:bottom w:val="none" w:sz="0" w:space="0" w:color="auto"/>
                        <w:right w:val="none" w:sz="0" w:space="0" w:color="auto"/>
                      </w:divBdr>
                      <w:divsChild>
                        <w:div w:id="92414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371047">
      <w:bodyDiv w:val="1"/>
      <w:marLeft w:val="0"/>
      <w:marRight w:val="0"/>
      <w:marTop w:val="0"/>
      <w:marBottom w:val="0"/>
      <w:divBdr>
        <w:top w:val="none" w:sz="0" w:space="0" w:color="auto"/>
        <w:left w:val="none" w:sz="0" w:space="0" w:color="auto"/>
        <w:bottom w:val="none" w:sz="0" w:space="0" w:color="auto"/>
        <w:right w:val="none" w:sz="0" w:space="0" w:color="auto"/>
      </w:divBdr>
    </w:div>
    <w:div w:id="2012103663">
      <w:bodyDiv w:val="1"/>
      <w:marLeft w:val="0"/>
      <w:marRight w:val="0"/>
      <w:marTop w:val="0"/>
      <w:marBottom w:val="0"/>
      <w:divBdr>
        <w:top w:val="none" w:sz="0" w:space="0" w:color="auto"/>
        <w:left w:val="none" w:sz="0" w:space="0" w:color="auto"/>
        <w:bottom w:val="none" w:sz="0" w:space="0" w:color="auto"/>
        <w:right w:val="none" w:sz="0" w:space="0" w:color="auto"/>
      </w:divBdr>
      <w:divsChild>
        <w:div w:id="1525243657">
          <w:marLeft w:val="0"/>
          <w:marRight w:val="0"/>
          <w:marTop w:val="0"/>
          <w:marBottom w:val="0"/>
          <w:divBdr>
            <w:top w:val="none" w:sz="0" w:space="0" w:color="auto"/>
            <w:left w:val="none" w:sz="0" w:space="0" w:color="auto"/>
            <w:bottom w:val="none" w:sz="0" w:space="0" w:color="auto"/>
            <w:right w:val="none" w:sz="0" w:space="0" w:color="auto"/>
          </w:divBdr>
          <w:divsChild>
            <w:div w:id="1141532351">
              <w:marLeft w:val="0"/>
              <w:marRight w:val="0"/>
              <w:marTop w:val="0"/>
              <w:marBottom w:val="0"/>
              <w:divBdr>
                <w:top w:val="none" w:sz="0" w:space="0" w:color="auto"/>
                <w:left w:val="none" w:sz="0" w:space="0" w:color="auto"/>
                <w:bottom w:val="none" w:sz="0" w:space="0" w:color="auto"/>
                <w:right w:val="none" w:sz="0" w:space="0" w:color="auto"/>
              </w:divBdr>
            </w:div>
          </w:divsChild>
        </w:div>
        <w:div w:id="167060925">
          <w:marLeft w:val="0"/>
          <w:marRight w:val="0"/>
          <w:marTop w:val="0"/>
          <w:marBottom w:val="0"/>
          <w:divBdr>
            <w:top w:val="none" w:sz="0" w:space="0" w:color="auto"/>
            <w:left w:val="none" w:sz="0" w:space="0" w:color="auto"/>
            <w:bottom w:val="none" w:sz="0" w:space="0" w:color="auto"/>
            <w:right w:val="none" w:sz="0" w:space="0" w:color="auto"/>
          </w:divBdr>
          <w:divsChild>
            <w:div w:id="2073305087">
              <w:marLeft w:val="0"/>
              <w:marRight w:val="0"/>
              <w:marTop w:val="0"/>
              <w:marBottom w:val="0"/>
              <w:divBdr>
                <w:top w:val="none" w:sz="0" w:space="0" w:color="auto"/>
                <w:left w:val="none" w:sz="0" w:space="0" w:color="auto"/>
                <w:bottom w:val="none" w:sz="0" w:space="0" w:color="auto"/>
                <w:right w:val="none" w:sz="0" w:space="0" w:color="auto"/>
              </w:divBdr>
            </w:div>
          </w:divsChild>
        </w:div>
        <w:div w:id="971788214">
          <w:marLeft w:val="0"/>
          <w:marRight w:val="0"/>
          <w:marTop w:val="0"/>
          <w:marBottom w:val="0"/>
          <w:divBdr>
            <w:top w:val="none" w:sz="0" w:space="0" w:color="auto"/>
            <w:left w:val="none" w:sz="0" w:space="0" w:color="auto"/>
            <w:bottom w:val="none" w:sz="0" w:space="0" w:color="auto"/>
            <w:right w:val="none" w:sz="0" w:space="0" w:color="auto"/>
          </w:divBdr>
          <w:divsChild>
            <w:div w:id="1757097191">
              <w:marLeft w:val="0"/>
              <w:marRight w:val="0"/>
              <w:marTop w:val="0"/>
              <w:marBottom w:val="0"/>
              <w:divBdr>
                <w:top w:val="none" w:sz="0" w:space="0" w:color="auto"/>
                <w:left w:val="none" w:sz="0" w:space="0" w:color="auto"/>
                <w:bottom w:val="none" w:sz="0" w:space="0" w:color="auto"/>
                <w:right w:val="none" w:sz="0" w:space="0" w:color="auto"/>
              </w:divBdr>
            </w:div>
          </w:divsChild>
        </w:div>
        <w:div w:id="1287466423">
          <w:marLeft w:val="0"/>
          <w:marRight w:val="0"/>
          <w:marTop w:val="0"/>
          <w:marBottom w:val="0"/>
          <w:divBdr>
            <w:top w:val="none" w:sz="0" w:space="0" w:color="auto"/>
            <w:left w:val="none" w:sz="0" w:space="0" w:color="auto"/>
            <w:bottom w:val="none" w:sz="0" w:space="0" w:color="auto"/>
            <w:right w:val="none" w:sz="0" w:space="0" w:color="auto"/>
          </w:divBdr>
          <w:divsChild>
            <w:div w:id="354113591">
              <w:marLeft w:val="0"/>
              <w:marRight w:val="0"/>
              <w:marTop w:val="0"/>
              <w:marBottom w:val="0"/>
              <w:divBdr>
                <w:top w:val="none" w:sz="0" w:space="0" w:color="auto"/>
                <w:left w:val="none" w:sz="0" w:space="0" w:color="auto"/>
                <w:bottom w:val="none" w:sz="0" w:space="0" w:color="auto"/>
                <w:right w:val="none" w:sz="0" w:space="0" w:color="auto"/>
              </w:divBdr>
            </w:div>
          </w:divsChild>
        </w:div>
        <w:div w:id="9066779">
          <w:marLeft w:val="0"/>
          <w:marRight w:val="0"/>
          <w:marTop w:val="0"/>
          <w:marBottom w:val="0"/>
          <w:divBdr>
            <w:top w:val="none" w:sz="0" w:space="0" w:color="auto"/>
            <w:left w:val="none" w:sz="0" w:space="0" w:color="auto"/>
            <w:bottom w:val="none" w:sz="0" w:space="0" w:color="auto"/>
            <w:right w:val="none" w:sz="0" w:space="0" w:color="auto"/>
          </w:divBdr>
          <w:divsChild>
            <w:div w:id="153060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841393">
      <w:bodyDiv w:val="1"/>
      <w:marLeft w:val="0"/>
      <w:marRight w:val="0"/>
      <w:marTop w:val="0"/>
      <w:marBottom w:val="0"/>
      <w:divBdr>
        <w:top w:val="none" w:sz="0" w:space="0" w:color="auto"/>
        <w:left w:val="none" w:sz="0" w:space="0" w:color="auto"/>
        <w:bottom w:val="none" w:sz="0" w:space="0" w:color="auto"/>
        <w:right w:val="none" w:sz="0" w:space="0" w:color="auto"/>
      </w:divBdr>
    </w:div>
    <w:div w:id="2049648246">
      <w:bodyDiv w:val="1"/>
      <w:marLeft w:val="0"/>
      <w:marRight w:val="0"/>
      <w:marTop w:val="0"/>
      <w:marBottom w:val="0"/>
      <w:divBdr>
        <w:top w:val="none" w:sz="0" w:space="0" w:color="auto"/>
        <w:left w:val="none" w:sz="0" w:space="0" w:color="auto"/>
        <w:bottom w:val="none" w:sz="0" w:space="0" w:color="auto"/>
        <w:right w:val="none" w:sz="0" w:space="0" w:color="auto"/>
      </w:divBdr>
      <w:divsChild>
        <w:div w:id="1949000624">
          <w:marLeft w:val="0"/>
          <w:marRight w:val="0"/>
          <w:marTop w:val="0"/>
          <w:marBottom w:val="0"/>
          <w:divBdr>
            <w:top w:val="none" w:sz="0" w:space="0" w:color="auto"/>
            <w:left w:val="none" w:sz="0" w:space="0" w:color="auto"/>
            <w:bottom w:val="none" w:sz="0" w:space="0" w:color="auto"/>
            <w:right w:val="none" w:sz="0" w:space="0" w:color="auto"/>
          </w:divBdr>
          <w:divsChild>
            <w:div w:id="1906529412">
              <w:marLeft w:val="0"/>
              <w:marRight w:val="0"/>
              <w:marTop w:val="0"/>
              <w:marBottom w:val="0"/>
              <w:divBdr>
                <w:top w:val="none" w:sz="0" w:space="0" w:color="auto"/>
                <w:left w:val="none" w:sz="0" w:space="0" w:color="auto"/>
                <w:bottom w:val="none" w:sz="0" w:space="0" w:color="auto"/>
                <w:right w:val="none" w:sz="0" w:space="0" w:color="auto"/>
              </w:divBdr>
              <w:divsChild>
                <w:div w:id="109563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882196">
      <w:bodyDiv w:val="1"/>
      <w:marLeft w:val="0"/>
      <w:marRight w:val="0"/>
      <w:marTop w:val="0"/>
      <w:marBottom w:val="0"/>
      <w:divBdr>
        <w:top w:val="none" w:sz="0" w:space="0" w:color="auto"/>
        <w:left w:val="none" w:sz="0" w:space="0" w:color="auto"/>
        <w:bottom w:val="none" w:sz="0" w:space="0" w:color="auto"/>
        <w:right w:val="none" w:sz="0" w:space="0" w:color="auto"/>
      </w:divBdr>
      <w:divsChild>
        <w:div w:id="483283643">
          <w:marLeft w:val="0"/>
          <w:marRight w:val="0"/>
          <w:marTop w:val="0"/>
          <w:marBottom w:val="0"/>
          <w:divBdr>
            <w:top w:val="none" w:sz="0" w:space="0" w:color="auto"/>
            <w:left w:val="none" w:sz="0" w:space="0" w:color="auto"/>
            <w:bottom w:val="none" w:sz="0" w:space="0" w:color="auto"/>
            <w:right w:val="none" w:sz="0" w:space="0" w:color="auto"/>
          </w:divBdr>
        </w:div>
      </w:divsChild>
    </w:div>
    <w:div w:id="2121946476">
      <w:bodyDiv w:val="1"/>
      <w:marLeft w:val="0"/>
      <w:marRight w:val="0"/>
      <w:marTop w:val="0"/>
      <w:marBottom w:val="0"/>
      <w:divBdr>
        <w:top w:val="none" w:sz="0" w:space="0" w:color="auto"/>
        <w:left w:val="none" w:sz="0" w:space="0" w:color="auto"/>
        <w:bottom w:val="none" w:sz="0" w:space="0" w:color="auto"/>
        <w:right w:val="none" w:sz="0" w:space="0" w:color="auto"/>
      </w:divBdr>
      <w:divsChild>
        <w:div w:id="562915064">
          <w:marLeft w:val="0"/>
          <w:marRight w:val="0"/>
          <w:marTop w:val="0"/>
          <w:marBottom w:val="0"/>
          <w:divBdr>
            <w:top w:val="none" w:sz="0" w:space="0" w:color="auto"/>
            <w:left w:val="none" w:sz="0" w:space="0" w:color="auto"/>
            <w:bottom w:val="none" w:sz="0" w:space="0" w:color="auto"/>
            <w:right w:val="none" w:sz="0" w:space="0" w:color="auto"/>
          </w:divBdr>
          <w:divsChild>
            <w:div w:id="1595356104">
              <w:marLeft w:val="0"/>
              <w:marRight w:val="0"/>
              <w:marTop w:val="0"/>
              <w:marBottom w:val="0"/>
              <w:divBdr>
                <w:top w:val="none" w:sz="0" w:space="0" w:color="auto"/>
                <w:left w:val="none" w:sz="0" w:space="0" w:color="auto"/>
                <w:bottom w:val="none" w:sz="0" w:space="0" w:color="auto"/>
                <w:right w:val="none" w:sz="0" w:space="0" w:color="auto"/>
              </w:divBdr>
              <w:divsChild>
                <w:div w:id="1602447033">
                  <w:marLeft w:val="0"/>
                  <w:marRight w:val="0"/>
                  <w:marTop w:val="0"/>
                  <w:marBottom w:val="0"/>
                  <w:divBdr>
                    <w:top w:val="none" w:sz="0" w:space="0" w:color="auto"/>
                    <w:left w:val="none" w:sz="0" w:space="0" w:color="auto"/>
                    <w:bottom w:val="none" w:sz="0" w:space="0" w:color="auto"/>
                    <w:right w:val="none" w:sz="0" w:space="0" w:color="auto"/>
                  </w:divBdr>
                  <w:divsChild>
                    <w:div w:id="629284158">
                      <w:marLeft w:val="0"/>
                      <w:marRight w:val="0"/>
                      <w:marTop w:val="0"/>
                      <w:marBottom w:val="0"/>
                      <w:divBdr>
                        <w:top w:val="none" w:sz="0" w:space="0" w:color="auto"/>
                        <w:left w:val="none" w:sz="0" w:space="0" w:color="auto"/>
                        <w:bottom w:val="none" w:sz="0" w:space="0" w:color="auto"/>
                        <w:right w:val="none" w:sz="0" w:space="0" w:color="auto"/>
                      </w:divBdr>
                      <w:divsChild>
                        <w:div w:id="909199082">
                          <w:marLeft w:val="0"/>
                          <w:marRight w:val="0"/>
                          <w:marTop w:val="0"/>
                          <w:marBottom w:val="0"/>
                          <w:divBdr>
                            <w:top w:val="none" w:sz="0" w:space="0" w:color="auto"/>
                            <w:left w:val="none" w:sz="0" w:space="0" w:color="auto"/>
                            <w:bottom w:val="none" w:sz="0" w:space="0" w:color="auto"/>
                            <w:right w:val="none" w:sz="0" w:space="0" w:color="auto"/>
                          </w:divBdr>
                          <w:divsChild>
                            <w:div w:id="1068958798">
                              <w:marLeft w:val="0"/>
                              <w:marRight w:val="0"/>
                              <w:marTop w:val="0"/>
                              <w:marBottom w:val="0"/>
                              <w:divBdr>
                                <w:top w:val="none" w:sz="0" w:space="0" w:color="auto"/>
                                <w:left w:val="none" w:sz="0" w:space="0" w:color="auto"/>
                                <w:bottom w:val="none" w:sz="0" w:space="0" w:color="auto"/>
                                <w:right w:val="none" w:sz="0" w:space="0" w:color="auto"/>
                              </w:divBdr>
                              <w:divsChild>
                                <w:div w:id="516965129">
                                  <w:marLeft w:val="0"/>
                                  <w:marRight w:val="0"/>
                                  <w:marTop w:val="0"/>
                                  <w:marBottom w:val="0"/>
                                  <w:divBdr>
                                    <w:top w:val="none" w:sz="0" w:space="0" w:color="auto"/>
                                    <w:left w:val="none" w:sz="0" w:space="0" w:color="auto"/>
                                    <w:bottom w:val="none" w:sz="0" w:space="0" w:color="auto"/>
                                    <w:right w:val="none" w:sz="0" w:space="0" w:color="auto"/>
                                  </w:divBdr>
                                  <w:divsChild>
                                    <w:div w:id="104073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124305">
          <w:marLeft w:val="0"/>
          <w:marRight w:val="0"/>
          <w:marTop w:val="0"/>
          <w:marBottom w:val="0"/>
          <w:divBdr>
            <w:top w:val="none" w:sz="0" w:space="0" w:color="auto"/>
            <w:left w:val="none" w:sz="0" w:space="0" w:color="auto"/>
            <w:bottom w:val="none" w:sz="0" w:space="0" w:color="auto"/>
            <w:right w:val="none" w:sz="0" w:space="0" w:color="auto"/>
          </w:divBdr>
          <w:divsChild>
            <w:div w:id="1658993907">
              <w:marLeft w:val="0"/>
              <w:marRight w:val="0"/>
              <w:marTop w:val="0"/>
              <w:marBottom w:val="0"/>
              <w:divBdr>
                <w:top w:val="none" w:sz="0" w:space="0" w:color="auto"/>
                <w:left w:val="none" w:sz="0" w:space="0" w:color="auto"/>
                <w:bottom w:val="none" w:sz="0" w:space="0" w:color="auto"/>
                <w:right w:val="none" w:sz="0" w:space="0" w:color="auto"/>
              </w:divBdr>
              <w:divsChild>
                <w:div w:id="615410728">
                  <w:marLeft w:val="0"/>
                  <w:marRight w:val="0"/>
                  <w:marTop w:val="0"/>
                  <w:marBottom w:val="0"/>
                  <w:divBdr>
                    <w:top w:val="none" w:sz="0" w:space="0" w:color="auto"/>
                    <w:left w:val="none" w:sz="0" w:space="0" w:color="auto"/>
                    <w:bottom w:val="none" w:sz="0" w:space="0" w:color="auto"/>
                    <w:right w:val="none" w:sz="0" w:space="0" w:color="auto"/>
                  </w:divBdr>
                  <w:divsChild>
                    <w:div w:id="147213331">
                      <w:marLeft w:val="0"/>
                      <w:marRight w:val="0"/>
                      <w:marTop w:val="0"/>
                      <w:marBottom w:val="0"/>
                      <w:divBdr>
                        <w:top w:val="none" w:sz="0" w:space="0" w:color="auto"/>
                        <w:left w:val="none" w:sz="0" w:space="0" w:color="auto"/>
                        <w:bottom w:val="none" w:sz="0" w:space="0" w:color="auto"/>
                        <w:right w:val="none" w:sz="0" w:space="0" w:color="auto"/>
                      </w:divBdr>
                      <w:divsChild>
                        <w:div w:id="766314216">
                          <w:marLeft w:val="0"/>
                          <w:marRight w:val="0"/>
                          <w:marTop w:val="0"/>
                          <w:marBottom w:val="0"/>
                          <w:divBdr>
                            <w:top w:val="none" w:sz="0" w:space="0" w:color="auto"/>
                            <w:left w:val="none" w:sz="0" w:space="0" w:color="auto"/>
                            <w:bottom w:val="none" w:sz="0" w:space="0" w:color="auto"/>
                            <w:right w:val="none" w:sz="0" w:space="0" w:color="auto"/>
                          </w:divBdr>
                          <w:divsChild>
                            <w:div w:id="128398014">
                              <w:marLeft w:val="0"/>
                              <w:marRight w:val="0"/>
                              <w:marTop w:val="0"/>
                              <w:marBottom w:val="0"/>
                              <w:divBdr>
                                <w:top w:val="none" w:sz="0" w:space="0" w:color="auto"/>
                                <w:left w:val="none" w:sz="0" w:space="0" w:color="auto"/>
                                <w:bottom w:val="none" w:sz="0" w:space="0" w:color="auto"/>
                                <w:right w:val="none" w:sz="0" w:space="0" w:color="auto"/>
                              </w:divBdr>
                              <w:divsChild>
                                <w:div w:id="186994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4013542">
      <w:bodyDiv w:val="1"/>
      <w:marLeft w:val="0"/>
      <w:marRight w:val="0"/>
      <w:marTop w:val="0"/>
      <w:marBottom w:val="0"/>
      <w:divBdr>
        <w:top w:val="none" w:sz="0" w:space="0" w:color="auto"/>
        <w:left w:val="none" w:sz="0" w:space="0" w:color="auto"/>
        <w:bottom w:val="none" w:sz="0" w:space="0" w:color="auto"/>
        <w:right w:val="none" w:sz="0" w:space="0" w:color="auto"/>
      </w:divBdr>
      <w:divsChild>
        <w:div w:id="846481547">
          <w:marLeft w:val="0"/>
          <w:marRight w:val="0"/>
          <w:marTop w:val="0"/>
          <w:marBottom w:val="0"/>
          <w:divBdr>
            <w:top w:val="none" w:sz="0" w:space="0" w:color="auto"/>
            <w:left w:val="none" w:sz="0" w:space="0" w:color="auto"/>
            <w:bottom w:val="none" w:sz="0" w:space="0" w:color="auto"/>
            <w:right w:val="none" w:sz="0" w:space="0" w:color="auto"/>
          </w:divBdr>
        </w:div>
        <w:div w:id="613487636">
          <w:marLeft w:val="0"/>
          <w:marRight w:val="0"/>
          <w:marTop w:val="0"/>
          <w:marBottom w:val="0"/>
          <w:divBdr>
            <w:top w:val="none" w:sz="0" w:space="0" w:color="auto"/>
            <w:left w:val="none" w:sz="0" w:space="0" w:color="auto"/>
            <w:bottom w:val="none" w:sz="0" w:space="0" w:color="auto"/>
            <w:right w:val="none" w:sz="0" w:space="0" w:color="auto"/>
          </w:divBdr>
        </w:div>
        <w:div w:id="1398939945">
          <w:marLeft w:val="0"/>
          <w:marRight w:val="0"/>
          <w:marTop w:val="0"/>
          <w:marBottom w:val="0"/>
          <w:divBdr>
            <w:top w:val="none" w:sz="0" w:space="0" w:color="auto"/>
            <w:left w:val="none" w:sz="0" w:space="0" w:color="auto"/>
            <w:bottom w:val="none" w:sz="0" w:space="0" w:color="auto"/>
            <w:right w:val="none" w:sz="0" w:space="0" w:color="auto"/>
          </w:divBdr>
        </w:div>
        <w:div w:id="1045835588">
          <w:marLeft w:val="0"/>
          <w:marRight w:val="0"/>
          <w:marTop w:val="0"/>
          <w:marBottom w:val="0"/>
          <w:divBdr>
            <w:top w:val="none" w:sz="0" w:space="0" w:color="auto"/>
            <w:left w:val="none" w:sz="0" w:space="0" w:color="auto"/>
            <w:bottom w:val="none" w:sz="0" w:space="0" w:color="auto"/>
            <w:right w:val="none" w:sz="0" w:space="0" w:color="auto"/>
          </w:divBdr>
        </w:div>
        <w:div w:id="1251961958">
          <w:marLeft w:val="0"/>
          <w:marRight w:val="0"/>
          <w:marTop w:val="0"/>
          <w:marBottom w:val="0"/>
          <w:divBdr>
            <w:top w:val="none" w:sz="0" w:space="0" w:color="auto"/>
            <w:left w:val="none" w:sz="0" w:space="0" w:color="auto"/>
            <w:bottom w:val="none" w:sz="0" w:space="0" w:color="auto"/>
            <w:right w:val="none" w:sz="0" w:space="0" w:color="auto"/>
          </w:divBdr>
        </w:div>
        <w:div w:id="636185006">
          <w:marLeft w:val="0"/>
          <w:marRight w:val="0"/>
          <w:marTop w:val="0"/>
          <w:marBottom w:val="0"/>
          <w:divBdr>
            <w:top w:val="none" w:sz="0" w:space="0" w:color="auto"/>
            <w:left w:val="none" w:sz="0" w:space="0" w:color="auto"/>
            <w:bottom w:val="none" w:sz="0" w:space="0" w:color="auto"/>
            <w:right w:val="none" w:sz="0" w:space="0" w:color="auto"/>
          </w:divBdr>
        </w:div>
        <w:div w:id="1629117900">
          <w:marLeft w:val="0"/>
          <w:marRight w:val="0"/>
          <w:marTop w:val="0"/>
          <w:marBottom w:val="0"/>
          <w:divBdr>
            <w:top w:val="none" w:sz="0" w:space="0" w:color="auto"/>
            <w:left w:val="none" w:sz="0" w:space="0" w:color="auto"/>
            <w:bottom w:val="none" w:sz="0" w:space="0" w:color="auto"/>
            <w:right w:val="none" w:sz="0" w:space="0" w:color="auto"/>
          </w:divBdr>
        </w:div>
        <w:div w:id="1875001254">
          <w:marLeft w:val="0"/>
          <w:marRight w:val="0"/>
          <w:marTop w:val="0"/>
          <w:marBottom w:val="0"/>
          <w:divBdr>
            <w:top w:val="none" w:sz="0" w:space="0" w:color="auto"/>
            <w:left w:val="none" w:sz="0" w:space="0" w:color="auto"/>
            <w:bottom w:val="none" w:sz="0" w:space="0" w:color="auto"/>
            <w:right w:val="none" w:sz="0" w:space="0" w:color="auto"/>
          </w:divBdr>
        </w:div>
        <w:div w:id="1778793471">
          <w:marLeft w:val="0"/>
          <w:marRight w:val="0"/>
          <w:marTop w:val="0"/>
          <w:marBottom w:val="0"/>
          <w:divBdr>
            <w:top w:val="none" w:sz="0" w:space="0" w:color="auto"/>
            <w:left w:val="none" w:sz="0" w:space="0" w:color="auto"/>
            <w:bottom w:val="none" w:sz="0" w:space="0" w:color="auto"/>
            <w:right w:val="none" w:sz="0" w:space="0" w:color="auto"/>
          </w:divBdr>
        </w:div>
        <w:div w:id="931428930">
          <w:marLeft w:val="0"/>
          <w:marRight w:val="0"/>
          <w:marTop w:val="0"/>
          <w:marBottom w:val="0"/>
          <w:divBdr>
            <w:top w:val="none" w:sz="0" w:space="0" w:color="auto"/>
            <w:left w:val="none" w:sz="0" w:space="0" w:color="auto"/>
            <w:bottom w:val="none" w:sz="0" w:space="0" w:color="auto"/>
            <w:right w:val="none" w:sz="0" w:space="0" w:color="auto"/>
          </w:divBdr>
        </w:div>
        <w:div w:id="1345669233">
          <w:marLeft w:val="0"/>
          <w:marRight w:val="0"/>
          <w:marTop w:val="0"/>
          <w:marBottom w:val="0"/>
          <w:divBdr>
            <w:top w:val="none" w:sz="0" w:space="0" w:color="auto"/>
            <w:left w:val="none" w:sz="0" w:space="0" w:color="auto"/>
            <w:bottom w:val="none" w:sz="0" w:space="0" w:color="auto"/>
            <w:right w:val="none" w:sz="0" w:space="0" w:color="auto"/>
          </w:divBdr>
        </w:div>
        <w:div w:id="735249364">
          <w:marLeft w:val="0"/>
          <w:marRight w:val="0"/>
          <w:marTop w:val="0"/>
          <w:marBottom w:val="0"/>
          <w:divBdr>
            <w:top w:val="none" w:sz="0" w:space="0" w:color="auto"/>
            <w:left w:val="none" w:sz="0" w:space="0" w:color="auto"/>
            <w:bottom w:val="none" w:sz="0" w:space="0" w:color="auto"/>
            <w:right w:val="none" w:sz="0" w:space="0" w:color="auto"/>
          </w:divBdr>
        </w:div>
        <w:div w:id="1496991287">
          <w:marLeft w:val="0"/>
          <w:marRight w:val="0"/>
          <w:marTop w:val="0"/>
          <w:marBottom w:val="0"/>
          <w:divBdr>
            <w:top w:val="none" w:sz="0" w:space="0" w:color="auto"/>
            <w:left w:val="none" w:sz="0" w:space="0" w:color="auto"/>
            <w:bottom w:val="none" w:sz="0" w:space="0" w:color="auto"/>
            <w:right w:val="none" w:sz="0" w:space="0" w:color="auto"/>
          </w:divBdr>
        </w:div>
        <w:div w:id="1479422675">
          <w:marLeft w:val="0"/>
          <w:marRight w:val="0"/>
          <w:marTop w:val="0"/>
          <w:marBottom w:val="0"/>
          <w:divBdr>
            <w:top w:val="none" w:sz="0" w:space="0" w:color="auto"/>
            <w:left w:val="none" w:sz="0" w:space="0" w:color="auto"/>
            <w:bottom w:val="none" w:sz="0" w:space="0" w:color="auto"/>
            <w:right w:val="none" w:sz="0" w:space="0" w:color="auto"/>
          </w:divBdr>
        </w:div>
        <w:div w:id="1808551257">
          <w:marLeft w:val="0"/>
          <w:marRight w:val="0"/>
          <w:marTop w:val="0"/>
          <w:marBottom w:val="0"/>
          <w:divBdr>
            <w:top w:val="none" w:sz="0" w:space="0" w:color="auto"/>
            <w:left w:val="none" w:sz="0" w:space="0" w:color="auto"/>
            <w:bottom w:val="none" w:sz="0" w:space="0" w:color="auto"/>
            <w:right w:val="none" w:sz="0" w:space="0" w:color="auto"/>
          </w:divBdr>
        </w:div>
      </w:divsChild>
    </w:div>
    <w:div w:id="2138067373">
      <w:bodyDiv w:val="1"/>
      <w:marLeft w:val="0"/>
      <w:marRight w:val="0"/>
      <w:marTop w:val="0"/>
      <w:marBottom w:val="0"/>
      <w:divBdr>
        <w:top w:val="none" w:sz="0" w:space="0" w:color="auto"/>
        <w:left w:val="none" w:sz="0" w:space="0" w:color="auto"/>
        <w:bottom w:val="none" w:sz="0" w:space="0" w:color="auto"/>
        <w:right w:val="none" w:sz="0" w:space="0" w:color="auto"/>
      </w:divBdr>
      <w:divsChild>
        <w:div w:id="2043705288">
          <w:marLeft w:val="0"/>
          <w:marRight w:val="0"/>
          <w:marTop w:val="0"/>
          <w:marBottom w:val="0"/>
          <w:divBdr>
            <w:top w:val="none" w:sz="0" w:space="0" w:color="auto"/>
            <w:left w:val="none" w:sz="0" w:space="0" w:color="auto"/>
            <w:bottom w:val="none" w:sz="0" w:space="0" w:color="auto"/>
            <w:right w:val="none" w:sz="0" w:space="0" w:color="auto"/>
          </w:divBdr>
          <w:divsChild>
            <w:div w:id="2106143864">
              <w:marLeft w:val="0"/>
              <w:marRight w:val="0"/>
              <w:marTop w:val="0"/>
              <w:marBottom w:val="0"/>
              <w:divBdr>
                <w:top w:val="none" w:sz="0" w:space="0" w:color="auto"/>
                <w:left w:val="none" w:sz="0" w:space="0" w:color="auto"/>
                <w:bottom w:val="none" w:sz="0" w:space="0" w:color="auto"/>
                <w:right w:val="none" w:sz="0" w:space="0" w:color="auto"/>
              </w:divBdr>
              <w:divsChild>
                <w:div w:id="1894998032">
                  <w:marLeft w:val="0"/>
                  <w:marRight w:val="0"/>
                  <w:marTop w:val="0"/>
                  <w:marBottom w:val="0"/>
                  <w:divBdr>
                    <w:top w:val="none" w:sz="0" w:space="0" w:color="auto"/>
                    <w:left w:val="none" w:sz="0" w:space="0" w:color="auto"/>
                    <w:bottom w:val="none" w:sz="0" w:space="0" w:color="auto"/>
                    <w:right w:val="none" w:sz="0" w:space="0" w:color="auto"/>
                  </w:divBdr>
                  <w:divsChild>
                    <w:div w:id="132470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031262">
          <w:marLeft w:val="0"/>
          <w:marRight w:val="0"/>
          <w:marTop w:val="0"/>
          <w:marBottom w:val="0"/>
          <w:divBdr>
            <w:top w:val="none" w:sz="0" w:space="0" w:color="auto"/>
            <w:left w:val="none" w:sz="0" w:space="0" w:color="auto"/>
            <w:bottom w:val="none" w:sz="0" w:space="0" w:color="auto"/>
            <w:right w:val="none" w:sz="0" w:space="0" w:color="auto"/>
          </w:divBdr>
          <w:divsChild>
            <w:div w:id="330255601">
              <w:marLeft w:val="0"/>
              <w:marRight w:val="0"/>
              <w:marTop w:val="0"/>
              <w:marBottom w:val="0"/>
              <w:divBdr>
                <w:top w:val="none" w:sz="0" w:space="0" w:color="auto"/>
                <w:left w:val="none" w:sz="0" w:space="0" w:color="auto"/>
                <w:bottom w:val="none" w:sz="0" w:space="0" w:color="auto"/>
                <w:right w:val="none" w:sz="0" w:space="0" w:color="auto"/>
              </w:divBdr>
              <w:divsChild>
                <w:div w:id="1404915638">
                  <w:marLeft w:val="0"/>
                  <w:marRight w:val="0"/>
                  <w:marTop w:val="0"/>
                  <w:marBottom w:val="0"/>
                  <w:divBdr>
                    <w:top w:val="none" w:sz="0" w:space="0" w:color="auto"/>
                    <w:left w:val="none" w:sz="0" w:space="0" w:color="auto"/>
                    <w:bottom w:val="none" w:sz="0" w:space="0" w:color="auto"/>
                    <w:right w:val="none" w:sz="0" w:space="0" w:color="auto"/>
                  </w:divBdr>
                  <w:divsChild>
                    <w:div w:id="134802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024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28</Pages>
  <Words>5607</Words>
  <Characters>31963</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37496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2</cp:revision>
  <dcterms:created xsi:type="dcterms:W3CDTF">2026-09-21T09:07:00Z</dcterms:created>
  <dcterms:modified xsi:type="dcterms:W3CDTF">2026-09-21T09:07:00Z</dcterms:modified>
</cp:coreProperties>
</file>