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 w:firstLineChars="3050"/>
        <w:jc w:val="both"/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-540" w:right="-270" w:firstLine="6100" w:firstLineChars="3050"/>
        <w:jc w:val="both"/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TECHNOLOGY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</w:p>
    <w:p>
      <w:pPr>
        <w:ind w:left="-540" w:right="-270" w:firstLine="0"/>
        <w:jc w:val="center"/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undefined                                                                                                                                                       </w:t>
      </w: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AUSHAPUR, GHATKESAR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</w:p>
    <w:p>
      <w:pPr>
        <w:ind w:left="-540" w:right="-270" w:firstLine="0"/>
        <w:jc w:val="right"/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R.R. DISTRICT  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  </w:t>
      </w:r>
      <w:r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To,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The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,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Vignana Bharathi Institute of Technology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Aushapur, Ghatkesar.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</w:rPr>
        <w:t>Date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</w:rPr>
        <w:t xml:space="preserve">Subject: 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We,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the Team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, with reference to the above subject request you to grant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attendance to the students mentioned below, to work for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on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  to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from 1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:05 AM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to 1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:05 AM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Thanking you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 in anticipation.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360" w:lineRule="auto"/>
        <w:ind w:right="-272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360" w:lineRule="auto"/>
        <w:ind w:right="-272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Regards,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Team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/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/>
      </w:r>
    </w:p>
    <w:p>
      <w:pPr>
        <w:ind w:right="-270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ind w:right="-270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widowControl/>
        <w:bidi w:val="0"/>
        <w:spacing w:before="0" w:after="160" w:line="259" w:lineRule="auto"/>
        <w:ind w:left="0" w:right="-964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widowControl/>
        <w:bidi w:val="0"/>
        <w:spacing w:before="0" w:after="160" w:line="259" w:lineRule="auto"/>
        <w:ind w:left="0" w:right="-964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ind w:left="-540" w:right="-270" w:firstLine="0"/>
        <w:jc w:val="center"/>
        <w:rPr>
          <w:b/>
          <w:bCs/>
        </w:rPr>
      </w:pPr>
    </w:p>
    <w:p>
      <w:pPr>
        <w:ind w:left="-540" w:right="-270" w:firstLine="0"/>
        <w:jc w:val="center"/>
        <w:rPr>
          <w:b/>
          <w:bCs/>
        </w:rPr>
      </w:pPr>
    </w:p>
    <w:p>
      <w:pPr>
        <w:ind w:left="-540" w:right="-270" w:firstLine="0"/>
        <w:jc w:val="center"/>
        <w:rPr>
          <w:b/>
          <w:bCs/>
        </w:rPr>
      </w:pPr>
    </w:p>
    <w:p>
      <w:pPr>
        <w:ind w:right="-270"/>
        <w:rPr>
          <w:rFonts w:hint="default" w:ascii="Times New Roman" w:hAnsi="Times New Roman" w:cs="Times New Roman"/>
          <w:b/>
          <w:bCs/>
        </w:rPr>
      </w:pPr>
    </w:p>
    <w:p>
      <w:pPr>
        <w:ind w:left="-540" w:right="-27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/>
      </w:r>
    </w:p>
    <w:p>
      <w:pPr>
        <w:spacing w:before="0" w:after="160"/>
        <w:ind w:left="-540" w:right="-270" w:firstLine="0"/>
      </w:pPr>
    </w:p>
    <w:sectPr>
      <w:pgSz w:w="12240" w:h="15840"/>
      <w:pgMar w:top="270" w:right="1440" w:bottom="90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24A44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List Accent 3"/>
    <w:basedOn w:val="6"/>
    <w:qFormat/>
    <w:uiPriority w:val="61"/>
    <w:pPr>
      <w:spacing w:after="0" w:line="240" w:lineRule="auto"/>
    </w:pPr>
    <w:rPr>
      <w:lang w:eastAsia="en-US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773</Characters>
  <Paragraphs>31</Paragraphs>
  <TotalTime>1516</TotalTime>
  <ScaleCrop>false</ScaleCrop>
  <LinksUpToDate>false</LinksUpToDate>
  <CharactersWithSpaces>896</CharactersWithSpaces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2020-04-19T08:39:00Z</dcterms:created>
  <dc:creator>vidyasagar</dc:creator>
  <cp:lastModifiedBy>tgbth</cp:lastModifiedBy>
  <dcterms:modified xsi:type="dcterms:W3CDTF">2020-05-16T07:20:26Z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