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CCA5" w14:textId="10FA510D" w:rsidR="00F327A7" w:rsidRDefault="00F327A7" w:rsidP="00F327A7">
      <w:pPr>
        <w:jc w:val="center"/>
        <w:rPr>
          <w:b/>
          <w:bCs/>
          <w:color w:val="156082" w:themeColor="accent1"/>
          <w:sz w:val="36"/>
          <w:szCs w:val="36"/>
          <w:u w:val="single"/>
          <w:lang w:val="en-US"/>
        </w:rPr>
      </w:pPr>
      <w:r w:rsidRPr="00F327A7">
        <w:rPr>
          <w:b/>
          <w:bCs/>
          <w:color w:val="156082" w:themeColor="accent1"/>
          <w:sz w:val="36"/>
          <w:szCs w:val="36"/>
          <w:u w:val="single"/>
          <w:lang w:val="en-US"/>
        </w:rPr>
        <w:t>YOUTUBE TRENDING VIDEO ANALYSIS</w:t>
      </w:r>
    </w:p>
    <w:p w14:paraId="67323835" w14:textId="77777777" w:rsidR="00A54F61" w:rsidRDefault="00A54F61" w:rsidP="00F327A7">
      <w:pPr>
        <w:jc w:val="center"/>
        <w:rPr>
          <w:b/>
          <w:bCs/>
          <w:color w:val="156082" w:themeColor="accent1"/>
          <w:sz w:val="36"/>
          <w:szCs w:val="36"/>
          <w:u w:val="single"/>
          <w:lang w:val="en-US"/>
        </w:rPr>
      </w:pPr>
    </w:p>
    <w:p w14:paraId="214C0430" w14:textId="383F5E0F" w:rsidR="00F327A7" w:rsidRPr="00F327A7" w:rsidRDefault="00F327A7" w:rsidP="00F327A7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F327A7">
        <w:rPr>
          <w:b/>
          <w:bCs/>
          <w:color w:val="EE0000"/>
          <w:sz w:val="28"/>
          <w:szCs w:val="28"/>
          <w:u w:val="single"/>
          <w:lang w:val="en-US"/>
        </w:rPr>
        <w:t>1.INTRODUCTION</w:t>
      </w:r>
    </w:p>
    <w:p w14:paraId="1D94CD34" w14:textId="3DFD2FF7" w:rsidR="00F327A7" w:rsidRDefault="00F327A7" w:rsidP="00A54F61">
      <w:pPr>
        <w:rPr>
          <w:lang w:val="en-US"/>
        </w:rPr>
      </w:pPr>
      <w:r w:rsidRPr="00F327A7">
        <w:rPr>
          <w:lang w:val="en-US"/>
        </w:rPr>
        <w:t>YouTube is a leading video platform where trending videos reflect audience interests. This project analyzes trending video data to understand patterns in views, engagement,</w:t>
      </w:r>
      <w:r w:rsidR="00A54F61">
        <w:rPr>
          <w:lang w:val="en-US"/>
        </w:rPr>
        <w:t xml:space="preserve"> and categories.</w:t>
      </w:r>
    </w:p>
    <w:p w14:paraId="271D1EBD" w14:textId="66C630DF" w:rsidR="00F327A7" w:rsidRPr="00F327A7" w:rsidRDefault="00F327A7" w:rsidP="00F327A7">
      <w:pPr>
        <w:rPr>
          <w:lang w:val="en-US"/>
        </w:rPr>
      </w:pPr>
    </w:p>
    <w:p w14:paraId="0C26CCA6" w14:textId="720830C0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2.OBJECTIVE</w:t>
      </w:r>
    </w:p>
    <w:p w14:paraId="23D7FDEE" w14:textId="761A72D4" w:rsidR="00F327A7" w:rsidRPr="00A54F61" w:rsidRDefault="00F327A7" w:rsidP="00A54F61">
      <w:pPr>
        <w:pStyle w:val="ListParagraph"/>
        <w:numPr>
          <w:ilvl w:val="0"/>
          <w:numId w:val="1"/>
        </w:numPr>
        <w:rPr>
          <w:lang w:val="en-US"/>
        </w:rPr>
      </w:pPr>
      <w:r w:rsidRPr="00A54F61">
        <w:rPr>
          <w:lang w:val="en-US"/>
        </w:rPr>
        <w:t>Identify factors affecting video popularity</w:t>
      </w:r>
      <w:r w:rsidRPr="00A54F61">
        <w:rPr>
          <w:lang w:val="en-US"/>
        </w:rPr>
        <w:t>.</w:t>
      </w:r>
    </w:p>
    <w:p w14:paraId="30355759" w14:textId="6FB42639" w:rsidR="00F327A7" w:rsidRPr="00A54F61" w:rsidRDefault="00F327A7" w:rsidP="00A54F6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A54F61">
        <w:rPr>
          <w:lang w:val="en-US"/>
        </w:rPr>
        <w:t>Analyze</w:t>
      </w:r>
      <w:proofErr w:type="gramEnd"/>
      <w:r w:rsidRPr="00A54F61">
        <w:rPr>
          <w:lang w:val="en-US"/>
        </w:rPr>
        <w:t xml:space="preserve"> views, likes, and comments</w:t>
      </w:r>
      <w:r w:rsidRPr="00A54F61">
        <w:rPr>
          <w:lang w:val="en-US"/>
        </w:rPr>
        <w:t>.</w:t>
      </w:r>
    </w:p>
    <w:p w14:paraId="0DE1A131" w14:textId="57DD4A69" w:rsidR="00F327A7" w:rsidRDefault="00F327A7" w:rsidP="00A54F61">
      <w:pPr>
        <w:pStyle w:val="ListParagraph"/>
        <w:numPr>
          <w:ilvl w:val="0"/>
          <w:numId w:val="1"/>
        </w:numPr>
        <w:rPr>
          <w:lang w:val="en-US"/>
        </w:rPr>
      </w:pPr>
      <w:r w:rsidRPr="00A54F61">
        <w:rPr>
          <w:lang w:val="en-US"/>
        </w:rPr>
        <w:t>Study trends across categories and regions</w:t>
      </w:r>
      <w:r w:rsidR="00A54F61" w:rsidRPr="00A54F61">
        <w:rPr>
          <w:lang w:val="en-US"/>
        </w:rPr>
        <w:t>.</w:t>
      </w:r>
    </w:p>
    <w:p w14:paraId="1D8AB729" w14:textId="77777777" w:rsidR="00A54F61" w:rsidRPr="00A54F61" w:rsidRDefault="00A54F61" w:rsidP="00A54F61">
      <w:pPr>
        <w:pStyle w:val="ListParagraph"/>
        <w:rPr>
          <w:lang w:val="en-US"/>
        </w:rPr>
      </w:pPr>
    </w:p>
    <w:p w14:paraId="204658B0" w14:textId="206AFCE6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3.DATASET DESCRIPTION</w:t>
      </w:r>
    </w:p>
    <w:p w14:paraId="4D895A40" w14:textId="77777777" w:rsidR="00F327A7" w:rsidRPr="00A54F61" w:rsidRDefault="00F327A7" w:rsidP="00F327A7">
      <w:pPr>
        <w:rPr>
          <w:lang w:val="en-US"/>
        </w:rPr>
      </w:pPr>
      <w:r w:rsidRPr="00A54F61">
        <w:rPr>
          <w:lang w:val="en-US"/>
        </w:rPr>
        <w:t>The dataset includes trending videos from multiple regions (USA, India, UK, Canada) with details such as:</w:t>
      </w:r>
    </w:p>
    <w:p w14:paraId="295839A5" w14:textId="2F8756D2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Title, Channel, Category</w:t>
      </w:r>
      <w:r w:rsidRPr="00A54F61">
        <w:rPr>
          <w:lang w:val="en-US"/>
        </w:rPr>
        <w:t>.</w:t>
      </w:r>
    </w:p>
    <w:p w14:paraId="38A8341A" w14:textId="5485E3F7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Views, Likes, Comments</w:t>
      </w:r>
      <w:r w:rsidRPr="00A54F61">
        <w:rPr>
          <w:lang w:val="en-US"/>
        </w:rPr>
        <w:t>.</w:t>
      </w:r>
    </w:p>
    <w:p w14:paraId="739DD189" w14:textId="5C7A2262" w:rsidR="00F327A7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Trending Date and Region</w:t>
      </w:r>
      <w:r w:rsidRPr="00A54F61">
        <w:rPr>
          <w:lang w:val="en-US"/>
        </w:rPr>
        <w:t>.</w:t>
      </w:r>
    </w:p>
    <w:p w14:paraId="62F0DF32" w14:textId="77777777" w:rsidR="00A54F61" w:rsidRPr="00A54F61" w:rsidRDefault="00A54F61" w:rsidP="00A54F61">
      <w:pPr>
        <w:pStyle w:val="ListParagraph"/>
        <w:rPr>
          <w:lang w:val="en-US"/>
        </w:rPr>
      </w:pPr>
    </w:p>
    <w:p w14:paraId="2F37DA8F" w14:textId="1FC6AFB1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4.METHODOLOGY</w:t>
      </w:r>
    </w:p>
    <w:p w14:paraId="76D5D4B0" w14:textId="5170FA9C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Cleaned and prepared data</w:t>
      </w:r>
      <w:r w:rsidRPr="00A54F61">
        <w:rPr>
          <w:lang w:val="en-US"/>
        </w:rPr>
        <w:t>.</w:t>
      </w:r>
    </w:p>
    <w:p w14:paraId="044D4FC3" w14:textId="764B0743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Performed exploratory analysis</w:t>
      </w:r>
      <w:r w:rsidRPr="00A54F61">
        <w:rPr>
          <w:lang w:val="en-US"/>
        </w:rPr>
        <w:t>.</w:t>
      </w:r>
    </w:p>
    <w:p w14:paraId="028ACC7F" w14:textId="37629851" w:rsidR="00F327A7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Created visualizations and dashboard</w:t>
      </w:r>
      <w:r w:rsidRPr="00A54F61">
        <w:rPr>
          <w:lang w:val="en-US"/>
        </w:rPr>
        <w:t>.</w:t>
      </w:r>
    </w:p>
    <w:p w14:paraId="5F7056ED" w14:textId="77777777" w:rsidR="00A54F61" w:rsidRPr="00A54F61" w:rsidRDefault="00A54F61" w:rsidP="00A54F61">
      <w:pPr>
        <w:pStyle w:val="ListParagraph"/>
        <w:rPr>
          <w:lang w:val="en-US"/>
        </w:rPr>
      </w:pPr>
    </w:p>
    <w:p w14:paraId="37419933" w14:textId="729FF156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5.KEY FINDINGS</w:t>
      </w:r>
    </w:p>
    <w:p w14:paraId="0897F12D" w14:textId="4B3EBAB3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Videos gain views quickly after release</w:t>
      </w:r>
      <w:r w:rsidRPr="00A54F61">
        <w:rPr>
          <w:lang w:val="en-US"/>
        </w:rPr>
        <w:t>.</w:t>
      </w:r>
    </w:p>
    <w:p w14:paraId="480C021F" w14:textId="408D4F93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Entertainment and music are top categories</w:t>
      </w:r>
      <w:r w:rsidRPr="00A54F61">
        <w:rPr>
          <w:lang w:val="en-US"/>
        </w:rPr>
        <w:t>.</w:t>
      </w:r>
    </w:p>
    <w:p w14:paraId="0FBA30A3" w14:textId="08329F7C" w:rsidR="00F327A7" w:rsidRPr="00A54F61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Higher views lead to higher engagement</w:t>
      </w:r>
      <w:r w:rsidRPr="00A54F61">
        <w:rPr>
          <w:lang w:val="en-US"/>
        </w:rPr>
        <w:t>.</w:t>
      </w:r>
    </w:p>
    <w:p w14:paraId="2F4850B2" w14:textId="191D0CCD" w:rsidR="00F327A7" w:rsidRDefault="00F327A7" w:rsidP="00F327A7">
      <w:pPr>
        <w:pStyle w:val="ListParagraph"/>
        <w:numPr>
          <w:ilvl w:val="0"/>
          <w:numId w:val="2"/>
        </w:numPr>
        <w:rPr>
          <w:lang w:val="en-US"/>
        </w:rPr>
      </w:pPr>
      <w:r w:rsidRPr="00A54F61">
        <w:rPr>
          <w:lang w:val="en-US"/>
        </w:rPr>
        <w:t>Trends vary across regions</w:t>
      </w:r>
      <w:r w:rsidRPr="00A54F61">
        <w:rPr>
          <w:lang w:val="en-US"/>
        </w:rPr>
        <w:t>.</w:t>
      </w:r>
    </w:p>
    <w:p w14:paraId="326A560D" w14:textId="77777777" w:rsidR="00A54F61" w:rsidRDefault="00A54F61" w:rsidP="00A54F61">
      <w:pPr>
        <w:pStyle w:val="ListParagraph"/>
        <w:rPr>
          <w:lang w:val="en-US"/>
        </w:rPr>
      </w:pPr>
    </w:p>
    <w:p w14:paraId="5FCF2A20" w14:textId="77777777" w:rsidR="00A54F61" w:rsidRDefault="00A54F61" w:rsidP="00A54F61">
      <w:pPr>
        <w:pStyle w:val="ListParagraph"/>
        <w:rPr>
          <w:lang w:val="en-US"/>
        </w:rPr>
      </w:pPr>
    </w:p>
    <w:p w14:paraId="12AF3AE3" w14:textId="77777777" w:rsidR="00A54F61" w:rsidRPr="00A54F61" w:rsidRDefault="00A54F61" w:rsidP="00A54F61">
      <w:pPr>
        <w:pStyle w:val="ListParagraph"/>
        <w:rPr>
          <w:lang w:val="en-US"/>
        </w:rPr>
      </w:pPr>
    </w:p>
    <w:p w14:paraId="08CB8F3B" w14:textId="45FAFC68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lastRenderedPageBreak/>
        <w:t>6.DASHBOARD</w:t>
      </w:r>
    </w:p>
    <w:p w14:paraId="6E2E9E85" w14:textId="69A76A18" w:rsidR="00F327A7" w:rsidRDefault="00F327A7" w:rsidP="00F327A7">
      <w:pPr>
        <w:pStyle w:val="ListParagraph"/>
        <w:rPr>
          <w:lang w:val="en-US"/>
        </w:rPr>
      </w:pPr>
      <w:r w:rsidRPr="00A54F61">
        <w:rPr>
          <w:lang w:val="en-US"/>
        </w:rPr>
        <w:t>Includes views over time, category analysis, regional trends, and engagement metrics.</w:t>
      </w:r>
    </w:p>
    <w:p w14:paraId="38F67D04" w14:textId="77777777" w:rsidR="00A54F61" w:rsidRPr="00A54F61" w:rsidRDefault="00A54F61" w:rsidP="00F327A7">
      <w:pPr>
        <w:pStyle w:val="ListParagraph"/>
        <w:rPr>
          <w:lang w:val="en-US"/>
        </w:rPr>
      </w:pPr>
    </w:p>
    <w:p w14:paraId="084DFA80" w14:textId="510B904E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7.CONCLUSION</w:t>
      </w:r>
    </w:p>
    <w:p w14:paraId="33A6F8F8" w14:textId="7340C892" w:rsidR="00F327A7" w:rsidRDefault="00F327A7" w:rsidP="00F327A7">
      <w:pPr>
        <w:pStyle w:val="ListParagraph"/>
        <w:rPr>
          <w:lang w:val="en-US"/>
        </w:rPr>
      </w:pPr>
      <w:r w:rsidRPr="00A54F61">
        <w:rPr>
          <w:lang w:val="en-US"/>
        </w:rPr>
        <w:t>Video trends depend on content type and engagement. Data analysis helps understand audience behavior and improve content strategy.</w:t>
      </w:r>
    </w:p>
    <w:p w14:paraId="668D2784" w14:textId="77777777" w:rsidR="00A54F61" w:rsidRPr="00A54F61" w:rsidRDefault="00A54F61" w:rsidP="00F327A7">
      <w:pPr>
        <w:pStyle w:val="ListParagraph"/>
        <w:rPr>
          <w:lang w:val="en-US"/>
        </w:rPr>
      </w:pPr>
    </w:p>
    <w:p w14:paraId="2BFAD4BA" w14:textId="3F9415B3" w:rsidR="00F327A7" w:rsidRPr="00A54F61" w:rsidRDefault="00F327A7" w:rsidP="00A54F61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A54F61">
        <w:rPr>
          <w:b/>
          <w:bCs/>
          <w:color w:val="EE0000"/>
          <w:sz w:val="28"/>
          <w:szCs w:val="28"/>
          <w:u w:val="single"/>
          <w:lang w:val="en-US"/>
        </w:rPr>
        <w:t>8.TOOLS USED</w:t>
      </w:r>
    </w:p>
    <w:p w14:paraId="62108CCB" w14:textId="0E7E38CA" w:rsidR="00F327A7" w:rsidRDefault="00F327A7" w:rsidP="00F327A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327A7">
        <w:rPr>
          <w:sz w:val="28"/>
          <w:szCs w:val="28"/>
          <w:lang w:val="en-US"/>
        </w:rPr>
        <w:t>Python</w:t>
      </w:r>
    </w:p>
    <w:p w14:paraId="31CAA9A6" w14:textId="77777777" w:rsidR="00F327A7" w:rsidRDefault="00F327A7" w:rsidP="00F327A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327A7">
        <w:rPr>
          <w:sz w:val="28"/>
          <w:szCs w:val="28"/>
          <w:lang w:val="en-US"/>
        </w:rPr>
        <w:t xml:space="preserve"> </w:t>
      </w:r>
      <w:proofErr w:type="spellStart"/>
      <w:r w:rsidRPr="00F327A7">
        <w:rPr>
          <w:sz w:val="28"/>
          <w:szCs w:val="28"/>
          <w:lang w:val="en-US"/>
        </w:rPr>
        <w:t>Jupyter</w:t>
      </w:r>
      <w:proofErr w:type="spellEnd"/>
      <w:r w:rsidRPr="00F327A7">
        <w:rPr>
          <w:sz w:val="28"/>
          <w:szCs w:val="28"/>
          <w:lang w:val="en-US"/>
        </w:rPr>
        <w:t xml:space="preserve"> Notebook</w:t>
      </w:r>
    </w:p>
    <w:p w14:paraId="51142FE5" w14:textId="77777777" w:rsidR="00F327A7" w:rsidRDefault="00F327A7" w:rsidP="00F327A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327A7">
        <w:rPr>
          <w:sz w:val="28"/>
          <w:szCs w:val="28"/>
          <w:lang w:val="en-US"/>
        </w:rPr>
        <w:t xml:space="preserve"> Tableau</w:t>
      </w:r>
    </w:p>
    <w:p w14:paraId="47D938D1" w14:textId="6ED734DF" w:rsidR="00F327A7" w:rsidRPr="00F327A7" w:rsidRDefault="00F327A7" w:rsidP="00F327A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327A7">
        <w:rPr>
          <w:sz w:val="28"/>
          <w:szCs w:val="28"/>
          <w:lang w:val="en-US"/>
        </w:rPr>
        <w:t>Microsoft Word</w:t>
      </w:r>
    </w:p>
    <w:sectPr w:rsidR="00F327A7" w:rsidRPr="00F32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32219"/>
    <w:multiLevelType w:val="hybridMultilevel"/>
    <w:tmpl w:val="0F8CA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53564"/>
    <w:multiLevelType w:val="hybridMultilevel"/>
    <w:tmpl w:val="A9C46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799802">
    <w:abstractNumId w:val="1"/>
  </w:num>
  <w:num w:numId="2" w16cid:durableId="39022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A7"/>
    <w:rsid w:val="00A54F61"/>
    <w:rsid w:val="00E45EC0"/>
    <w:rsid w:val="00F3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AC41"/>
  <w15:chartTrackingRefBased/>
  <w15:docId w15:val="{BF0EBB8A-8705-4648-98B1-F6B64BE2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TALLURI POOJITHA</dc:creator>
  <cp:keywords/>
  <dc:description/>
  <cp:lastModifiedBy>TALLURI POOJITHA</cp:lastModifiedBy>
  <cp:revision>1</cp:revision>
  <dcterms:created xsi:type="dcterms:W3CDTF">2026-03-25T07:22:00Z</dcterms:created>
  <dcterms:modified xsi:type="dcterms:W3CDTF">2026-03-25T07:39:00Z</dcterms:modified>
</cp:coreProperties>
</file>