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translation_matrix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Tx],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Ty]])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rows, cols, _ = image_cv.shape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translated_image = cv2.warpAffine(image_cv, translation_matrix, (cols, rows))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translated_image_rgb = cv2.cvtColor(translated_image, cv2.COLOR_BGR2RGB)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plt.imshow(translated_image_rgb)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translated_image)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