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100"/>
      </w:pPr>
      <w:r>
        <w:rPr>
          <w:rFonts w:ascii="Malgun Gothic" w:hAnsi="Malgun Gothic" w:eastAsia="Malgun Gothic"/>
          <w:b/>
          <w:sz w:val="36"/>
          <w:szCs w:val="36"/>
          <w:color w:val="1F3864"/>
        </w:rPr>
        <w:t xml:space="preserve">STDLL 호출 흐름 — 표준 opencryptoki 경로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애플리케이션이 세션을 열고 암호화를 수행하는 전 구간을 코드 레벨로 추적한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문서다. 앱은 </w:t>
      </w:r>
      <w:r>
        <w:rPr>
          <w:rFonts w:ascii="Malgun Gothic" w:hAnsi="Malgun Gothic" w:eastAsia="Malgun Gothic"/>
          <w:b/>
        </w:rPr>
        <w:t xml:space="preserve">opencryptoki 표준 3층 구조</w:t>
      </w:r>
      <w:r>
        <w:rPr>
          <w:rFonts w:ascii="Malgun Gothic" w:hAnsi="Malgun Gothic" w:eastAsia="Malgun Gothic"/>
        </w:rPr>
        <w:t xml:space="preserve">(API 층 → STDLL(new_host) →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token_specific)를 타고 </w:t>
      </w:r>
      <w:r>
        <w:rPr>
          <w:rFonts w:ascii="Consolas" w:hAnsi="Consolas" w:eastAsia="Consolas"/>
          <w:color w:val="7A3E00"/>
        </w:rPr>
        <w:t xml:space="preserve">libpkcs11_ncmp.so</w:t>
      </w:r>
      <w:r>
        <w:rPr>
          <w:rFonts w:ascii="Malgun Gothic" w:hAnsi="Malgun Gothic" w:eastAsia="Malgun Gothic"/>
        </w:rPr>
        <w:t xml:space="preserve">에 도달한다.</w:t>
      </w:r>
    </w:p>
    <w:p>
      <w:pPr>
        <w:spacing w:before="200" w:after="100"/>
      </w:pPr>
      <w:r>
        <w:rPr>
          <w:rFonts w:ascii="Malgun Gothic" w:hAnsi="Malgun Gothic" w:eastAsia="Malgun Gothic"/>
          <w:b/>
          <w:sz w:val="30"/>
          <w:szCs w:val="30"/>
          <w:color w:val="2E5496"/>
        </w:rPr>
        <w:t xml:space="preserve">1. 전체 그림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App ──링크──&gt; libopencryptoki.so            (API 층: usr/lib/api/)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│  C_*  →  슬롯별 FcnList 의 ST_* 를 함수포인터로 호출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▼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libpkcs11_ncmp.so               (STDLL: usr/lib/common/new_host.c)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│  SC_*  →  공통 mgr(mech_aes 등)  →  token_specific.t_* 훅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▼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ncmp_specific.c                  (token_specific 구현: proxy)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│  ncmp_client_command_mp(NCMP_CMD_AES_GCM, [flags,key,iv,aad,taglen,data])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▼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ncmpd  (UNIX socket + SHM robust 큐)  ──USB / mock──&gt;  FX3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핵심 성질:</w:t>
      </w:r>
    </w:p>
    <w:p>
      <w:pPr>
        <w:spacing w:before="0" w:after="40"/>
        <w:ind w:left="240"/>
      </w:pPr>
      <w:r>
        <w:rPr>
          <w:rFonts w:ascii="Malgun Gothic" w:hAnsi="Malgun Gothic" w:eastAsia="Malgun Gothic"/>
        </w:rPr>
        <w:t xml:space="preserve">•  </w:t>
      </w:r>
      <w:r>
        <w:rPr>
          <w:rFonts w:ascii="Malgun Gothic" w:hAnsi="Malgun Gothic" w:eastAsia="Malgun Gothic"/>
          <w:b/>
        </w:rPr>
        <w:t xml:space="preserve">함수 포인터 2단 디스패치.</w:t>
      </w:r>
      <w:r>
        <w:rPr>
          <w:rFonts w:ascii="Malgun Gothic" w:hAnsi="Malgun Gothic" w:eastAsia="Malgun Gothic"/>
        </w:rPr>
        <w:t xml:space="preserve"> 앱이 부르는 </w:t>
      </w:r>
      <w:r>
        <w:rPr>
          <w:rFonts w:ascii="Consolas" w:hAnsi="Consolas" w:eastAsia="Consolas"/>
          <w:color w:val="7A3E00"/>
        </w:rPr>
        <w:t xml:space="preserve">C_Encrypt</w:t>
      </w:r>
      <w:r>
        <w:rPr>
          <w:rFonts w:ascii="Malgun Gothic" w:hAnsi="Malgun Gothic" w:eastAsia="Malgun Gothic"/>
        </w:rPr>
        <w:t xml:space="preserve">(API 층)는 슬롯별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</w:t>
      </w:r>
      <w:r>
        <w:rPr>
          <w:rFonts w:ascii="Consolas" w:hAnsi="Consolas" w:eastAsia="Consolas"/>
          <w:color w:val="7A3E00"/>
        </w:rPr>
        <w:t xml:space="preserve">FcnList-&gt;ST_Encrypt</w:t>
      </w:r>
      <w:r>
        <w:rPr>
          <w:rFonts w:ascii="Malgun Gothic" w:hAnsi="Malgun Gothic" w:eastAsia="Malgun Gothic"/>
        </w:rPr>
        <w:t xml:space="preserve">(= new_host 의 </w:t>
      </w:r>
      <w:r>
        <w:rPr>
          <w:rFonts w:ascii="Consolas" w:hAnsi="Consolas" w:eastAsia="Consolas"/>
          <w:color w:val="7A3E00"/>
        </w:rPr>
        <w:t xml:space="preserve">SC_Encrypt</w:t>
      </w:r>
      <w:r>
        <w:rPr>
          <w:rFonts w:ascii="Malgun Gothic" w:hAnsi="Malgun Gothic" w:eastAsia="Malgun Gothic"/>
        </w:rPr>
        <w:t xml:space="preserve">)를 간접 호출하고, 공통층은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다시 </w:t>
      </w:r>
      <w:r>
        <w:rPr>
          <w:rFonts w:ascii="Consolas" w:hAnsi="Consolas" w:eastAsia="Consolas"/>
          <w:color w:val="7A3E00"/>
        </w:rPr>
        <w:t xml:space="preserve">token_specific.t_aes_gcm</w:t>
      </w:r>
      <w:r>
        <w:rPr>
          <w:rFonts w:ascii="Malgun Gothic" w:hAnsi="Malgun Gothic" w:eastAsia="Malgun Gothic"/>
        </w:rPr>
        <w:t xml:space="preserve"> 훅으로 분기한다.</w:t>
      </w:r>
    </w:p>
    <w:p>
      <w:pPr>
        <w:spacing w:before="0" w:after="40"/>
        <w:ind w:left="240"/>
      </w:pPr>
      <w:r>
        <w:rPr>
          <w:rFonts w:ascii="Malgun Gothic" w:hAnsi="Malgun Gothic" w:eastAsia="Malgun Gothic"/>
        </w:rPr>
        <w:t xml:space="preserve">•  </w:t>
      </w:r>
      <w:r>
        <w:rPr>
          <w:rFonts w:ascii="Malgun Gothic" w:hAnsi="Malgun Gothic" w:eastAsia="Malgun Gothic"/>
          <w:b/>
        </w:rPr>
        <w:t xml:space="preserve"/>
      </w:r>
      <w:r>
        <w:rPr>
          <w:rFonts w:ascii="Consolas" w:hAnsi="Consolas" w:eastAsia="Consolas"/>
          <w:color w:val="7A3E00"/>
        </w:rPr>
        <w:t xml:space="preserve">pkcsslotd</w:t>
      </w:r>
      <w:r>
        <w:rPr>
          <w:rFonts w:ascii="Malgun Gothic" w:hAnsi="Malgun Gothic" w:eastAsia="Malgun Gothic"/>
        </w:rPr>
        <w:t xml:space="preserve"> 는 데이터 경로 밖.** 초기화 때 슬롯 구성(</w:t>
      </w:r>
      <w:r>
        <w:rPr>
          <w:rFonts w:ascii="Consolas" w:hAnsi="Consolas" w:eastAsia="Consolas"/>
          <w:color w:val="7A3E00"/>
        </w:rPr>
        <w:t xml:space="preserve">opencryptoki.conf</w:t>
      </w:r>
      <w:r>
        <w:rPr>
          <w:rFonts w:ascii="Malgun Gothic" w:hAnsi="Malgun Gothic" w:eastAsia="Malgun Gothic"/>
        </w:rPr>
        <w:t xml:space="preserve">)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제공 + 전역 SHM 생성만 담당한다. 암·복호 왕복에는 관여하지 않는다.</w:t>
      </w:r>
    </w:p>
    <w:p>
      <w:pPr>
        <w:spacing w:before="0" w:after="40"/>
        <w:ind w:left="240"/>
      </w:pPr>
      <w:r>
        <w:rPr>
          <w:rFonts w:ascii="Malgun Gothic" w:hAnsi="Malgun Gothic" w:eastAsia="Malgun Gothic"/>
        </w:rPr>
        <w:t xml:space="preserve">•  </w:t>
      </w:r>
      <w:r>
        <w:rPr>
          <w:rFonts w:ascii="Malgun Gothic" w:hAnsi="Malgun Gothic" w:eastAsia="Malgun Gothic"/>
          <w:b/>
        </w:rPr>
        <w:t xml:space="preserve">상태 소유권은 STDLL 프로세스 로컬.</w:t>
      </w:r>
      <w:r>
        <w:rPr>
          <w:rFonts w:ascii="Malgun Gothic" w:hAnsi="Malgun Gothic" w:eastAsia="Malgun Gothic"/>
        </w:rPr>
        <w:t xml:space="preserve"> 세션·객체·로그인·키 원문은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</w:t>
      </w:r>
      <w:r>
        <w:rPr>
          <w:rFonts w:ascii="Consolas" w:hAnsi="Consolas" w:eastAsia="Consolas"/>
          <w:color w:val="7A3E00"/>
        </w:rPr>
        <w:t xml:space="preserve">STDLL_TokData_t</w:t>
      </w:r>
      <w:r>
        <w:rPr>
          <w:rFonts w:ascii="Malgun Gothic" w:hAnsi="Malgun Gothic" w:eastAsia="Malgun Gothic"/>
        </w:rPr>
        <w:t xml:space="preserve">(세션표·객체 template) 안에 있고, 매 연산마다 키 원문을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토큰으로 실어 보내는 </w:t>
      </w:r>
      <w:r>
        <w:rPr>
          <w:rFonts w:ascii="Malgun Gothic" w:hAnsi="Malgun Gothic" w:eastAsia="Malgun Gothic"/>
          <w:b/>
        </w:rPr>
        <w:t xml:space="preserve">프록시 모델</w:t>
      </w:r>
      <w:r>
        <w:rPr>
          <w:rFonts w:ascii="Malgun Gothic" w:hAnsi="Malgun Gothic" w:eastAsia="Malgun Gothic"/>
        </w:rPr>
        <w:t xml:space="preserve">이다. ncmpd/FX3 는 상태를 거의 안 가진다.</w:t>
      </w:r>
    </w:p>
    <w:p>
      <w:pPr>
        <w:spacing w:before="200" w:after="100"/>
      </w:pPr>
      <w:r>
        <w:rPr>
          <w:rFonts w:ascii="Malgun Gothic" w:hAnsi="Malgun Gothic" w:eastAsia="Malgun Gothic"/>
          <w:b/>
          <w:sz w:val="30"/>
          <w:szCs w:val="30"/>
          <w:color w:val="2E5496"/>
        </w:rPr>
        <w:t xml:space="preserve">2. 0단계 — `C_Initialize`: STDLL 로드 지점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앱이 </w:t>
      </w:r>
      <w:r>
        <w:rPr>
          <w:rFonts w:ascii="Consolas" w:hAnsi="Consolas" w:eastAsia="Consolas"/>
          <w:color w:val="7A3E00"/>
        </w:rPr>
        <w:t xml:space="preserve">C_Initialize</w:t>
      </w:r>
      <w:r>
        <w:rPr>
          <w:rFonts w:ascii="Malgun Gothic" w:hAnsi="Malgun Gothic" w:eastAsia="Malgun Gothic"/>
        </w:rPr>
        <w:t xml:space="preserve"> 를 부르면 API 층이 </w:t>
      </w:r>
      <w:r>
        <w:rPr>
          <w:rFonts w:ascii="Consolas" w:hAnsi="Consolas" w:eastAsia="Consolas"/>
          <w:color w:val="7A3E00"/>
        </w:rPr>
        <w:t xml:space="preserve">pkcsslotd</w:t>
      </w:r>
      <w:r>
        <w:rPr>
          <w:rFonts w:ascii="Malgun Gothic" w:hAnsi="Malgun Gothic" w:eastAsia="Malgun Gothic"/>
        </w:rPr>
        <w:t xml:space="preserve"> 에 UNIX 소켓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usr/lib/api/socket_client.c</w:t>
      </w:r>
      <w:r>
        <w:rPr>
          <w:rFonts w:ascii="Malgun Gothic" w:hAnsi="Malgun Gothic" w:eastAsia="Malgun Gothic"/>
        </w:rPr>
        <w:t xml:space="preserve">)으로 접속해 </w:t>
      </w:r>
      <w:r>
        <w:rPr>
          <w:rFonts w:ascii="Consolas" w:hAnsi="Consolas" w:eastAsia="Consolas"/>
          <w:color w:val="7A3E00"/>
        </w:rPr>
        <w:t xml:space="preserve">opencryptoki.conf</w:t>
      </w:r>
      <w:r>
        <w:rPr>
          <w:rFonts w:ascii="Malgun Gothic" w:hAnsi="Malgun Gothic" w:eastAsia="Malgun Gothic"/>
        </w:rPr>
        <w:t xml:space="preserve"> 의 슬롯 구성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(슬롯 5 → </w:t>
      </w:r>
      <w:r>
        <w:rPr>
          <w:rFonts w:ascii="Consolas" w:hAnsi="Consolas" w:eastAsia="Consolas"/>
          <w:color w:val="7A3E00"/>
        </w:rPr>
        <w:t xml:space="preserve">libpkcs11_ncmp.so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7A3E00"/>
        </w:rPr>
        <w:t xml:space="preserve">confname = ncmptok.conf</w:t>
      </w:r>
      <w:r>
        <w:rPr>
          <w:rFonts w:ascii="Malgun Gothic" w:hAnsi="Malgun Gothic" w:eastAsia="Malgun Gothic"/>
        </w:rPr>
        <w:t xml:space="preserve">)을 받는다. 그다음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슬롯마다 </w:t>
      </w:r>
      <w:r>
        <w:rPr>
          <w:rFonts w:ascii="Consolas" w:hAnsi="Consolas" w:eastAsia="Consolas"/>
          <w:color w:val="7A3E00"/>
        </w:rPr>
        <w:t xml:space="preserve">DL_Load_and_Init()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usr/lib/api/apiutil.c:723</w:t>
      </w:r>
      <w:r>
        <w:rPr>
          <w:rFonts w:ascii="Malgun Gothic" w:hAnsi="Malgun Gothic" w:eastAsia="Malgun Gothic"/>
        </w:rPr>
        <w:t xml:space="preserve">)이 실행된다.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r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단계</w:t>
            </w:r>
          </w:p>
        </w:tc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위치</w:t>
            </w:r>
          </w:p>
        </w:tc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하는 일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dlopen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apiutil.c:632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dlopen(sinfp-&gt;dll_location, ...)</w:t>
            </w:r>
            <w:r>
              <w:rPr>
                <w:rFonts w:ascii="Malgun Gothic" w:hAnsi="Malgun Gothic" w:eastAsia="Malgun Gothic"/>
              </w:rPr>
              <w:t xml:space="preserve"> 로 STDLL 로드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심볼 조회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apiutil.c:831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dlsym(..., "ST_Initialize")</w:t>
            </w:r>
            <w:r>
              <w:rPr>
                <w:rFonts w:ascii="Malgun Gothic" w:hAnsi="Malgun Gothic" w:eastAsia="Malgun Gothic"/>
              </w:rPr>
              <w:t xml:space="preserve"> — STDLL 의 유일 진입점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초기화 호출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apiutil.c:838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pSTinit(sltp, slotID, sinfp, trace)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성공 표시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apiutil.c:847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sltp-&gt;DLLoaded = TRUE</w:t>
            </w:r>
          </w:p>
        </w:tc>
      </w:tr>
    </w:tbl>
    <w:p>
      <w:pPr>
        <w:spacing w:before="0" w:after="60"/>
      </w:pPr>
      <w:r>
        <w:rPr>
          <w:rFonts w:ascii="Malgun Gothic" w:hAnsi="Malgun Gothic" w:eastAsia="Malgun Gothic"/>
        </w:rPr>
        <w:t xml:space="preserve"/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ST_Initialize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usr/lib/common/new_host.c</w:t>
      </w:r>
      <w:r>
        <w:rPr>
          <w:rFonts w:ascii="Malgun Gothic" w:hAnsi="Malgun Gothic" w:eastAsia="Malgun Gothic"/>
        </w:rPr>
        <w:t xml:space="preserve">)가 하는 핵심 두 가지: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1. </w:t>
      </w:r>
      <w:r>
        <w:rPr>
          <w:rFonts w:ascii="Consolas" w:hAnsi="Consolas" w:eastAsia="Consolas"/>
          <w:color w:val="7A3E00"/>
        </w:rPr>
        <w:t xml:space="preserve">sltp-&gt;FcnList = &amp;function_list</w:t>
      </w:r>
      <w:r>
        <w:rPr>
          <w:rFonts w:ascii="Malgun Gothic" w:hAnsi="Malgun Gothic" w:eastAsia="Malgun Gothic"/>
        </w:rPr>
        <w:t xml:space="preserve"> — 이때 `function_list.ST_OpenSession =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SC_OpenSession</w:t>
      </w:r>
      <w:r>
        <w:rPr>
          <w:rFonts w:ascii="Consolas" w:hAnsi="Consolas" w:eastAsia="Consolas"/>
          <w:color w:val="7A3E00"/>
        </w:rPr>
        <w:t xml:space="preserve">, </w:t>
      </w:r>
      <w:r>
        <w:rPr>
          <w:rFonts w:ascii="Malgun Gothic" w:hAnsi="Malgun Gothic" w:eastAsia="Malgun Gothic"/>
        </w:rPr>
        <w:t xml:space="preserve">function_list.ST_EncryptInit = SC_EncryptInit`,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</w:t>
      </w:r>
      <w:r>
        <w:rPr>
          <w:rFonts w:ascii="Consolas" w:hAnsi="Consolas" w:eastAsia="Consolas"/>
          <w:color w:val="7A3E00"/>
        </w:rPr>
        <w:t xml:space="preserve">function_list.ST_Encrypt = SC_Encrypt</w:t>
      </w:r>
      <w:r>
        <w:rPr>
          <w:rFonts w:ascii="Malgun Gothic" w:hAnsi="Malgun Gothic" w:eastAsia="Malgun Gothic"/>
        </w:rPr>
        <w:t xml:space="preserve"> 등 **SC_\* 함수테이블**이 채워진다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(</w:t>
      </w:r>
      <w:r>
        <w:rPr>
          <w:rFonts w:ascii="Consolas" w:hAnsi="Consolas" w:eastAsia="Consolas"/>
          <w:color w:val="7A3E00"/>
        </w:rPr>
        <w:t xml:space="preserve">new_host.c:4551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7A3E00"/>
        </w:rPr>
        <w:t xml:space="preserve">4567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7A3E00"/>
        </w:rPr>
        <w:t xml:space="preserve">4568</w:t>
      </w:r>
      <w:r>
        <w:rPr>
          <w:rFonts w:ascii="Malgun Gothic" w:hAnsi="Malgun Gothic" w:eastAsia="Malgun Gothic"/>
        </w:rPr>
        <w:t xml:space="preserve">).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2. </w:t>
      </w:r>
      <w:r>
        <w:rPr>
          <w:rFonts w:ascii="Consolas" w:hAnsi="Consolas" w:eastAsia="Consolas"/>
          <w:color w:val="7A3E00"/>
        </w:rPr>
        <w:t xml:space="preserve">sltp-&gt;TokData</w:t>
      </w:r>
      <w:r>
        <w:rPr>
          <w:rFonts w:ascii="Malgun Gothic" w:hAnsi="Malgun Gothic" w:eastAsia="Malgun Gothic"/>
        </w:rPr>
        <w:t xml:space="preserve"> — 이 슬롯의 </w:t>
      </w:r>
      <w:r>
        <w:rPr>
          <w:rFonts w:ascii="Malgun Gothic" w:hAnsi="Malgun Gothic" w:eastAsia="Malgun Gothic"/>
          <w:b/>
        </w:rPr>
        <w:t xml:space="preserve">프로세스 로컬 상태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STDLL_TokData_t</w:t>
      </w:r>
      <w:r>
        <w:rPr>
          <w:rFonts w:ascii="Malgun Gothic" w:hAnsi="Malgun Gothic" w:eastAsia="Malgun Gothic"/>
        </w:rPr>
        <w:t xml:space="preserve">: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세션표·객체·로그인·</w:t>
      </w:r>
      <w:r>
        <w:rPr>
          <w:rFonts w:ascii="Consolas" w:hAnsi="Consolas" w:eastAsia="Consolas"/>
          <w:color w:val="7A3E00"/>
        </w:rPr>
        <w:t xml:space="preserve">private_data</w:t>
      </w:r>
      <w:r>
        <w:rPr>
          <w:rFonts w:ascii="Malgun Gothic" w:hAnsi="Malgun Gothic" w:eastAsia="Malgun Gothic"/>
        </w:rPr>
        <w:t xml:space="preserve">)를 할당. </w:t>
      </w:r>
      <w:r>
        <w:rPr>
          <w:rFonts w:ascii="Consolas" w:hAnsi="Consolas" w:eastAsia="Consolas"/>
          <w:color w:val="7A3E00"/>
        </w:rPr>
        <w:t xml:space="preserve">token_specific.t_init</w:t>
      </w:r>
      <w:r>
        <w:rPr>
          <w:rFonts w:ascii="Malgun Gothic" w:hAnsi="Malgun Gothic" w:eastAsia="Malgun Gothic"/>
        </w:rPr>
        <w:t xml:space="preserve">(=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</w:t>
      </w:r>
      <w:r>
        <w:rPr>
          <w:rFonts w:ascii="Consolas" w:hAnsi="Consolas" w:eastAsia="Consolas"/>
          <w:color w:val="7A3E00"/>
        </w:rPr>
        <w:t xml:space="preserve">ncmp_token_specific_init</w:t>
      </w:r>
      <w:r>
        <w:rPr>
          <w:rFonts w:ascii="Malgun Gothic" w:hAnsi="Malgun Gothic" w:eastAsia="Malgun Gothic"/>
        </w:rPr>
        <w:t xml:space="preserve">)이 여기서 ncmpd 클라이언트 연결과 물리 슬롯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(</w:t>
      </w:r>
      <w:r>
        <w:rPr>
          <w:rFonts w:ascii="Consolas" w:hAnsi="Consolas" w:eastAsia="Consolas"/>
          <w:color w:val="7A3E00"/>
        </w:rPr>
        <w:t xml:space="preserve">priv-&gt;ncmp_slot</w:t>
      </w:r>
      <w:r>
        <w:rPr>
          <w:rFonts w:ascii="Malgun Gothic" w:hAnsi="Malgun Gothic" w:eastAsia="Malgun Gothic"/>
        </w:rPr>
        <w:t xml:space="preserve">)을 세팅한다.</w:t>
      </w:r>
    </w:p>
    <w:p>
      <w:pPr>
        <w:spacing w:before="200" w:after="100"/>
      </w:pPr>
      <w:r>
        <w:rPr>
          <w:rFonts w:ascii="Malgun Gothic" w:hAnsi="Malgun Gothic" w:eastAsia="Malgun Gothic"/>
          <w:b/>
          <w:sz w:val="30"/>
          <w:szCs w:val="30"/>
          <w:color w:val="2E5496"/>
        </w:rPr>
        <w:t xml:space="preserve">3. 1단계 — `C_OpenSession`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usr/lib/api/api_interface.c</w:t>
      </w:r>
      <w:r>
        <w:rPr>
          <w:rFonts w:ascii="Malgun Gothic" w:hAnsi="Malgun Gothic" w:eastAsia="Malgun Gothic"/>
        </w:rPr>
        <w:t xml:space="preserve"> 의 </w:t>
      </w:r>
      <w:r>
        <w:rPr>
          <w:rFonts w:ascii="Consolas" w:hAnsi="Consolas" w:eastAsia="Consolas"/>
          <w:color w:val="7A3E00"/>
        </w:rPr>
        <w:t xml:space="preserve">C_OpenSession</w:t>
      </w:r>
      <w:r>
        <w:rPr>
          <w:rFonts w:ascii="Malgun Gothic" w:hAnsi="Malgun Gothic" w:eastAsia="Malgun Gothic"/>
        </w:rPr>
        <w:t xml:space="preserve">: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1. </w:t>
      </w:r>
      <w:r>
        <w:rPr>
          <w:rFonts w:ascii="Consolas" w:hAnsi="Consolas" w:eastAsia="Consolas"/>
          <w:color w:val="7A3E00"/>
        </w:rPr>
        <w:t xml:space="preserve">API_Initialized()</w:t>
      </w:r>
      <w:r>
        <w:rPr>
          <w:rFonts w:ascii="Malgun Gothic" w:hAnsi="Malgun Gothic" w:eastAsia="Malgun Gothic"/>
        </w:rPr>
        <w:t xml:space="preserve"> 확인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2. </w:t>
      </w:r>
      <w:r>
        <w:rPr>
          <w:rFonts w:ascii="Consolas" w:hAnsi="Consolas" w:eastAsia="Consolas"/>
          <w:color w:val="7A3E00"/>
        </w:rPr>
        <w:t xml:space="preserve">sltp = &amp;Anchor-&gt;SltList[slotID]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color w:val="7A3E00"/>
        </w:rPr>
        <w:t xml:space="preserve">sltp-&gt;DLLoaded</w:t>
      </w:r>
      <w:r>
        <w:rPr>
          <w:rFonts w:ascii="Malgun Gothic" w:hAnsi="Malgun Gothic" w:eastAsia="Malgun Gothic"/>
        </w:rPr>
        <w:t xml:space="preserve"> 확인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3. </w:t>
      </w:r>
      <w:r>
        <w:rPr>
          <w:rFonts w:ascii="Consolas" w:hAnsi="Consolas" w:eastAsia="Consolas"/>
          <w:color w:val="7A3E00"/>
        </w:rPr>
        <w:t xml:space="preserve">fcn-&gt;ST_OpenSession(sltp-&gt;TokData, ...)</w:t>
      </w:r>
      <w:r>
        <w:rPr>
          <w:rFonts w:ascii="Malgun Gothic" w:hAnsi="Malgun Gothic" w:eastAsia="Malgun Gothic"/>
        </w:rPr>
        <w:t xml:space="preserve"> → new_host 의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 </w:t>
      </w:r>
      <w:r>
        <w:rPr>
          <w:rFonts w:ascii="Consolas" w:hAnsi="Consolas" w:eastAsia="Consolas"/>
          <w:color w:val="7A3E00"/>
        </w:rPr>
        <w:t xml:space="preserve">SC_OpenSession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new_host.c:1040</w:t>
      </w:r>
      <w:r>
        <w:rPr>
          <w:rFonts w:ascii="Malgun Gothic" w:hAnsi="Malgun Gothic" w:eastAsia="Malgun Gothic"/>
        </w:rPr>
        <w:t xml:space="preserve">)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SC_OpenSession</w:t>
      </w:r>
      <w:r>
        <w:rPr>
          <w:rFonts w:ascii="Malgun Gothic" w:hAnsi="Malgun Gothic" w:eastAsia="Malgun Gothic"/>
        </w:rPr>
        <w:t xml:space="preserve"> 은 공통 </w:t>
      </w:r>
      <w:r>
        <w:rPr>
          <w:rFonts w:ascii="Consolas" w:hAnsi="Consolas" w:eastAsia="Consolas"/>
          <w:color w:val="7A3E00"/>
        </w:rPr>
        <w:t xml:space="preserve">session_mgr_new()</w:t>
      </w:r>
      <w:r>
        <w:rPr>
          <w:rFonts w:ascii="Malgun Gothic" w:hAnsi="Malgun Gothic" w:eastAsia="Malgun Gothic"/>
        </w:rPr>
        <w:t xml:space="preserve"> 로 </w:t>
      </w:r>
      <w:r>
        <w:rPr>
          <w:rFonts w:ascii="Malgun Gothic" w:hAnsi="Malgun Gothic" w:eastAsia="Malgun Gothic"/>
          <w:b/>
        </w:rPr>
        <w:t xml:space="preserve">호스트 측 세션 객체</w:t>
      </w:r>
      <w:r>
        <w:rPr>
          <w:rFonts w:ascii="Malgun Gothic" w:hAnsi="Malgun Gothic" w:eastAsia="Malgun Gothic"/>
        </w:rPr>
        <w:t xml:space="preserve">를 만들고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핸들을 반환한다. 표준 모델에서 세션은 원칙적으로 호스트 개념이라 토큰 왕복이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필수는 아니다. (NCMP 변형은 </w:t>
      </w:r>
      <w:r>
        <w:rPr>
          <w:rFonts w:ascii="Consolas" w:hAnsi="Consolas" w:eastAsia="Consolas"/>
          <w:color w:val="7A3E00"/>
        </w:rPr>
        <w:t xml:space="preserve">token_specific</w:t>
      </w:r>
      <w:r>
        <w:rPr>
          <w:rFonts w:ascii="Malgun Gothic" w:hAnsi="Malgun Gothic" w:eastAsia="Malgun Gothic"/>
        </w:rPr>
        <w:t xml:space="preserve"> 의 open_session 훅에서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ncmp_session_open</w:t>
      </w:r>
      <w:r>
        <w:rPr>
          <w:rFonts w:ascii="Malgun Gothic" w:hAnsi="Malgun Gothic" w:eastAsia="Malgun Gothic"/>
        </w:rPr>
        <w:t xml:space="preserve"> 으로 프로세스 간 세션 상한을 SHM robust 카운터로 예약할 수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있다.)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반환된 </w:t>
      </w:r>
      <w:r>
        <w:rPr>
          <w:rFonts w:ascii="Consolas" w:hAnsi="Consolas" w:eastAsia="Consolas"/>
          <w:color w:val="7A3E00"/>
        </w:rPr>
        <w:t xml:space="preserve">hSession</w:t>
      </w:r>
      <w:r>
        <w:rPr>
          <w:rFonts w:ascii="Malgun Gothic" w:hAnsi="Malgun Gothic" w:eastAsia="Malgun Gothic"/>
        </w:rPr>
        <w:t xml:space="preserve"> 은 API 층이 </w:t>
      </w:r>
      <w:r>
        <w:rPr>
          <w:rFonts w:ascii="Consolas" w:hAnsi="Consolas" w:eastAsia="Consolas"/>
          <w:color w:val="7A3E00"/>
        </w:rPr>
        <w:t xml:space="preserve">(slotID, STDLL 세션핸들)</w:t>
      </w:r>
      <w:r>
        <w:rPr>
          <w:rFonts w:ascii="Malgun Gothic" w:hAnsi="Malgun Gothic" w:eastAsia="Malgun Gothic"/>
        </w:rPr>
        <w:t xml:space="preserve"> 쌍으로 매핑하며, 이후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모든 호출은 </w:t>
      </w:r>
      <w:r>
        <w:rPr>
          <w:rFonts w:ascii="Consolas" w:hAnsi="Consolas" w:eastAsia="Consolas"/>
          <w:color w:val="7A3E00"/>
        </w:rPr>
        <w:t xml:space="preserve">Valid_Session(hSession, &amp;rSession)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api_interface.c:1540</w:t>
      </w:r>
      <w:r>
        <w:rPr>
          <w:rFonts w:ascii="Malgun Gothic" w:hAnsi="Malgun Gothic" w:eastAsia="Malgun Gothic"/>
        </w:rPr>
        <w:t xml:space="preserve">)로 이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쌍을 복원한다.</w:t>
      </w:r>
    </w:p>
    <w:p>
      <w:pPr>
        <w:spacing w:before="200" w:after="100"/>
      </w:pPr>
      <w:r>
        <w:rPr>
          <w:rFonts w:ascii="Malgun Gothic" w:hAnsi="Malgun Gothic" w:eastAsia="Malgun Gothic"/>
          <w:b/>
          <w:sz w:val="30"/>
          <w:szCs w:val="30"/>
          <w:color w:val="2E5496"/>
        </w:rPr>
        <w:t xml:space="preserve">4. 2단계 — `C_EncryptInit`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C_EncryptInit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api_interface.c:1629</w:t>
      </w:r>
      <w:r>
        <w:rPr>
          <w:rFonts w:ascii="Malgun Gothic" w:hAnsi="Malgun Gothic" w:eastAsia="Malgun Gothic"/>
        </w:rPr>
        <w:t xml:space="preserve">) → </w:t>
      </w:r>
      <w:r>
        <w:rPr>
          <w:rFonts w:ascii="Consolas" w:hAnsi="Consolas" w:eastAsia="Consolas"/>
          <w:color w:val="7A3E00"/>
        </w:rPr>
        <w:t xml:space="preserve">Valid_Session</w:t>
      </w:r>
      <w:r>
        <w:rPr>
          <w:rFonts w:ascii="Malgun Gothic" w:hAnsi="Malgun Gothic" w:eastAsia="Malgun Gothic"/>
        </w:rPr>
        <w:t xml:space="preserve"> 으로 slotID 복원 →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fcn-&gt;ST_EncryptInit</w:t>
      </w:r>
      <w:r>
        <w:rPr>
          <w:rFonts w:ascii="Malgun Gothic" w:hAnsi="Malgun Gothic" w:eastAsia="Malgun Gothic"/>
        </w:rPr>
        <w:t xml:space="preserve"> → </w:t>
      </w:r>
      <w:r>
        <w:rPr>
          <w:rFonts w:ascii="Consolas" w:hAnsi="Consolas" w:eastAsia="Consolas"/>
          <w:color w:val="7A3E00"/>
        </w:rPr>
        <w:t xml:space="preserve">SC_EncryptInit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new_host.c:2232</w:t>
      </w:r>
      <w:r>
        <w:rPr>
          <w:rFonts w:ascii="Malgun Gothic" w:hAnsi="Malgun Gothic" w:eastAsia="Malgun Gothic"/>
        </w:rPr>
        <w:t xml:space="preserve">):</w:t>
      </w:r>
    </w:p>
    <w:p>
      <w:pPr>
        <w:spacing w:before="0" w:after="40"/>
        <w:ind w:left="240"/>
      </w:pPr>
      <w:r>
        <w:rPr>
          <w:rFonts w:ascii="Malgun Gothic" w:hAnsi="Malgun Gothic" w:eastAsia="Malgun Gothic"/>
        </w:rPr>
        <w:t xml:space="preserve">•  </w:t>
      </w:r>
      <w:r>
        <w:rPr>
          <w:rFonts w:ascii="Consolas" w:hAnsi="Consolas" w:eastAsia="Consolas"/>
          <w:color w:val="7A3E00"/>
        </w:rPr>
        <w:t xml:space="preserve">session_mgr_find_reset_error</w:t>
      </w:r>
      <w:r>
        <w:rPr>
          <w:rFonts w:ascii="Malgun Gothic" w:hAnsi="Malgun Gothic" w:eastAsia="Malgun Gothic"/>
        </w:rPr>
        <w:t xml:space="preserve"> 로 세션 조회, PIN 만료·mech 유효성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(</w:t>
      </w:r>
      <w:r>
        <w:rPr>
          <w:rFonts w:ascii="Consolas" w:hAnsi="Consolas" w:eastAsia="Consolas"/>
          <w:color w:val="7A3E00"/>
        </w:rPr>
        <w:t xml:space="preserve">valid_mech</w:t>
      </w:r>
      <w:r>
        <w:rPr>
          <w:rFonts w:ascii="Malgun Gothic" w:hAnsi="Malgun Gothic" w:eastAsia="Malgun Gothic"/>
        </w:rPr>
        <w:t xml:space="preserve">) 검사</w:t>
      </w:r>
    </w:p>
    <w:p>
      <w:pPr>
        <w:spacing w:before="0" w:after="40"/>
        <w:ind w:left="240"/>
      </w:pPr>
      <w:r>
        <w:rPr>
          <w:rFonts w:ascii="Malgun Gothic" w:hAnsi="Malgun Gothic" w:eastAsia="Malgun Gothic"/>
        </w:rPr>
        <w:t xml:space="preserve">•  </w:t>
      </w:r>
      <w:r>
        <w:rPr>
          <w:rFonts w:ascii="Consolas" w:hAnsi="Consolas" w:eastAsia="Consolas"/>
          <w:color w:val="7A3E00"/>
        </w:rPr>
        <w:t xml:space="preserve">encr_mgr_init(... &amp;sess-&gt;encr_ctx ...)</w:t>
      </w:r>
      <w:r>
        <w:rPr>
          <w:rFonts w:ascii="Malgun Gothic" w:hAnsi="Malgun Gothic" w:eastAsia="Malgun Gothic"/>
        </w:rPr>
        <w:t xml:space="preserve"> — **mech 와 키 핸들을 세션의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  </w:t>
      </w:r>
      <w:r>
        <w:rPr>
          <w:rFonts w:ascii="Consolas" w:hAnsi="Consolas" w:eastAsia="Consolas"/>
          <w:color w:val="7A3E00"/>
        </w:rPr>
        <w:t xml:space="preserve">encr_ctx</w:t>
      </w:r>
      <w:r>
        <w:rPr>
          <w:rFonts w:ascii="Malgun Gothic" w:hAnsi="Malgun Gothic" w:eastAsia="Malgun Gothic"/>
        </w:rPr>
        <w:t xml:space="preserve"> 에 저장**만 한다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이 시점에는 토큰으로 아무 것도 내려가지 않는다(호스트 측 컨텍스트 세팅만). AES-GCM은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token_specific_aes_gcm_init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usr/lib/ncmp_stdll/ncmp_specific.c</w:t>
      </w:r>
      <w:r>
        <w:rPr>
          <w:rFonts w:ascii="Malgun Gothic" w:hAnsi="Malgun Gothic" w:eastAsia="Malgun Gothic"/>
        </w:rPr>
        <w:t xml:space="preserve">)이 GCM 파라미터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유효성만 확인하고 상태를 만들지 않는다(프록시 토큰이라 per-init 상태 불필요). AES-CTR도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동일하게 실제 왕복은 </w:t>
      </w:r>
      <w:r>
        <w:rPr>
          <w:rFonts w:ascii="Consolas" w:hAnsi="Consolas" w:eastAsia="Consolas"/>
          <w:color w:val="7A3E00"/>
        </w:rPr>
        <w:t xml:space="preserve">C_Encrypt</w:t>
      </w:r>
      <w:r>
        <w:rPr>
          <w:rFonts w:ascii="Malgun Gothic" w:hAnsi="Malgun Gothic" w:eastAsia="Malgun Gothic"/>
        </w:rPr>
        <w:t xml:space="preserve"> 단계에서 일어난다.</w:t>
      </w:r>
    </w:p>
    <w:p>
      <w:pPr>
        <w:spacing w:before="200" w:after="100"/>
      </w:pPr>
      <w:r>
        <w:rPr>
          <w:rFonts w:ascii="Malgun Gothic" w:hAnsi="Malgun Gothic" w:eastAsia="Malgun Gothic"/>
          <w:b/>
          <w:sz w:val="30"/>
          <w:szCs w:val="30"/>
          <w:color w:val="2E5496"/>
        </w:rPr>
        <w:t xml:space="preserve">5. 3단계 — `C_Encrypt`: 실제 토큰 왕복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여기서는 </w:t>
      </w:r>
      <w:r>
        <w:rPr>
          <w:rFonts w:ascii="Malgun Gothic" w:hAnsi="Malgun Gothic" w:eastAsia="Malgun Gothic"/>
          <w:b/>
        </w:rPr>
        <w:t xml:space="preserve">advertised mechanism인 AES-GCM</w:t>
      </w:r>
      <w:r>
        <w:rPr>
          <w:rFonts w:ascii="Malgun Gothic" w:hAnsi="Malgun Gothic" w:eastAsia="Malgun Gothic"/>
        </w:rPr>
        <w:t xml:space="preserve">을 예로 든다.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C_Encrypt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api_interface.c</w:t>
      </w:r>
      <w:r>
        <w:rPr>
          <w:rFonts w:ascii="Malgun Gothic" w:hAnsi="Malgun Gothic" w:eastAsia="Malgun Gothic"/>
        </w:rPr>
        <w:t xml:space="preserve">) → </w:t>
      </w:r>
      <w:r>
        <w:rPr>
          <w:rFonts w:ascii="Consolas" w:hAnsi="Consolas" w:eastAsia="Consolas"/>
          <w:color w:val="7A3E00"/>
        </w:rPr>
        <w:t xml:space="preserve">fcn-&gt;ST_Encrypt</w:t>
      </w:r>
      <w:r>
        <w:rPr>
          <w:rFonts w:ascii="Malgun Gothic" w:hAnsi="Malgun Gothic" w:eastAsia="Malgun Gothic"/>
        </w:rPr>
        <w:t xml:space="preserve"> → </w:t>
      </w:r>
      <w:r>
        <w:rPr>
          <w:rFonts w:ascii="Consolas" w:hAnsi="Consolas" w:eastAsia="Consolas"/>
          <w:color w:val="7A3E00"/>
        </w:rPr>
        <w:t xml:space="preserve">SC_Encrypt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new_host.c</w:t>
      </w:r>
      <w:r>
        <w:rPr>
          <w:rFonts w:ascii="Malgun Gothic" w:hAnsi="Malgun Gothic" w:eastAsia="Malgun Gothic"/>
        </w:rPr>
        <w:t xml:space="preserve">)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이후 공통 mgr → token_specific 훅으로 내려간다: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r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위치</w:t>
            </w:r>
          </w:p>
        </w:tc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하는 일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new_host.c</w:t>
            </w:r>
            <w:r>
              <w:rPr>
                <w:rFonts w:ascii="Malgun Gothic" w:hAnsi="Malgun Gothic" w:eastAsia="Malgun Gothic"/>
              </w:rPr>
              <w:t xml:space="preserve"> </w:t>
            </w:r>
            <w:r>
              <w:rPr>
                <w:rFonts w:ascii="Consolas" w:hAnsi="Consolas" w:eastAsia="Consolas"/>
                <w:color w:val="7A3E00"/>
              </w:rPr>
              <w:t xml:space="preserve">SC_Encrypt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encr_ctx.active</w:t>
            </w:r>
            <w:r>
              <w:rPr>
                <w:rFonts w:ascii="Malgun Gothic" w:hAnsi="Malgun Gothic" w:eastAsia="Malgun Gothic"/>
              </w:rPr>
              <w:t xml:space="preserve"> 확인 후 </w:t>
            </w:r>
            <w:r>
              <w:rPr>
                <w:rFonts w:ascii="Consolas" w:hAnsi="Consolas" w:eastAsia="Consolas"/>
                <w:color w:val="7A3E00"/>
              </w:rPr>
              <w:t xml:space="preserve">encr_mgr_encrypt(...)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mech_aes.c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mech 분기 → </w:t>
            </w:r>
            <w:r>
              <w:rPr>
                <w:rFonts w:ascii="Consolas" w:hAnsi="Consolas" w:eastAsia="Consolas"/>
                <w:color w:val="7A3E00"/>
              </w:rPr>
              <w:t xml:space="preserve">aes_gcm_encrypt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mech_aes.c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ckm_aes_gcm_encrypt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mech_aes.c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token_specific.t_aes_gcm == NULL</w:t>
            </w:r>
            <w:r>
              <w:rPr>
                <w:rFonts w:ascii="Malgun Gothic" w:hAnsi="Malgun Gothic" w:eastAsia="Malgun Gothic"/>
              </w:rPr>
              <w:t xml:space="preserve"> 확인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mech_aes.c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token_specific.t_aes_gcm(...)</w:t>
            </w:r>
            <w:r>
              <w:rPr>
                <w:rFonts w:ascii="Malgun Gothic" w:hAnsi="Malgun Gothic" w:eastAsia="Malgun Gothic"/>
              </w:rPr>
              <w:t xml:space="preserve"> 호출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usr/lib/ncmp_stdll/ncmp_specific.c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token_specific_aes_gcm</w:t>
            </w:r>
            <w:r>
              <w:rPr>
                <w:rFonts w:ascii="Malgun Gothic" w:hAnsi="Malgun Gothic" w:eastAsia="Malgun Gothic"/>
              </w:rPr>
              <w:t xml:space="preserve"> — 여기서 ncmpd 로 나감</w:t>
            </w:r>
          </w:p>
        </w:tc>
      </w:tr>
    </w:tbl>
    <w:p>
      <w:pPr>
        <w:spacing w:before="0" w:after="60"/>
      </w:pPr>
      <w:r>
        <w:rPr>
          <w:rFonts w:ascii="Malgun Gothic" w:hAnsi="Malgun Gothic" w:eastAsia="Malgun Gothic"/>
        </w:rPr>
        <w:t xml:space="preserve"/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token_specific_aes_gcm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usr/lib/ncmp_stdll/ncmp_specific.c</w:t>
      </w:r>
      <w:r>
        <w:rPr>
          <w:rFonts w:ascii="Malgun Gothic" w:hAnsi="Malgun Gothic" w:eastAsia="Malgun Gothic"/>
        </w:rPr>
        <w:t xml:space="preserve">) 요지: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struct ncmp_private_data *priv = tokdata-&gt;private_data;   /* ST_Initialize 에서 세팅 */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CK_GCM_PARAMS *gcm = (CK_GCM_PARAMS *)ctx-&gt;mech.pParameter; /* IV/AAD/태그 길이 */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object_mgr_find_in_map1(tokdata, ctx-&gt;key, &amp;key_obj, READ_LOCK);        /* 키 핸들 해석 */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template_attribute_get_non_empty(key_obj-&gt;template, CKA_VALUE, &amp;key_attr); /* 키 원문 추출 */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ncmp_crypto_aes_gcm(&amp;priv-&gt;client, priv-&gt;ncmp_slot, encrypt,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key_attr-&gt;pValue, key_attr-&gt;ulValueLen,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gcm-&gt;pIv, gcm-&gt;ulIvLen, gcm-&gt;pAAD, gcm-&gt;ulAADLen,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                    taglen, in_data, in_data_len, out_data, ..., &amp;out_len);</w:t>
      </w:r>
    </w:p>
    <w:p>
      <w:pPr>
        <w:spacing w:before="0" w:after="0"/>
        <w:ind w:left="120"/>
        <w:shd w:val="clear" w:fill="F2F2F2"/>
      </w:pPr>
      <w:r>
        <w:rPr>
          <w:rFonts w:ascii="Consolas" w:hAnsi="Consolas" w:eastAsia="Consolas"/>
          <w:sz w:val="18"/>
          <w:szCs w:val="18"/>
        </w:rPr>
        <w:t xml:space="preserve">/* 어댑터가 [flags|key|iv|aad|taglen|data] 프레임을 만들어 왕복하고 ack(CKR_*)를 반환 */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ncmp_crypto_aes_gcm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ncmp/stdll/ncmp_crypto.c</w:t>
      </w:r>
      <w:r>
        <w:rPr>
          <w:rFonts w:ascii="Malgun Gothic" w:hAnsi="Malgun Gothic" w:eastAsia="Malgun Gothic"/>
        </w:rPr>
        <w:t xml:space="preserve">)이 파라미터를 와이어 레이아웃으로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패킹해 </w:t>
      </w:r>
      <w:r>
        <w:rPr>
          <w:rFonts w:ascii="Consolas" w:hAnsi="Consolas" w:eastAsia="Consolas"/>
          <w:color w:val="7A3E00"/>
        </w:rPr>
        <w:t xml:space="preserve">ncmp_client_command_mp</w:t>
      </w:r>
      <w:r>
        <w:rPr>
          <w:rFonts w:ascii="Malgun Gothic" w:hAnsi="Malgun Gothic" w:eastAsia="Malgun Gothic"/>
        </w:rPr>
        <w:t xml:space="preserve">(</w:t>
      </w:r>
      <w:r>
        <w:rPr>
          <w:rFonts w:ascii="Consolas" w:hAnsi="Consolas" w:eastAsia="Consolas"/>
          <w:color w:val="7A3E00"/>
        </w:rPr>
        <w:t xml:space="preserve">ncmp/stdll/ncmp_client.c</w:t>
      </w:r>
      <w:r>
        <w:rPr>
          <w:rFonts w:ascii="Malgun Gothic" w:hAnsi="Malgun Gothic" w:eastAsia="Malgun Gothic"/>
        </w:rPr>
        <w:t xml:space="preserve">)로 보내면, ncmpd 는 SHM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robust 큐(CAS 상태전이) + 슬롯별 comm 스레드 → USB(또는 mock)로 전달한다. 응답의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ack</w:t>
      </w:r>
      <w:r>
        <w:rPr>
          <w:rFonts w:ascii="Malgun Gothic" w:hAnsi="Malgun Gothic" w:eastAsia="Malgun Gothic"/>
        </w:rPr>
        <w:t xml:space="preserve">(CKR_\*)는 어댑터를 거쳐 </w:t>
      </w:r>
      <w:r>
        <w:rPr>
          <w:rFonts w:ascii="Consolas" w:hAnsi="Consolas" w:eastAsia="Consolas"/>
          <w:color w:val="7A3E00"/>
        </w:rPr>
        <w:t xml:space="preserve">token_specific_aes_gcm</w:t>
      </w:r>
      <w:r>
        <w:rPr>
          <w:rFonts w:ascii="Malgun Gothic" w:hAnsi="Malgun Gothic" w:eastAsia="Malgun Gothic"/>
        </w:rPr>
        <w:t xml:space="preserve">에서 </w:t>
      </w:r>
      <w:r>
        <w:rPr>
          <w:rFonts w:ascii="Consolas" w:hAnsi="Consolas" w:eastAsia="Consolas"/>
          <w:color w:val="7A3E00"/>
        </w:rPr>
        <w:t xml:space="preserve">CK_RV</w:t>
      </w:r>
      <w:r>
        <w:rPr>
          <w:rFonts w:ascii="Malgun Gothic" w:hAnsi="Malgun Gothic" w:eastAsia="Malgun Gothic"/>
        </w:rPr>
        <w:t xml:space="preserve">로 올라간다.</w:t>
      </w:r>
    </w:p>
    <w:p>
      <w:pPr>
        <w:spacing w:before="0" w:after="40"/>
        <w:ind w:left="240"/>
        <w:shd w:val="clear" w:fill="F7F7F7"/>
      </w:pPr>
      <w:r>
        <w:rPr>
          <w:rFonts w:ascii="Malgun Gothic" w:hAnsi="Malgun Gothic" w:eastAsia="Malgun Gothic"/>
        </w:rPr>
        <w:t xml:space="preserve">이 지점부터 </w:t>
      </w:r>
      <w:r>
        <w:rPr>
          <w:rFonts w:ascii="Malgun Gothic" w:hAnsi="Malgun Gothic" w:eastAsia="Malgun Gothic"/>
          <w:b/>
        </w:rPr>
        <w:t xml:space="preserve">STDLL → ncmpd → USB</w:t>
      </w:r>
      <w:r>
        <w:rPr>
          <w:rFonts w:ascii="Malgun Gothic" w:hAnsi="Malgun Gothic" w:eastAsia="Malgun Gothic"/>
        </w:rPr>
        <w:t xml:space="preserve"> 전송 1홉의 세부(요청 인코딩, MPSC CAS 큐</w:t>
      </w:r>
    </w:p>
    <w:p>
      <w:pPr>
        <w:spacing w:before="0" w:after="40"/>
        <w:ind w:left="240"/>
        <w:shd w:val="clear" w:fill="F7F7F7"/>
      </w:pPr>
      <w:r>
        <w:rPr>
          <w:rFonts w:ascii="Malgun Gothic" w:hAnsi="Malgun Gothic" w:eastAsia="Malgun Gothic"/>
        </w:rPr>
        <w:t xml:space="preserve">전이, FX3 단발 프레임 수신, in-flight 예약/해제)는</w:t>
      </w:r>
    </w:p>
    <w:p>
      <w:pPr>
        <w:spacing w:before="0" w:after="40"/>
        <w:ind w:left="240"/>
        <w:shd w:val="clear" w:fill="F7F7F7"/>
      </w:pPr>
      <w:r>
        <w:rPr>
          <w:rFonts w:ascii="Malgun Gothic" w:hAnsi="Malgun Gothic" w:eastAsia="Malgun Gothic"/>
        </w:rPr>
        <w:t xml:space="preserve">[</w:t>
      </w:r>
      <w:r>
        <w:rPr>
          <w:rFonts w:ascii="Consolas" w:hAnsi="Consolas" w:eastAsia="Consolas"/>
          <w:color w:val="7A3E00"/>
        </w:rPr>
        <w:t xml:space="preserve">architecture.md</w:t>
      </w:r>
      <w:r>
        <w:rPr>
          <w:rFonts w:ascii="Malgun Gothic" w:hAnsi="Malgun Gothic" w:eastAsia="Malgun Gothic"/>
        </w:rPr>
        <w:t xml:space="preserve"> §9 데이터 흐름](architecture.md#9-데이터-흐름-요청-1건) 참고.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결과는 역순으로</w:t>
      </w:r>
    </w:p>
    <w:p>
      <w:pPr>
        <w:spacing w:before="0" w:after="80"/>
      </w:pPr>
      <w:r>
        <w:rPr>
          <w:rFonts w:ascii="Consolas" w:hAnsi="Consolas" w:eastAsia="Consolas"/>
          <w:color w:val="7A3E00"/>
        </w:rPr>
        <w:t xml:space="preserve">ckm_ → mech_aes → encr_mgr → SC_Encrypt → ST_Encrypt → C_Encrypt</w:t>
      </w:r>
      <w:r>
        <w:rPr>
          <w:rFonts w:ascii="Malgun Gothic" w:hAnsi="Malgun Gothic" w:eastAsia="Malgun Gothic"/>
        </w:rPr>
        <w:t xml:space="preserve"> 로 전파되어</w:t>
      </w:r>
    </w:p>
    <w:p>
      <w:pPr>
        <w:spacing w:before="0" w:after="80"/>
      </w:pPr>
      <w:r>
        <w:rPr>
          <w:rFonts w:ascii="Malgun Gothic" w:hAnsi="Malgun Gothic" w:eastAsia="Malgun Gothic"/>
        </w:rPr>
        <w:t xml:space="preserve">앱에 리턴된다.</w:t>
      </w:r>
    </w:p>
    <w:p>
      <w:pPr>
        <w:spacing w:before="200" w:after="100"/>
      </w:pPr>
      <w:r>
        <w:rPr>
          <w:rFonts w:ascii="Malgun Gothic" w:hAnsi="Malgun Gothic" w:eastAsia="Malgun Gothic"/>
          <w:b/>
          <w:sz w:val="30"/>
          <w:szCs w:val="30"/>
          <w:color w:val="2E5496"/>
        </w:rPr>
        <w:t xml:space="preserve">6. 관련 소스 진입점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</w:tblPr>
      <w:tr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관심사</w:t>
            </w:r>
          </w:p>
        </w:tc>
        <w:tc>
          <w:tcPr>
            <w:tcW w:w="0" w:type="auto"/>
            <w:shd w:val="clear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</w:rPr>
              <w:t xml:space="preserve">파일:라인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API </w:t>
            </w:r>
            <w:r>
              <w:rPr>
                <w:rFonts w:ascii="Consolas" w:hAnsi="Consolas" w:eastAsia="Consolas"/>
                <w:color w:val="7A3E00"/>
              </w:rPr>
              <w:t xml:space="preserve">C_Encrypt</w:t>
            </w:r>
            <w:r>
              <w:rPr>
                <w:rFonts w:ascii="Malgun Gothic" w:hAnsi="Malgun Gothic" w:eastAsia="Malgun Gothic"/>
              </w:rPr>
              <w:t xml:space="preserve">/</w:t>
            </w:r>
            <w:r>
              <w:rPr>
                <w:rFonts w:ascii="Consolas" w:hAnsi="Consolas" w:eastAsia="Consolas"/>
                <w:color w:val="7A3E00"/>
              </w:rPr>
              <w:t xml:space="preserve">C_EncryptInit</w:t>
            </w:r>
            <w:r>
              <w:rPr>
                <w:rFonts w:ascii="Malgun Gothic" w:hAnsi="Malgun Gothic" w:eastAsia="Malgun Gothic"/>
              </w:rPr>
              <w:t xml:space="preserve">/</w:t>
            </w:r>
            <w:r>
              <w:rPr>
                <w:rFonts w:ascii="Consolas" w:hAnsi="Consolas" w:eastAsia="Consolas"/>
                <w:color w:val="7A3E00"/>
              </w:rPr>
              <w:t xml:space="preserve">C_OpenSession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usr/lib/api/api_interface.c:1524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:1629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STDLL 로드/</w:t>
            </w:r>
            <w:r>
              <w:rPr>
                <w:rFonts w:ascii="Consolas" w:hAnsi="Consolas" w:eastAsia="Consolas"/>
                <w:color w:val="7A3E00"/>
              </w:rPr>
              <w:t xml:space="preserve">ST_Initialize</w:t>
            </w:r>
            <w:r>
              <w:rPr>
                <w:rFonts w:ascii="Malgun Gothic" w:hAnsi="Malgun Gothic" w:eastAsia="Malgun Gothic"/>
              </w:rPr>
              <w:t xml:space="preserve"> 호출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usr/lib/api/apiutil.c:632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:831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:838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SC_* 함수테이블 등록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usr/lib/common/new_host.c:4551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:4567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:4568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SC_OpenSession</w:t>
            </w:r>
            <w:r>
              <w:rPr>
                <w:rFonts w:ascii="Malgun Gothic" w:hAnsi="Malgun Gothic" w:eastAsia="Malgun Gothic"/>
              </w:rPr>
              <w:t xml:space="preserve">/</w:t>
            </w:r>
            <w:r>
              <w:rPr>
                <w:rFonts w:ascii="Consolas" w:hAnsi="Consolas" w:eastAsia="Consolas"/>
                <w:color w:val="7A3E00"/>
              </w:rPr>
              <w:t xml:space="preserve">SC_EncryptInit</w:t>
            </w:r>
            <w:r>
              <w:rPr>
                <w:rFonts w:ascii="Malgun Gothic" w:hAnsi="Malgun Gothic" w:eastAsia="Malgun Gothic"/>
              </w:rPr>
              <w:t xml:space="preserve">/</w:t>
            </w:r>
            <w:r>
              <w:rPr>
                <w:rFonts w:ascii="Consolas" w:hAnsi="Consolas" w:eastAsia="Consolas"/>
                <w:color w:val="7A3E00"/>
              </w:rPr>
              <w:t xml:space="preserve">SC_Encrypt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usr/lib/common/new_host.c:1040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:2232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:2290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공통 AES → token_specific 훅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usr/lib/common/mech_aes.c</w:t>
            </w:r>
            <w:r>
              <w:rPr>
                <w:rFonts w:ascii="Malgun Gothic" w:hAnsi="Malgun Gothic" w:eastAsia="Malgun Gothic"/>
              </w:rPr>
              <w:t xml:space="preserve"> (</w:t>
            </w:r>
            <w:r>
              <w:rPr>
                <w:rFonts w:ascii="Consolas" w:hAnsi="Consolas" w:eastAsia="Consolas"/>
                <w:color w:val="7A3E00"/>
              </w:rPr>
              <w:t xml:space="preserve">ckm_aes_gcm_encrypt</w:t>
            </w:r>
            <w:r>
              <w:rPr>
                <w:rFonts w:ascii="Malgun Gothic" w:hAnsi="Malgun Gothic" w:eastAsia="Malgun Gothic"/>
              </w:rPr>
              <w:t xml:space="preserve"> → </w:t>
            </w:r>
            <w:r>
              <w:rPr>
                <w:rFonts w:ascii="Consolas" w:hAnsi="Consolas" w:eastAsia="Consolas"/>
                <w:color w:val="7A3E00"/>
              </w:rPr>
              <w:t xml:space="preserve">t_aes_gcm</w:t>
            </w:r>
            <w:r>
              <w:rPr>
                <w:rFonts w:ascii="Malgun Gothic" w:hAnsi="Malgun Gothic" w:eastAsia="Malgun Gothic"/>
              </w:rPr>
              <w:t xml:space="preserve">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token_specific AES 프록시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usr/lib/ncmp_stdll/ncmp_specific.c</w:t>
            </w:r>
            <w:r>
              <w:rPr>
                <w:rFonts w:ascii="Malgun Gothic" w:hAnsi="Malgun Gothic" w:eastAsia="Malgun Gothic"/>
              </w:rPr>
              <w:t xml:space="preserve"> (</w:t>
            </w:r>
            <w:r>
              <w:rPr>
                <w:rFonts w:ascii="Consolas" w:hAnsi="Consolas" w:eastAsia="Consolas"/>
                <w:color w:val="7A3E00"/>
              </w:rPr>
              <w:t xml:space="preserve">token_specific_aes_gcm</w:t>
            </w:r>
            <w:r>
              <w:rPr>
                <w:rFonts w:ascii="Malgun Gothic" w:hAnsi="Malgun Gothic" w:eastAsia="Malgun Gothic"/>
              </w:rPr>
              <w:t xml:space="preserve">, </w:t>
            </w:r>
            <w:r>
              <w:rPr>
                <w:rFonts w:ascii="Consolas" w:hAnsi="Consolas" w:eastAsia="Consolas"/>
                <w:color w:val="7A3E00"/>
              </w:rPr>
              <w:t xml:space="preserve">_aes_ctr</w:t>
            </w:r>
            <w:r>
              <w:rPr>
                <w:rFonts w:ascii="Malgun Gothic" w:hAnsi="Malgun Gothic" w:eastAsia="Malgun Gothic"/>
              </w:rPr>
              <w:t xml:space="preserve">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</w:rPr>
              <w:t xml:space="preserve">ncmp 전송층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7A3E00"/>
              </w:rPr>
              <w:t xml:space="preserve">ncmp/stdll/ncmp_client.c</w:t>
            </w:r>
            <w:r>
              <w:rPr>
                <w:rFonts w:ascii="Malgun Gothic" w:hAnsi="Malgun Gothic" w:eastAsia="Malgun Gothic"/>
              </w:rPr>
              <w:t xml:space="preserve"> (</w:t>
            </w:r>
            <w:r>
              <w:rPr>
                <w:rFonts w:ascii="Consolas" w:hAnsi="Consolas" w:eastAsia="Consolas"/>
                <w:color w:val="7A3E00"/>
              </w:rPr>
              <w:t xml:space="preserve">ncmp_client_command_mp</w:t>
            </w:r>
            <w:r>
              <w:rPr>
                <w:rFonts w:ascii="Malgun Gothic" w:hAnsi="Malgun Gothic" w:eastAsia="Malgun Gothic"/>
              </w:rPr>
              <w:t xml:space="preserve">)</w:t>
            </w:r>
          </w:p>
        </w:tc>
      </w:tr>
    </w:tbl>
    <w:p>
      <w:pPr>
        <w:spacing w:before="0" w:after="60"/>
      </w:pPr>
      <w:r>
        <w:rPr>
          <w:rFonts w:ascii="Malgun Gothic" w:hAnsi="Malgun Gothic" w:eastAsia="Malgun Gothic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