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19" w:rsidRPr="00492619" w:rsidRDefault="00492619">
      <w:pPr>
        <w:rPr>
          <w:b/>
        </w:rPr>
      </w:pPr>
      <w:r w:rsidRPr="00492619">
        <w:rPr>
          <w:b/>
        </w:rPr>
        <w:t>Requirement Summary</w:t>
      </w:r>
    </w:p>
    <w:p w:rsidR="00492619" w:rsidRDefault="00492619"/>
    <w:p w:rsidR="00492619" w:rsidRDefault="00492619" w:rsidP="00492619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We need to record the term life(TL) and whole life(WL) premium prices of various companies mentioned in our template on a monthly basis from the compare first website:  </w:t>
      </w:r>
      <w:hyperlink r:id="rId5" w:history="1">
        <w:r>
          <w:rPr>
            <w:rStyle w:val="Hyperlink"/>
            <w:rFonts w:ascii="Calibri" w:hAnsi="Calibri"/>
            <w:color w:val="auto"/>
            <w:sz w:val="22"/>
            <w:szCs w:val="22"/>
            <w:u w:val="none"/>
            <w:lang w:val="en-US"/>
          </w:rPr>
          <w:t>http://www.comparefirst.sg</w:t>
        </w:r>
      </w:hyperlink>
      <w:r>
        <w:rPr>
          <w:rFonts w:ascii="Calibri" w:hAnsi="Calibri"/>
          <w:sz w:val="22"/>
          <w:szCs w:val="22"/>
          <w:lang w:val="en-US"/>
        </w:rPr>
        <w:t xml:space="preserve"> </w:t>
      </w:r>
    </w:p>
    <w:p w:rsidR="00492619" w:rsidRDefault="00492619" w:rsidP="00492619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In order to extract the required data, we need to select the relevant parameters and then sort company names from (A-Z).</w:t>
      </w:r>
    </w:p>
    <w:p w:rsidR="00492619" w:rsidRDefault="00492619" w:rsidP="00492619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Each sheet is set up for a particular quote, </w:t>
      </w:r>
      <w:proofErr w:type="spellStart"/>
      <w:r>
        <w:rPr>
          <w:rFonts w:ascii="Calibri" w:hAnsi="Calibri"/>
          <w:sz w:val="22"/>
          <w:szCs w:val="22"/>
          <w:lang w:val="en-US"/>
        </w:rPr>
        <w:t>eg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/>
          <w:sz w:val="22"/>
          <w:szCs w:val="22"/>
          <w:lang w:val="en-US"/>
        </w:rPr>
        <w:t>male/female</w:t>
      </w:r>
      <w:proofErr w:type="gramEnd"/>
      <w:r>
        <w:rPr>
          <w:rFonts w:ascii="Calibri" w:hAnsi="Calibri"/>
          <w:sz w:val="22"/>
          <w:szCs w:val="22"/>
          <w:lang w:val="en-US"/>
        </w:rPr>
        <w:t>, age, product features. We enter these details into the comparefirst.sg website and get a quote from each company. Below are the categories that we need to work on: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20Y 45M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20Y 45F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5Y 45M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5Y 45F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20Y 30M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20Y 30F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TL 20Y 45M CI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25P 45M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25P 45M (2)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25P 45F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40P 30M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40P 30F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40P 45M</w:t>
      </w:r>
    </w:p>
    <w:p w:rsidR="00492619" w:rsidRDefault="00492619" w:rsidP="0049261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WL 25P 45M CI</w:t>
      </w:r>
    </w:p>
    <w:p w:rsidR="00492619" w:rsidRDefault="00492619"/>
    <w:p w:rsidR="00492619" w:rsidRPr="00492619" w:rsidRDefault="00492619">
      <w:pPr>
        <w:rPr>
          <w:b/>
        </w:rPr>
      </w:pPr>
      <w:r w:rsidRPr="00492619">
        <w:rPr>
          <w:b/>
        </w:rPr>
        <w:t>Requirement document</w:t>
      </w:r>
    </w:p>
    <w:p w:rsidR="004D2E94" w:rsidRDefault="0049219E">
      <w:hyperlink r:id="rId6" w:history="1">
        <w:r w:rsidR="00EE2B43" w:rsidRPr="00FB56E9">
          <w:rPr>
            <w:rStyle w:val="Hyperlink"/>
          </w:rPr>
          <w:t>http://www.comparefirst.sg/wap/homeEvent.action#</w:t>
        </w:r>
      </w:hyperlink>
    </w:p>
    <w:p w:rsidR="00EE2B43" w:rsidRDefault="00EE2B43"/>
    <w:p w:rsidR="00EE2B43" w:rsidRDefault="00EE2B43">
      <w:r>
        <w:rPr>
          <w:noProof/>
          <w:lang w:eastAsia="en-IN"/>
        </w:rPr>
        <w:drawing>
          <wp:inline distT="0" distB="0" distL="0" distR="0" wp14:anchorId="30E05249" wp14:editId="4C115E94">
            <wp:extent cx="5731510" cy="163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3" w:rsidRDefault="00EE2B43">
      <w:r>
        <w:t>Update values as below</w:t>
      </w:r>
    </w:p>
    <w:p w:rsidR="00EE2B43" w:rsidRDefault="00EE2B43">
      <w:r>
        <w:rPr>
          <w:noProof/>
          <w:lang w:eastAsia="en-IN"/>
        </w:rPr>
        <w:lastRenderedPageBreak/>
        <w:drawing>
          <wp:inline distT="0" distB="0" distL="0" distR="0" wp14:anchorId="6794A4F4" wp14:editId="0C6C3E46">
            <wp:extent cx="5731510" cy="2335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3" w:rsidRDefault="00EE2B43"/>
    <w:p w:rsidR="00EE2B43" w:rsidRDefault="00EE2B43">
      <w:r>
        <w:t>Click on Agreed (pop up window)</w:t>
      </w:r>
    </w:p>
    <w:p w:rsidR="00EE2B43" w:rsidRDefault="00EE2B43"/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  <w:r>
        <w:rPr>
          <w:noProof/>
          <w:lang w:eastAsia="en-IN"/>
        </w:rPr>
        <w:t>Extract preimum data as below</w:t>
      </w:r>
    </w:p>
    <w:p w:rsidR="00EE2B43" w:rsidRDefault="00EE2B43">
      <w:pPr>
        <w:rPr>
          <w:noProof/>
          <w:lang w:eastAsia="en-IN"/>
        </w:rPr>
      </w:pPr>
    </w:p>
    <w:p w:rsidR="00EE2B43" w:rsidRDefault="00EE2B43">
      <w:pPr>
        <w:rPr>
          <w:noProof/>
          <w:lang w:eastAsia="en-IN"/>
        </w:rPr>
      </w:pPr>
    </w:p>
    <w:p w:rsidR="0049219E" w:rsidRDefault="0049219E">
      <w:pPr>
        <w:rPr>
          <w:noProof/>
          <w:lang w:eastAsia="en-IN"/>
        </w:rPr>
      </w:pPr>
    </w:p>
    <w:p w:rsidR="0049219E" w:rsidRDefault="0049219E">
      <w:pPr>
        <w:rPr>
          <w:noProof/>
          <w:lang w:eastAsia="en-IN"/>
        </w:rPr>
      </w:pPr>
    </w:p>
    <w:p w:rsidR="0049219E" w:rsidRDefault="0049219E">
      <w:pPr>
        <w:rPr>
          <w:noProof/>
          <w:lang w:eastAsia="en-IN"/>
        </w:rPr>
      </w:pPr>
    </w:p>
    <w:p w:rsidR="0049219E" w:rsidRDefault="0049219E">
      <w:pPr>
        <w:rPr>
          <w:noProof/>
          <w:lang w:eastAsia="en-IN"/>
        </w:rPr>
      </w:pPr>
    </w:p>
    <w:p w:rsidR="00EE2B43" w:rsidRDefault="00EE2B43">
      <w:r>
        <w:rPr>
          <w:noProof/>
          <w:lang w:eastAsia="en-IN"/>
        </w:rPr>
        <w:drawing>
          <wp:inline distT="0" distB="0" distL="0" distR="0" wp14:anchorId="658E2A80" wp14:editId="6F5A4AF2">
            <wp:extent cx="5731510" cy="457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9E" w:rsidRDefault="0049219E"/>
    <w:p w:rsidR="0049219E" w:rsidRDefault="0049219E"/>
    <w:p w:rsidR="0049219E" w:rsidRDefault="0049219E">
      <w:r>
        <w:t>Table details (historical records)</w:t>
      </w:r>
    </w:p>
    <w:tbl>
      <w:tblPr>
        <w:tblW w:w="20710" w:type="dxa"/>
        <w:tblLook w:val="04A0" w:firstRow="1" w:lastRow="0" w:firstColumn="1" w:lastColumn="0" w:noHBand="0" w:noVBand="1"/>
      </w:tblPr>
      <w:tblGrid>
        <w:gridCol w:w="906"/>
        <w:gridCol w:w="2012"/>
        <w:gridCol w:w="1140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234"/>
        <w:gridCol w:w="1156"/>
        <w:gridCol w:w="976"/>
        <w:gridCol w:w="976"/>
        <w:gridCol w:w="976"/>
        <w:gridCol w:w="976"/>
      </w:tblGrid>
      <w:tr w:rsidR="0049219E" w:rsidRPr="0049219E" w:rsidTr="0049219E">
        <w:trPr>
          <w:trHeight w:val="315"/>
        </w:trPr>
        <w:tc>
          <w:tcPr>
            <w:tcW w:w="4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PRICE QUOTES: Term Life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Source: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0" w:history="1">
              <w:r w:rsidRPr="0049219E">
                <w:rPr>
                  <w:rFonts w:ascii="Arial" w:eastAsia="Times New Roman" w:hAnsi="Arial" w:cs="Arial"/>
                  <w:color w:val="0070C0"/>
                  <w:sz w:val="20"/>
                  <w:szCs w:val="20"/>
                  <w:u w:val="single"/>
                  <w:lang w:eastAsia="en-IN"/>
                </w:rPr>
                <w:t>http://www.comparefirst.sg</w:t>
              </w:r>
            </w:hyperlink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u w:val="single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Annual premium (S$)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AIA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Aviva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AXA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Etiqa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FWD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HSBC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MFC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NTUC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PRU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Tokio</w:t>
            </w:r>
            <w:proofErr w:type="spellEnd"/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Marine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Zurich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since inception</w:t>
            </w: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Age at purchase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Sex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Smoker?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Sum insured (S$)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4,00,000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Interest rate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SI features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Policy term (years)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Premium term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Death cover?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Terminal illness?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TPD?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Critical illness?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Other benefits?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Par or Non-par?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Non-par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Renewability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Apr-15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1,830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May-15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1,830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Jun-15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1,830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Jul-15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-0.4%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Aug-15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-0.4%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Sep-15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Oct-15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Dec-15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Jan-16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Feb-16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1,608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Apr-16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-7.0%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May-16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-7.0%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Jun-16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-7.0%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Jul-16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-7.0%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Aug-16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-7.0%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Sep-16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-11.2%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Oct-16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-11.2%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-11.2%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Dec-16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1,445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1,455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1,093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-11.2%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Jan-17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-14.7%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Feb-17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-14.7%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1,222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-14.7%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Apr-17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May-17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Jun-17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Jul-17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Aug-17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Sep-17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Oct-17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Nov-17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Dec-17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Jan-18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1,204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-20.2%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Feb-18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1,174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-17.6%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1,204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1,520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-20.2%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Apr-18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1,431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1,312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1,158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-18.7%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May-18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-24.5%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Jun-18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1,036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1,399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1,696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1,075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9219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-24.5%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9219E" w:rsidRPr="0049219E" w:rsidTr="0049219E">
        <w:trPr>
          <w:trHeight w:val="25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219E" w:rsidRPr="0049219E" w:rsidRDefault="0049219E" w:rsidP="0049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9219E" w:rsidRDefault="0049219E">
      <w:bookmarkStart w:id="0" w:name="_GoBack"/>
      <w:bookmarkEnd w:id="0"/>
    </w:p>
    <w:sectPr w:rsidR="0049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1A83"/>
    <w:multiLevelType w:val="hybridMultilevel"/>
    <w:tmpl w:val="B35EB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725024"/>
    <w:multiLevelType w:val="hybridMultilevel"/>
    <w:tmpl w:val="FEC8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43"/>
    <w:rsid w:val="0049219E"/>
    <w:rsid w:val="00492619"/>
    <w:rsid w:val="004D2E94"/>
    <w:rsid w:val="00DF68EC"/>
    <w:rsid w:val="00E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DBE21-B759-4740-BFE0-5C6AE6F4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B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619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9219E"/>
    <w:rPr>
      <w:color w:val="7030A0"/>
      <w:u w:val="single"/>
    </w:rPr>
  </w:style>
  <w:style w:type="paragraph" w:customStyle="1" w:styleId="font5">
    <w:name w:val="font5"/>
    <w:basedOn w:val="Normal"/>
    <w:rsid w:val="0049219E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n-IN"/>
    </w:rPr>
  </w:style>
  <w:style w:type="paragraph" w:customStyle="1" w:styleId="font6">
    <w:name w:val="font6"/>
    <w:basedOn w:val="Normal"/>
    <w:rsid w:val="0049219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n-IN"/>
    </w:rPr>
  </w:style>
  <w:style w:type="paragraph" w:customStyle="1" w:styleId="xl64">
    <w:name w:val="xl64"/>
    <w:basedOn w:val="Normal"/>
    <w:rsid w:val="004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49219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IN"/>
    </w:rPr>
  </w:style>
  <w:style w:type="paragraph" w:customStyle="1" w:styleId="xl68">
    <w:name w:val="xl68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en-IN"/>
    </w:rPr>
  </w:style>
  <w:style w:type="paragraph" w:customStyle="1" w:styleId="xl69">
    <w:name w:val="xl69"/>
    <w:basedOn w:val="Normal"/>
    <w:rsid w:val="0049219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0">
    <w:name w:val="xl70"/>
    <w:basedOn w:val="Normal"/>
    <w:rsid w:val="004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49219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en-IN"/>
    </w:rPr>
  </w:style>
  <w:style w:type="paragraph" w:customStyle="1" w:styleId="xl73">
    <w:name w:val="xl73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IN"/>
    </w:rPr>
  </w:style>
  <w:style w:type="paragraph" w:customStyle="1" w:styleId="xl74">
    <w:name w:val="xl74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n-IN"/>
    </w:rPr>
  </w:style>
  <w:style w:type="paragraph" w:customStyle="1" w:styleId="xl75">
    <w:name w:val="xl75"/>
    <w:basedOn w:val="Normal"/>
    <w:rsid w:val="0049219E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n-IN"/>
    </w:rPr>
  </w:style>
  <w:style w:type="paragraph" w:customStyle="1" w:styleId="xl76">
    <w:name w:val="xl76"/>
    <w:basedOn w:val="Normal"/>
    <w:rsid w:val="0049219E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7">
    <w:name w:val="xl77"/>
    <w:basedOn w:val="Normal"/>
    <w:rsid w:val="0049219E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color w:val="000000"/>
      <w:sz w:val="24"/>
      <w:szCs w:val="24"/>
      <w:lang w:eastAsia="en-IN"/>
    </w:rPr>
  </w:style>
  <w:style w:type="paragraph" w:customStyle="1" w:styleId="xl78">
    <w:name w:val="xl78"/>
    <w:basedOn w:val="Normal"/>
    <w:rsid w:val="0049219E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9">
    <w:name w:val="xl79"/>
    <w:basedOn w:val="Normal"/>
    <w:rsid w:val="0049219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en-IN"/>
    </w:rPr>
  </w:style>
  <w:style w:type="paragraph" w:customStyle="1" w:styleId="xl82">
    <w:name w:val="xl82"/>
    <w:basedOn w:val="Normal"/>
    <w:rsid w:val="004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refirst.sg/wap/homeEvent.a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mparefirst.sg/" TargetMode="External"/><Relationship Id="rId10" Type="http://schemas.openxmlformats.org/officeDocument/2006/relationships/hyperlink" Target="http://www.comparefirst.s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4</cp:revision>
  <dcterms:created xsi:type="dcterms:W3CDTF">2018-07-10T13:26:00Z</dcterms:created>
  <dcterms:modified xsi:type="dcterms:W3CDTF">2018-07-10T14:56:00Z</dcterms:modified>
</cp:coreProperties>
</file>