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Zander Poole </w:t>
        <w:tab/>
        <w:tab/>
        <w:t xml:space="preserve">Lab 9</w:t>
        <w:tab/>
        <w:tab/>
        <w:t xml:space="preserve">EE361</w:t>
        <w:tab/>
        <w:tab/>
        <w:t xml:space="preserve">4/24/23</w:t>
      </w:r>
    </w:p>
    <w:p w:rsidR="00000000" w:rsidDel="00000000" w:rsidP="00000000" w:rsidRDefault="00000000" w:rsidRPr="00000000" w14:paraId="00000002">
      <w:pPr>
        <w:spacing w:line="36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60" w:lineRule="auto"/>
        <w:jc w:val="center"/>
        <w:rPr>
          <w:b w:val="1"/>
        </w:rPr>
      </w:pPr>
      <w:r w:rsidDel="00000000" w:rsidR="00000000" w:rsidRPr="00000000">
        <w:rPr>
          <w:rtl w:val="0"/>
        </w:rPr>
      </w:r>
    </w:p>
    <w:p w:rsidR="00000000" w:rsidDel="00000000" w:rsidP="00000000" w:rsidRDefault="00000000" w:rsidRPr="00000000" w14:paraId="00000004">
      <w:pPr>
        <w:spacing w:line="360" w:lineRule="auto"/>
        <w:rPr>
          <w:b w:val="1"/>
        </w:rPr>
      </w:pPr>
      <w:r w:rsidDel="00000000" w:rsidR="00000000" w:rsidRPr="00000000">
        <w:rPr>
          <w:b w:val="1"/>
          <w:rtl w:val="0"/>
        </w:rPr>
        <w:t xml:space="preserve">1. </w:t>
      </w:r>
    </w:p>
    <w:p w:rsidR="00000000" w:rsidDel="00000000" w:rsidP="00000000" w:rsidRDefault="00000000" w:rsidRPr="00000000" w14:paraId="00000005">
      <w:pPr>
        <w:spacing w:line="360" w:lineRule="auto"/>
        <w:rPr>
          <w:b w:val="1"/>
          <w:u w:val="single"/>
        </w:rPr>
      </w:pPr>
      <w:r w:rsidDel="00000000" w:rsidR="00000000" w:rsidRPr="00000000">
        <w:rPr>
          <w:b w:val="1"/>
          <w:u w:val="single"/>
          <w:rtl w:val="0"/>
        </w:rPr>
        <w:t xml:space="preserve">SolarSystem:</w:t>
      </w:r>
    </w:p>
    <w:p w:rsidR="00000000" w:rsidDel="00000000" w:rsidP="00000000" w:rsidRDefault="00000000" w:rsidRPr="00000000" w14:paraId="00000006">
      <w:pPr>
        <w:spacing w:line="360" w:lineRule="auto"/>
        <w:rPr/>
      </w:pPr>
      <w:r w:rsidDel="00000000" w:rsidR="00000000" w:rsidRPr="00000000">
        <w:rPr>
          <w:b w:val="1"/>
          <w:rtl w:val="0"/>
        </w:rPr>
        <w:tab/>
      </w:r>
      <w:r w:rsidDel="00000000" w:rsidR="00000000" w:rsidRPr="00000000">
        <w:rPr>
          <w:rtl w:val="0"/>
        </w:rPr>
        <w:t xml:space="preserve">Constructors: </w:t>
      </w:r>
    </w:p>
    <w:p w:rsidR="00000000" w:rsidDel="00000000" w:rsidP="00000000" w:rsidRDefault="00000000" w:rsidRPr="00000000" w14:paraId="00000007">
      <w:pPr>
        <w:spacing w:line="360" w:lineRule="auto"/>
        <w:rPr>
          <w:rFonts w:ascii="Courier New" w:cs="Courier New" w:eastAsia="Courier New" w:hAnsi="Courier New"/>
          <w:color w:val="a9b7c6"/>
          <w:sz w:val="20"/>
          <w:szCs w:val="20"/>
        </w:rPr>
      </w:pPr>
      <w:r w:rsidDel="00000000" w:rsidR="00000000" w:rsidRPr="00000000">
        <w:rPr>
          <w:rtl w:val="0"/>
        </w:rPr>
        <w:tab/>
        <w:tab/>
      </w:r>
      <w:r w:rsidDel="00000000" w:rsidR="00000000" w:rsidRPr="00000000">
        <w:rPr>
          <w:rFonts w:ascii="Courier New" w:cs="Courier New" w:eastAsia="Courier New" w:hAnsi="Courier New"/>
          <w:color w:val="b200b2"/>
          <w:sz w:val="20"/>
          <w:szCs w:val="20"/>
          <w:rtl w:val="0"/>
        </w:rPr>
        <w:t xml:space="preserve">__init__</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width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height) </w:t>
      </w:r>
    </w:p>
    <w:p w:rsidR="00000000" w:rsidDel="00000000" w:rsidP="00000000" w:rsidRDefault="00000000" w:rsidRPr="00000000" w14:paraId="00000008">
      <w:pPr>
        <w:spacing w:line="360" w:lineRule="auto"/>
        <w:rPr/>
      </w:pPr>
      <w:r w:rsidDel="00000000" w:rsidR="00000000" w:rsidRPr="00000000">
        <w:rPr>
          <w:rFonts w:ascii="Courier New" w:cs="Courier New" w:eastAsia="Courier New" w:hAnsi="Courier New"/>
          <w:color w:val="a9b7c6"/>
          <w:sz w:val="20"/>
          <w:szCs w:val="20"/>
          <w:rtl w:val="0"/>
        </w:rPr>
        <w:tab/>
      </w:r>
      <w:r w:rsidDel="00000000" w:rsidR="00000000" w:rsidRPr="00000000">
        <w:rPr>
          <w:rtl w:val="0"/>
        </w:rPr>
        <w:t xml:space="preserve">Accessors:</w:t>
      </w:r>
    </w:p>
    <w:p w:rsidR="00000000" w:rsidDel="00000000" w:rsidP="00000000" w:rsidRDefault="00000000" w:rsidRPr="00000000" w14:paraId="00000009">
      <w:pPr>
        <w:spacing w:line="360" w:lineRule="auto"/>
        <w:rPr/>
      </w:pPr>
      <w:r w:rsidDel="00000000" w:rsidR="00000000" w:rsidRPr="00000000">
        <w:rPr>
          <w:rtl w:val="0"/>
        </w:rPr>
        <w:tab/>
        <w:tab/>
      </w:r>
      <w:r w:rsidDel="00000000" w:rsidR="00000000" w:rsidRPr="00000000">
        <w:rPr>
          <w:rFonts w:ascii="Courier New" w:cs="Courier New" w:eastAsia="Courier New" w:hAnsi="Courier New"/>
          <w:color w:val="ffc66d"/>
          <w:sz w:val="20"/>
          <w:szCs w:val="20"/>
          <w:rtl w:val="0"/>
        </w:rPr>
        <w:t xml:space="preserve">showPlanets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ab/>
        <w:t xml:space="preserve">Mutators:</w:t>
      </w:r>
    </w:p>
    <w:p w:rsidR="00000000" w:rsidDel="00000000" w:rsidP="00000000" w:rsidRDefault="00000000" w:rsidRPr="00000000" w14:paraId="0000000B">
      <w:pPr>
        <w:spacing w:line="360" w:lineRule="auto"/>
        <w:rPr>
          <w:rFonts w:ascii="Courier New" w:cs="Courier New" w:eastAsia="Courier New" w:hAnsi="Courier New"/>
          <w:color w:val="a9b7c6"/>
          <w:sz w:val="20"/>
          <w:szCs w:val="20"/>
        </w:rPr>
      </w:pPr>
      <w:r w:rsidDel="00000000" w:rsidR="00000000" w:rsidRPr="00000000">
        <w:rPr>
          <w:rtl w:val="0"/>
        </w:rPr>
        <w:tab/>
        <w:tab/>
      </w:r>
      <w:r w:rsidDel="00000000" w:rsidR="00000000" w:rsidRPr="00000000">
        <w:rPr>
          <w:rFonts w:ascii="Courier New" w:cs="Courier New" w:eastAsia="Courier New" w:hAnsi="Courier New"/>
          <w:color w:val="ffc66d"/>
          <w:sz w:val="20"/>
          <w:szCs w:val="20"/>
          <w:rtl w:val="0"/>
        </w:rPr>
        <w:t xml:space="preserve">addPlanet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aPlanet)</w:t>
      </w:r>
    </w:p>
    <w:p w:rsidR="00000000" w:rsidDel="00000000" w:rsidP="00000000" w:rsidRDefault="00000000" w:rsidRPr="00000000" w14:paraId="0000000C">
      <w:pPr>
        <w:spacing w:line="36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tab/>
      </w:r>
      <w:r w:rsidDel="00000000" w:rsidR="00000000" w:rsidRPr="00000000">
        <w:rPr>
          <w:rFonts w:ascii="Courier New" w:cs="Courier New" w:eastAsia="Courier New" w:hAnsi="Courier New"/>
          <w:color w:val="ffc66d"/>
          <w:sz w:val="20"/>
          <w:szCs w:val="20"/>
          <w:rtl w:val="0"/>
        </w:rPr>
        <w:t xml:space="preserve">addSun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aSun)</w:t>
      </w:r>
    </w:p>
    <w:p w:rsidR="00000000" w:rsidDel="00000000" w:rsidP="00000000" w:rsidRDefault="00000000" w:rsidRPr="00000000" w14:paraId="0000000D">
      <w:pPr>
        <w:spacing w:line="36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tab/>
      </w:r>
      <w:r w:rsidDel="00000000" w:rsidR="00000000" w:rsidRPr="00000000">
        <w:rPr>
          <w:rFonts w:ascii="Courier New" w:cs="Courier New" w:eastAsia="Courier New" w:hAnsi="Courier New"/>
          <w:color w:val="ffc66d"/>
          <w:sz w:val="20"/>
          <w:szCs w:val="20"/>
          <w:rtl w:val="0"/>
        </w:rPr>
        <w:t xml:space="preserve">movePlanets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0E">
      <w:pPr>
        <w:spacing w:line="36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tab/>
      </w:r>
      <w:r w:rsidDel="00000000" w:rsidR="00000000" w:rsidRPr="00000000">
        <w:rPr>
          <w:rFonts w:ascii="Courier New" w:cs="Courier New" w:eastAsia="Courier New" w:hAnsi="Courier New"/>
          <w:color w:val="ffc66d"/>
          <w:sz w:val="20"/>
          <w:szCs w:val="20"/>
          <w:rtl w:val="0"/>
        </w:rPr>
        <w:t xml:space="preserve">freeze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0F">
      <w:pPr>
        <w:spacing w:line="360" w:lineRule="auto"/>
        <w:rPr>
          <w:b w:val="1"/>
          <w:u w:val="single"/>
        </w:rPr>
      </w:pPr>
      <w:r w:rsidDel="00000000" w:rsidR="00000000" w:rsidRPr="00000000">
        <w:rPr>
          <w:b w:val="1"/>
          <w:u w:val="single"/>
          <w:rtl w:val="0"/>
        </w:rPr>
        <w:t xml:space="preserve">Sun:</w:t>
      </w:r>
    </w:p>
    <w:p w:rsidR="00000000" w:rsidDel="00000000" w:rsidP="00000000" w:rsidRDefault="00000000" w:rsidRPr="00000000" w14:paraId="00000010">
      <w:pPr>
        <w:spacing w:line="360" w:lineRule="auto"/>
        <w:rPr/>
      </w:pPr>
      <w:r w:rsidDel="00000000" w:rsidR="00000000" w:rsidRPr="00000000">
        <w:rPr>
          <w:rtl w:val="0"/>
        </w:rPr>
        <w:tab/>
        <w:t xml:space="preserve">Constructors: </w:t>
      </w:r>
    </w:p>
    <w:p w:rsidR="00000000" w:rsidDel="00000000" w:rsidP="00000000" w:rsidRDefault="00000000" w:rsidRPr="00000000" w14:paraId="00000011">
      <w:pPr>
        <w:spacing w:line="360" w:lineRule="auto"/>
        <w:rPr>
          <w:rFonts w:ascii="Courier New" w:cs="Courier New" w:eastAsia="Courier New" w:hAnsi="Courier New"/>
          <w:color w:val="b200b2"/>
          <w:sz w:val="20"/>
          <w:szCs w:val="20"/>
        </w:rPr>
      </w:pPr>
      <w:r w:rsidDel="00000000" w:rsidR="00000000" w:rsidRPr="00000000">
        <w:rPr>
          <w:rtl w:val="0"/>
        </w:rPr>
        <w:tab/>
        <w:tab/>
      </w:r>
      <w:r w:rsidDel="00000000" w:rsidR="00000000" w:rsidRPr="00000000">
        <w:rPr>
          <w:rFonts w:ascii="Courier New" w:cs="Courier New" w:eastAsia="Courier New" w:hAnsi="Courier New"/>
          <w:color w:val="b200b2"/>
          <w:sz w:val="20"/>
          <w:szCs w:val="20"/>
          <w:rtl w:val="0"/>
        </w:rPr>
        <w:t xml:space="preserve">__init__</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iName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iRad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iM</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iTemp)</w:t>
      </w: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Fonts w:ascii="Courier New" w:cs="Courier New" w:eastAsia="Courier New" w:hAnsi="Courier New"/>
          <w:color w:val="a9b7c6"/>
          <w:sz w:val="20"/>
          <w:szCs w:val="20"/>
          <w:rtl w:val="0"/>
        </w:rPr>
        <w:tab/>
      </w:r>
      <w:r w:rsidDel="00000000" w:rsidR="00000000" w:rsidRPr="00000000">
        <w:rPr>
          <w:rtl w:val="0"/>
        </w:rPr>
        <w:t xml:space="preserve">Accessors:</w:t>
      </w:r>
    </w:p>
    <w:p w:rsidR="00000000" w:rsidDel="00000000" w:rsidP="00000000" w:rsidRDefault="00000000" w:rsidRPr="00000000" w14:paraId="00000013">
      <w:pPr>
        <w:spacing w:line="360" w:lineRule="auto"/>
        <w:rPr>
          <w:rFonts w:ascii="Courier New" w:cs="Courier New" w:eastAsia="Courier New" w:hAnsi="Courier New"/>
          <w:color w:val="a9b7c6"/>
          <w:sz w:val="20"/>
          <w:szCs w:val="20"/>
        </w:rPr>
      </w:pPr>
      <w:r w:rsidDel="00000000" w:rsidR="00000000" w:rsidRPr="00000000">
        <w:rPr>
          <w:rtl w:val="0"/>
        </w:rPr>
        <w:tab/>
        <w:tab/>
      </w:r>
      <w:r w:rsidDel="00000000" w:rsidR="00000000" w:rsidRPr="00000000">
        <w:rPr>
          <w:rFonts w:ascii="Courier New" w:cs="Courier New" w:eastAsia="Courier New" w:hAnsi="Courier New"/>
          <w:color w:val="ffc66d"/>
          <w:sz w:val="20"/>
          <w:szCs w:val="20"/>
          <w:rtl w:val="0"/>
        </w:rPr>
        <w:t xml:space="preserve">getMass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4">
      <w:pPr>
        <w:spacing w:line="360" w:lineRule="auto"/>
        <w:rPr>
          <w:rFonts w:ascii="Courier New" w:cs="Courier New" w:eastAsia="Courier New" w:hAnsi="Courier New"/>
          <w:color w:val="a9b7c6"/>
          <w:sz w:val="20"/>
          <w:szCs w:val="20"/>
        </w:rPr>
      </w:pPr>
      <w:r w:rsidDel="00000000" w:rsidR="00000000" w:rsidRPr="00000000">
        <w:rPr>
          <w:rtl w:val="0"/>
        </w:rPr>
        <w:tab/>
        <w:tab/>
      </w:r>
      <w:r w:rsidDel="00000000" w:rsidR="00000000" w:rsidRPr="00000000">
        <w:rPr>
          <w:rFonts w:ascii="Courier New" w:cs="Courier New" w:eastAsia="Courier New" w:hAnsi="Courier New"/>
          <w:color w:val="ffc66d"/>
          <w:sz w:val="20"/>
          <w:szCs w:val="20"/>
          <w:rtl w:val="0"/>
        </w:rPr>
        <w:t xml:space="preserve">getXPos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5">
      <w:pPr>
        <w:spacing w:line="360" w:lineRule="auto"/>
        <w:rPr/>
      </w:pPr>
      <w:r w:rsidDel="00000000" w:rsidR="00000000" w:rsidRPr="00000000">
        <w:rPr>
          <w:rtl w:val="0"/>
        </w:rPr>
        <w:tab/>
        <w:tab/>
      </w:r>
      <w:r w:rsidDel="00000000" w:rsidR="00000000" w:rsidRPr="00000000">
        <w:rPr>
          <w:rFonts w:ascii="Courier New" w:cs="Courier New" w:eastAsia="Courier New" w:hAnsi="Courier New"/>
          <w:color w:val="ffc66d"/>
          <w:sz w:val="20"/>
          <w:szCs w:val="20"/>
          <w:rtl w:val="0"/>
        </w:rPr>
        <w:t xml:space="preserve">getYPos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ab/>
        <w:t xml:space="preserve">Mutators:</w:t>
      </w:r>
    </w:p>
    <w:p w:rsidR="00000000" w:rsidDel="00000000" w:rsidP="00000000" w:rsidRDefault="00000000" w:rsidRPr="00000000" w14:paraId="00000017">
      <w:pPr>
        <w:spacing w:line="360" w:lineRule="auto"/>
        <w:rPr/>
      </w:pPr>
      <w:r w:rsidDel="00000000" w:rsidR="00000000" w:rsidRPr="00000000">
        <w:rPr>
          <w:rtl w:val="0"/>
        </w:rPr>
        <w:tab/>
        <w:tab/>
        <w:t xml:space="preserve">None</w:t>
      </w:r>
    </w:p>
    <w:p w:rsidR="00000000" w:rsidDel="00000000" w:rsidP="00000000" w:rsidRDefault="00000000" w:rsidRPr="00000000" w14:paraId="00000018">
      <w:pPr>
        <w:spacing w:line="360" w:lineRule="auto"/>
        <w:rPr/>
      </w:pPr>
      <w:r w:rsidDel="00000000" w:rsidR="00000000" w:rsidRPr="00000000">
        <w:rPr>
          <w:b w:val="1"/>
          <w:u w:val="single"/>
          <w:rtl w:val="0"/>
        </w:rPr>
        <w:t xml:space="preserve">Planet:</w:t>
      </w: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ab/>
        <w:t xml:space="preserve">Constructors: </w:t>
      </w:r>
    </w:p>
    <w:p w:rsidR="00000000" w:rsidDel="00000000" w:rsidP="00000000" w:rsidRDefault="00000000" w:rsidRPr="00000000" w14:paraId="0000001A">
      <w:pPr>
        <w:spacing w:line="360" w:lineRule="auto"/>
        <w:rPr>
          <w:rFonts w:ascii="Courier New" w:cs="Courier New" w:eastAsia="Courier New" w:hAnsi="Courier New"/>
          <w:color w:val="b200b2"/>
          <w:sz w:val="20"/>
          <w:szCs w:val="20"/>
        </w:rPr>
      </w:pPr>
      <w:r w:rsidDel="00000000" w:rsidR="00000000" w:rsidRPr="00000000">
        <w:rPr>
          <w:rtl w:val="0"/>
        </w:rPr>
        <w:tab/>
        <w:tab/>
      </w:r>
      <w:r w:rsidDel="00000000" w:rsidR="00000000" w:rsidRPr="00000000">
        <w:rPr>
          <w:rFonts w:ascii="Courier New" w:cs="Courier New" w:eastAsia="Courier New" w:hAnsi="Courier New"/>
          <w:color w:val="b200b2"/>
          <w:sz w:val="20"/>
          <w:szCs w:val="20"/>
          <w:rtl w:val="0"/>
        </w:rPr>
        <w:t xml:space="preserve">__init__</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iName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iRad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iM</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iDist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iVx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iVy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iC)</w:t>
      </w: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Fonts w:ascii="Courier New" w:cs="Courier New" w:eastAsia="Courier New" w:hAnsi="Courier New"/>
          <w:color w:val="a9b7c6"/>
          <w:sz w:val="20"/>
          <w:szCs w:val="20"/>
          <w:rtl w:val="0"/>
        </w:rPr>
        <w:tab/>
      </w:r>
      <w:r w:rsidDel="00000000" w:rsidR="00000000" w:rsidRPr="00000000">
        <w:rPr>
          <w:rtl w:val="0"/>
        </w:rPr>
        <w:t xml:space="preserve">Accessors:</w:t>
      </w:r>
    </w:p>
    <w:p w:rsidR="00000000" w:rsidDel="00000000" w:rsidP="00000000" w:rsidRDefault="00000000" w:rsidRPr="00000000" w14:paraId="0000001C">
      <w:pPr>
        <w:spacing w:line="360" w:lineRule="auto"/>
        <w:rPr>
          <w:rFonts w:ascii="Courier New" w:cs="Courier New" w:eastAsia="Courier New" w:hAnsi="Courier New"/>
          <w:color w:val="a9b7c6"/>
          <w:sz w:val="20"/>
          <w:szCs w:val="20"/>
        </w:rPr>
      </w:pPr>
      <w:r w:rsidDel="00000000" w:rsidR="00000000" w:rsidRPr="00000000">
        <w:rPr>
          <w:rtl w:val="0"/>
        </w:rPr>
        <w:tab/>
        <w:tab/>
      </w:r>
      <w:r w:rsidDel="00000000" w:rsidR="00000000" w:rsidRPr="00000000">
        <w:rPr>
          <w:rFonts w:ascii="Courier New" w:cs="Courier New" w:eastAsia="Courier New" w:hAnsi="Courier New"/>
          <w:color w:val="ffc66d"/>
          <w:sz w:val="20"/>
          <w:szCs w:val="20"/>
          <w:rtl w:val="0"/>
        </w:rPr>
        <w:t xml:space="preserve">getXPos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D">
      <w:pPr>
        <w:spacing w:line="360" w:lineRule="auto"/>
        <w:rPr>
          <w:rFonts w:ascii="Courier New" w:cs="Courier New" w:eastAsia="Courier New" w:hAnsi="Courier New"/>
          <w:color w:val="a9b7c6"/>
          <w:sz w:val="20"/>
          <w:szCs w:val="20"/>
        </w:rPr>
      </w:pPr>
      <w:r w:rsidDel="00000000" w:rsidR="00000000" w:rsidRPr="00000000">
        <w:rPr>
          <w:rtl w:val="0"/>
        </w:rPr>
        <w:tab/>
        <w:tab/>
      </w:r>
      <w:r w:rsidDel="00000000" w:rsidR="00000000" w:rsidRPr="00000000">
        <w:rPr>
          <w:rFonts w:ascii="Courier New" w:cs="Courier New" w:eastAsia="Courier New" w:hAnsi="Courier New"/>
          <w:color w:val="ffc66d"/>
          <w:sz w:val="20"/>
          <w:szCs w:val="20"/>
          <w:rtl w:val="0"/>
        </w:rPr>
        <w:t xml:space="preserve">getYPos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E">
      <w:pPr>
        <w:spacing w:line="360" w:lineRule="auto"/>
        <w:rPr>
          <w:rFonts w:ascii="Courier New" w:cs="Courier New" w:eastAsia="Courier New" w:hAnsi="Courier New"/>
          <w:color w:val="a9b7c6"/>
          <w:sz w:val="20"/>
          <w:szCs w:val="20"/>
        </w:rPr>
      </w:pPr>
      <w:r w:rsidDel="00000000" w:rsidR="00000000" w:rsidRPr="00000000">
        <w:rPr>
          <w:rtl w:val="0"/>
        </w:rPr>
        <w:tab/>
        <w:tab/>
      </w:r>
      <w:r w:rsidDel="00000000" w:rsidR="00000000" w:rsidRPr="00000000">
        <w:rPr>
          <w:rFonts w:ascii="Courier New" w:cs="Courier New" w:eastAsia="Courier New" w:hAnsi="Courier New"/>
          <w:color w:val="ffc66d"/>
          <w:sz w:val="20"/>
          <w:szCs w:val="20"/>
          <w:rtl w:val="0"/>
        </w:rPr>
        <w:t xml:space="preserve">getXVel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1F">
      <w:pPr>
        <w:spacing w:line="360" w:lineRule="auto"/>
        <w:rPr/>
      </w:pPr>
      <w:r w:rsidDel="00000000" w:rsidR="00000000" w:rsidRPr="00000000">
        <w:rPr>
          <w:rtl w:val="0"/>
        </w:rPr>
        <w:tab/>
        <w:tab/>
      </w:r>
      <w:r w:rsidDel="00000000" w:rsidR="00000000" w:rsidRPr="00000000">
        <w:rPr>
          <w:rFonts w:ascii="Courier New" w:cs="Courier New" w:eastAsia="Courier New" w:hAnsi="Courier New"/>
          <w:color w:val="ffc66d"/>
          <w:sz w:val="20"/>
          <w:szCs w:val="20"/>
          <w:rtl w:val="0"/>
        </w:rPr>
        <w:t xml:space="preserve">getYVel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ab/>
        <w:t xml:space="preserve">Mutators:</w:t>
      </w:r>
    </w:p>
    <w:p w:rsidR="00000000" w:rsidDel="00000000" w:rsidP="00000000" w:rsidRDefault="00000000" w:rsidRPr="00000000" w14:paraId="00000021">
      <w:pPr>
        <w:spacing w:line="360" w:lineRule="auto"/>
        <w:rPr>
          <w:rFonts w:ascii="Courier New" w:cs="Courier New" w:eastAsia="Courier New" w:hAnsi="Courier New"/>
          <w:color w:val="a9b7c6"/>
          <w:sz w:val="20"/>
          <w:szCs w:val="20"/>
        </w:rPr>
      </w:pPr>
      <w:r w:rsidDel="00000000" w:rsidR="00000000" w:rsidRPr="00000000">
        <w:rPr>
          <w:rtl w:val="0"/>
        </w:rPr>
        <w:tab/>
        <w:tab/>
      </w:r>
      <w:r w:rsidDel="00000000" w:rsidR="00000000" w:rsidRPr="00000000">
        <w:rPr>
          <w:rFonts w:ascii="Courier New" w:cs="Courier New" w:eastAsia="Courier New" w:hAnsi="Courier New"/>
          <w:color w:val="ffc66d"/>
          <w:sz w:val="20"/>
          <w:szCs w:val="20"/>
          <w:rtl w:val="0"/>
        </w:rPr>
        <w:t xml:space="preserve">moveTo</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newX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newY)</w:t>
      </w:r>
    </w:p>
    <w:p w:rsidR="00000000" w:rsidDel="00000000" w:rsidP="00000000" w:rsidRDefault="00000000" w:rsidRPr="00000000" w14:paraId="00000022">
      <w:pPr>
        <w:spacing w:line="360" w:lineRule="auto"/>
        <w:rPr>
          <w:rFonts w:ascii="Courier New" w:cs="Courier New" w:eastAsia="Courier New" w:hAnsi="Courier New"/>
          <w:color w:val="a9b7c6"/>
          <w:sz w:val="20"/>
          <w:szCs w:val="20"/>
        </w:rPr>
      </w:pPr>
      <w:r w:rsidDel="00000000" w:rsidR="00000000" w:rsidRPr="00000000">
        <w:rPr>
          <w:rtl w:val="0"/>
        </w:rPr>
        <w:tab/>
        <w:tab/>
      </w:r>
      <w:r w:rsidDel="00000000" w:rsidR="00000000" w:rsidRPr="00000000">
        <w:rPr>
          <w:rFonts w:ascii="Courier New" w:cs="Courier New" w:eastAsia="Courier New" w:hAnsi="Courier New"/>
          <w:color w:val="ffc66d"/>
          <w:sz w:val="20"/>
          <w:szCs w:val="20"/>
          <w:rtl w:val="0"/>
        </w:rPr>
        <w:t xml:space="preserve">setXVel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newVx)</w:t>
      </w:r>
    </w:p>
    <w:p w:rsidR="00000000" w:rsidDel="00000000" w:rsidP="00000000" w:rsidRDefault="00000000" w:rsidRPr="00000000" w14:paraId="00000023">
      <w:pPr>
        <w:spacing w:line="360" w:lineRule="auto"/>
        <w:rPr>
          <w:rFonts w:ascii="Courier New" w:cs="Courier New" w:eastAsia="Courier New" w:hAnsi="Courier New"/>
          <w:color w:val="a9b7c6"/>
          <w:sz w:val="20"/>
          <w:szCs w:val="20"/>
        </w:rPr>
      </w:pPr>
      <w:r w:rsidDel="00000000" w:rsidR="00000000" w:rsidRPr="00000000">
        <w:rPr>
          <w:rtl w:val="0"/>
        </w:rPr>
        <w:tab/>
        <w:tab/>
      </w:r>
      <w:r w:rsidDel="00000000" w:rsidR="00000000" w:rsidRPr="00000000">
        <w:rPr>
          <w:rFonts w:ascii="Courier New" w:cs="Courier New" w:eastAsia="Courier New" w:hAnsi="Courier New"/>
          <w:color w:val="ffc66d"/>
          <w:sz w:val="20"/>
          <w:szCs w:val="20"/>
          <w:rtl w:val="0"/>
        </w:rPr>
        <w:t xml:space="preserve">setYVel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newVy)</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b w:val="1"/>
        </w:rPr>
      </w:pPr>
      <w:r w:rsidDel="00000000" w:rsidR="00000000" w:rsidRPr="00000000">
        <w:rPr>
          <w:b w:val="1"/>
          <w:rtl w:val="0"/>
        </w:rPr>
        <w:t xml:space="preserve">2.</w:t>
      </w:r>
    </w:p>
    <w:p w:rsidR="00000000" w:rsidDel="00000000" w:rsidP="00000000" w:rsidRDefault="00000000" w:rsidRPr="00000000" w14:paraId="00000026">
      <w:pPr>
        <w:spacing w:line="360" w:lineRule="auto"/>
        <w:rPr/>
      </w:pPr>
      <w:r w:rsidDel="00000000" w:rsidR="00000000" w:rsidRPr="00000000">
        <w:rPr>
          <w:rtl w:val="0"/>
        </w:rPr>
        <w:tab/>
      </w:r>
      <w:r w:rsidDel="00000000" w:rsidR="00000000" w:rsidRPr="00000000">
        <w:rPr/>
        <w:drawing>
          <wp:inline distB="114300" distT="114300" distL="114300" distR="114300">
            <wp:extent cx="3448050" cy="33337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48050" cy="33337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  →  Before __repr__</w:t>
      </w:r>
    </w:p>
    <w:p w:rsidR="00000000" w:rsidDel="00000000" w:rsidP="00000000" w:rsidRDefault="00000000" w:rsidRPr="00000000" w14:paraId="00000027">
      <w:pPr>
        <w:spacing w:line="360" w:lineRule="auto"/>
        <w:rPr/>
      </w:pPr>
      <w:r w:rsidDel="00000000" w:rsidR="00000000" w:rsidRPr="00000000">
        <w:rPr>
          <w:rtl w:val="0"/>
        </w:rPr>
        <w:tab/>
      </w:r>
      <w:r w:rsidDel="00000000" w:rsidR="00000000" w:rsidRPr="00000000">
        <w:rPr/>
        <w:drawing>
          <wp:inline distB="114300" distT="114300" distL="114300" distR="114300">
            <wp:extent cx="3914775" cy="295275"/>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914775" cy="295275"/>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  →   After __repr__</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t xml:space="preserve">Before</w:t>
        <w:tab/>
      </w:r>
      <w:r w:rsidDel="00000000" w:rsidR="00000000" w:rsidRPr="00000000">
        <w:rPr/>
        <w:drawing>
          <wp:inline distB="114300" distT="114300" distL="114300" distR="114300">
            <wp:extent cx="5943600" cy="1270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After</w:t>
      </w:r>
    </w:p>
    <w:p w:rsidR="00000000" w:rsidDel="00000000" w:rsidP="00000000" w:rsidRDefault="00000000" w:rsidRPr="00000000" w14:paraId="0000002B">
      <w:pPr>
        <w:spacing w:line="360" w:lineRule="auto"/>
        <w:rPr/>
      </w:pPr>
      <w:r w:rsidDel="00000000" w:rsidR="00000000" w:rsidRPr="00000000">
        <w:rPr/>
        <w:drawing>
          <wp:inline distB="114300" distT="114300" distL="114300" distR="114300">
            <wp:extent cx="5943600" cy="1397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Before the __repr__ method was implemented, when the planet was printed the memory location was displayed. Once the __repr__ method was added to the Planet class, the output of printing the planet was as intended. The same is try for the list of planets except it is printed as contents of a list.</w:t>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b w:val="1"/>
        </w:rPr>
      </w:pPr>
      <w:r w:rsidDel="00000000" w:rsidR="00000000" w:rsidRPr="00000000">
        <w:rPr>
          <w:b w:val="1"/>
          <w:rtl w:val="0"/>
        </w:rPr>
        <w:t xml:space="preserve">3. </w:t>
      </w:r>
    </w:p>
    <w:p w:rsidR="00000000" w:rsidDel="00000000" w:rsidP="00000000" w:rsidRDefault="00000000" w:rsidRPr="00000000" w14:paraId="00000030">
      <w:pPr>
        <w:spacing w:line="360" w:lineRule="auto"/>
        <w:rPr/>
      </w:pPr>
      <w:r w:rsidDel="00000000" w:rsidR="00000000" w:rsidRPr="00000000">
        <w:rPr>
          <w:rtl w:val="0"/>
        </w:rPr>
        <w:t xml:space="preserve">Without the __lt__ method implemented, the following is outputted when the sort is run: “TypeError: '&lt;' not supported between instances of 'Planet' and 'Planet'”. This happens because there is no specified way to compare in Planet. But when  the __lt__ method is added to the Planet class, following is outputted: </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t xml:space="preserve">“[Name:Mercury,Mass:1000,Distance:0.25,Radius:19.5, Name:Earth,Mass:5000,Distance:0.3,Radius:47.5, Name:Mars,Mass:9000,Distance:0.5,Radius:50, Name:Jupiter,Mass:49000,Distance:0.7,Radius:100]”</w:t>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t xml:space="preserve">This Output is as expected as the list of planets is now sorted by mass.</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b w:val="1"/>
        </w:rPr>
      </w:pPr>
      <w:r w:rsidDel="00000000" w:rsidR="00000000" w:rsidRPr="00000000">
        <w:rPr>
          <w:b w:val="1"/>
          <w:rtl w:val="0"/>
        </w:rPr>
        <w:t xml:space="preserve">4. </w:t>
      </w:r>
    </w:p>
    <w:p w:rsidR="00000000" w:rsidDel="00000000" w:rsidP="00000000" w:rsidRDefault="00000000" w:rsidRPr="00000000" w14:paraId="00000037">
      <w:pPr>
        <w:spacing w:line="360" w:lineRule="auto"/>
        <w:rPr/>
      </w:pPr>
      <w:r w:rsidDel="00000000" w:rsidR="00000000" w:rsidRPr="00000000">
        <w:rPr>
          <w:rtl w:val="0"/>
        </w:rPr>
        <w:t xml:space="preserve">When the mass of the Sun is increased, it causes the planets that orbit it to go very fast when closer to it. It also caused the orbits to change, which seems to be caused by the planets being pulled closer and closer to the Sun. When the mass of the Sun is decreased, it causes the planets to lose attraction to it. This causes the orbits to be longer, slower, and eventually non existent as the planets just move out of frame away from the Sun. </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t xml:space="preserve">When the planet's vY is increased the planet seems to be less attracted to the sun causing its orbit to tail off, where the planet just drifts out into space. When the planets vY is decreased, the opposite occurs, the planets move slowly and drift toward the sun causing its orbit to be very close to it. </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b w:val="1"/>
        </w:rPr>
      </w:pPr>
      <w:r w:rsidDel="00000000" w:rsidR="00000000" w:rsidRPr="00000000">
        <w:rPr>
          <w:b w:val="1"/>
          <w:rtl w:val="0"/>
        </w:rPr>
        <w:t xml:space="preserve">5. </w:t>
      </w:r>
    </w:p>
    <w:p w:rsidR="00000000" w:rsidDel="00000000" w:rsidP="00000000" w:rsidRDefault="00000000" w:rsidRPr="00000000" w14:paraId="0000003C">
      <w:pPr>
        <w:spacing w:line="240" w:lineRule="auto"/>
        <w:rPr>
          <w:b w:val="1"/>
        </w:rPr>
      </w:pPr>
      <w:r w:rsidDel="00000000" w:rsidR="00000000" w:rsidRPr="00000000">
        <w:rPr>
          <w:b w:val="1"/>
        </w:rPr>
        <w:drawing>
          <wp:inline distB="114300" distT="114300" distL="114300" distR="114300">
            <wp:extent cx="3952875" cy="222885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528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rPr>
          <w:b w:val="1"/>
        </w:rPr>
      </w:pPr>
      <w:r w:rsidDel="00000000" w:rsidR="00000000" w:rsidRPr="00000000">
        <w:rPr>
          <w:b w:val="1"/>
        </w:rPr>
        <w:drawing>
          <wp:inline distB="114300" distT="114300" distL="114300" distR="114300">
            <wp:extent cx="4010025" cy="229552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10025" cy="22955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