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BC" w:rsidRDefault="00B537CF">
      <w:r>
        <w:t>Steps for Porting</w:t>
      </w:r>
      <w:r w:rsidR="00AE14BC">
        <w:t xml:space="preserve"> People Finder from UAT to Production</w:t>
      </w:r>
    </w:p>
    <w:p w:rsidR="00AE14BC" w:rsidRDefault="00AE14BC" w:rsidP="00AE14BC">
      <w:pPr>
        <w:pStyle w:val="ListParagraph"/>
        <w:numPr>
          <w:ilvl w:val="0"/>
          <w:numId w:val="1"/>
        </w:numPr>
      </w:pPr>
      <w:r>
        <w:t xml:space="preserve">Execution of </w:t>
      </w:r>
      <w:r w:rsidR="00CC1B64">
        <w:t>SQL</w:t>
      </w:r>
      <w:r>
        <w:t xml:space="preserve"> scripts on MS SQL Server.</w:t>
      </w:r>
    </w:p>
    <w:p w:rsidR="00AE14BC" w:rsidRDefault="00AE14BC" w:rsidP="00AE14BC">
      <w:pPr>
        <w:pStyle w:val="ListParagraph"/>
      </w:pPr>
    </w:p>
    <w:p w:rsidR="00AE14BC" w:rsidRDefault="00F849FD" w:rsidP="00AE14BC">
      <w:pPr>
        <w:pStyle w:val="ListParagraph"/>
      </w:pPr>
      <w:r>
        <w:t xml:space="preserve">Following are the </w:t>
      </w:r>
      <w:r w:rsidR="00AE14BC">
        <w:t>SQL scripts execution sequence:</w:t>
      </w:r>
    </w:p>
    <w:p w:rsidR="00F849FD" w:rsidRDefault="00F849FD" w:rsidP="00AE14BC">
      <w:pPr>
        <w:pStyle w:val="ListParagraph"/>
      </w:pPr>
    </w:p>
    <w:p w:rsidR="00F849FD" w:rsidRDefault="00F849FD" w:rsidP="00AE14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9"/>
        <w:gridCol w:w="2957"/>
        <w:gridCol w:w="2984"/>
      </w:tblGrid>
      <w:tr w:rsidR="00F849FD" w:rsidTr="00F849FD">
        <w:tc>
          <w:tcPr>
            <w:tcW w:w="3116" w:type="dxa"/>
          </w:tcPr>
          <w:p w:rsidR="00F849FD" w:rsidRDefault="00F849FD" w:rsidP="00AE14BC">
            <w:pPr>
              <w:pStyle w:val="ListParagraph"/>
              <w:ind w:left="0"/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3117" w:type="dxa"/>
          </w:tcPr>
          <w:p w:rsidR="00F849FD" w:rsidRDefault="00F849FD" w:rsidP="00AE14BC">
            <w:pPr>
              <w:pStyle w:val="ListParagraph"/>
              <w:ind w:left="0"/>
            </w:pPr>
            <w:r>
              <w:t>Script Name</w:t>
            </w:r>
          </w:p>
        </w:tc>
        <w:tc>
          <w:tcPr>
            <w:tcW w:w="3117" w:type="dxa"/>
          </w:tcPr>
          <w:p w:rsidR="00F849FD" w:rsidRDefault="00F849FD" w:rsidP="00AE14BC">
            <w:pPr>
              <w:pStyle w:val="ListParagraph"/>
              <w:ind w:left="0"/>
            </w:pPr>
            <w:r>
              <w:t>Script File</w:t>
            </w:r>
          </w:p>
        </w:tc>
      </w:tr>
      <w:tr w:rsidR="00F849FD" w:rsidTr="00F849FD">
        <w:tc>
          <w:tcPr>
            <w:tcW w:w="3116" w:type="dxa"/>
          </w:tcPr>
          <w:p w:rsidR="00F849FD" w:rsidRDefault="00F05503" w:rsidP="00AE14BC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17" w:type="dxa"/>
          </w:tcPr>
          <w:p w:rsidR="00F849FD" w:rsidRDefault="00F05503" w:rsidP="00AE14BC">
            <w:pPr>
              <w:pStyle w:val="ListParagraph"/>
              <w:ind w:left="0"/>
            </w:pPr>
            <w:proofErr w:type="spellStart"/>
            <w:r w:rsidRPr="00AE14BC">
              <w:t>CreateTableScript</w:t>
            </w:r>
            <w:r>
              <w:t>.sql</w:t>
            </w:r>
            <w:proofErr w:type="spellEnd"/>
          </w:p>
        </w:tc>
        <w:tc>
          <w:tcPr>
            <w:tcW w:w="3117" w:type="dxa"/>
          </w:tcPr>
          <w:p w:rsidR="00F849FD" w:rsidRDefault="00F05503" w:rsidP="00AE14BC">
            <w:pPr>
              <w:pStyle w:val="ListParagraph"/>
              <w:ind w:left="0"/>
            </w:pPr>
            <w:r w:rsidRPr="00AE14BC">
              <w:object w:dxaOrig="2070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40.5pt" o:ole="">
                  <v:imagedata r:id="rId5" o:title=""/>
                </v:shape>
                <o:OLEObject Type="Embed" ProgID="Package" ShapeID="_x0000_i1025" DrawAspect="Content" ObjectID="_1596954504" r:id="rId6"/>
              </w:object>
            </w:r>
          </w:p>
        </w:tc>
      </w:tr>
      <w:tr w:rsidR="00F849FD" w:rsidTr="00F849FD">
        <w:tc>
          <w:tcPr>
            <w:tcW w:w="3116" w:type="dxa"/>
          </w:tcPr>
          <w:p w:rsidR="00F849FD" w:rsidRDefault="00F05503" w:rsidP="00AE14BC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17" w:type="dxa"/>
          </w:tcPr>
          <w:p w:rsidR="00F849FD" w:rsidRDefault="00F05503" w:rsidP="00AE14BC">
            <w:pPr>
              <w:pStyle w:val="ListParagraph"/>
              <w:ind w:left="0"/>
            </w:pPr>
            <w:proofErr w:type="spellStart"/>
            <w:r w:rsidRPr="00AE14BC">
              <w:t>SP</w:t>
            </w:r>
            <w:r>
              <w:t>.sql</w:t>
            </w:r>
            <w:proofErr w:type="spellEnd"/>
          </w:p>
        </w:tc>
        <w:tc>
          <w:tcPr>
            <w:tcW w:w="3117" w:type="dxa"/>
          </w:tcPr>
          <w:p w:rsidR="00F849FD" w:rsidRDefault="00F05503" w:rsidP="00AE14BC">
            <w:pPr>
              <w:pStyle w:val="ListParagraph"/>
              <w:ind w:left="0"/>
            </w:pPr>
            <w:r w:rsidRPr="00AE14BC">
              <w:object w:dxaOrig="601" w:dyaOrig="811">
                <v:shape id="_x0000_i1026" type="#_x0000_t75" style="width:30pt;height:40.5pt" o:ole="">
                  <v:imagedata r:id="rId7" o:title=""/>
                </v:shape>
                <o:OLEObject Type="Embed" ProgID="Package" ShapeID="_x0000_i1026" DrawAspect="Content" ObjectID="_1596954505" r:id="rId8"/>
              </w:object>
            </w:r>
          </w:p>
        </w:tc>
      </w:tr>
    </w:tbl>
    <w:p w:rsidR="00F849FD" w:rsidRDefault="00F849FD" w:rsidP="00AE14BC">
      <w:pPr>
        <w:pStyle w:val="ListParagraph"/>
      </w:pPr>
    </w:p>
    <w:p w:rsidR="00AE14BC" w:rsidRDefault="00AE14BC" w:rsidP="00AE14BC">
      <w:pPr>
        <w:pStyle w:val="ListParagraph"/>
      </w:pPr>
    </w:p>
    <w:p w:rsidR="00AE14BC" w:rsidRDefault="00F849FD" w:rsidP="00AE14BC">
      <w:pPr>
        <w:pStyle w:val="ListParagraph"/>
        <w:numPr>
          <w:ilvl w:val="0"/>
          <w:numId w:val="1"/>
        </w:numPr>
      </w:pPr>
      <w:r>
        <w:t>Deploy Batch job on production.</w:t>
      </w:r>
    </w:p>
    <w:p w:rsidR="00BD724A" w:rsidRDefault="003D143A" w:rsidP="00BD724A">
      <w:pPr>
        <w:ind w:left="720"/>
      </w:pPr>
      <w:r>
        <w:t>Following are steps for deployment of Batch job.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079"/>
      </w:tblGrid>
      <w:tr w:rsidR="003D143A" w:rsidTr="003D143A">
        <w:tc>
          <w:tcPr>
            <w:tcW w:w="551" w:type="dxa"/>
          </w:tcPr>
          <w:p w:rsidR="003D143A" w:rsidRDefault="003D143A" w:rsidP="00BD724A">
            <w:r>
              <w:t>1.</w:t>
            </w:r>
          </w:p>
        </w:tc>
        <w:tc>
          <w:tcPr>
            <w:tcW w:w="8079" w:type="dxa"/>
          </w:tcPr>
          <w:p w:rsidR="003D143A" w:rsidRDefault="003D143A" w:rsidP="001B22F4">
            <w:r>
              <w:t xml:space="preserve">Copy the Batch job binaries from </w:t>
            </w:r>
            <w:bookmarkStart w:id="0" w:name="_GoBack"/>
            <w:bookmarkEnd w:id="0"/>
            <w:r>
              <w:t>UAT</w:t>
            </w:r>
            <w:r w:rsidR="00D64071">
              <w:t xml:space="preserve"> machine 10.217.253.191</w:t>
            </w:r>
            <w:r>
              <w:t xml:space="preserve"> </w:t>
            </w:r>
            <w:r w:rsidR="00D64071">
              <w:t>(</w:t>
            </w:r>
            <w:r>
              <w:t>Path</w:t>
            </w:r>
            <w:r w:rsidR="009871BA">
              <w:t xml:space="preserve">: </w:t>
            </w:r>
            <w:r w:rsidR="00D64071">
              <w:t xml:space="preserve"> </w:t>
            </w:r>
            <w:r w:rsidR="00D64071" w:rsidRPr="00D64071">
              <w:t>F:\PeopleFinder_poonam\Batch</w:t>
            </w:r>
            <w:r w:rsidR="00D64071">
              <w:t xml:space="preserve"> ) </w:t>
            </w:r>
            <w:r>
              <w:t>to Production</w:t>
            </w:r>
            <w:r w:rsidR="00D64071">
              <w:t xml:space="preserve"> machine PRD (</w:t>
            </w:r>
            <w:r>
              <w:t xml:space="preserve"> Path</w:t>
            </w:r>
            <w:r w:rsidR="00D64071">
              <w:t xml:space="preserve"> </w:t>
            </w:r>
            <w:r w:rsidR="00F8124A">
              <w:t xml:space="preserve">: </w:t>
            </w:r>
            <w:r w:rsidR="00D64071">
              <w:t xml:space="preserve">) </w:t>
            </w:r>
          </w:p>
        </w:tc>
      </w:tr>
      <w:tr w:rsidR="003D143A" w:rsidTr="003D143A">
        <w:tc>
          <w:tcPr>
            <w:tcW w:w="551" w:type="dxa"/>
          </w:tcPr>
          <w:p w:rsidR="003D143A" w:rsidRDefault="003D143A" w:rsidP="00BD724A">
            <w:r>
              <w:t>2.</w:t>
            </w:r>
          </w:p>
        </w:tc>
        <w:tc>
          <w:tcPr>
            <w:tcW w:w="8079" w:type="dxa"/>
          </w:tcPr>
          <w:p w:rsidR="003D143A" w:rsidRDefault="003D143A" w:rsidP="003D143A">
            <w:proofErr w:type="spellStart"/>
            <w:r>
              <w:t>App.config</w:t>
            </w:r>
            <w:proofErr w:type="spellEnd"/>
            <w:r>
              <w:t xml:space="preserve"> changes</w:t>
            </w:r>
          </w:p>
        </w:tc>
      </w:tr>
      <w:tr w:rsidR="003D143A" w:rsidTr="003D143A">
        <w:tc>
          <w:tcPr>
            <w:tcW w:w="551" w:type="dxa"/>
          </w:tcPr>
          <w:p w:rsidR="003D143A" w:rsidRDefault="003D143A" w:rsidP="00BD724A"/>
        </w:tc>
        <w:tc>
          <w:tcPr>
            <w:tcW w:w="8079" w:type="dxa"/>
          </w:tcPr>
          <w:p w:rsidR="003D143A" w:rsidRPr="00EE65B5" w:rsidRDefault="003D143A" w:rsidP="003D143A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proofErr w:type="spellStart"/>
            <w:r>
              <w:t>connectionString</w:t>
            </w:r>
            <w:proofErr w:type="spellEnd"/>
            <w:r w:rsidR="00EE65B5">
              <w:t xml:space="preserve"> according to</w:t>
            </w:r>
            <w:r>
              <w:t xml:space="preserve"> production database</w:t>
            </w:r>
            <w: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 Source=AHQ-CL16-98019;Initial Catalog=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Sample;User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ID=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sa;Password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=admin123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EE65B5" w:rsidRPr="003D143A" w:rsidRDefault="00EE65B5" w:rsidP="00EE65B5">
            <w:pPr>
              <w:pStyle w:val="ListParagraph"/>
            </w:pPr>
          </w:p>
          <w:p w:rsidR="003D143A" w:rsidRPr="00EE65B5" w:rsidRDefault="00EE65B5" w:rsidP="00EE65B5">
            <w:pPr>
              <w:pStyle w:val="ListParagraph"/>
              <w:numPr>
                <w:ilvl w:val="0"/>
                <w:numId w:val="2"/>
              </w:numPr>
            </w:pPr>
            <w:r>
              <w:t xml:space="preserve">Change value of key </w:t>
            </w:r>
            <w:r w:rsidRPr="00EE65B5">
              <w:t>PROD_ENVIRONMENT to 1</w:t>
            </w:r>
            <w:r>
              <w:t xml:space="preserve"> </w:t>
            </w:r>
            <w:r>
              <w:br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PROD_ENVIRONMENT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EE65B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EE65B5" w:rsidRDefault="00EE65B5" w:rsidP="00EE65B5">
            <w:pPr>
              <w:pStyle w:val="ListParagraph"/>
            </w:pPr>
          </w:p>
          <w:p w:rsidR="00EE65B5" w:rsidRDefault="00EE65B5" w:rsidP="00EE65B5">
            <w:pPr>
              <w:pStyle w:val="ListParagraph"/>
              <w:numPr>
                <w:ilvl w:val="0"/>
                <w:numId w:val="2"/>
              </w:numPr>
            </w:pPr>
            <w:r>
              <w:t xml:space="preserve">Change value of key </w:t>
            </w:r>
            <w:r w:rsidRPr="00EE65B5">
              <w:t>DEV_ENVIRONMENT and UAT_ENVIRONMENT</w:t>
            </w:r>
            <w:r>
              <w:t xml:space="preserve"> to 0</w:t>
            </w:r>
          </w:p>
          <w:p w:rsidR="00EE65B5" w:rsidRDefault="00EE65B5" w:rsidP="009D3FFE">
            <w:pPr>
              <w:pStyle w:val="ListParagrap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DEV_ENVIRONMENT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="00FD28A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UAT_ENVIRONMENT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br/>
            </w:r>
          </w:p>
        </w:tc>
      </w:tr>
      <w:tr w:rsidR="003D143A" w:rsidTr="003D143A">
        <w:tc>
          <w:tcPr>
            <w:tcW w:w="551" w:type="dxa"/>
          </w:tcPr>
          <w:p w:rsidR="003D143A" w:rsidRDefault="003D143A" w:rsidP="00BD724A"/>
        </w:tc>
        <w:tc>
          <w:tcPr>
            <w:tcW w:w="8079" w:type="dxa"/>
          </w:tcPr>
          <w:p w:rsidR="003D143A" w:rsidRDefault="003D143A" w:rsidP="00BD724A"/>
        </w:tc>
      </w:tr>
    </w:tbl>
    <w:p w:rsidR="003D143A" w:rsidRDefault="003D143A" w:rsidP="00BD724A">
      <w:pPr>
        <w:ind w:left="720"/>
      </w:pPr>
    </w:p>
    <w:p w:rsidR="00BD724A" w:rsidRDefault="009D3FFE" w:rsidP="00AE14BC">
      <w:pPr>
        <w:pStyle w:val="ListParagraph"/>
        <w:numPr>
          <w:ilvl w:val="0"/>
          <w:numId w:val="1"/>
        </w:numPr>
      </w:pPr>
      <w:r>
        <w:t xml:space="preserve">Schedule batch job on production.  Please find </w:t>
      </w:r>
      <w:r w:rsidR="00266543">
        <w:t xml:space="preserve">Scheduler.docx for scheduling details on </w:t>
      </w:r>
      <w:r w:rsidR="00283F74">
        <w:t xml:space="preserve">windows task scheduler.    </w:t>
      </w:r>
      <w:bookmarkStart w:id="1" w:name="_MON_1596872303"/>
      <w:bookmarkEnd w:id="1"/>
      <w:r w:rsidR="00283F74">
        <w:object w:dxaOrig="1536" w:dyaOrig="993">
          <v:shape id="_x0000_i1027" type="#_x0000_t75" style="width:76.5pt;height:49.5pt" o:ole="">
            <v:imagedata r:id="rId9" o:title=""/>
          </v:shape>
          <o:OLEObject Type="Embed" ProgID="Word.Document.12" ShapeID="_x0000_i1027" DrawAspect="Icon" ObjectID="_1596954506" r:id="rId10">
            <o:FieldCodes>\s</o:FieldCodes>
          </o:OLEObject>
        </w:object>
      </w:r>
    </w:p>
    <w:p w:rsidR="002D622B" w:rsidRDefault="002D622B" w:rsidP="002D622B"/>
    <w:p w:rsidR="00F10AD0" w:rsidRDefault="00F10AD0" w:rsidP="002D622B"/>
    <w:p w:rsidR="00F10AD0" w:rsidRDefault="00F10AD0" w:rsidP="002D622B"/>
    <w:p w:rsidR="006512F8" w:rsidRDefault="00572F52" w:rsidP="00A60D76">
      <w:pPr>
        <w:pStyle w:val="ListParagraph"/>
        <w:numPr>
          <w:ilvl w:val="0"/>
          <w:numId w:val="1"/>
        </w:numPr>
      </w:pPr>
      <w:r>
        <w:lastRenderedPageBreak/>
        <w:t>Deployment of Application</w:t>
      </w:r>
      <w:r w:rsidR="00C753B9">
        <w:t>.</w:t>
      </w:r>
    </w:p>
    <w:p w:rsidR="00A60D76" w:rsidRDefault="00A60D76" w:rsidP="00A60D76">
      <w:pPr>
        <w:pStyle w:val="ListParagraph"/>
      </w:pPr>
    </w:p>
    <w:p w:rsidR="006512F8" w:rsidRDefault="006512F8" w:rsidP="006512F8">
      <w:pPr>
        <w:pStyle w:val="ListParagraph"/>
      </w:pPr>
      <w:r>
        <w:t>Following are steps for deployment of application.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079"/>
      </w:tblGrid>
      <w:tr w:rsidR="006512F8" w:rsidTr="006512F8">
        <w:tc>
          <w:tcPr>
            <w:tcW w:w="551" w:type="dxa"/>
          </w:tcPr>
          <w:p w:rsidR="006512F8" w:rsidRDefault="006512F8" w:rsidP="006512F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79" w:type="dxa"/>
          </w:tcPr>
          <w:p w:rsidR="006512F8" w:rsidRDefault="006512F8" w:rsidP="006512F8">
            <w:pPr>
              <w:pStyle w:val="ListParagraph"/>
              <w:ind w:left="0"/>
            </w:pPr>
            <w:r>
              <w:t xml:space="preserve">Copy binaries from UAT machine 10.217.253.191  (path: </w:t>
            </w:r>
            <w:r w:rsidRPr="006512F8">
              <w:t>F:\PeopleFinder_poonam\PeopleFinder</w:t>
            </w:r>
            <w:r>
              <w:t>)</w:t>
            </w:r>
            <w:r w:rsidR="00D71C79">
              <w:t xml:space="preserve"> to Production machine PRD ( Path : )</w:t>
            </w:r>
          </w:p>
        </w:tc>
      </w:tr>
      <w:tr w:rsidR="006512F8" w:rsidTr="006512F8">
        <w:tc>
          <w:tcPr>
            <w:tcW w:w="551" w:type="dxa"/>
          </w:tcPr>
          <w:p w:rsidR="006512F8" w:rsidRDefault="00693EC7" w:rsidP="006512F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79" w:type="dxa"/>
          </w:tcPr>
          <w:p w:rsidR="006512F8" w:rsidRDefault="001307C1" w:rsidP="006512F8">
            <w:pPr>
              <w:pStyle w:val="ListParagraph"/>
              <w:ind w:left="0"/>
            </w:pPr>
            <w:r>
              <w:t xml:space="preserve">Make changes in </w:t>
            </w:r>
            <w:proofErr w:type="spellStart"/>
            <w:r>
              <w:t>Web.Config</w:t>
            </w:r>
            <w:proofErr w:type="spellEnd"/>
            <w:r>
              <w:t xml:space="preserve"> file</w:t>
            </w:r>
          </w:p>
          <w:p w:rsidR="001307C1" w:rsidRDefault="001307C1" w:rsidP="001307C1">
            <w:pPr>
              <w:pStyle w:val="ListParagraph"/>
              <w:numPr>
                <w:ilvl w:val="0"/>
                <w:numId w:val="7"/>
              </w:numPr>
            </w:pPr>
            <w:r>
              <w:t xml:space="preserve">Change </w:t>
            </w:r>
            <w:proofErr w:type="spellStart"/>
            <w:r>
              <w:t>webservice</w:t>
            </w:r>
            <w:proofErr w:type="spellEnd"/>
            <w:r>
              <w:t xml:space="preserve"> endpoint address hostname and port as per production machine name and port</w:t>
            </w:r>
            <w:r>
              <w:br/>
              <w:t>&lt;endpoint address="http://localhost:53350/PeopleFinderWebService.asmx"</w:t>
            </w:r>
          </w:p>
          <w:p w:rsidR="001307C1" w:rsidRDefault="001307C1" w:rsidP="001307C1">
            <w:pPr>
              <w:pStyle w:val="ListParagraph"/>
            </w:pPr>
            <w:r>
              <w:t xml:space="preserve">          binding="</w:t>
            </w:r>
            <w:proofErr w:type="spellStart"/>
            <w:r>
              <w:t>basicHttpBinding</w:t>
            </w:r>
            <w:proofErr w:type="spellEnd"/>
            <w:r>
              <w:t xml:space="preserve">" </w:t>
            </w:r>
            <w:proofErr w:type="spellStart"/>
            <w:r>
              <w:t>bindingConfiguration</w:t>
            </w:r>
            <w:proofErr w:type="spellEnd"/>
            <w:r>
              <w:t>="</w:t>
            </w:r>
            <w:proofErr w:type="spellStart"/>
            <w:r>
              <w:t>PeopleFinderWebServiceSoap</w:t>
            </w:r>
            <w:proofErr w:type="spellEnd"/>
            <w:r>
              <w:t>"</w:t>
            </w:r>
          </w:p>
          <w:p w:rsidR="001307C1" w:rsidRDefault="001307C1" w:rsidP="001307C1">
            <w:pPr>
              <w:pStyle w:val="ListParagraph"/>
            </w:pPr>
            <w:r>
              <w:t xml:space="preserve">          contract="</w:t>
            </w:r>
            <w:proofErr w:type="spellStart"/>
            <w:r>
              <w:t>PeopleFinderService.PeopleFinderWebServiceSoap</w:t>
            </w:r>
            <w:proofErr w:type="spellEnd"/>
            <w:r>
              <w:t>"</w:t>
            </w:r>
          </w:p>
          <w:p w:rsidR="001307C1" w:rsidRDefault="001307C1" w:rsidP="001307C1">
            <w:pPr>
              <w:pStyle w:val="ListParagraph"/>
            </w:pPr>
            <w:r>
              <w:t xml:space="preserve">          name="</w:t>
            </w:r>
            <w:proofErr w:type="spellStart"/>
            <w:r>
              <w:t>PeopleFinderWebServiceSoap</w:t>
            </w:r>
            <w:proofErr w:type="spellEnd"/>
            <w:r>
              <w:t>" /&gt;</w:t>
            </w:r>
            <w:r>
              <w:br/>
            </w:r>
          </w:p>
          <w:p w:rsidR="001307C1" w:rsidRDefault="001307C1" w:rsidP="001307C1">
            <w:pPr>
              <w:pStyle w:val="ListParagraph"/>
              <w:numPr>
                <w:ilvl w:val="0"/>
                <w:numId w:val="7"/>
              </w:numPr>
            </w:pPr>
            <w:r>
              <w:t xml:space="preserve">Change </w:t>
            </w:r>
            <w:proofErr w:type="spellStart"/>
            <w:r w:rsidRPr="001307C1">
              <w:t>ProdDatabaseConnectionString</w:t>
            </w:r>
            <w:proofErr w:type="spellEnd"/>
            <w:r>
              <w:t xml:space="preserve"> </w:t>
            </w:r>
            <w:proofErr w:type="spellStart"/>
            <w:r>
              <w:t>providerName</w:t>
            </w:r>
            <w:proofErr w:type="spellEnd"/>
            <w:r>
              <w:t xml:space="preserve"> as per production database server, Initial catalog will be </w:t>
            </w:r>
            <w:proofErr w:type="spellStart"/>
            <w:r w:rsidRPr="001307C1">
              <w:t>PeopleFinder</w:t>
            </w:r>
            <w:proofErr w:type="spellEnd"/>
          </w:p>
          <w:p w:rsidR="007E0290" w:rsidRDefault="001307C1" w:rsidP="007E0290">
            <w:pPr>
              <w:pStyle w:val="ListParagraph"/>
            </w:pPr>
            <w:r>
              <w:br/>
            </w:r>
            <w:r w:rsidRPr="001307C1">
              <w:t>&lt;add name="</w:t>
            </w:r>
            <w:proofErr w:type="spellStart"/>
            <w:r w:rsidRPr="001307C1">
              <w:t>ProdDatabaseConnectionString</w:t>
            </w:r>
            <w:proofErr w:type="spellEnd"/>
            <w:r w:rsidRPr="001307C1">
              <w:t xml:space="preserve">" </w:t>
            </w:r>
            <w:proofErr w:type="spellStart"/>
            <w:r w:rsidRPr="001307C1">
              <w:t>providerName</w:t>
            </w:r>
            <w:proofErr w:type="spellEnd"/>
            <w:r w:rsidRPr="001307C1">
              <w:t>="</w:t>
            </w:r>
            <w:proofErr w:type="spellStart"/>
            <w:proofErr w:type="gramStart"/>
            <w:r w:rsidRPr="001307C1">
              <w:t>System.Data.SqlClient</w:t>
            </w:r>
            <w:proofErr w:type="spellEnd"/>
            <w:proofErr w:type="gramEnd"/>
            <w:r w:rsidRPr="001307C1">
              <w:t xml:space="preserve">" </w:t>
            </w:r>
            <w:proofErr w:type="spellStart"/>
            <w:r w:rsidRPr="001307C1">
              <w:t>connectionString</w:t>
            </w:r>
            <w:proofErr w:type="spellEnd"/>
            <w:r w:rsidRPr="001307C1">
              <w:t>="Data Source=AHQ-CL16-98019;Initial Catalog=</w:t>
            </w:r>
            <w:proofErr w:type="spellStart"/>
            <w:r w:rsidRPr="001307C1">
              <w:t>Sample;User</w:t>
            </w:r>
            <w:proofErr w:type="spellEnd"/>
            <w:r w:rsidRPr="001307C1">
              <w:t xml:space="preserve"> ID=</w:t>
            </w:r>
            <w:proofErr w:type="spellStart"/>
            <w:r w:rsidRPr="001307C1">
              <w:t>sa;Password</w:t>
            </w:r>
            <w:proofErr w:type="spellEnd"/>
            <w:r w:rsidRPr="001307C1">
              <w:t>=admin123" /&gt;</w:t>
            </w:r>
          </w:p>
          <w:p w:rsidR="007E0290" w:rsidRDefault="007E0290" w:rsidP="007E0290">
            <w:pPr>
              <w:pStyle w:val="ListParagraph"/>
            </w:pPr>
          </w:p>
          <w:p w:rsidR="007E0290" w:rsidRDefault="007E0290" w:rsidP="007E0290">
            <w:pPr>
              <w:pStyle w:val="ListParagraph"/>
              <w:numPr>
                <w:ilvl w:val="0"/>
                <w:numId w:val="7"/>
              </w:numPr>
            </w:pPr>
            <w:r>
              <w:t xml:space="preserve">Change key </w:t>
            </w:r>
            <w:r w:rsidRPr="007E0290">
              <w:t>IS_PROD</w:t>
            </w:r>
            <w:r>
              <w:t xml:space="preserve"> to 1</w:t>
            </w:r>
            <w:r>
              <w:br/>
              <w:t>&lt;add key="IS_PROD" value="1</w:t>
            </w:r>
            <w:r w:rsidRPr="007E0290">
              <w:t>"&gt;&lt;/add&gt;</w:t>
            </w:r>
            <w:r>
              <w:br/>
            </w:r>
          </w:p>
          <w:p w:rsidR="007E0290" w:rsidRDefault="007E0290" w:rsidP="007E0290">
            <w:pPr>
              <w:pStyle w:val="ListParagraph"/>
              <w:numPr>
                <w:ilvl w:val="0"/>
                <w:numId w:val="7"/>
              </w:numPr>
            </w:pPr>
            <w:r>
              <w:t xml:space="preserve">Change key </w:t>
            </w:r>
            <w:r w:rsidRPr="007E0290">
              <w:t>IS_UAT</w:t>
            </w:r>
            <w:r>
              <w:t xml:space="preserve"> and </w:t>
            </w:r>
            <w:r w:rsidRPr="007E0290">
              <w:t>IS_DEV</w:t>
            </w:r>
            <w:r>
              <w:t xml:space="preserve"> to 0</w:t>
            </w:r>
            <w:r>
              <w:br/>
            </w:r>
            <w:r w:rsidRPr="007E0290">
              <w:t>&lt;add key="IS_UAT" value="0"&gt;&lt;/add&gt;</w:t>
            </w:r>
            <w:r>
              <w:br/>
            </w:r>
            <w:r w:rsidRPr="007E0290">
              <w:t>&lt;add key="IS_DEV" value="</w:t>
            </w:r>
            <w:r>
              <w:t>0</w:t>
            </w:r>
            <w:r w:rsidRPr="007E0290">
              <w:t>"&gt;&lt;/add&gt;</w:t>
            </w:r>
            <w:r w:rsidR="00E07311">
              <w:br/>
            </w:r>
          </w:p>
          <w:p w:rsidR="00E07311" w:rsidRDefault="00E07311" w:rsidP="008F3E3D">
            <w:pPr>
              <w:pStyle w:val="ListParagraph"/>
            </w:pPr>
          </w:p>
        </w:tc>
      </w:tr>
      <w:tr w:rsidR="006512F8" w:rsidTr="006512F8">
        <w:tc>
          <w:tcPr>
            <w:tcW w:w="551" w:type="dxa"/>
          </w:tcPr>
          <w:p w:rsidR="006512F8" w:rsidRDefault="006512F8" w:rsidP="006512F8">
            <w:pPr>
              <w:pStyle w:val="ListParagraph"/>
              <w:ind w:left="0"/>
            </w:pPr>
          </w:p>
        </w:tc>
        <w:tc>
          <w:tcPr>
            <w:tcW w:w="8079" w:type="dxa"/>
          </w:tcPr>
          <w:p w:rsidR="006512F8" w:rsidRDefault="006512F8" w:rsidP="006512F8">
            <w:pPr>
              <w:pStyle w:val="ListParagraph"/>
              <w:ind w:left="0"/>
            </w:pPr>
          </w:p>
        </w:tc>
      </w:tr>
      <w:tr w:rsidR="006512F8" w:rsidTr="006512F8">
        <w:tc>
          <w:tcPr>
            <w:tcW w:w="551" w:type="dxa"/>
          </w:tcPr>
          <w:p w:rsidR="006512F8" w:rsidRDefault="006512F8" w:rsidP="006512F8">
            <w:pPr>
              <w:pStyle w:val="ListParagraph"/>
              <w:ind w:left="0"/>
            </w:pPr>
          </w:p>
        </w:tc>
        <w:tc>
          <w:tcPr>
            <w:tcW w:w="8079" w:type="dxa"/>
          </w:tcPr>
          <w:p w:rsidR="006512F8" w:rsidRDefault="006512F8" w:rsidP="006512F8">
            <w:pPr>
              <w:pStyle w:val="ListParagraph"/>
              <w:ind w:left="0"/>
            </w:pPr>
          </w:p>
        </w:tc>
      </w:tr>
    </w:tbl>
    <w:p w:rsidR="006512F8" w:rsidRDefault="006512F8" w:rsidP="006512F8">
      <w:pPr>
        <w:pStyle w:val="ListParagraph"/>
      </w:pPr>
    </w:p>
    <w:p w:rsidR="006512F8" w:rsidRDefault="006512F8" w:rsidP="006512F8">
      <w:pPr>
        <w:pStyle w:val="ListParagraph"/>
      </w:pPr>
    </w:p>
    <w:p w:rsidR="006512F8" w:rsidRDefault="006512F8" w:rsidP="00AE14BC">
      <w:pPr>
        <w:pStyle w:val="ListParagraph"/>
        <w:numPr>
          <w:ilvl w:val="0"/>
          <w:numId w:val="1"/>
        </w:numPr>
      </w:pPr>
    </w:p>
    <w:p w:rsidR="00C753B9" w:rsidRDefault="00C753B9" w:rsidP="00C753B9">
      <w:pPr>
        <w:pStyle w:val="ListParagraph"/>
      </w:pPr>
    </w:p>
    <w:p w:rsidR="00C753B9" w:rsidRDefault="00C753B9" w:rsidP="00F449FC">
      <w:pPr>
        <w:pStyle w:val="ListParagraph"/>
      </w:pPr>
    </w:p>
    <w:p w:rsidR="00C310F0" w:rsidRDefault="00C310F0" w:rsidP="00C310F0">
      <w:pPr>
        <w:pStyle w:val="ListParagraph"/>
      </w:pPr>
    </w:p>
    <w:p w:rsidR="00C310F0" w:rsidRDefault="00C310F0" w:rsidP="00C310F0"/>
    <w:sectPr w:rsidR="00C3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152"/>
    <w:multiLevelType w:val="hybridMultilevel"/>
    <w:tmpl w:val="A800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7A0"/>
    <w:multiLevelType w:val="hybridMultilevel"/>
    <w:tmpl w:val="B60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55A9A"/>
    <w:multiLevelType w:val="hybridMultilevel"/>
    <w:tmpl w:val="DF22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635"/>
    <w:multiLevelType w:val="hybridMultilevel"/>
    <w:tmpl w:val="47B66796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50315BA"/>
    <w:multiLevelType w:val="hybridMultilevel"/>
    <w:tmpl w:val="4B3C9F18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558A5689"/>
    <w:multiLevelType w:val="hybridMultilevel"/>
    <w:tmpl w:val="B1E41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085"/>
    <w:multiLevelType w:val="hybridMultilevel"/>
    <w:tmpl w:val="80E0B9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BC"/>
    <w:rsid w:val="000115CE"/>
    <w:rsid w:val="001307C1"/>
    <w:rsid w:val="001A4869"/>
    <w:rsid w:val="001B22F4"/>
    <w:rsid w:val="00266543"/>
    <w:rsid w:val="00283F74"/>
    <w:rsid w:val="002D622B"/>
    <w:rsid w:val="003D143A"/>
    <w:rsid w:val="00572F52"/>
    <w:rsid w:val="006512F8"/>
    <w:rsid w:val="00693EC7"/>
    <w:rsid w:val="007E0290"/>
    <w:rsid w:val="008F3E3D"/>
    <w:rsid w:val="009871BA"/>
    <w:rsid w:val="009D3FFE"/>
    <w:rsid w:val="00A60D76"/>
    <w:rsid w:val="00AD1907"/>
    <w:rsid w:val="00AE14BC"/>
    <w:rsid w:val="00B537CF"/>
    <w:rsid w:val="00B71803"/>
    <w:rsid w:val="00BC39BC"/>
    <w:rsid w:val="00BD724A"/>
    <w:rsid w:val="00C310F0"/>
    <w:rsid w:val="00C753B9"/>
    <w:rsid w:val="00CC1B64"/>
    <w:rsid w:val="00D64071"/>
    <w:rsid w:val="00D71C79"/>
    <w:rsid w:val="00E07311"/>
    <w:rsid w:val="00EE65B5"/>
    <w:rsid w:val="00F05503"/>
    <w:rsid w:val="00F10AD0"/>
    <w:rsid w:val="00F449FC"/>
    <w:rsid w:val="00F8124A"/>
    <w:rsid w:val="00F849FD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E06"/>
  <w15:chartTrackingRefBased/>
  <w15:docId w15:val="{288775EA-2C1B-4C84-A793-65B52E33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BC"/>
    <w:pPr>
      <w:ind w:left="720"/>
      <w:contextualSpacing/>
    </w:pPr>
  </w:style>
  <w:style w:type="table" w:styleId="TableGrid">
    <w:name w:val="Table Grid"/>
    <w:basedOn w:val="TableNormal"/>
    <w:uiPriority w:val="39"/>
    <w:rsid w:val="00F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Pandey from.PrimeStaff</dc:creator>
  <cp:keywords/>
  <dc:description/>
  <cp:lastModifiedBy>Poonam Pandey from.PrimeStaff</cp:lastModifiedBy>
  <cp:revision>138</cp:revision>
  <dcterms:created xsi:type="dcterms:W3CDTF">2018-08-27T01:27:00Z</dcterms:created>
  <dcterms:modified xsi:type="dcterms:W3CDTF">2018-08-28T01:40:00Z</dcterms:modified>
</cp:coreProperties>
</file>