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73" w:rsidRDefault="00B047E2">
      <w:pPr>
        <w:pStyle w:val="BodyText"/>
        <w:spacing w:before="9"/>
        <w:rPr>
          <w:rFonts w:ascii="Times New Roman"/>
          <w:sz w:val="27"/>
        </w:rPr>
      </w:pPr>
      <w:r>
        <w:rPr>
          <w:noProof/>
          <w:lang w:val="en-IN" w:eastAsia="en-IN"/>
        </w:rPr>
        <mc:AlternateContent>
          <mc:Choice Requires="wpg">
            <w:drawing>
              <wp:anchor distT="0" distB="0" distL="114300" distR="114300" simplePos="0" relativeHeight="251655168" behindDoc="0" locked="0" layoutInCell="1" allowOverlap="1">
                <wp:simplePos x="0" y="0"/>
                <wp:positionH relativeFrom="page">
                  <wp:posOffset>524510</wp:posOffset>
                </wp:positionH>
                <wp:positionV relativeFrom="paragraph">
                  <wp:posOffset>635</wp:posOffset>
                </wp:positionV>
                <wp:extent cx="2777490" cy="972185"/>
                <wp:effectExtent l="0" t="0" r="0" b="0"/>
                <wp:wrapNone/>
                <wp:docPr id="1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7490" cy="972185"/>
                          <a:chOff x="826" y="-318"/>
                          <a:chExt cx="4158" cy="1531"/>
                        </a:xfrm>
                      </wpg:grpSpPr>
                      <pic:pic xmlns:pic="http://schemas.openxmlformats.org/drawingml/2006/picture">
                        <pic:nvPicPr>
                          <pic:cNvPr id="13"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15" y="1107"/>
                            <a:ext cx="1123" cy="1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27" y="134"/>
                            <a:ext cx="2211" cy="932"/>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16"/>
                        <wps:cNvSpPr txBox="1">
                          <a:spLocks noChangeArrowheads="1"/>
                        </wps:cNvSpPr>
                        <wps:spPr bwMode="auto">
                          <a:xfrm>
                            <a:off x="825" y="-318"/>
                            <a:ext cx="4158" cy="537"/>
                          </a:xfrm>
                          <a:prstGeom prst="rect">
                            <a:avLst/>
                          </a:prstGeom>
                          <a:solidFill>
                            <a:srgbClr val="93895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F75" w:rsidRPr="00F80517" w:rsidRDefault="00752F75">
                              <w:pPr>
                                <w:spacing w:line="235" w:lineRule="auto"/>
                                <w:ind w:left="106" w:right="646"/>
                                <w:rPr>
                                  <w:b/>
                                  <w:lang w:val="en-IN"/>
                                </w:rPr>
                              </w:pPr>
                              <w:r>
                                <w:rPr>
                                  <w:b/>
                                  <w:color w:val="FFFFFF"/>
                                  <w:position w:val="1"/>
                                </w:rPr>
                                <w:t xml:space="preserve">SALES ORDER REQUISITION </w:t>
                              </w:r>
                              <w:r>
                                <w:rPr>
                                  <w:b/>
                                  <w:color w:val="FFFFFF"/>
                                </w:rPr>
                                <w:t>&amp; SUPPLY COLUMN</w:t>
                              </w:r>
                              <w:r>
                                <w:rPr>
                                  <w:b/>
                                  <w:color w:val="FFFFFF"/>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1.3pt;margin-top:.05pt;width:218.7pt;height:76.55pt;z-index:251655168;mso-position-horizontal-relative:page" coordorigin="826,-318" coordsize="4158,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815;top:1107;width:1123;height: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U/NXCAAAA2wAAAA8AAABkcnMvZG93bnJldi54bWxET0trAjEQvgv9D2EEb25WhVq2RlkKgoce&#10;fCHtbdjMPtrNZElSXfvrjSB4m4/vOYtVb1pxJucbywomSQqCuLC64UrB8bAev4HwAVlja5kUXMnD&#10;avkyWGCm7YV3dN6HSsQQ9hkqqEPoMil9UZNBn9iOOHKldQZDhK6S2uElhptWTtP0VRpsODbU2NFH&#10;TcXv/s8omG7L/Gf7X5aYn1yxm39uvmfrL6VGwz5/BxGoD0/xw73Rcf4M7r/EA+Ty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1PzVwgAAANsAAAAPAAAAAAAAAAAAAAAAAJ8C&#10;AABkcnMvZG93bnJldi54bWxQSwUGAAAAAAQABAD3AAAAjgMAAAAA&#10;">
                  <v:imagedata r:id="rId10" o:title=""/>
                </v:shape>
                <v:shape id="Picture 17" o:spid="_x0000_s1028" type="#_x0000_t75" style="position:absolute;left:1727;top:134;width:2211;height: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bqWTAAAAA2wAAAA8AAABkcnMvZG93bnJldi54bWxET01rwkAQvRf8D8sI3uquIiVEVxExUm9t&#10;6qW3MTsmwexsyG6T+O/dQqG3ebzP2exG24ieOl871rCYKxDEhTM1lxouX9lrAsIHZIONY9LwIA+7&#10;7eRlg6lxA39Sn4dSxBD2KWqoQmhTKX1RkUU/dy1x5G6usxgi7EppOhxiuG3kUqk3abHm2FBhS4eK&#10;inv+YzW4Psmv2fGcnL5V9uGHq6LV6aL1bDru1yACjeFf/Od+N3H+Cn5/iQfI7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lupZMAAAADbAAAADwAAAAAAAAAAAAAAAACfAgAA&#10;ZHJzL2Rvd25yZXYueG1sUEsFBgAAAAAEAAQA9wAAAIwDAAAAAA==&#10;">
                  <v:imagedata r:id="rId11" o:title=""/>
                </v:shape>
                <v:shapetype id="_x0000_t202" coordsize="21600,21600" o:spt="202" path="m,l,21600r21600,l21600,xe">
                  <v:stroke joinstyle="miter"/>
                  <v:path gradientshapeok="t" o:connecttype="rect"/>
                </v:shapetype>
                <v:shape id="Text Box 16" o:spid="_x0000_s1029" type="#_x0000_t202" style="position:absolute;left:825;top:-318;width:4158;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j76sEA&#10;AADbAAAADwAAAGRycy9kb3ducmV2LnhtbERPTYvCMBC9C/6HMAveNF1BXapRFkFREFHXg95mm9m2&#10;bDOpTaz13xtB8DaP9zmTWWMKUVPlcssKPnsRCOLE6pxTBcefRfcLhPPIGgvLpOBODmbTdmuCsbY3&#10;3lN98KkIIexiVJB5X8ZSuiQjg65nS+LA/dnKoA+wSqWu8BbCTSH7UTSUBnMODRmWNM8o+T9cjYJk&#10;v9G2yUeD3/PS+fVldz3V961SnY/mewzCU+Pf4pd7pcP8ATx/C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4++rBAAAA2wAAAA8AAAAAAAAAAAAAAAAAmAIAAGRycy9kb3du&#10;cmV2LnhtbFBLBQYAAAAABAAEAPUAAACGAwAAAAA=&#10;" fillcolor="#938953" stroked="f">
                  <v:textbox inset="0,0,0,0">
                    <w:txbxContent>
                      <w:p w:rsidR="00752F75" w:rsidRPr="00F80517" w:rsidRDefault="00752F75">
                        <w:pPr>
                          <w:spacing w:line="235" w:lineRule="auto"/>
                          <w:ind w:left="106" w:right="646"/>
                          <w:rPr>
                            <w:b/>
                            <w:lang w:val="en-IN"/>
                          </w:rPr>
                        </w:pPr>
                        <w:r>
                          <w:rPr>
                            <w:b/>
                            <w:color w:val="FFFFFF"/>
                            <w:position w:val="1"/>
                          </w:rPr>
                          <w:t xml:space="preserve">SALES ORDER REQUISITION </w:t>
                        </w:r>
                        <w:r>
                          <w:rPr>
                            <w:b/>
                            <w:color w:val="FFFFFF"/>
                          </w:rPr>
                          <w:t>&amp; SUPPLY COLUMN</w:t>
                        </w:r>
                        <w:r>
                          <w:rPr>
                            <w:b/>
                            <w:color w:val="FFFFFF"/>
                          </w:rPr>
                          <w:tab/>
                        </w:r>
                      </w:p>
                    </w:txbxContent>
                  </v:textbox>
                </v:shape>
                <w10:wrap anchorx="page"/>
              </v:group>
            </w:pict>
          </mc:Fallback>
        </mc:AlternateContent>
      </w:r>
    </w:p>
    <w:p w:rsidR="00862273" w:rsidRDefault="00B047E2">
      <w:pPr>
        <w:pStyle w:val="Title"/>
      </w:pPr>
      <w:r>
        <w:rPr>
          <w:noProof/>
          <w:lang w:val="en-IN" w:eastAsia="en-IN"/>
        </w:rPr>
        <mc:AlternateContent>
          <mc:Choice Requires="wps">
            <w:drawing>
              <wp:anchor distT="0" distB="0" distL="114300" distR="114300" simplePos="0" relativeHeight="251656192" behindDoc="0" locked="0" layoutInCell="1" allowOverlap="1">
                <wp:simplePos x="0" y="0"/>
                <wp:positionH relativeFrom="page">
                  <wp:posOffset>579120</wp:posOffset>
                </wp:positionH>
                <wp:positionV relativeFrom="paragraph">
                  <wp:posOffset>293370</wp:posOffset>
                </wp:positionV>
                <wp:extent cx="2535555" cy="975995"/>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97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430"/>
                            </w:tblGrid>
                            <w:tr w:rsidR="00752F75">
                              <w:trPr>
                                <w:trHeight w:val="283"/>
                              </w:trPr>
                              <w:tc>
                                <w:tcPr>
                                  <w:tcW w:w="1548" w:type="dxa"/>
                                  <w:shd w:val="clear" w:color="auto" w:fill="938953"/>
                                </w:tcPr>
                                <w:p w:rsidR="00752F75" w:rsidRDefault="00752F75">
                                  <w:pPr>
                                    <w:pStyle w:val="TableParagraph"/>
                                    <w:spacing w:before="3"/>
                                    <w:ind w:left="107"/>
                                    <w:rPr>
                                      <w:rFonts w:ascii="Arial"/>
                                    </w:rPr>
                                  </w:pPr>
                                  <w:r>
                                    <w:rPr>
                                      <w:rFonts w:ascii="Arial"/>
                                    </w:rPr>
                                    <w:t>QRN No.</w:t>
                                  </w:r>
                                </w:p>
                              </w:tc>
                              <w:tc>
                                <w:tcPr>
                                  <w:tcW w:w="2430" w:type="dxa"/>
                                  <w:shd w:val="clear" w:color="auto" w:fill="938953"/>
                                </w:tcPr>
                                <w:p w:rsidR="00752F75" w:rsidRDefault="00C2032C" w:rsidP="00C2032C">
                                  <w:pPr>
                                    <w:pStyle w:val="TableParagraph"/>
                                    <w:spacing w:line="249" w:lineRule="exact"/>
                                    <w:ind w:left="216"/>
                                    <w:rPr>
                                      <w:rFonts w:ascii="Cambria"/>
                                      <w:b/>
                                    </w:rPr>
                                  </w:pPr>
                                  <w:r>
                                    <w:rPr>
                                      <w:rFonts w:ascii="Cambria"/>
                                      <w:b/>
                                    </w:rPr>
                                    <w:t>QRN:6827</w:t>
                                  </w:r>
                                  <w:r w:rsidR="00752F75">
                                    <w:rPr>
                                      <w:rFonts w:ascii="Cambria"/>
                                      <w:b/>
                                    </w:rPr>
                                    <w:t xml:space="preserve"> R</w:t>
                                  </w:r>
                                  <w:r>
                                    <w:rPr>
                                      <w:rFonts w:ascii="Cambria"/>
                                      <w:b/>
                                    </w:rPr>
                                    <w:t>5</w:t>
                                  </w:r>
                                </w:p>
                              </w:tc>
                            </w:tr>
                            <w:tr w:rsidR="00752F75" w:rsidTr="004A0736">
                              <w:trPr>
                                <w:trHeight w:val="260"/>
                              </w:trPr>
                              <w:tc>
                                <w:tcPr>
                                  <w:tcW w:w="1548" w:type="dxa"/>
                                  <w:shd w:val="clear" w:color="auto" w:fill="938953"/>
                                </w:tcPr>
                                <w:p w:rsidR="00752F75" w:rsidRDefault="00752F75">
                                  <w:pPr>
                                    <w:pStyle w:val="TableParagraph"/>
                                    <w:spacing w:before="3" w:line="231" w:lineRule="exact"/>
                                    <w:ind w:left="107"/>
                                    <w:rPr>
                                      <w:rFonts w:ascii="Arial"/>
                                    </w:rPr>
                                  </w:pPr>
                                  <w:r>
                                    <w:rPr>
                                      <w:rFonts w:ascii="Arial"/>
                                    </w:rPr>
                                    <w:t>Type.</w:t>
                                  </w:r>
                                </w:p>
                              </w:tc>
                              <w:tc>
                                <w:tcPr>
                                  <w:tcW w:w="2430" w:type="dxa"/>
                                  <w:shd w:val="clear" w:color="auto" w:fill="938953"/>
                                </w:tcPr>
                                <w:p w:rsidR="00752F75" w:rsidRDefault="00752F75">
                                  <w:pPr>
                                    <w:pStyle w:val="TableParagraph"/>
                                    <w:rPr>
                                      <w:rFonts w:ascii="Times New Roman"/>
                                      <w:sz w:val="18"/>
                                    </w:rPr>
                                  </w:pPr>
                                </w:p>
                              </w:tc>
                            </w:tr>
                            <w:tr w:rsidR="00752F75">
                              <w:trPr>
                                <w:trHeight w:val="292"/>
                              </w:trPr>
                              <w:tc>
                                <w:tcPr>
                                  <w:tcW w:w="1548" w:type="dxa"/>
                                  <w:shd w:val="clear" w:color="auto" w:fill="938953"/>
                                </w:tcPr>
                                <w:p w:rsidR="00752F75" w:rsidRDefault="00752F75">
                                  <w:pPr>
                                    <w:pStyle w:val="TableParagraph"/>
                                    <w:spacing w:before="4"/>
                                    <w:ind w:left="107"/>
                                    <w:rPr>
                                      <w:rFonts w:ascii="Arial"/>
                                    </w:rPr>
                                  </w:pPr>
                                  <w:r>
                                    <w:rPr>
                                      <w:rFonts w:ascii="Arial"/>
                                    </w:rPr>
                                    <w:t>Job No.</w:t>
                                  </w:r>
                                </w:p>
                              </w:tc>
                              <w:tc>
                                <w:tcPr>
                                  <w:tcW w:w="2430" w:type="dxa"/>
                                  <w:shd w:val="clear" w:color="auto" w:fill="938953"/>
                                </w:tcPr>
                                <w:p w:rsidR="00752F75" w:rsidRDefault="00C2032C" w:rsidP="00063841">
                                  <w:pPr>
                                    <w:pStyle w:val="TableParagraph"/>
                                    <w:spacing w:before="7"/>
                                    <w:ind w:left="180"/>
                                    <w:rPr>
                                      <w:rFonts w:ascii="Arial"/>
                                    </w:rPr>
                                  </w:pPr>
                                  <w:r>
                                    <w:rPr>
                                      <w:rFonts w:ascii="Arial"/>
                                    </w:rPr>
                                    <w:t>SO-656</w:t>
                                  </w:r>
                                </w:p>
                              </w:tc>
                            </w:tr>
                            <w:tr w:rsidR="00752F75">
                              <w:trPr>
                                <w:trHeight w:val="317"/>
                              </w:trPr>
                              <w:tc>
                                <w:tcPr>
                                  <w:tcW w:w="1548" w:type="dxa"/>
                                  <w:shd w:val="clear" w:color="auto" w:fill="938953"/>
                                </w:tcPr>
                                <w:p w:rsidR="00752F75" w:rsidRDefault="00752F75">
                                  <w:pPr>
                                    <w:pStyle w:val="TableParagraph"/>
                                    <w:spacing w:before="3"/>
                                    <w:ind w:left="107"/>
                                    <w:rPr>
                                      <w:rFonts w:ascii="Arial"/>
                                    </w:rPr>
                                  </w:pPr>
                                  <w:r>
                                    <w:rPr>
                                      <w:rFonts w:ascii="Arial"/>
                                    </w:rPr>
                                    <w:t>Date</w:t>
                                  </w:r>
                                </w:p>
                              </w:tc>
                              <w:tc>
                                <w:tcPr>
                                  <w:tcW w:w="2430" w:type="dxa"/>
                                  <w:shd w:val="clear" w:color="auto" w:fill="938953"/>
                                </w:tcPr>
                                <w:p w:rsidR="00752F75" w:rsidRDefault="00567256" w:rsidP="00C2032C">
                                  <w:pPr>
                                    <w:pStyle w:val="TableParagraph"/>
                                    <w:spacing w:before="6"/>
                                    <w:ind w:left="180"/>
                                    <w:rPr>
                                      <w:rFonts w:ascii="Arial"/>
                                    </w:rPr>
                                  </w:pPr>
                                  <w:r>
                                    <w:rPr>
                                      <w:rFonts w:ascii="Arial"/>
                                    </w:rPr>
                                    <w:t>07</w:t>
                                  </w:r>
                                  <w:r w:rsidR="00752F75">
                                    <w:rPr>
                                      <w:rFonts w:ascii="Arial"/>
                                    </w:rPr>
                                    <w:t>/0</w:t>
                                  </w:r>
                                  <w:r>
                                    <w:rPr>
                                      <w:rFonts w:ascii="Arial"/>
                                    </w:rPr>
                                    <w:t>7</w:t>
                                  </w:r>
                                  <w:r w:rsidR="00752F75">
                                    <w:rPr>
                                      <w:rFonts w:ascii="Arial"/>
                                    </w:rPr>
                                    <w:t>/2022</w:t>
                                  </w:r>
                                </w:p>
                              </w:tc>
                            </w:tr>
                            <w:tr w:rsidR="00752F75">
                              <w:trPr>
                                <w:trHeight w:val="328"/>
                              </w:trPr>
                              <w:tc>
                                <w:tcPr>
                                  <w:tcW w:w="1548" w:type="dxa"/>
                                  <w:shd w:val="clear" w:color="auto" w:fill="938953"/>
                                </w:tcPr>
                                <w:p w:rsidR="00752F75" w:rsidRDefault="00752F75">
                                  <w:pPr>
                                    <w:pStyle w:val="TableParagraph"/>
                                    <w:spacing w:before="5"/>
                                    <w:ind w:left="107"/>
                                    <w:rPr>
                                      <w:rFonts w:ascii="Arial"/>
                                    </w:rPr>
                                  </w:pPr>
                                  <w:r>
                                    <w:rPr>
                                      <w:rFonts w:ascii="Arial"/>
                                    </w:rPr>
                                    <w:t>Rev</w:t>
                                  </w:r>
                                </w:p>
                              </w:tc>
                              <w:tc>
                                <w:tcPr>
                                  <w:tcW w:w="2430" w:type="dxa"/>
                                  <w:shd w:val="clear" w:color="auto" w:fill="938953"/>
                                </w:tcPr>
                                <w:p w:rsidR="00752F75" w:rsidRDefault="00567256">
                                  <w:pPr>
                                    <w:pStyle w:val="TableParagraph"/>
                                    <w:spacing w:before="7"/>
                                    <w:ind w:left="180"/>
                                    <w:rPr>
                                      <w:rFonts w:ascii="Arial"/>
                                    </w:rPr>
                                  </w:pPr>
                                  <w:r>
                                    <w:rPr>
                                      <w:rFonts w:ascii="Arial"/>
                                    </w:rPr>
                                    <w:t>R1</w:t>
                                  </w:r>
                                </w:p>
                              </w:tc>
                            </w:tr>
                          </w:tbl>
                          <w:p w:rsidR="00752F75" w:rsidRDefault="00752F7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left:0;text-align:left;margin-left:45.6pt;margin-top:23.1pt;width:199.65pt;height:76.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ACrgIAALI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430"/>
                      </w:tblGrid>
                      <w:tr w:rsidR="00752F75">
                        <w:trPr>
                          <w:trHeight w:val="283"/>
                        </w:trPr>
                        <w:tc>
                          <w:tcPr>
                            <w:tcW w:w="1548" w:type="dxa"/>
                            <w:shd w:val="clear" w:color="auto" w:fill="938953"/>
                          </w:tcPr>
                          <w:p w:rsidR="00752F75" w:rsidRDefault="00752F75">
                            <w:pPr>
                              <w:pStyle w:val="TableParagraph"/>
                              <w:spacing w:before="3"/>
                              <w:ind w:left="107"/>
                              <w:rPr>
                                <w:rFonts w:ascii="Arial"/>
                              </w:rPr>
                            </w:pPr>
                            <w:r>
                              <w:rPr>
                                <w:rFonts w:ascii="Arial"/>
                              </w:rPr>
                              <w:t>QRN No.</w:t>
                            </w:r>
                          </w:p>
                        </w:tc>
                        <w:tc>
                          <w:tcPr>
                            <w:tcW w:w="2430" w:type="dxa"/>
                            <w:shd w:val="clear" w:color="auto" w:fill="938953"/>
                          </w:tcPr>
                          <w:p w:rsidR="00752F75" w:rsidRDefault="00C2032C" w:rsidP="00C2032C">
                            <w:pPr>
                              <w:pStyle w:val="TableParagraph"/>
                              <w:spacing w:line="249" w:lineRule="exact"/>
                              <w:ind w:left="216"/>
                              <w:rPr>
                                <w:rFonts w:ascii="Cambria"/>
                                <w:b/>
                              </w:rPr>
                            </w:pPr>
                            <w:r>
                              <w:rPr>
                                <w:rFonts w:ascii="Cambria"/>
                                <w:b/>
                              </w:rPr>
                              <w:t>QRN:6827</w:t>
                            </w:r>
                            <w:r w:rsidR="00752F75">
                              <w:rPr>
                                <w:rFonts w:ascii="Cambria"/>
                                <w:b/>
                              </w:rPr>
                              <w:t xml:space="preserve"> R</w:t>
                            </w:r>
                            <w:r>
                              <w:rPr>
                                <w:rFonts w:ascii="Cambria"/>
                                <w:b/>
                              </w:rPr>
                              <w:t>5</w:t>
                            </w:r>
                          </w:p>
                        </w:tc>
                      </w:tr>
                      <w:tr w:rsidR="00752F75" w:rsidTr="004A0736">
                        <w:trPr>
                          <w:trHeight w:val="260"/>
                        </w:trPr>
                        <w:tc>
                          <w:tcPr>
                            <w:tcW w:w="1548" w:type="dxa"/>
                            <w:shd w:val="clear" w:color="auto" w:fill="938953"/>
                          </w:tcPr>
                          <w:p w:rsidR="00752F75" w:rsidRDefault="00752F75">
                            <w:pPr>
                              <w:pStyle w:val="TableParagraph"/>
                              <w:spacing w:before="3" w:line="231" w:lineRule="exact"/>
                              <w:ind w:left="107"/>
                              <w:rPr>
                                <w:rFonts w:ascii="Arial"/>
                              </w:rPr>
                            </w:pPr>
                            <w:r>
                              <w:rPr>
                                <w:rFonts w:ascii="Arial"/>
                              </w:rPr>
                              <w:t>Type.</w:t>
                            </w:r>
                          </w:p>
                        </w:tc>
                        <w:tc>
                          <w:tcPr>
                            <w:tcW w:w="2430" w:type="dxa"/>
                            <w:shd w:val="clear" w:color="auto" w:fill="938953"/>
                          </w:tcPr>
                          <w:p w:rsidR="00752F75" w:rsidRDefault="00752F75">
                            <w:pPr>
                              <w:pStyle w:val="TableParagraph"/>
                              <w:rPr>
                                <w:rFonts w:ascii="Times New Roman"/>
                                <w:sz w:val="18"/>
                              </w:rPr>
                            </w:pPr>
                          </w:p>
                        </w:tc>
                      </w:tr>
                      <w:tr w:rsidR="00752F75">
                        <w:trPr>
                          <w:trHeight w:val="292"/>
                        </w:trPr>
                        <w:tc>
                          <w:tcPr>
                            <w:tcW w:w="1548" w:type="dxa"/>
                            <w:shd w:val="clear" w:color="auto" w:fill="938953"/>
                          </w:tcPr>
                          <w:p w:rsidR="00752F75" w:rsidRDefault="00752F75">
                            <w:pPr>
                              <w:pStyle w:val="TableParagraph"/>
                              <w:spacing w:before="4"/>
                              <w:ind w:left="107"/>
                              <w:rPr>
                                <w:rFonts w:ascii="Arial"/>
                              </w:rPr>
                            </w:pPr>
                            <w:r>
                              <w:rPr>
                                <w:rFonts w:ascii="Arial"/>
                              </w:rPr>
                              <w:t>Job No.</w:t>
                            </w:r>
                          </w:p>
                        </w:tc>
                        <w:tc>
                          <w:tcPr>
                            <w:tcW w:w="2430" w:type="dxa"/>
                            <w:shd w:val="clear" w:color="auto" w:fill="938953"/>
                          </w:tcPr>
                          <w:p w:rsidR="00752F75" w:rsidRDefault="00C2032C" w:rsidP="00063841">
                            <w:pPr>
                              <w:pStyle w:val="TableParagraph"/>
                              <w:spacing w:before="7"/>
                              <w:ind w:left="180"/>
                              <w:rPr>
                                <w:rFonts w:ascii="Arial"/>
                              </w:rPr>
                            </w:pPr>
                            <w:r>
                              <w:rPr>
                                <w:rFonts w:ascii="Arial"/>
                              </w:rPr>
                              <w:t>SO-656</w:t>
                            </w:r>
                          </w:p>
                        </w:tc>
                      </w:tr>
                      <w:tr w:rsidR="00752F75">
                        <w:trPr>
                          <w:trHeight w:val="317"/>
                        </w:trPr>
                        <w:tc>
                          <w:tcPr>
                            <w:tcW w:w="1548" w:type="dxa"/>
                            <w:shd w:val="clear" w:color="auto" w:fill="938953"/>
                          </w:tcPr>
                          <w:p w:rsidR="00752F75" w:rsidRDefault="00752F75">
                            <w:pPr>
                              <w:pStyle w:val="TableParagraph"/>
                              <w:spacing w:before="3"/>
                              <w:ind w:left="107"/>
                              <w:rPr>
                                <w:rFonts w:ascii="Arial"/>
                              </w:rPr>
                            </w:pPr>
                            <w:r>
                              <w:rPr>
                                <w:rFonts w:ascii="Arial"/>
                              </w:rPr>
                              <w:t>Date</w:t>
                            </w:r>
                          </w:p>
                        </w:tc>
                        <w:tc>
                          <w:tcPr>
                            <w:tcW w:w="2430" w:type="dxa"/>
                            <w:shd w:val="clear" w:color="auto" w:fill="938953"/>
                          </w:tcPr>
                          <w:p w:rsidR="00752F75" w:rsidRDefault="00567256" w:rsidP="00C2032C">
                            <w:pPr>
                              <w:pStyle w:val="TableParagraph"/>
                              <w:spacing w:before="6"/>
                              <w:ind w:left="180"/>
                              <w:rPr>
                                <w:rFonts w:ascii="Arial"/>
                              </w:rPr>
                            </w:pPr>
                            <w:r>
                              <w:rPr>
                                <w:rFonts w:ascii="Arial"/>
                              </w:rPr>
                              <w:t>07</w:t>
                            </w:r>
                            <w:r w:rsidR="00752F75">
                              <w:rPr>
                                <w:rFonts w:ascii="Arial"/>
                              </w:rPr>
                              <w:t>/0</w:t>
                            </w:r>
                            <w:r>
                              <w:rPr>
                                <w:rFonts w:ascii="Arial"/>
                              </w:rPr>
                              <w:t>7</w:t>
                            </w:r>
                            <w:r w:rsidR="00752F75">
                              <w:rPr>
                                <w:rFonts w:ascii="Arial"/>
                              </w:rPr>
                              <w:t>/2022</w:t>
                            </w:r>
                          </w:p>
                        </w:tc>
                      </w:tr>
                      <w:tr w:rsidR="00752F75">
                        <w:trPr>
                          <w:trHeight w:val="328"/>
                        </w:trPr>
                        <w:tc>
                          <w:tcPr>
                            <w:tcW w:w="1548" w:type="dxa"/>
                            <w:shd w:val="clear" w:color="auto" w:fill="938953"/>
                          </w:tcPr>
                          <w:p w:rsidR="00752F75" w:rsidRDefault="00752F75">
                            <w:pPr>
                              <w:pStyle w:val="TableParagraph"/>
                              <w:spacing w:before="5"/>
                              <w:ind w:left="107"/>
                              <w:rPr>
                                <w:rFonts w:ascii="Arial"/>
                              </w:rPr>
                            </w:pPr>
                            <w:r>
                              <w:rPr>
                                <w:rFonts w:ascii="Arial"/>
                              </w:rPr>
                              <w:t>Rev</w:t>
                            </w:r>
                          </w:p>
                        </w:tc>
                        <w:tc>
                          <w:tcPr>
                            <w:tcW w:w="2430" w:type="dxa"/>
                            <w:shd w:val="clear" w:color="auto" w:fill="938953"/>
                          </w:tcPr>
                          <w:p w:rsidR="00752F75" w:rsidRDefault="00567256">
                            <w:pPr>
                              <w:pStyle w:val="TableParagraph"/>
                              <w:spacing w:before="7"/>
                              <w:ind w:left="180"/>
                              <w:rPr>
                                <w:rFonts w:ascii="Arial"/>
                              </w:rPr>
                            </w:pPr>
                            <w:r>
                              <w:rPr>
                                <w:rFonts w:ascii="Arial"/>
                              </w:rPr>
                              <w:t>R1</w:t>
                            </w:r>
                          </w:p>
                        </w:tc>
                      </w:tr>
                    </w:tbl>
                    <w:p w:rsidR="00752F75" w:rsidRDefault="00752F75">
                      <w:pPr>
                        <w:pStyle w:val="BodyText"/>
                      </w:pPr>
                    </w:p>
                  </w:txbxContent>
                </v:textbox>
                <w10:wrap anchorx="page"/>
              </v:shape>
            </w:pict>
          </mc:Fallback>
        </mc:AlternateContent>
      </w:r>
      <w:r w:rsidR="00D865D5">
        <w:rPr>
          <w:color w:val="538DD3"/>
        </w:rPr>
        <w:t>ChemDist Process Solutions</w:t>
      </w:r>
      <w:r w:rsidR="00B36C40">
        <w:rPr>
          <w:color w:val="538DD3"/>
        </w:rPr>
        <w:t xml:space="preserve"> Pvt Ltd</w:t>
      </w:r>
    </w:p>
    <w:p w:rsidR="00862273" w:rsidRDefault="00D865D5">
      <w:pPr>
        <w:pStyle w:val="Heading1"/>
        <w:spacing w:before="283" w:line="281" w:lineRule="exact"/>
      </w:pPr>
      <w:r>
        <w:rPr>
          <w:color w:val="7E7E7E"/>
        </w:rPr>
        <w:t>Address:</w:t>
      </w:r>
    </w:p>
    <w:p w:rsidR="007530C8" w:rsidRPr="007530C8" w:rsidRDefault="007530C8" w:rsidP="007530C8">
      <w:pPr>
        <w:ind w:left="4499" w:right="2632"/>
        <w:jc w:val="both"/>
        <w:rPr>
          <w:rFonts w:ascii="Cambria"/>
          <w:color w:val="7E7E7E"/>
          <w:sz w:val="24"/>
        </w:rPr>
      </w:pPr>
      <w:r w:rsidRPr="007530C8">
        <w:rPr>
          <w:rFonts w:ascii="Cambria"/>
          <w:color w:val="7E7E7E"/>
          <w:sz w:val="24"/>
        </w:rPr>
        <w:t xml:space="preserve">Plot No J-174/1, J-Block, </w:t>
      </w:r>
    </w:p>
    <w:p w:rsidR="007530C8" w:rsidRDefault="007530C8" w:rsidP="007530C8">
      <w:pPr>
        <w:ind w:left="4499" w:right="2632"/>
        <w:jc w:val="both"/>
        <w:rPr>
          <w:rFonts w:ascii="Cambria"/>
          <w:color w:val="7E7E7E"/>
          <w:sz w:val="24"/>
        </w:rPr>
      </w:pPr>
      <w:r w:rsidRPr="007530C8">
        <w:rPr>
          <w:rFonts w:ascii="Cambria"/>
          <w:color w:val="7E7E7E"/>
          <w:sz w:val="24"/>
        </w:rPr>
        <w:t xml:space="preserve">PCNTDA, Bhosari, Pune-411026, Maharashtra </w:t>
      </w:r>
    </w:p>
    <w:p w:rsidR="00862273" w:rsidRDefault="006F76FA" w:rsidP="007530C8">
      <w:pPr>
        <w:ind w:left="4499" w:right="2632"/>
        <w:jc w:val="both"/>
        <w:rPr>
          <w:rFonts w:ascii="Cambria"/>
          <w:sz w:val="24"/>
        </w:rPr>
      </w:pPr>
      <w:r>
        <w:rPr>
          <w:rFonts w:ascii="Cambria"/>
          <w:color w:val="7E7E7E"/>
          <w:sz w:val="24"/>
        </w:rPr>
        <w:t>Mobile: +91-9545500345</w:t>
      </w:r>
    </w:p>
    <w:p w:rsidR="00862273" w:rsidRDefault="00D865D5">
      <w:pPr>
        <w:ind w:left="4499"/>
        <w:jc w:val="both"/>
        <w:rPr>
          <w:rFonts w:ascii="Cambria"/>
          <w:sz w:val="24"/>
        </w:rPr>
      </w:pPr>
      <w:r>
        <w:rPr>
          <w:rFonts w:ascii="Cambria"/>
          <w:color w:val="7E7E7E"/>
          <w:sz w:val="24"/>
        </w:rPr>
        <w:t>Email</w:t>
      </w:r>
      <w:hyperlink r:id="rId12">
        <w:r>
          <w:rPr>
            <w:rFonts w:ascii="Cambria"/>
            <w:color w:val="7E7E7E"/>
            <w:sz w:val="24"/>
          </w:rPr>
          <w:t>: info@chemdist.in</w:t>
        </w:r>
      </w:hyperlink>
    </w:p>
    <w:p w:rsidR="00E10ECC" w:rsidRDefault="00E10ECC" w:rsidP="00E10ECC">
      <w:pPr>
        <w:pStyle w:val="ListParagraph"/>
        <w:widowControl/>
        <w:autoSpaceDE/>
        <w:autoSpaceDN/>
        <w:spacing w:after="200" w:line="276" w:lineRule="auto"/>
        <w:ind w:left="360" w:right="540" w:firstLine="0"/>
        <w:contextualSpacing/>
        <w:rPr>
          <w:b/>
          <w:bCs/>
          <w:u w:val="thick"/>
        </w:rPr>
      </w:pPr>
    </w:p>
    <w:p w:rsidR="002042F1" w:rsidRPr="00D62C9E" w:rsidRDefault="002042F1" w:rsidP="002042F1">
      <w:pPr>
        <w:pStyle w:val="ListParagraph"/>
        <w:widowControl/>
        <w:numPr>
          <w:ilvl w:val="0"/>
          <w:numId w:val="3"/>
        </w:numPr>
        <w:autoSpaceDE/>
        <w:autoSpaceDN/>
        <w:spacing w:after="200" w:line="276" w:lineRule="auto"/>
        <w:ind w:right="540"/>
        <w:contextualSpacing/>
        <w:rPr>
          <w:b/>
          <w:bCs/>
          <w:color w:val="000000" w:themeColor="text1"/>
          <w:u w:val="thick"/>
        </w:rPr>
      </w:pPr>
      <w:r w:rsidRPr="00D62C9E">
        <w:rPr>
          <w:b/>
          <w:bCs/>
          <w:color w:val="000000" w:themeColor="text1"/>
          <w:u w:val="thick"/>
        </w:rPr>
        <w:t>SCOPE OF SUPPLY :</w:t>
      </w:r>
    </w:p>
    <w:p w:rsidR="00C2032C" w:rsidRDefault="00C2032C" w:rsidP="002042F1">
      <w:pPr>
        <w:pStyle w:val="ListParagraph"/>
        <w:ind w:right="540"/>
        <w:rPr>
          <w:rFonts w:cs="Arial"/>
          <w:b/>
          <w:bCs/>
          <w:color w:val="000000" w:themeColor="text1"/>
        </w:rPr>
      </w:pPr>
    </w:p>
    <w:p w:rsidR="002042F1" w:rsidRDefault="002042F1" w:rsidP="002042F1">
      <w:pPr>
        <w:pStyle w:val="ListParagraph"/>
        <w:ind w:right="540"/>
        <w:rPr>
          <w:rFonts w:cs="Arial"/>
          <w:b/>
          <w:bCs/>
          <w:color w:val="000000" w:themeColor="text1"/>
        </w:rPr>
      </w:pPr>
      <w:r w:rsidRPr="00D62C9E">
        <w:rPr>
          <w:rFonts w:cs="Arial"/>
          <w:b/>
          <w:bCs/>
          <w:color w:val="000000" w:themeColor="text1"/>
        </w:rPr>
        <w:t>Our scope of supply includes Manufacturing &amp; Supply of below listed items:</w:t>
      </w:r>
    </w:p>
    <w:tbl>
      <w:tblPr>
        <w:tblW w:w="1022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3847"/>
        <w:gridCol w:w="6379"/>
      </w:tblGrid>
      <w:tr w:rsidR="00C2032C" w:rsidRPr="00C2032C" w:rsidTr="00C2032C">
        <w:trPr>
          <w:trHeight w:hRule="exact" w:val="340"/>
          <w:jc w:val="center"/>
        </w:trPr>
        <w:tc>
          <w:tcPr>
            <w:tcW w:w="3847" w:type="dxa"/>
            <w:tcBorders>
              <w:top w:val="single" w:sz="12" w:space="0" w:color="000000"/>
              <w:bottom w:val="single" w:sz="12" w:space="0" w:color="000000"/>
            </w:tcBorders>
            <w:vAlign w:val="center"/>
            <w:hideMark/>
          </w:tcPr>
          <w:p w:rsidR="00C2032C" w:rsidRPr="00C2032C" w:rsidRDefault="00C2032C" w:rsidP="00C2032C">
            <w:pPr>
              <w:pStyle w:val="ListParagraph"/>
              <w:widowControl/>
              <w:numPr>
                <w:ilvl w:val="0"/>
                <w:numId w:val="15"/>
              </w:numPr>
              <w:autoSpaceDE/>
              <w:autoSpaceDN/>
              <w:spacing w:after="200" w:line="276" w:lineRule="auto"/>
              <w:contextualSpacing/>
              <w:rPr>
                <w:b/>
                <w:color w:val="000000" w:themeColor="text1"/>
              </w:rPr>
            </w:pPr>
            <w:r w:rsidRPr="00C2032C">
              <w:rPr>
                <w:b/>
                <w:color w:val="000000" w:themeColor="text1"/>
              </w:rPr>
              <w:t>Description</w:t>
            </w:r>
          </w:p>
        </w:tc>
        <w:tc>
          <w:tcPr>
            <w:tcW w:w="6379" w:type="dxa"/>
            <w:tcBorders>
              <w:top w:val="single" w:sz="12" w:space="0" w:color="000000"/>
              <w:bottom w:val="single" w:sz="12" w:space="0" w:color="000000"/>
            </w:tcBorders>
          </w:tcPr>
          <w:p w:rsidR="00C2032C" w:rsidRPr="00C2032C" w:rsidRDefault="00C2032C" w:rsidP="00C330E0">
            <w:pPr>
              <w:jc w:val="center"/>
              <w:rPr>
                <w:b/>
                <w:color w:val="000000" w:themeColor="text1"/>
              </w:rPr>
            </w:pPr>
            <w:r w:rsidRPr="00C2032C">
              <w:rPr>
                <w:b/>
                <w:color w:val="000000" w:themeColor="text1"/>
                <w:sz w:val="24"/>
              </w:rPr>
              <w:t>Absorption Column  (C-101) Qty – 1</w:t>
            </w:r>
          </w:p>
        </w:tc>
      </w:tr>
      <w:tr w:rsidR="00C2032C" w:rsidRPr="00C2032C" w:rsidTr="00C2032C">
        <w:trPr>
          <w:trHeight w:hRule="exact" w:val="340"/>
          <w:jc w:val="center"/>
        </w:trPr>
        <w:tc>
          <w:tcPr>
            <w:tcW w:w="10226" w:type="dxa"/>
            <w:gridSpan w:val="2"/>
            <w:tcBorders>
              <w:top w:val="single" w:sz="12" w:space="0" w:color="000000"/>
            </w:tcBorders>
            <w:vAlign w:val="center"/>
            <w:hideMark/>
          </w:tcPr>
          <w:p w:rsidR="00C2032C" w:rsidRPr="00C2032C" w:rsidRDefault="00C2032C" w:rsidP="00C330E0">
            <w:pPr>
              <w:rPr>
                <w:b/>
                <w:color w:val="000000" w:themeColor="text1"/>
                <w:sz w:val="24"/>
              </w:rPr>
            </w:pPr>
            <w:r w:rsidRPr="00C2032C">
              <w:rPr>
                <w:b/>
                <w:color w:val="000000" w:themeColor="text1"/>
                <w:sz w:val="24"/>
              </w:rPr>
              <w:t>Process Details</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Design Pressure (kg/cm2 g)</w:t>
            </w:r>
          </w:p>
        </w:tc>
        <w:tc>
          <w:tcPr>
            <w:tcW w:w="6379" w:type="dxa"/>
          </w:tcPr>
          <w:p w:rsidR="00C2032C" w:rsidRPr="00C2032C" w:rsidRDefault="00C2032C" w:rsidP="00C330E0">
            <w:pPr>
              <w:rPr>
                <w:color w:val="000000" w:themeColor="text1"/>
              </w:rPr>
            </w:pPr>
            <w:r w:rsidRPr="00C2032C">
              <w:rPr>
                <w:color w:val="000000" w:themeColor="text1"/>
              </w:rPr>
              <w:t>3.5</w:t>
            </w:r>
          </w:p>
          <w:p w:rsidR="00C2032C" w:rsidRPr="00C2032C" w:rsidRDefault="00C2032C" w:rsidP="00C330E0">
            <w:pPr>
              <w:rPr>
                <w:color w:val="000000" w:themeColor="text1"/>
              </w:rPr>
            </w:pP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Design Temperature (Deg C)</w:t>
            </w:r>
          </w:p>
        </w:tc>
        <w:tc>
          <w:tcPr>
            <w:tcW w:w="6379" w:type="dxa"/>
          </w:tcPr>
          <w:p w:rsidR="00C2032C" w:rsidRPr="00C2032C" w:rsidRDefault="00C2032C" w:rsidP="00C330E0">
            <w:pPr>
              <w:rPr>
                <w:color w:val="000000" w:themeColor="text1"/>
              </w:rPr>
            </w:pPr>
            <w:r w:rsidRPr="00C2032C">
              <w:rPr>
                <w:color w:val="000000" w:themeColor="text1"/>
              </w:rPr>
              <w:t>-10 to 200</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Shell Radiography</w:t>
            </w:r>
          </w:p>
        </w:tc>
        <w:tc>
          <w:tcPr>
            <w:tcW w:w="6379" w:type="dxa"/>
          </w:tcPr>
          <w:p w:rsidR="00C2032C" w:rsidRPr="00C2032C" w:rsidRDefault="00C2032C" w:rsidP="00C330E0">
            <w:pPr>
              <w:rPr>
                <w:b/>
                <w:color w:val="000000" w:themeColor="text1"/>
              </w:rPr>
            </w:pPr>
            <w:r w:rsidRPr="00C2032C">
              <w:rPr>
                <w:b/>
                <w:color w:val="000000" w:themeColor="text1"/>
              </w:rPr>
              <w:t>10% L and C seams, 100% for all T joints</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Dishend Radiography</w:t>
            </w:r>
          </w:p>
        </w:tc>
        <w:tc>
          <w:tcPr>
            <w:tcW w:w="6379" w:type="dxa"/>
          </w:tcPr>
          <w:p w:rsidR="00C2032C" w:rsidRPr="00C2032C" w:rsidRDefault="00C2032C" w:rsidP="00C330E0">
            <w:pPr>
              <w:rPr>
                <w:b/>
                <w:color w:val="000000" w:themeColor="text1"/>
              </w:rPr>
            </w:pPr>
            <w:r w:rsidRPr="00C2032C">
              <w:rPr>
                <w:b/>
                <w:color w:val="000000" w:themeColor="text1"/>
              </w:rPr>
              <w:t>100%</w:t>
            </w:r>
          </w:p>
        </w:tc>
      </w:tr>
      <w:tr w:rsidR="00C2032C" w:rsidRPr="00C2032C" w:rsidTr="00C2032C">
        <w:trPr>
          <w:trHeight w:hRule="exact" w:val="340"/>
          <w:jc w:val="center"/>
        </w:trPr>
        <w:tc>
          <w:tcPr>
            <w:tcW w:w="10226" w:type="dxa"/>
            <w:gridSpan w:val="2"/>
            <w:vAlign w:val="center"/>
          </w:tcPr>
          <w:p w:rsidR="00C2032C" w:rsidRPr="00C2032C" w:rsidRDefault="00C2032C" w:rsidP="00C330E0">
            <w:pPr>
              <w:rPr>
                <w:b/>
                <w:color w:val="000000" w:themeColor="text1"/>
              </w:rPr>
            </w:pPr>
            <w:r w:rsidRPr="00C2032C">
              <w:rPr>
                <w:b/>
                <w:color w:val="000000" w:themeColor="text1"/>
                <w:sz w:val="24"/>
              </w:rPr>
              <w:t>Vessel Details</w:t>
            </w:r>
          </w:p>
        </w:tc>
      </w:tr>
      <w:tr w:rsidR="00C2032C" w:rsidRPr="00C2032C" w:rsidTr="00C2032C">
        <w:trPr>
          <w:trHeight w:hRule="exact" w:val="340"/>
          <w:jc w:val="center"/>
        </w:trPr>
        <w:tc>
          <w:tcPr>
            <w:tcW w:w="3847" w:type="dxa"/>
            <w:vAlign w:val="center"/>
            <w:hideMark/>
          </w:tcPr>
          <w:p w:rsidR="00C2032C" w:rsidRPr="00C2032C" w:rsidRDefault="00C2032C" w:rsidP="00C330E0">
            <w:pPr>
              <w:rPr>
                <w:color w:val="000000" w:themeColor="text1"/>
              </w:rPr>
            </w:pPr>
            <w:r w:rsidRPr="00C2032C">
              <w:rPr>
                <w:color w:val="000000" w:themeColor="text1"/>
              </w:rPr>
              <w:t>Shell Diameter (ID)</w:t>
            </w:r>
          </w:p>
        </w:tc>
        <w:tc>
          <w:tcPr>
            <w:tcW w:w="6379" w:type="dxa"/>
          </w:tcPr>
          <w:p w:rsidR="00C2032C" w:rsidRPr="00C2032C" w:rsidRDefault="00C2032C" w:rsidP="00C330E0">
            <w:pPr>
              <w:rPr>
                <w:color w:val="000000" w:themeColor="text1"/>
              </w:rPr>
            </w:pPr>
            <w:r w:rsidRPr="00C2032C">
              <w:rPr>
                <w:color w:val="000000" w:themeColor="text1"/>
              </w:rPr>
              <w:t>~3100 mm</w:t>
            </w:r>
          </w:p>
        </w:tc>
      </w:tr>
      <w:tr w:rsidR="00C2032C" w:rsidRPr="00C2032C" w:rsidTr="00C2032C">
        <w:trPr>
          <w:trHeight w:hRule="exact" w:val="340"/>
          <w:jc w:val="center"/>
        </w:trPr>
        <w:tc>
          <w:tcPr>
            <w:tcW w:w="3847" w:type="dxa"/>
            <w:vAlign w:val="center"/>
            <w:hideMark/>
          </w:tcPr>
          <w:p w:rsidR="00C2032C" w:rsidRPr="00C2032C" w:rsidRDefault="00C2032C" w:rsidP="00C330E0">
            <w:pPr>
              <w:rPr>
                <w:color w:val="000000" w:themeColor="text1"/>
              </w:rPr>
            </w:pPr>
            <w:r w:rsidRPr="00C2032C">
              <w:rPr>
                <w:color w:val="000000" w:themeColor="text1"/>
              </w:rPr>
              <w:t>Shell Height (Bottom TL to Top TL)</w:t>
            </w:r>
          </w:p>
        </w:tc>
        <w:tc>
          <w:tcPr>
            <w:tcW w:w="6379" w:type="dxa"/>
            <w:vAlign w:val="center"/>
          </w:tcPr>
          <w:p w:rsidR="00C2032C" w:rsidRPr="00C2032C" w:rsidRDefault="00DF04F4" w:rsidP="00567256">
            <w:pPr>
              <w:rPr>
                <w:color w:val="000000" w:themeColor="text1"/>
                <w:highlight w:val="yellow"/>
                <w:vertAlign w:val="superscript"/>
              </w:rPr>
            </w:pPr>
            <w:r>
              <w:rPr>
                <w:color w:val="000000" w:themeColor="text1"/>
              </w:rPr>
              <w:t>~33</w:t>
            </w:r>
            <w:r w:rsidR="00567256">
              <w:rPr>
                <w:color w:val="000000" w:themeColor="text1"/>
              </w:rPr>
              <w:t>050</w:t>
            </w:r>
            <w:r w:rsidR="00C2032C" w:rsidRPr="00C2032C">
              <w:rPr>
                <w:color w:val="000000" w:themeColor="text1"/>
              </w:rPr>
              <w:t xml:space="preserve"> mm</w:t>
            </w:r>
          </w:p>
        </w:tc>
      </w:tr>
      <w:tr w:rsidR="00C2032C" w:rsidRPr="00C2032C" w:rsidTr="00C2032C">
        <w:trPr>
          <w:trHeight w:hRule="exact" w:val="340"/>
          <w:jc w:val="center"/>
        </w:trPr>
        <w:tc>
          <w:tcPr>
            <w:tcW w:w="3847" w:type="dxa"/>
            <w:vAlign w:val="center"/>
            <w:hideMark/>
          </w:tcPr>
          <w:p w:rsidR="00C2032C" w:rsidRPr="00C2032C" w:rsidRDefault="00C2032C" w:rsidP="00C330E0">
            <w:pPr>
              <w:rPr>
                <w:color w:val="000000" w:themeColor="text1"/>
              </w:rPr>
            </w:pPr>
            <w:r w:rsidRPr="00C2032C">
              <w:rPr>
                <w:color w:val="000000" w:themeColor="text1"/>
              </w:rPr>
              <w:t>Top/Bottom</w:t>
            </w:r>
          </w:p>
        </w:tc>
        <w:tc>
          <w:tcPr>
            <w:tcW w:w="6379" w:type="dxa"/>
            <w:vAlign w:val="center"/>
          </w:tcPr>
          <w:p w:rsidR="00C2032C" w:rsidRPr="00C2032C" w:rsidRDefault="00C2032C" w:rsidP="00C330E0">
            <w:pPr>
              <w:rPr>
                <w:color w:val="000000" w:themeColor="text1"/>
                <w:highlight w:val="yellow"/>
              </w:rPr>
            </w:pPr>
            <w:r w:rsidRPr="00C2032C">
              <w:rPr>
                <w:color w:val="000000" w:themeColor="text1"/>
              </w:rPr>
              <w:t>2:1 Ellipsoidal Dish end</w:t>
            </w:r>
          </w:p>
        </w:tc>
      </w:tr>
      <w:tr w:rsidR="00C2032C" w:rsidRPr="00C2032C" w:rsidTr="00C2032C">
        <w:trPr>
          <w:trHeight w:hRule="exact" w:val="340"/>
          <w:jc w:val="center"/>
        </w:trPr>
        <w:tc>
          <w:tcPr>
            <w:tcW w:w="3847" w:type="dxa"/>
            <w:vAlign w:val="center"/>
            <w:hideMark/>
          </w:tcPr>
          <w:p w:rsidR="00C2032C" w:rsidRPr="00C2032C" w:rsidRDefault="00C2032C" w:rsidP="00C330E0">
            <w:pPr>
              <w:rPr>
                <w:color w:val="000000" w:themeColor="text1"/>
              </w:rPr>
            </w:pPr>
            <w:r w:rsidRPr="00C2032C">
              <w:rPr>
                <w:color w:val="000000" w:themeColor="text1"/>
              </w:rPr>
              <w:t>Shell Thickness</w:t>
            </w:r>
          </w:p>
        </w:tc>
        <w:tc>
          <w:tcPr>
            <w:tcW w:w="6379" w:type="dxa"/>
            <w:vAlign w:val="center"/>
          </w:tcPr>
          <w:p w:rsidR="00C2032C" w:rsidRPr="00C2032C" w:rsidRDefault="00C2032C" w:rsidP="00C330E0">
            <w:pPr>
              <w:rPr>
                <w:color w:val="000000" w:themeColor="text1"/>
                <w:highlight w:val="yellow"/>
              </w:rPr>
            </w:pPr>
            <w:r w:rsidRPr="00C2032C">
              <w:rPr>
                <w:color w:val="000000" w:themeColor="text1"/>
              </w:rPr>
              <w:t>12 mm for Bottom course no 1 to 3 (4100 mm)</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Shell Thickness</w:t>
            </w:r>
          </w:p>
        </w:tc>
        <w:tc>
          <w:tcPr>
            <w:tcW w:w="6379" w:type="dxa"/>
            <w:vAlign w:val="center"/>
          </w:tcPr>
          <w:p w:rsidR="00C2032C" w:rsidRPr="00C2032C" w:rsidRDefault="00C2032C" w:rsidP="00C330E0">
            <w:pPr>
              <w:rPr>
                <w:color w:val="000000" w:themeColor="text1"/>
              </w:rPr>
            </w:pPr>
            <w:r w:rsidRPr="00C2032C">
              <w:rPr>
                <w:color w:val="000000" w:themeColor="text1"/>
              </w:rPr>
              <w:t>10 mm for course no 4 to 5 (3000 mm)</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Shell Thickness</w:t>
            </w:r>
          </w:p>
        </w:tc>
        <w:tc>
          <w:tcPr>
            <w:tcW w:w="6379" w:type="dxa"/>
            <w:vAlign w:val="center"/>
          </w:tcPr>
          <w:p w:rsidR="00C2032C" w:rsidRPr="00C2032C" w:rsidRDefault="00C2032C" w:rsidP="00C330E0">
            <w:pPr>
              <w:rPr>
                <w:color w:val="000000" w:themeColor="text1"/>
              </w:rPr>
            </w:pPr>
            <w:bookmarkStart w:id="0" w:name="OLE_LINK1"/>
            <w:r w:rsidRPr="00C2032C">
              <w:rPr>
                <w:color w:val="000000" w:themeColor="text1"/>
              </w:rPr>
              <w:t>8 mm for course no 6 to 14 (13500 mm</w:t>
            </w:r>
            <w:bookmarkEnd w:id="0"/>
            <w:r w:rsidRPr="00C2032C">
              <w:rPr>
                <w:color w:val="000000" w:themeColor="text1"/>
              </w:rPr>
              <w:t>)</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Shell Thickness</w:t>
            </w:r>
          </w:p>
        </w:tc>
        <w:tc>
          <w:tcPr>
            <w:tcW w:w="6379" w:type="dxa"/>
            <w:vAlign w:val="center"/>
          </w:tcPr>
          <w:p w:rsidR="00C2032C" w:rsidRPr="00C2032C" w:rsidRDefault="00567256" w:rsidP="00567256">
            <w:pPr>
              <w:rPr>
                <w:color w:val="000000" w:themeColor="text1"/>
              </w:rPr>
            </w:pPr>
            <w:r>
              <w:rPr>
                <w:color w:val="000000" w:themeColor="text1"/>
              </w:rPr>
              <w:t>6 mm for course no 15 to 22 (1245</w:t>
            </w:r>
            <w:r w:rsidR="00C2032C" w:rsidRPr="00C2032C">
              <w:rPr>
                <w:color w:val="000000" w:themeColor="text1"/>
              </w:rPr>
              <w:t>0 mm)</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Top/Bottom end Thickness</w:t>
            </w:r>
          </w:p>
        </w:tc>
        <w:tc>
          <w:tcPr>
            <w:tcW w:w="6379" w:type="dxa"/>
            <w:vAlign w:val="center"/>
          </w:tcPr>
          <w:p w:rsidR="00C2032C" w:rsidRPr="00C2032C" w:rsidRDefault="00C2032C" w:rsidP="00C330E0">
            <w:pPr>
              <w:rPr>
                <w:color w:val="000000" w:themeColor="text1"/>
                <w:highlight w:val="yellow"/>
              </w:rPr>
            </w:pPr>
            <w:r w:rsidRPr="00C2032C">
              <w:rPr>
                <w:color w:val="000000" w:themeColor="text1"/>
              </w:rPr>
              <w:t>Top – 10 mm (NOM), Bottom – 14 mm (NOM)</w:t>
            </w:r>
          </w:p>
        </w:tc>
      </w:tr>
      <w:tr w:rsidR="00C2032C" w:rsidRPr="00C2032C" w:rsidTr="00C2032C">
        <w:trPr>
          <w:trHeight w:hRule="exact" w:val="599"/>
          <w:jc w:val="center"/>
        </w:trPr>
        <w:tc>
          <w:tcPr>
            <w:tcW w:w="3847" w:type="dxa"/>
            <w:vAlign w:val="center"/>
          </w:tcPr>
          <w:p w:rsidR="00C2032C" w:rsidRPr="00C2032C" w:rsidRDefault="00C2032C" w:rsidP="00C330E0">
            <w:pPr>
              <w:rPr>
                <w:b/>
                <w:color w:val="000000" w:themeColor="text1"/>
              </w:rPr>
            </w:pPr>
            <w:r w:rsidRPr="00C2032C">
              <w:rPr>
                <w:b/>
                <w:color w:val="000000" w:themeColor="text1"/>
              </w:rPr>
              <w:t>Tray Support Rings</w:t>
            </w:r>
          </w:p>
        </w:tc>
        <w:tc>
          <w:tcPr>
            <w:tcW w:w="6379" w:type="dxa"/>
            <w:vAlign w:val="center"/>
          </w:tcPr>
          <w:p w:rsidR="00C2032C" w:rsidRPr="00C2032C" w:rsidRDefault="00567256" w:rsidP="00567256">
            <w:pPr>
              <w:rPr>
                <w:b/>
                <w:color w:val="000000" w:themeColor="text1"/>
              </w:rPr>
            </w:pPr>
            <w:r>
              <w:rPr>
                <w:b/>
                <w:color w:val="000000" w:themeColor="text1"/>
              </w:rPr>
              <w:t xml:space="preserve">60 mm Width x 12 mm thk x 28 Nos </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Skirt (Top SS 304L Part)</w:t>
            </w:r>
          </w:p>
        </w:tc>
        <w:tc>
          <w:tcPr>
            <w:tcW w:w="6379" w:type="dxa"/>
            <w:vAlign w:val="center"/>
          </w:tcPr>
          <w:p w:rsidR="00C2032C" w:rsidRPr="00C2032C" w:rsidRDefault="00C2032C" w:rsidP="00C330E0">
            <w:pPr>
              <w:rPr>
                <w:color w:val="000000" w:themeColor="text1"/>
              </w:rPr>
            </w:pPr>
            <w:r w:rsidRPr="00C2032C">
              <w:rPr>
                <w:color w:val="000000" w:themeColor="text1"/>
              </w:rPr>
              <w:t>300 mm Lg x 12 mm Thick</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Skirt ( Bottom MS Part)</w:t>
            </w:r>
          </w:p>
        </w:tc>
        <w:tc>
          <w:tcPr>
            <w:tcW w:w="6379" w:type="dxa"/>
            <w:vAlign w:val="center"/>
          </w:tcPr>
          <w:p w:rsidR="00C2032C" w:rsidRPr="00C2032C" w:rsidRDefault="00C2032C" w:rsidP="00C330E0">
            <w:pPr>
              <w:rPr>
                <w:color w:val="000000" w:themeColor="text1"/>
              </w:rPr>
            </w:pPr>
            <w:r w:rsidRPr="00C2032C">
              <w:rPr>
                <w:color w:val="000000" w:themeColor="text1"/>
              </w:rPr>
              <w:t>2510 mm Lg x 18 mm Thick</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Body Flanges</w:t>
            </w:r>
          </w:p>
        </w:tc>
        <w:tc>
          <w:tcPr>
            <w:tcW w:w="6379" w:type="dxa"/>
            <w:vAlign w:val="center"/>
          </w:tcPr>
          <w:p w:rsidR="00C2032C" w:rsidRPr="00C2032C" w:rsidRDefault="00C2032C" w:rsidP="00C330E0">
            <w:pPr>
              <w:rPr>
                <w:color w:val="000000" w:themeColor="text1"/>
              </w:rPr>
            </w:pPr>
            <w:r w:rsidRPr="00C2032C">
              <w:rPr>
                <w:color w:val="000000" w:themeColor="text1"/>
              </w:rPr>
              <w:t>NA</w:t>
            </w:r>
          </w:p>
          <w:p w:rsidR="00C2032C" w:rsidRPr="00C2032C" w:rsidRDefault="00C2032C" w:rsidP="00C330E0">
            <w:pPr>
              <w:rPr>
                <w:color w:val="000000" w:themeColor="text1"/>
              </w:rPr>
            </w:pPr>
          </w:p>
          <w:p w:rsidR="00C2032C" w:rsidRPr="00C2032C" w:rsidRDefault="00C2032C" w:rsidP="00C330E0">
            <w:pPr>
              <w:rPr>
                <w:color w:val="000000" w:themeColor="text1"/>
              </w:rPr>
            </w:pPr>
          </w:p>
        </w:tc>
      </w:tr>
      <w:tr w:rsidR="00C2032C" w:rsidRPr="00C2032C" w:rsidTr="00C2032C">
        <w:trPr>
          <w:trHeight w:hRule="exact" w:val="340"/>
          <w:jc w:val="center"/>
        </w:trPr>
        <w:tc>
          <w:tcPr>
            <w:tcW w:w="3847" w:type="dxa"/>
            <w:vAlign w:val="center"/>
            <w:hideMark/>
          </w:tcPr>
          <w:p w:rsidR="00C2032C" w:rsidRPr="00C2032C" w:rsidRDefault="00C2032C" w:rsidP="00C330E0">
            <w:pPr>
              <w:rPr>
                <w:color w:val="000000" w:themeColor="text1"/>
              </w:rPr>
            </w:pPr>
            <w:r w:rsidRPr="00C2032C">
              <w:rPr>
                <w:color w:val="000000" w:themeColor="text1"/>
              </w:rPr>
              <w:t>Type of Support</w:t>
            </w:r>
          </w:p>
        </w:tc>
        <w:tc>
          <w:tcPr>
            <w:tcW w:w="6379" w:type="dxa"/>
            <w:vAlign w:val="center"/>
          </w:tcPr>
          <w:p w:rsidR="00C2032C" w:rsidRPr="00C2032C" w:rsidRDefault="00C2032C" w:rsidP="00C330E0">
            <w:pPr>
              <w:rPr>
                <w:color w:val="000000" w:themeColor="text1"/>
              </w:rPr>
            </w:pPr>
            <w:r w:rsidRPr="00C2032C">
              <w:rPr>
                <w:color w:val="000000" w:themeColor="text1"/>
              </w:rPr>
              <w:t>Skirt Support</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Shell MOC</w:t>
            </w:r>
          </w:p>
        </w:tc>
        <w:tc>
          <w:tcPr>
            <w:tcW w:w="6379" w:type="dxa"/>
            <w:vAlign w:val="center"/>
          </w:tcPr>
          <w:p w:rsidR="00C2032C" w:rsidRPr="00C2032C" w:rsidRDefault="00C2032C" w:rsidP="00C330E0">
            <w:pPr>
              <w:rPr>
                <w:color w:val="000000" w:themeColor="text1"/>
              </w:rPr>
            </w:pPr>
            <w:r w:rsidRPr="00C2032C">
              <w:rPr>
                <w:color w:val="000000" w:themeColor="text1"/>
              </w:rPr>
              <w:t>SA240 Gr 304L</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Dish ends MOC</w:t>
            </w:r>
          </w:p>
        </w:tc>
        <w:tc>
          <w:tcPr>
            <w:tcW w:w="6379" w:type="dxa"/>
            <w:vAlign w:val="center"/>
          </w:tcPr>
          <w:p w:rsidR="00C2032C" w:rsidRPr="00C2032C" w:rsidRDefault="00C2032C" w:rsidP="00C330E0">
            <w:pPr>
              <w:rPr>
                <w:color w:val="000000" w:themeColor="text1"/>
              </w:rPr>
            </w:pPr>
            <w:r w:rsidRPr="00C2032C">
              <w:rPr>
                <w:color w:val="000000" w:themeColor="text1"/>
              </w:rPr>
              <w:t>SA240 Gr 304L</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Body Flange MOC</w:t>
            </w:r>
          </w:p>
        </w:tc>
        <w:tc>
          <w:tcPr>
            <w:tcW w:w="6379" w:type="dxa"/>
            <w:vAlign w:val="center"/>
          </w:tcPr>
          <w:p w:rsidR="00C2032C" w:rsidRPr="00C2032C" w:rsidRDefault="00C2032C" w:rsidP="00C330E0">
            <w:pPr>
              <w:rPr>
                <w:color w:val="000000" w:themeColor="text1"/>
              </w:rPr>
            </w:pPr>
            <w:r w:rsidRPr="00C2032C">
              <w:rPr>
                <w:color w:val="000000" w:themeColor="text1"/>
              </w:rPr>
              <w:t>NA</w:t>
            </w:r>
          </w:p>
        </w:tc>
      </w:tr>
      <w:tr w:rsidR="00C2032C" w:rsidRPr="00C2032C" w:rsidTr="00C2032C">
        <w:trPr>
          <w:trHeight w:hRule="exact" w:val="708"/>
          <w:jc w:val="center"/>
        </w:trPr>
        <w:tc>
          <w:tcPr>
            <w:tcW w:w="3847" w:type="dxa"/>
            <w:vAlign w:val="center"/>
          </w:tcPr>
          <w:p w:rsidR="00C2032C" w:rsidRPr="00C2032C" w:rsidRDefault="00C2032C" w:rsidP="00C330E0">
            <w:pPr>
              <w:rPr>
                <w:color w:val="000000" w:themeColor="text1"/>
              </w:rPr>
            </w:pPr>
            <w:r w:rsidRPr="00C2032C">
              <w:rPr>
                <w:color w:val="000000" w:themeColor="text1"/>
              </w:rPr>
              <w:t>Nozzles pipe MOC</w:t>
            </w:r>
          </w:p>
        </w:tc>
        <w:tc>
          <w:tcPr>
            <w:tcW w:w="6379" w:type="dxa"/>
            <w:vAlign w:val="center"/>
          </w:tcPr>
          <w:p w:rsidR="00C2032C" w:rsidRPr="00C2032C" w:rsidRDefault="00C2032C" w:rsidP="00C2032C">
            <w:pPr>
              <w:pStyle w:val="ListParagraph"/>
              <w:widowControl/>
              <w:numPr>
                <w:ilvl w:val="0"/>
                <w:numId w:val="17"/>
              </w:numPr>
              <w:autoSpaceDE/>
              <w:autoSpaceDN/>
              <w:contextualSpacing/>
              <w:rPr>
                <w:color w:val="000000" w:themeColor="text1"/>
              </w:rPr>
            </w:pPr>
            <w:r w:rsidRPr="00C2032C">
              <w:rPr>
                <w:color w:val="000000" w:themeColor="text1"/>
              </w:rPr>
              <w:t>Upto 200 NB SA 312 TP 304L (Seamless)</w:t>
            </w:r>
          </w:p>
          <w:p w:rsidR="00C2032C" w:rsidRPr="00C2032C" w:rsidRDefault="00C2032C" w:rsidP="00C2032C">
            <w:pPr>
              <w:pStyle w:val="ListParagraph"/>
              <w:widowControl/>
              <w:numPr>
                <w:ilvl w:val="0"/>
                <w:numId w:val="17"/>
              </w:numPr>
              <w:autoSpaceDE/>
              <w:autoSpaceDN/>
              <w:contextualSpacing/>
              <w:rPr>
                <w:color w:val="000000" w:themeColor="text1"/>
              </w:rPr>
            </w:pPr>
            <w:r w:rsidRPr="00C2032C">
              <w:rPr>
                <w:color w:val="000000" w:themeColor="text1"/>
              </w:rPr>
              <w:t>Above 200 NB SA240 Gr 304L</w:t>
            </w:r>
          </w:p>
        </w:tc>
      </w:tr>
      <w:tr w:rsidR="00C2032C" w:rsidRPr="00C2032C" w:rsidTr="00C2032C">
        <w:trPr>
          <w:trHeight w:hRule="exact" w:val="903"/>
          <w:jc w:val="center"/>
        </w:trPr>
        <w:tc>
          <w:tcPr>
            <w:tcW w:w="3847" w:type="dxa"/>
            <w:vAlign w:val="center"/>
          </w:tcPr>
          <w:p w:rsidR="00C2032C" w:rsidRPr="00C2032C" w:rsidRDefault="00C2032C" w:rsidP="00C330E0">
            <w:pPr>
              <w:rPr>
                <w:color w:val="000000" w:themeColor="text1"/>
              </w:rPr>
            </w:pPr>
            <w:r w:rsidRPr="00C2032C">
              <w:rPr>
                <w:color w:val="000000" w:themeColor="text1"/>
              </w:rPr>
              <w:lastRenderedPageBreak/>
              <w:t>Nozzle Flange MOC</w:t>
            </w:r>
          </w:p>
        </w:tc>
        <w:tc>
          <w:tcPr>
            <w:tcW w:w="6379" w:type="dxa"/>
            <w:vAlign w:val="center"/>
          </w:tcPr>
          <w:p w:rsidR="00C2032C" w:rsidRPr="00C2032C" w:rsidRDefault="00C2032C" w:rsidP="00C2032C">
            <w:pPr>
              <w:pStyle w:val="ListParagraph"/>
              <w:widowControl/>
              <w:numPr>
                <w:ilvl w:val="0"/>
                <w:numId w:val="17"/>
              </w:numPr>
              <w:autoSpaceDE/>
              <w:autoSpaceDN/>
              <w:contextualSpacing/>
              <w:rPr>
                <w:color w:val="000000" w:themeColor="text1"/>
              </w:rPr>
            </w:pPr>
            <w:r w:rsidRPr="00C2032C">
              <w:rPr>
                <w:color w:val="000000" w:themeColor="text1"/>
              </w:rPr>
              <w:t>SA182 Gr 304L</w:t>
            </w:r>
          </w:p>
          <w:p w:rsidR="00C2032C" w:rsidRPr="00C2032C" w:rsidRDefault="00C2032C" w:rsidP="00C2032C">
            <w:pPr>
              <w:pStyle w:val="ListParagraph"/>
              <w:widowControl/>
              <w:numPr>
                <w:ilvl w:val="0"/>
                <w:numId w:val="17"/>
              </w:numPr>
              <w:autoSpaceDE/>
              <w:autoSpaceDN/>
              <w:contextualSpacing/>
              <w:rPr>
                <w:rFonts w:cstheme="minorHAnsi"/>
                <w:color w:val="000000" w:themeColor="text1"/>
              </w:rPr>
            </w:pPr>
            <w:r w:rsidRPr="00C2032C">
              <w:rPr>
                <w:rFonts w:cstheme="minorHAnsi"/>
                <w:color w:val="000000" w:themeColor="text1"/>
              </w:rPr>
              <w:t xml:space="preserve">Gas Inlet / outlet, Manhole Flange &amp; cover flange – SA 516 Gr70 + SS 304L lining </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Gasket</w:t>
            </w:r>
          </w:p>
        </w:tc>
        <w:tc>
          <w:tcPr>
            <w:tcW w:w="6379" w:type="dxa"/>
            <w:vAlign w:val="center"/>
          </w:tcPr>
          <w:p w:rsidR="00C2032C" w:rsidRPr="00C2032C" w:rsidRDefault="00C2032C" w:rsidP="00C330E0">
            <w:pPr>
              <w:rPr>
                <w:color w:val="000000" w:themeColor="text1"/>
              </w:rPr>
            </w:pPr>
            <w:r w:rsidRPr="00C2032C">
              <w:rPr>
                <w:color w:val="000000" w:themeColor="text1"/>
              </w:rPr>
              <w:t>PTFE</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Stud / Nut &amp; Bolts Internal</w:t>
            </w:r>
          </w:p>
        </w:tc>
        <w:tc>
          <w:tcPr>
            <w:tcW w:w="6379" w:type="dxa"/>
            <w:vAlign w:val="center"/>
          </w:tcPr>
          <w:p w:rsidR="00C2032C" w:rsidRPr="00C2032C" w:rsidRDefault="00C2032C" w:rsidP="00C330E0">
            <w:pPr>
              <w:rPr>
                <w:color w:val="000000" w:themeColor="text1"/>
              </w:rPr>
            </w:pPr>
            <w:r w:rsidRPr="00C2032C">
              <w:rPr>
                <w:color w:val="000000" w:themeColor="text1"/>
              </w:rPr>
              <w:t>SA 193 Gr B8 + SA 194 Gr 8</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Stud /Nut &amp; Bolts External</w:t>
            </w:r>
          </w:p>
        </w:tc>
        <w:tc>
          <w:tcPr>
            <w:tcW w:w="6379" w:type="dxa"/>
            <w:vAlign w:val="center"/>
          </w:tcPr>
          <w:p w:rsidR="00C2032C" w:rsidRPr="00C2032C" w:rsidRDefault="00C2032C" w:rsidP="00C330E0">
            <w:pPr>
              <w:rPr>
                <w:color w:val="000000" w:themeColor="text1"/>
              </w:rPr>
            </w:pPr>
            <w:r w:rsidRPr="00C2032C">
              <w:rPr>
                <w:color w:val="000000" w:themeColor="text1"/>
              </w:rPr>
              <w:t xml:space="preserve">SA 193 Gr B7 + SA 194 gr 2H </w:t>
            </w:r>
          </w:p>
        </w:tc>
      </w:tr>
      <w:tr w:rsidR="00C2032C" w:rsidRPr="00C2032C" w:rsidTr="00C2032C">
        <w:trPr>
          <w:trHeight w:hRule="exact" w:val="690"/>
          <w:jc w:val="center"/>
        </w:trPr>
        <w:tc>
          <w:tcPr>
            <w:tcW w:w="3847" w:type="dxa"/>
            <w:vAlign w:val="center"/>
          </w:tcPr>
          <w:p w:rsidR="00C2032C" w:rsidRPr="00C2032C" w:rsidRDefault="00C2032C" w:rsidP="00C330E0">
            <w:pPr>
              <w:rPr>
                <w:color w:val="000000" w:themeColor="text1"/>
              </w:rPr>
            </w:pPr>
            <w:r w:rsidRPr="00C2032C">
              <w:rPr>
                <w:color w:val="000000" w:themeColor="text1"/>
              </w:rPr>
              <w:t>Skirt Support MOC</w:t>
            </w:r>
          </w:p>
        </w:tc>
        <w:tc>
          <w:tcPr>
            <w:tcW w:w="6379" w:type="dxa"/>
            <w:vAlign w:val="center"/>
          </w:tcPr>
          <w:p w:rsidR="00C2032C" w:rsidRPr="00C2032C" w:rsidRDefault="00C2032C" w:rsidP="00C330E0">
            <w:pPr>
              <w:rPr>
                <w:color w:val="000000" w:themeColor="text1"/>
              </w:rPr>
            </w:pPr>
            <w:r w:rsidRPr="00C2032C">
              <w:rPr>
                <w:color w:val="000000" w:themeColor="text1"/>
              </w:rPr>
              <w:t>Top Shell – SA240 Gr 304L</w:t>
            </w:r>
          </w:p>
          <w:p w:rsidR="00C2032C" w:rsidRPr="00C2032C" w:rsidRDefault="00C2032C" w:rsidP="00C330E0">
            <w:pPr>
              <w:rPr>
                <w:color w:val="000000" w:themeColor="text1"/>
              </w:rPr>
            </w:pPr>
            <w:r w:rsidRPr="00C2032C">
              <w:rPr>
                <w:color w:val="000000" w:themeColor="text1"/>
              </w:rPr>
              <w:t>Bottom Shell – IS 2062 Gr B with 2 coats of epoxy paint</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Cage Ladder and Platform with Railings</w:t>
            </w:r>
          </w:p>
        </w:tc>
        <w:tc>
          <w:tcPr>
            <w:tcW w:w="6379" w:type="dxa"/>
            <w:vAlign w:val="center"/>
          </w:tcPr>
          <w:p w:rsidR="00C2032C" w:rsidRPr="00C2032C" w:rsidRDefault="00C2032C" w:rsidP="00C330E0">
            <w:pPr>
              <w:rPr>
                <w:color w:val="000000" w:themeColor="text1"/>
              </w:rPr>
            </w:pPr>
            <w:r w:rsidRPr="00C2032C">
              <w:rPr>
                <w:color w:val="000000" w:themeColor="text1"/>
              </w:rPr>
              <w:t>IS 2062 Gr B (HDG)</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Top Davit Arm for Nozzle B4</w:t>
            </w:r>
          </w:p>
        </w:tc>
        <w:tc>
          <w:tcPr>
            <w:tcW w:w="6379" w:type="dxa"/>
            <w:vAlign w:val="center"/>
          </w:tcPr>
          <w:p w:rsidR="00C2032C" w:rsidRPr="00C2032C" w:rsidRDefault="00C2032C" w:rsidP="00C330E0">
            <w:pPr>
              <w:rPr>
                <w:color w:val="000000" w:themeColor="text1"/>
              </w:rPr>
            </w:pPr>
            <w:r w:rsidRPr="00C2032C">
              <w:rPr>
                <w:color w:val="000000" w:themeColor="text1"/>
              </w:rPr>
              <w:t>IS 2062 Gr B (HDG)</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Tailing Lug / Lifting Trunnion</w:t>
            </w:r>
          </w:p>
        </w:tc>
        <w:tc>
          <w:tcPr>
            <w:tcW w:w="6379" w:type="dxa"/>
            <w:vAlign w:val="center"/>
          </w:tcPr>
          <w:p w:rsidR="00C2032C" w:rsidRPr="00C2032C" w:rsidRDefault="00C2032C" w:rsidP="00C330E0">
            <w:pPr>
              <w:rPr>
                <w:color w:val="000000" w:themeColor="text1"/>
              </w:rPr>
            </w:pPr>
            <w:r w:rsidRPr="00C2032C">
              <w:rPr>
                <w:color w:val="000000" w:themeColor="text1"/>
              </w:rPr>
              <w:t>IS 2062 Gr B with 2 coats of epoxy paint</w:t>
            </w:r>
          </w:p>
        </w:tc>
      </w:tr>
      <w:tr w:rsidR="00C2032C" w:rsidRPr="00C2032C" w:rsidTr="00C2032C">
        <w:trPr>
          <w:trHeight w:hRule="exact" w:val="340"/>
          <w:jc w:val="center"/>
        </w:trPr>
        <w:tc>
          <w:tcPr>
            <w:tcW w:w="3847" w:type="dxa"/>
            <w:vAlign w:val="center"/>
          </w:tcPr>
          <w:p w:rsidR="00C2032C" w:rsidRPr="00C2032C" w:rsidRDefault="00C2032C" w:rsidP="00C330E0">
            <w:pPr>
              <w:rPr>
                <w:color w:val="000000" w:themeColor="text1"/>
              </w:rPr>
            </w:pPr>
            <w:r w:rsidRPr="00C2032C">
              <w:rPr>
                <w:color w:val="000000" w:themeColor="text1"/>
              </w:rPr>
              <w:t>Lifting Trunnion Pad</w:t>
            </w:r>
          </w:p>
        </w:tc>
        <w:tc>
          <w:tcPr>
            <w:tcW w:w="6379" w:type="dxa"/>
            <w:vAlign w:val="center"/>
          </w:tcPr>
          <w:p w:rsidR="00C2032C" w:rsidRPr="00C2032C" w:rsidRDefault="00C2032C" w:rsidP="00C330E0">
            <w:pPr>
              <w:rPr>
                <w:color w:val="000000" w:themeColor="text1"/>
              </w:rPr>
            </w:pPr>
            <w:r w:rsidRPr="00C2032C">
              <w:rPr>
                <w:color w:val="000000" w:themeColor="text1"/>
              </w:rPr>
              <w:t xml:space="preserve">SA 240 Gr 304L </w:t>
            </w:r>
          </w:p>
        </w:tc>
      </w:tr>
    </w:tbl>
    <w:p w:rsidR="00AF18DC" w:rsidRDefault="00AF18DC" w:rsidP="00C2032C">
      <w:pPr>
        <w:pStyle w:val="BodyText"/>
        <w:rPr>
          <w:sz w:val="20"/>
        </w:rPr>
      </w:pPr>
    </w:p>
    <w:p w:rsidR="00C2032C" w:rsidRPr="00D62C9E" w:rsidRDefault="00C2032C" w:rsidP="00C2032C">
      <w:pPr>
        <w:ind w:right="418"/>
        <w:jc w:val="both"/>
        <w:rPr>
          <w:rFonts w:cs="Arial"/>
          <w:b/>
          <w:bCs/>
          <w:color w:val="000000" w:themeColor="text1"/>
        </w:rPr>
      </w:pPr>
      <w:r w:rsidRPr="00D62C9E">
        <w:rPr>
          <w:rFonts w:cs="Arial"/>
          <w:b/>
          <w:bCs/>
          <w:color w:val="000000" w:themeColor="text1"/>
        </w:rPr>
        <w:t>Nozzle Details:</w:t>
      </w:r>
    </w:p>
    <w:tbl>
      <w:tblPr>
        <w:tblW w:w="1034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93"/>
        <w:gridCol w:w="3980"/>
        <w:gridCol w:w="709"/>
        <w:gridCol w:w="981"/>
        <w:gridCol w:w="1276"/>
        <w:gridCol w:w="1134"/>
        <w:gridCol w:w="1276"/>
      </w:tblGrid>
      <w:tr w:rsidR="00C2032C" w:rsidRPr="00C2032C" w:rsidTr="00C2032C">
        <w:trPr>
          <w:trHeight w:val="340"/>
          <w:jc w:val="center"/>
        </w:trPr>
        <w:tc>
          <w:tcPr>
            <w:tcW w:w="993" w:type="dxa"/>
            <w:vMerge w:val="restart"/>
            <w:tcBorders>
              <w:top w:val="single" w:sz="12" w:space="0" w:color="auto"/>
              <w:bottom w:val="single" w:sz="6"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NOZZLE NO.</w:t>
            </w:r>
          </w:p>
        </w:tc>
        <w:tc>
          <w:tcPr>
            <w:tcW w:w="3980" w:type="dxa"/>
            <w:vMerge w:val="restart"/>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SERVICE</w:t>
            </w:r>
          </w:p>
        </w:tc>
        <w:tc>
          <w:tcPr>
            <w:tcW w:w="709" w:type="dxa"/>
            <w:vMerge w:val="restart"/>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Qty</w:t>
            </w:r>
          </w:p>
        </w:tc>
        <w:tc>
          <w:tcPr>
            <w:tcW w:w="2257" w:type="dxa"/>
            <w:gridSpan w:val="2"/>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NOZZLE PIPE</w:t>
            </w:r>
          </w:p>
        </w:tc>
        <w:tc>
          <w:tcPr>
            <w:tcW w:w="2410" w:type="dxa"/>
            <w:gridSpan w:val="2"/>
            <w:tcBorders>
              <w:top w:val="single" w:sz="12" w:space="0" w:color="auto"/>
              <w:left w:val="single" w:sz="6" w:space="0" w:color="auto"/>
              <w:bottom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End Connection</w:t>
            </w:r>
          </w:p>
        </w:tc>
      </w:tr>
      <w:tr w:rsidR="00C2032C" w:rsidRPr="00C2032C" w:rsidTr="00C2032C">
        <w:trPr>
          <w:trHeight w:val="340"/>
          <w:jc w:val="center"/>
        </w:trPr>
        <w:tc>
          <w:tcPr>
            <w:tcW w:w="993" w:type="dxa"/>
            <w:vMerge/>
            <w:tcBorders>
              <w:top w:val="single" w:sz="6" w:space="0" w:color="auto"/>
              <w:bottom w:val="single" w:sz="12" w:space="0" w:color="auto"/>
              <w:right w:val="single" w:sz="6" w:space="0" w:color="auto"/>
            </w:tcBorders>
            <w:vAlign w:val="center"/>
            <w:hideMark/>
          </w:tcPr>
          <w:p w:rsidR="00C2032C" w:rsidRPr="00C2032C" w:rsidRDefault="00C2032C" w:rsidP="00C330E0">
            <w:pPr>
              <w:rPr>
                <w:rFonts w:eastAsia="Times New Roman" w:cs="Times New Roman"/>
                <w:color w:val="000000" w:themeColor="text1"/>
              </w:rPr>
            </w:pPr>
          </w:p>
        </w:tc>
        <w:tc>
          <w:tcPr>
            <w:tcW w:w="3980" w:type="dxa"/>
            <w:vMerge/>
            <w:tcBorders>
              <w:top w:val="single" w:sz="6" w:space="0" w:color="auto"/>
              <w:left w:val="single" w:sz="6" w:space="0" w:color="auto"/>
              <w:bottom w:val="single" w:sz="12" w:space="0" w:color="auto"/>
              <w:right w:val="single" w:sz="6" w:space="0" w:color="auto"/>
            </w:tcBorders>
            <w:vAlign w:val="center"/>
            <w:hideMark/>
          </w:tcPr>
          <w:p w:rsidR="00C2032C" w:rsidRPr="00C2032C" w:rsidRDefault="00C2032C" w:rsidP="00C330E0">
            <w:pPr>
              <w:rPr>
                <w:rFonts w:eastAsia="Times New Roman" w:cs="Times New Roman"/>
                <w:color w:val="000000" w:themeColor="text1"/>
              </w:rPr>
            </w:pPr>
          </w:p>
        </w:tc>
        <w:tc>
          <w:tcPr>
            <w:tcW w:w="709" w:type="dxa"/>
            <w:vMerge/>
            <w:tcBorders>
              <w:top w:val="single" w:sz="6" w:space="0" w:color="auto"/>
              <w:left w:val="single" w:sz="6" w:space="0" w:color="auto"/>
              <w:bottom w:val="single" w:sz="12" w:space="0" w:color="auto"/>
              <w:right w:val="single" w:sz="6" w:space="0" w:color="auto"/>
            </w:tcBorders>
            <w:vAlign w:val="center"/>
            <w:hideMark/>
          </w:tcPr>
          <w:p w:rsidR="00C2032C" w:rsidRPr="00C2032C" w:rsidRDefault="00C2032C" w:rsidP="00C330E0">
            <w:pPr>
              <w:rPr>
                <w:rFonts w:eastAsia="Times New Roman" w:cs="Times New Roman"/>
                <w:color w:val="000000" w:themeColor="text1"/>
              </w:rPr>
            </w:pPr>
          </w:p>
        </w:tc>
        <w:tc>
          <w:tcPr>
            <w:tcW w:w="981"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NB</w:t>
            </w:r>
          </w:p>
        </w:tc>
        <w:tc>
          <w:tcPr>
            <w:tcW w:w="1276"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SCH</w:t>
            </w:r>
          </w:p>
        </w:tc>
        <w:tc>
          <w:tcPr>
            <w:tcW w:w="113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Type</w:t>
            </w:r>
          </w:p>
        </w:tc>
        <w:tc>
          <w:tcPr>
            <w:tcW w:w="1276" w:type="dxa"/>
            <w:tcBorders>
              <w:top w:val="single" w:sz="6" w:space="0" w:color="auto"/>
              <w:left w:val="single" w:sz="6" w:space="0" w:color="auto"/>
              <w:bottom w:val="single" w:sz="12" w:space="0" w:color="auto"/>
            </w:tcBorders>
            <w:shd w:val="clear" w:color="auto" w:fill="auto"/>
            <w:noWrap/>
            <w:vAlign w:val="center"/>
            <w:hideMark/>
          </w:tcPr>
          <w:p w:rsidR="00C2032C" w:rsidRPr="00C2032C" w:rsidRDefault="00C2032C" w:rsidP="00C330E0">
            <w:pPr>
              <w:jc w:val="center"/>
              <w:rPr>
                <w:rFonts w:eastAsia="Times New Roman" w:cs="Times New Roman"/>
                <w:color w:val="000000" w:themeColor="text1"/>
              </w:rPr>
            </w:pPr>
            <w:r w:rsidRPr="00C2032C">
              <w:rPr>
                <w:rFonts w:eastAsia="Times New Roman" w:cs="Times New Roman"/>
                <w:color w:val="000000" w:themeColor="text1"/>
              </w:rPr>
              <w:t>Class</w:t>
            </w:r>
          </w:p>
        </w:tc>
      </w:tr>
      <w:tr w:rsidR="00C2032C" w:rsidRPr="00C2032C" w:rsidTr="00C2032C">
        <w:trPr>
          <w:trHeight w:val="340"/>
          <w:jc w:val="center"/>
        </w:trPr>
        <w:tc>
          <w:tcPr>
            <w:tcW w:w="993" w:type="dxa"/>
            <w:tcBorders>
              <w:top w:val="single" w:sz="12" w:space="0" w:color="auto"/>
            </w:tcBorders>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A1</w:t>
            </w:r>
          </w:p>
        </w:tc>
        <w:tc>
          <w:tcPr>
            <w:tcW w:w="3980" w:type="dxa"/>
            <w:tcBorders>
              <w:top w:val="single" w:sz="12" w:space="0" w:color="auto"/>
            </w:tcBorders>
            <w:shd w:val="clear" w:color="auto" w:fill="auto"/>
            <w:noWrap/>
            <w:vAlign w:val="bottom"/>
          </w:tcPr>
          <w:p w:rsidR="00C2032C" w:rsidRPr="00C2032C" w:rsidRDefault="00C2032C" w:rsidP="00C330E0">
            <w:pPr>
              <w:rPr>
                <w:color w:val="000000" w:themeColor="text1"/>
              </w:rPr>
            </w:pPr>
            <w:r w:rsidRPr="00C2032C">
              <w:rPr>
                <w:color w:val="000000" w:themeColor="text1"/>
              </w:rPr>
              <w:t>Inlet Gas</w:t>
            </w:r>
          </w:p>
        </w:tc>
        <w:tc>
          <w:tcPr>
            <w:tcW w:w="709" w:type="dxa"/>
            <w:tcBorders>
              <w:top w:val="single" w:sz="12" w:space="0" w:color="auto"/>
            </w:tcBorders>
            <w:shd w:val="clear" w:color="auto" w:fill="auto"/>
            <w:noWrap/>
            <w:vAlign w:val="bottom"/>
            <w:hideMark/>
          </w:tcPr>
          <w:p w:rsidR="00C2032C" w:rsidRPr="00C2032C" w:rsidRDefault="00C2032C" w:rsidP="00C330E0">
            <w:pPr>
              <w:jc w:val="center"/>
              <w:rPr>
                <w:color w:val="000000" w:themeColor="text1"/>
              </w:rPr>
            </w:pPr>
            <w:r w:rsidRPr="00C2032C">
              <w:rPr>
                <w:color w:val="000000" w:themeColor="text1"/>
              </w:rPr>
              <w:t>1</w:t>
            </w:r>
          </w:p>
        </w:tc>
        <w:tc>
          <w:tcPr>
            <w:tcW w:w="981" w:type="dxa"/>
            <w:tcBorders>
              <w:top w:val="single" w:sz="12" w:space="0" w:color="auto"/>
            </w:tcBorders>
            <w:shd w:val="clear" w:color="auto" w:fill="auto"/>
            <w:noWrap/>
            <w:vAlign w:val="bottom"/>
            <w:hideMark/>
          </w:tcPr>
          <w:p w:rsidR="00C2032C" w:rsidRPr="00C2032C" w:rsidRDefault="00C2032C" w:rsidP="00C330E0">
            <w:pPr>
              <w:jc w:val="center"/>
              <w:rPr>
                <w:color w:val="000000" w:themeColor="text1"/>
              </w:rPr>
            </w:pPr>
            <w:r w:rsidRPr="00C2032C">
              <w:rPr>
                <w:color w:val="000000" w:themeColor="text1"/>
              </w:rPr>
              <w:t>900</w:t>
            </w:r>
          </w:p>
        </w:tc>
        <w:tc>
          <w:tcPr>
            <w:tcW w:w="1276" w:type="dxa"/>
            <w:tcBorders>
              <w:top w:val="single" w:sz="12" w:space="0" w:color="auto"/>
            </w:tcBorders>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10 thk</w:t>
            </w:r>
          </w:p>
        </w:tc>
        <w:tc>
          <w:tcPr>
            <w:tcW w:w="1134" w:type="dxa"/>
            <w:tcBorders>
              <w:top w:val="single" w:sz="12" w:space="0" w:color="auto"/>
            </w:tcBorders>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tcBorders>
              <w:top w:val="single" w:sz="12" w:space="0" w:color="auto"/>
            </w:tcBorders>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A2</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Inlet Lower Circulation</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200</w:t>
            </w:r>
          </w:p>
        </w:tc>
        <w:tc>
          <w:tcPr>
            <w:tcW w:w="1276" w:type="dxa"/>
            <w:shd w:val="clear" w:color="auto" w:fill="auto"/>
            <w:noWrap/>
            <w:vAlign w:val="bottom"/>
          </w:tcPr>
          <w:p w:rsidR="00C2032C" w:rsidRPr="00C2032C" w:rsidRDefault="00C2032C" w:rsidP="00C330E0">
            <w:pPr>
              <w:jc w:val="center"/>
              <w:rPr>
                <w:b/>
                <w:color w:val="000000" w:themeColor="text1"/>
              </w:rPr>
            </w:pPr>
            <w:r w:rsidRPr="00C2032C">
              <w:rPr>
                <w:b/>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A3</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Inlet Middle Circulation</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250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A4</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Inlet Upper Circulation</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250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A5</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Inlet Process Water</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A6</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Inlet Urea Solution</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B1</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Liquid Outlet with Vortex Breaker</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200</w:t>
            </w:r>
          </w:p>
        </w:tc>
        <w:tc>
          <w:tcPr>
            <w:tcW w:w="1276" w:type="dxa"/>
            <w:shd w:val="clear" w:color="auto" w:fill="auto"/>
            <w:noWrap/>
            <w:vAlign w:val="bottom"/>
          </w:tcPr>
          <w:p w:rsidR="00C2032C" w:rsidRPr="00C2032C" w:rsidRDefault="00C2032C" w:rsidP="00C330E0">
            <w:pPr>
              <w:jc w:val="center"/>
              <w:rPr>
                <w:b/>
                <w:color w:val="000000" w:themeColor="text1"/>
              </w:rPr>
            </w:pPr>
            <w:r w:rsidRPr="00C2032C">
              <w:rPr>
                <w:b/>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B2</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Outlet Middle Circulation (Draw off tray)</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250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B3</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Outlet Upper Circulation (Draw off tray)</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300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B4</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Outlet Gas</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900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10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L1-12</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Level Instrument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12</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M1</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Manhole with cover &amp; davit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800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10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M2-8</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Manhole with cover &amp; davit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7</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600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10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O1-4</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Analysis Point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P1-4</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Pressure Instrument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T1-3</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Thermowell</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3</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SORF</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150#</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 xml:space="preserve">SO </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Skirt Opening</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600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10 thk</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w:t>
            </w:r>
          </w:p>
        </w:tc>
      </w:tr>
      <w:tr w:rsidR="00C2032C" w:rsidRPr="00C2032C" w:rsidTr="00C2032C">
        <w:trPr>
          <w:trHeight w:val="340"/>
          <w:jc w:val="center"/>
        </w:trPr>
        <w:tc>
          <w:tcPr>
            <w:tcW w:w="993"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SV1-4</w:t>
            </w:r>
          </w:p>
        </w:tc>
        <w:tc>
          <w:tcPr>
            <w:tcW w:w="3980" w:type="dxa"/>
            <w:shd w:val="clear" w:color="auto" w:fill="auto"/>
            <w:noWrap/>
            <w:vAlign w:val="bottom"/>
          </w:tcPr>
          <w:p w:rsidR="00C2032C" w:rsidRPr="00C2032C" w:rsidRDefault="00C2032C" w:rsidP="00C330E0">
            <w:pPr>
              <w:rPr>
                <w:color w:val="000000" w:themeColor="text1"/>
              </w:rPr>
            </w:pPr>
            <w:r w:rsidRPr="00C2032C">
              <w:rPr>
                <w:color w:val="000000" w:themeColor="text1"/>
              </w:rPr>
              <w:t>Skirt Vent</w:t>
            </w:r>
          </w:p>
        </w:tc>
        <w:tc>
          <w:tcPr>
            <w:tcW w:w="709"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4</w:t>
            </w:r>
          </w:p>
        </w:tc>
        <w:tc>
          <w:tcPr>
            <w:tcW w:w="981"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50</w:t>
            </w:r>
          </w:p>
        </w:tc>
        <w:tc>
          <w:tcPr>
            <w:tcW w:w="1276" w:type="dxa"/>
            <w:shd w:val="clear" w:color="auto" w:fill="auto"/>
            <w:noWrap/>
            <w:vAlign w:val="bottom"/>
          </w:tcPr>
          <w:p w:rsidR="00C2032C" w:rsidRPr="00C2032C" w:rsidRDefault="00C2032C" w:rsidP="00C330E0">
            <w:pPr>
              <w:jc w:val="center"/>
              <w:rPr>
                <w:color w:val="000000" w:themeColor="text1"/>
              </w:rPr>
            </w:pPr>
            <w:r w:rsidRPr="00C2032C">
              <w:rPr>
                <w:color w:val="000000" w:themeColor="text1"/>
              </w:rPr>
              <w:t>Sch 40</w:t>
            </w:r>
          </w:p>
        </w:tc>
        <w:tc>
          <w:tcPr>
            <w:tcW w:w="1134" w:type="dxa"/>
            <w:shd w:val="clear" w:color="auto" w:fill="auto"/>
          </w:tcPr>
          <w:p w:rsidR="00C2032C" w:rsidRPr="00C2032C" w:rsidRDefault="00C2032C" w:rsidP="00C330E0">
            <w:pPr>
              <w:jc w:val="center"/>
              <w:rPr>
                <w:color w:val="000000" w:themeColor="text1"/>
              </w:rPr>
            </w:pPr>
            <w:r w:rsidRPr="00C2032C">
              <w:rPr>
                <w:color w:val="000000" w:themeColor="text1"/>
              </w:rPr>
              <w:t>-</w:t>
            </w:r>
          </w:p>
        </w:tc>
        <w:tc>
          <w:tcPr>
            <w:tcW w:w="1276" w:type="dxa"/>
            <w:shd w:val="clear" w:color="auto" w:fill="auto"/>
          </w:tcPr>
          <w:p w:rsidR="00C2032C" w:rsidRPr="00C2032C" w:rsidRDefault="00C2032C" w:rsidP="00C330E0">
            <w:pPr>
              <w:jc w:val="center"/>
              <w:rPr>
                <w:color w:val="000000" w:themeColor="text1"/>
              </w:rPr>
            </w:pPr>
            <w:r w:rsidRPr="00C2032C">
              <w:rPr>
                <w:color w:val="000000" w:themeColor="text1"/>
              </w:rPr>
              <w:t>-</w:t>
            </w:r>
          </w:p>
        </w:tc>
      </w:tr>
    </w:tbl>
    <w:p w:rsidR="00C2032C" w:rsidRPr="00C2032C" w:rsidRDefault="00C2032C" w:rsidP="00C2032C">
      <w:pPr>
        <w:pStyle w:val="BodyText"/>
        <w:tabs>
          <w:tab w:val="left" w:pos="3721"/>
        </w:tabs>
        <w:rPr>
          <w:sz w:val="20"/>
        </w:rPr>
      </w:pPr>
    </w:p>
    <w:p w:rsidR="00C2032C" w:rsidRDefault="00C2032C">
      <w:pPr>
        <w:rPr>
          <w:color w:val="002060"/>
        </w:rPr>
      </w:pPr>
      <w:r>
        <w:rPr>
          <w:color w:val="002060"/>
        </w:rPr>
        <w:br w:type="page"/>
      </w:r>
    </w:p>
    <w:p w:rsidR="002C6C5C" w:rsidRDefault="002C6C5C">
      <w:pPr>
        <w:rPr>
          <w:color w:val="002060"/>
        </w:rPr>
      </w:pPr>
    </w:p>
    <w:tbl>
      <w:tblPr>
        <w:tblStyle w:val="TableGrid"/>
        <w:tblpPr w:leftFromText="180" w:rightFromText="180" w:vertAnchor="text" w:horzAnchor="margin" w:tblpXSpec="center" w:tblpY="243"/>
        <w:tblW w:w="10349" w:type="dxa"/>
        <w:tblLook w:val="04A0" w:firstRow="1" w:lastRow="0" w:firstColumn="1" w:lastColumn="0" w:noHBand="0" w:noVBand="1"/>
      </w:tblPr>
      <w:tblGrid>
        <w:gridCol w:w="562"/>
        <w:gridCol w:w="9787"/>
      </w:tblGrid>
      <w:tr w:rsidR="002C6C5C" w:rsidRPr="002C6C5C" w:rsidTr="002C6C5C">
        <w:tc>
          <w:tcPr>
            <w:tcW w:w="10349" w:type="dxa"/>
            <w:gridSpan w:val="2"/>
          </w:tcPr>
          <w:p w:rsidR="002C6C5C" w:rsidRPr="002C6C5C" w:rsidRDefault="002C6C5C" w:rsidP="00C330E0">
            <w:pPr>
              <w:rPr>
                <w:b/>
                <w:color w:val="000000" w:themeColor="text1"/>
              </w:rPr>
            </w:pPr>
            <w:r w:rsidRPr="002C6C5C">
              <w:rPr>
                <w:b/>
                <w:color w:val="000000" w:themeColor="text1"/>
              </w:rPr>
              <w:t>Notes</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w:t>
            </w:r>
          </w:p>
        </w:tc>
        <w:tc>
          <w:tcPr>
            <w:tcW w:w="9787" w:type="dxa"/>
          </w:tcPr>
          <w:p w:rsidR="002C6C5C" w:rsidRPr="002C6C5C" w:rsidRDefault="002C6C5C" w:rsidP="002C6C5C">
            <w:pPr>
              <w:rPr>
                <w:color w:val="000000" w:themeColor="text1"/>
              </w:rPr>
            </w:pPr>
            <w:r w:rsidRPr="002C6C5C">
              <w:rPr>
                <w:color w:val="000000" w:themeColor="text1"/>
              </w:rPr>
              <w:t xml:space="preserve">Any mechanical design validation regarding thicknesses, not considered in CDPS scope. </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2</w:t>
            </w:r>
          </w:p>
        </w:tc>
        <w:tc>
          <w:tcPr>
            <w:tcW w:w="9787" w:type="dxa"/>
          </w:tcPr>
          <w:p w:rsidR="002C6C5C" w:rsidRPr="002C6C5C" w:rsidRDefault="002C6C5C" w:rsidP="00C330E0">
            <w:pPr>
              <w:rPr>
                <w:color w:val="000000" w:themeColor="text1"/>
              </w:rPr>
            </w:pPr>
            <w:r w:rsidRPr="002C6C5C">
              <w:rPr>
                <w:color w:val="000000" w:themeColor="text1"/>
              </w:rPr>
              <w:t>Site welding is required for this column due to transportation limitation. Column will be supplied in sections and these sections will be welded at site in horizontal position. CDPS will depute team for site welding work.</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3</w:t>
            </w:r>
          </w:p>
        </w:tc>
        <w:tc>
          <w:tcPr>
            <w:tcW w:w="9787" w:type="dxa"/>
          </w:tcPr>
          <w:p w:rsidR="002C6C5C" w:rsidRPr="002C6C5C" w:rsidRDefault="002C6C5C" w:rsidP="00C330E0">
            <w:pPr>
              <w:rPr>
                <w:color w:val="000000" w:themeColor="text1"/>
              </w:rPr>
            </w:pPr>
            <w:r w:rsidRPr="002C6C5C">
              <w:rPr>
                <w:color w:val="000000" w:themeColor="text1"/>
              </w:rPr>
              <w:t xml:space="preserve">Necessary arrangements for site welding like rollers for column alignment, welding machines, consumables and crane for welding work only will be in CDPS scope. However client to provide necessary work permit, space for welding, safe electrical connections for welding machines, fire blanketing, fire fighting equipment’s etc. </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4</w:t>
            </w:r>
          </w:p>
        </w:tc>
        <w:tc>
          <w:tcPr>
            <w:tcW w:w="9787" w:type="dxa"/>
          </w:tcPr>
          <w:p w:rsidR="002C6C5C" w:rsidRPr="002C6C5C" w:rsidRDefault="002C6C5C" w:rsidP="00C330E0">
            <w:pPr>
              <w:rPr>
                <w:color w:val="000000" w:themeColor="text1"/>
              </w:rPr>
            </w:pPr>
            <w:r w:rsidRPr="002C6C5C">
              <w:rPr>
                <w:color w:val="000000" w:themeColor="text1"/>
              </w:rPr>
              <w:t>All weld joints carried out at site will be DP tested instead of RT.</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5</w:t>
            </w:r>
          </w:p>
        </w:tc>
        <w:tc>
          <w:tcPr>
            <w:tcW w:w="9787" w:type="dxa"/>
          </w:tcPr>
          <w:p w:rsidR="002C6C5C" w:rsidRPr="002C6C5C" w:rsidRDefault="002C6C5C" w:rsidP="00C330E0">
            <w:pPr>
              <w:rPr>
                <w:color w:val="000000" w:themeColor="text1"/>
              </w:rPr>
            </w:pPr>
            <w:r w:rsidRPr="002C6C5C">
              <w:rPr>
                <w:color w:val="000000" w:themeColor="text1"/>
              </w:rPr>
              <w:t xml:space="preserve">Client to arrange for crane / hydra required for final erection of column and CDPS will provide supervision for erection work. Client to provide required space for crane and hydra movement and if required client to do ground preparation for proper setup of crane / hydra. </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6</w:t>
            </w:r>
          </w:p>
        </w:tc>
        <w:tc>
          <w:tcPr>
            <w:tcW w:w="9787" w:type="dxa"/>
          </w:tcPr>
          <w:p w:rsidR="002C6C5C" w:rsidRPr="002C6C5C" w:rsidRDefault="002C6C5C" w:rsidP="002C6C5C">
            <w:pPr>
              <w:rPr>
                <w:color w:val="000000" w:themeColor="text1"/>
              </w:rPr>
            </w:pPr>
            <w:r w:rsidRPr="002C6C5C">
              <w:rPr>
                <w:color w:val="000000" w:themeColor="text1"/>
              </w:rPr>
              <w:t>Cage Ladder and 180 deg platform at manholes will be supplied in loose with bolting arrangement and same will be erected at site. Design of the same will be as per good engineering practice</w:t>
            </w:r>
            <w:r>
              <w:rPr>
                <w:color w:val="000000" w:themeColor="text1"/>
              </w:rPr>
              <w:t>.</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7</w:t>
            </w:r>
          </w:p>
        </w:tc>
        <w:tc>
          <w:tcPr>
            <w:tcW w:w="9787" w:type="dxa"/>
          </w:tcPr>
          <w:p w:rsidR="002C6C5C" w:rsidRPr="002C6C5C" w:rsidRDefault="002C6C5C" w:rsidP="00C330E0">
            <w:pPr>
              <w:rPr>
                <w:color w:val="000000" w:themeColor="text1"/>
              </w:rPr>
            </w:pPr>
            <w:r w:rsidRPr="002C6C5C">
              <w:rPr>
                <w:color w:val="000000" w:themeColor="text1"/>
              </w:rPr>
              <w:t xml:space="preserve">We are considering 6 nos. access platforms of 180 degree only.  </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8</w:t>
            </w:r>
          </w:p>
        </w:tc>
        <w:tc>
          <w:tcPr>
            <w:tcW w:w="9787" w:type="dxa"/>
          </w:tcPr>
          <w:p w:rsidR="002C6C5C" w:rsidRPr="002C6C5C" w:rsidRDefault="002C6C5C" w:rsidP="00C330E0">
            <w:pPr>
              <w:rPr>
                <w:b/>
                <w:color w:val="000000" w:themeColor="text1"/>
              </w:rPr>
            </w:pPr>
            <w:r w:rsidRPr="002C6C5C">
              <w:rPr>
                <w:b/>
                <w:color w:val="000000" w:themeColor="text1"/>
              </w:rPr>
              <w:t>All Internals assembly will be done at site only by Client / Other supplier of Internals.</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9</w:t>
            </w:r>
          </w:p>
        </w:tc>
        <w:tc>
          <w:tcPr>
            <w:tcW w:w="9787" w:type="dxa"/>
          </w:tcPr>
          <w:p w:rsidR="002C6C5C" w:rsidRPr="002C6C5C" w:rsidRDefault="002C6C5C" w:rsidP="00C330E0">
            <w:pPr>
              <w:rPr>
                <w:b/>
                <w:color w:val="000000" w:themeColor="text1"/>
              </w:rPr>
            </w:pPr>
            <w:r w:rsidRPr="002C6C5C">
              <w:rPr>
                <w:b/>
                <w:color w:val="000000" w:themeColor="text1"/>
              </w:rPr>
              <w:t>Pneumatic test will be performed at site in horizontal position after welding work at 1 kg/cm2 g pressure (To be confirmed with consultant by client). Client to arrange compressor for pneumatic test.</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10</w:t>
            </w:r>
          </w:p>
        </w:tc>
        <w:tc>
          <w:tcPr>
            <w:tcW w:w="9787" w:type="dxa"/>
          </w:tcPr>
          <w:p w:rsidR="002C6C5C" w:rsidRPr="002C6C5C" w:rsidRDefault="002C6C5C" w:rsidP="00C330E0">
            <w:pPr>
              <w:rPr>
                <w:b/>
                <w:color w:val="000000" w:themeColor="text1"/>
              </w:rPr>
            </w:pPr>
            <w:r w:rsidRPr="002C6C5C">
              <w:rPr>
                <w:b/>
                <w:color w:val="000000" w:themeColor="text1"/>
              </w:rPr>
              <w:t>All nozzle RF Pad sizes considered as per good engineering practice instead of as mentioned in drawing nozzle schedule table. (Client to verify with consultant and confirm)</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11</w:t>
            </w:r>
          </w:p>
        </w:tc>
        <w:tc>
          <w:tcPr>
            <w:tcW w:w="9787" w:type="dxa"/>
          </w:tcPr>
          <w:p w:rsidR="002C6C5C" w:rsidRPr="002C6C5C" w:rsidRDefault="002C6C5C" w:rsidP="00C330E0">
            <w:pPr>
              <w:rPr>
                <w:b/>
                <w:color w:val="000000" w:themeColor="text1"/>
              </w:rPr>
            </w:pPr>
            <w:r w:rsidRPr="002C6C5C">
              <w:rPr>
                <w:b/>
                <w:color w:val="000000" w:themeColor="text1"/>
              </w:rPr>
              <w:t>For nozzle flanges liner will be plate welded instead of weld overlay. (Client to verify with consultant and confirm)</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11</w:t>
            </w:r>
          </w:p>
        </w:tc>
        <w:tc>
          <w:tcPr>
            <w:tcW w:w="9787" w:type="dxa"/>
          </w:tcPr>
          <w:p w:rsidR="002C6C5C" w:rsidRPr="002C6C5C" w:rsidRDefault="002C6C5C" w:rsidP="00567256">
            <w:pPr>
              <w:rPr>
                <w:b/>
                <w:color w:val="000000" w:themeColor="text1"/>
              </w:rPr>
            </w:pPr>
            <w:r w:rsidRPr="002C6C5C">
              <w:rPr>
                <w:b/>
                <w:color w:val="000000" w:themeColor="text1"/>
              </w:rPr>
              <w:t xml:space="preserve">Foundation bolts, template </w:t>
            </w:r>
            <w:r w:rsidR="00567256">
              <w:rPr>
                <w:b/>
                <w:color w:val="000000" w:themeColor="text1"/>
              </w:rPr>
              <w:t>and civil work in client scope.</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12</w:t>
            </w:r>
          </w:p>
        </w:tc>
        <w:tc>
          <w:tcPr>
            <w:tcW w:w="9787" w:type="dxa"/>
          </w:tcPr>
          <w:p w:rsidR="002C6C5C" w:rsidRPr="002C6C5C" w:rsidRDefault="002C6C5C" w:rsidP="00C330E0">
            <w:pPr>
              <w:rPr>
                <w:b/>
                <w:color w:val="000000" w:themeColor="text1"/>
              </w:rPr>
            </w:pPr>
            <w:r w:rsidRPr="002C6C5C">
              <w:rPr>
                <w:b/>
                <w:color w:val="000000" w:themeColor="text1"/>
              </w:rPr>
              <w:t>400% Spare gaskets are considered in CDPS scope for installed gaskets (Manholes only)</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13</w:t>
            </w:r>
          </w:p>
        </w:tc>
        <w:tc>
          <w:tcPr>
            <w:tcW w:w="9787" w:type="dxa"/>
          </w:tcPr>
          <w:p w:rsidR="002C6C5C" w:rsidRPr="002C6C5C" w:rsidRDefault="002C6C5C" w:rsidP="00C330E0">
            <w:pPr>
              <w:rPr>
                <w:b/>
                <w:color w:val="000000" w:themeColor="text1"/>
              </w:rPr>
            </w:pPr>
            <w:r w:rsidRPr="002C6C5C">
              <w:rPr>
                <w:b/>
                <w:color w:val="000000" w:themeColor="text1"/>
              </w:rPr>
              <w:t>110% Spare fasteners are considered in CDPS scope for installed fasteners (Manholes only)</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14</w:t>
            </w:r>
          </w:p>
        </w:tc>
        <w:tc>
          <w:tcPr>
            <w:tcW w:w="9787" w:type="dxa"/>
          </w:tcPr>
          <w:p w:rsidR="002C6C5C" w:rsidRPr="002C6C5C" w:rsidRDefault="002C6C5C" w:rsidP="00C330E0">
            <w:pPr>
              <w:rPr>
                <w:b/>
                <w:color w:val="000000" w:themeColor="text1"/>
              </w:rPr>
            </w:pPr>
            <w:r w:rsidRPr="002C6C5C">
              <w:rPr>
                <w:b/>
                <w:color w:val="000000" w:themeColor="text1"/>
              </w:rPr>
              <w:t>All nozzle openings will be blanked by plastic caps.</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15</w:t>
            </w:r>
          </w:p>
        </w:tc>
        <w:tc>
          <w:tcPr>
            <w:tcW w:w="9787" w:type="dxa"/>
          </w:tcPr>
          <w:p w:rsidR="002C6C5C" w:rsidRPr="002C6C5C" w:rsidRDefault="002C6C5C" w:rsidP="00C330E0">
            <w:pPr>
              <w:rPr>
                <w:b/>
                <w:color w:val="000000" w:themeColor="text1"/>
              </w:rPr>
            </w:pPr>
            <w:r w:rsidRPr="002C6C5C">
              <w:rPr>
                <w:b/>
                <w:color w:val="000000" w:themeColor="text1"/>
              </w:rPr>
              <w:t>Equipment will be transported to site on wooden saddles.</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 xml:space="preserve">16 </w:t>
            </w:r>
          </w:p>
        </w:tc>
        <w:tc>
          <w:tcPr>
            <w:tcW w:w="9787" w:type="dxa"/>
          </w:tcPr>
          <w:p w:rsidR="002C6C5C" w:rsidRPr="002C6C5C" w:rsidRDefault="002C6C5C" w:rsidP="00C330E0">
            <w:pPr>
              <w:rPr>
                <w:b/>
                <w:color w:val="000000" w:themeColor="text1"/>
              </w:rPr>
            </w:pPr>
            <w:r w:rsidRPr="002C6C5C">
              <w:rPr>
                <w:b/>
                <w:color w:val="000000" w:themeColor="text1"/>
              </w:rPr>
              <w:t>TPI if any will be in client scope, one week additional delivery time will be required.</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17</w:t>
            </w:r>
          </w:p>
        </w:tc>
        <w:tc>
          <w:tcPr>
            <w:tcW w:w="9787" w:type="dxa"/>
          </w:tcPr>
          <w:p w:rsidR="002C6C5C" w:rsidRPr="002C6C5C" w:rsidRDefault="002C6C5C" w:rsidP="00C330E0">
            <w:pPr>
              <w:rPr>
                <w:b/>
                <w:color w:val="000000" w:themeColor="text1"/>
              </w:rPr>
            </w:pPr>
            <w:r w:rsidRPr="002C6C5C">
              <w:rPr>
                <w:b/>
                <w:color w:val="000000" w:themeColor="text1"/>
              </w:rPr>
              <w:t>Standard QAP for column is provided along with this revision.</w:t>
            </w:r>
          </w:p>
        </w:tc>
      </w:tr>
      <w:tr w:rsidR="002C6C5C" w:rsidRPr="002C6C5C" w:rsidTr="002C6C5C">
        <w:tc>
          <w:tcPr>
            <w:tcW w:w="562" w:type="dxa"/>
          </w:tcPr>
          <w:p w:rsidR="002C6C5C" w:rsidRPr="002C6C5C" w:rsidRDefault="002C6C5C" w:rsidP="00C330E0">
            <w:pPr>
              <w:rPr>
                <w:color w:val="000000" w:themeColor="text1"/>
              </w:rPr>
            </w:pPr>
            <w:r w:rsidRPr="002C6C5C">
              <w:rPr>
                <w:color w:val="000000" w:themeColor="text1"/>
              </w:rPr>
              <w:t>18</w:t>
            </w:r>
          </w:p>
        </w:tc>
        <w:tc>
          <w:tcPr>
            <w:tcW w:w="9787" w:type="dxa"/>
          </w:tcPr>
          <w:p w:rsidR="002C6C5C" w:rsidRPr="002C6C5C" w:rsidRDefault="002C6C5C" w:rsidP="00567256">
            <w:pPr>
              <w:rPr>
                <w:b/>
                <w:color w:val="000000" w:themeColor="text1"/>
              </w:rPr>
            </w:pPr>
            <w:r w:rsidRPr="002C6C5C">
              <w:rPr>
                <w:b/>
                <w:color w:val="000000" w:themeColor="text1"/>
              </w:rPr>
              <w:t>External stiffeners a</w:t>
            </w:r>
            <w:r w:rsidR="00567256">
              <w:rPr>
                <w:b/>
                <w:color w:val="000000" w:themeColor="text1"/>
              </w:rPr>
              <w:t>re not considered in CDPS scope.</w:t>
            </w:r>
          </w:p>
        </w:tc>
      </w:tr>
      <w:tr w:rsidR="00567256" w:rsidRPr="002C6C5C" w:rsidTr="002C6C5C">
        <w:tc>
          <w:tcPr>
            <w:tcW w:w="562" w:type="dxa"/>
          </w:tcPr>
          <w:p w:rsidR="00567256" w:rsidRPr="002C6C5C" w:rsidRDefault="00567256" w:rsidP="00C330E0">
            <w:pPr>
              <w:rPr>
                <w:color w:val="000000" w:themeColor="text1"/>
              </w:rPr>
            </w:pPr>
            <w:r>
              <w:rPr>
                <w:color w:val="000000" w:themeColor="text1"/>
              </w:rPr>
              <w:t>19</w:t>
            </w:r>
          </w:p>
        </w:tc>
        <w:tc>
          <w:tcPr>
            <w:tcW w:w="9787" w:type="dxa"/>
          </w:tcPr>
          <w:p w:rsidR="00567256" w:rsidRPr="002C6C5C" w:rsidRDefault="00567256" w:rsidP="00567256">
            <w:pPr>
              <w:rPr>
                <w:b/>
                <w:color w:val="000000" w:themeColor="text1"/>
              </w:rPr>
            </w:pPr>
            <w:r>
              <w:rPr>
                <w:b/>
                <w:color w:val="000000" w:themeColor="text1"/>
              </w:rPr>
              <w:t>All internal attachments will be as per Sulzer drawing.</w:t>
            </w:r>
            <w:bookmarkStart w:id="1" w:name="_GoBack"/>
            <w:bookmarkEnd w:id="1"/>
          </w:p>
        </w:tc>
      </w:tr>
    </w:tbl>
    <w:p w:rsidR="002C6C5C" w:rsidRDefault="002C6C5C">
      <w:pPr>
        <w:rPr>
          <w:color w:val="002060"/>
        </w:rPr>
      </w:pPr>
    </w:p>
    <w:p w:rsidR="00DF2BA8" w:rsidRDefault="00DF2BA8" w:rsidP="00DF2BA8">
      <w:pPr>
        <w:rPr>
          <w:color w:val="002060"/>
        </w:rPr>
      </w:pPr>
    </w:p>
    <w:p w:rsidR="002C6C5C" w:rsidRDefault="002C6C5C" w:rsidP="00DF2BA8">
      <w:pPr>
        <w:rPr>
          <w:color w:val="002060"/>
        </w:rPr>
      </w:pPr>
    </w:p>
    <w:p w:rsidR="002C6C5C" w:rsidRDefault="002C6C5C" w:rsidP="00DF2BA8">
      <w:pPr>
        <w:rPr>
          <w:color w:val="002060"/>
        </w:rPr>
      </w:pPr>
    </w:p>
    <w:p w:rsidR="002C6C5C" w:rsidRDefault="002C6C5C" w:rsidP="00DF2BA8">
      <w:pPr>
        <w:rPr>
          <w:color w:val="002060"/>
        </w:rPr>
      </w:pPr>
    </w:p>
    <w:p w:rsidR="002C6C5C" w:rsidRDefault="002C6C5C" w:rsidP="00DF2BA8">
      <w:pPr>
        <w:rPr>
          <w:color w:val="002060"/>
        </w:rPr>
      </w:pPr>
    </w:p>
    <w:p w:rsidR="002C6C5C" w:rsidRDefault="002C6C5C" w:rsidP="00DF2BA8">
      <w:pPr>
        <w:rPr>
          <w:color w:val="002060"/>
        </w:rPr>
      </w:pPr>
    </w:p>
    <w:p w:rsidR="002C6C5C" w:rsidRDefault="002C6C5C" w:rsidP="00DF2BA8">
      <w:pPr>
        <w:rPr>
          <w:color w:val="002060"/>
        </w:rPr>
      </w:pPr>
    </w:p>
    <w:p w:rsidR="00DF2BA8" w:rsidRDefault="00DF2BA8">
      <w:pPr>
        <w:pStyle w:val="BodyText"/>
        <w:ind w:left="927"/>
        <w:rPr>
          <w:b/>
        </w:rPr>
      </w:pPr>
    </w:p>
    <w:p w:rsidR="00567256" w:rsidRDefault="00567256">
      <w:pPr>
        <w:pStyle w:val="BodyText"/>
        <w:ind w:left="927"/>
        <w:rPr>
          <w:b/>
        </w:rPr>
      </w:pPr>
    </w:p>
    <w:p w:rsidR="002C6C5C" w:rsidRDefault="002C6C5C">
      <w:pPr>
        <w:pStyle w:val="BodyText"/>
        <w:ind w:left="927"/>
        <w:rPr>
          <w:b/>
        </w:rPr>
      </w:pPr>
    </w:p>
    <w:p w:rsidR="002C6C5C" w:rsidRDefault="002C6C5C">
      <w:pPr>
        <w:pStyle w:val="BodyText"/>
        <w:ind w:left="927"/>
        <w:rPr>
          <w:b/>
        </w:rPr>
      </w:pPr>
    </w:p>
    <w:p w:rsidR="002C6C5C" w:rsidRDefault="002C6C5C">
      <w:pPr>
        <w:pStyle w:val="BodyText"/>
        <w:ind w:left="927"/>
        <w:rPr>
          <w:b/>
        </w:rPr>
      </w:pPr>
    </w:p>
    <w:p w:rsidR="00862273" w:rsidRDefault="00B047E2">
      <w:pPr>
        <w:pStyle w:val="BodyText"/>
        <w:ind w:left="927"/>
        <w:rPr>
          <w:sz w:val="20"/>
        </w:rPr>
      </w:pPr>
      <w:r>
        <w:rPr>
          <w:noProof/>
          <w:sz w:val="20"/>
          <w:lang w:val="en-IN" w:eastAsia="en-IN"/>
        </w:rPr>
        <w:lastRenderedPageBreak/>
        <mc:AlternateContent>
          <mc:Choice Requires="wpg">
            <w:drawing>
              <wp:inline distT="0" distB="0" distL="0" distR="0">
                <wp:extent cx="1403985" cy="684530"/>
                <wp:effectExtent l="1270" t="0" r="444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985" cy="684530"/>
                          <a:chOff x="0" y="0"/>
                          <a:chExt cx="2211" cy="1078"/>
                        </a:xfrm>
                      </wpg:grpSpPr>
                      <pic:pic xmlns:pic="http://schemas.openxmlformats.org/drawingml/2006/picture">
                        <pic:nvPicPr>
                          <pic:cNvPr id="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8" y="972"/>
                            <a:ext cx="1123" cy="1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 cy="9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12A011E" id="Group 4" o:spid="_x0000_s1026" style="width:110.55pt;height:53.9pt;mso-position-horizontal-relative:char;mso-position-vertical-relative:line" coordsize="2211,1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">
                <v:shape id="Picture 6" o:spid="_x0000_s1027" type="#_x0000_t75" style="position:absolute;left:1088;top:972;width:1123;height: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XHTXFAAAA2gAAAA8AAABkcnMvZG93bnJldi54bWxEj0trwzAQhO+B/gexhd4auSlJi2s5mEIg&#10;hx7yorS3xVo/EmtlJDVx8uujQCHHYWa+YbL5YDpxJOdbywpexgkI4tLqlmsFu+3i+R2ED8gaO8uk&#10;4Ewe5vnDKMNU2xOv6bgJtYgQ9ikqaELoUyl92ZBBP7Y9cfQq6wyGKF0ttcNThJtOTpJkJg22HBca&#10;7OmzofKw+TMKJquq2K8uVYXFtyvXb1/L39fFj1JPj0PxASLQEO7h//ZSK5jC7Uq8ATK/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lx01xQAAANoAAAAPAAAAAAAAAAAAAAAA&#10;AJ8CAABkcnMvZG93bnJldi54bWxQSwUGAAAAAAQABAD3AAAAkQMAAAAA&#10;">
                  <v:imagedata r:id="rId13" o:title=""/>
                </v:shape>
                <v:shape id="Picture 5" o:spid="_x0000_s1028" type="#_x0000_t75" style="position:absolute;width:2211;height: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y3jXCAAAA2gAAAA8AAABkcnMvZG93bnJldi54bWxEj0FrwkAUhO8F/8PyhN7qbqVISF1FihF7&#10;q9GLt2f2NQlm34bsmqT/visIHoeZ+YZZrkfbiJ46XzvW8D5TIIgLZ2ouNZyO2VsCwgdkg41j0vBH&#10;HtarycsSU+MGPlCfh1JECPsUNVQhtKmUvqjIop+5ljh6v66zGKLsSmk6HCLcNnKu1EJarDkuVNjS&#10;V0XFNb9ZDa5P8ku2/U52Z5X9+OGi6GN30vp1Om4+QQQawzP8aO+NhgXcr8QbIF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8t41wgAAANoAAAAPAAAAAAAAAAAAAAAAAJ8C&#10;AABkcnMvZG93bnJldi54bWxQSwUGAAAAAAQABAD3AAAAjgMAAAAA&#10;">
                  <v:imagedata r:id="rId14" o:title=""/>
                </v:shape>
                <w10:anchorlock/>
              </v:group>
            </w:pict>
          </mc:Fallback>
        </mc:AlternateContent>
      </w:r>
    </w:p>
    <w:p w:rsidR="00862273" w:rsidRDefault="00862273">
      <w:pPr>
        <w:pStyle w:val="BodyText"/>
        <w:rPr>
          <w:sz w:val="20"/>
        </w:rPr>
      </w:pPr>
    </w:p>
    <w:p w:rsidR="00C2032C" w:rsidRPr="009E4046" w:rsidRDefault="00C2032C" w:rsidP="00C2032C">
      <w:pPr>
        <w:pStyle w:val="BodyText"/>
        <w:ind w:left="927"/>
        <w:rPr>
          <w:b/>
        </w:rPr>
      </w:pPr>
      <w:r w:rsidRPr="009E4046">
        <w:rPr>
          <w:b/>
        </w:rPr>
        <w:t>Equipment Manufacturing Sr. No.</w:t>
      </w:r>
    </w:p>
    <w:p w:rsidR="00C2032C" w:rsidRDefault="00C2032C" w:rsidP="00C2032C">
      <w:pPr>
        <w:pStyle w:val="BodyText"/>
        <w:ind w:left="927"/>
        <w:rPr>
          <w:sz w:val="20"/>
        </w:rPr>
      </w:pPr>
    </w:p>
    <w:p w:rsidR="00C2032C" w:rsidRDefault="00C2032C" w:rsidP="00C2032C">
      <w:pPr>
        <w:pStyle w:val="BodyText"/>
        <w:ind w:left="1647" w:firstLine="513"/>
        <w:rPr>
          <w:b/>
          <w:sz w:val="20"/>
        </w:rPr>
      </w:pPr>
      <w:r>
        <w:rPr>
          <w:b/>
          <w:sz w:val="20"/>
        </w:rPr>
        <w:t>UFC Absorption Column</w:t>
      </w:r>
      <w:r w:rsidRPr="009E4046">
        <w:rPr>
          <w:b/>
          <w:sz w:val="20"/>
        </w:rPr>
        <w:tab/>
      </w:r>
      <w:r w:rsidR="00FB455A">
        <w:rPr>
          <w:b/>
          <w:sz w:val="20"/>
        </w:rPr>
        <w:t>CDPS-656-C1925</w:t>
      </w:r>
      <w:r w:rsidRPr="007C779A">
        <w:rPr>
          <w:b/>
          <w:sz w:val="20"/>
        </w:rPr>
        <w:t>-2022</w:t>
      </w:r>
    </w:p>
    <w:p w:rsidR="00C2032C" w:rsidRDefault="00C2032C" w:rsidP="00C2032C">
      <w:pPr>
        <w:pStyle w:val="BodyText"/>
        <w:ind w:left="927"/>
        <w:rPr>
          <w:sz w:val="15"/>
        </w:rPr>
      </w:pPr>
      <w:r w:rsidRPr="009E4046">
        <w:rPr>
          <w:b/>
          <w:sz w:val="20"/>
        </w:rPr>
        <w:tab/>
      </w:r>
      <w:r w:rsidRPr="009E4046">
        <w:rPr>
          <w:b/>
          <w:sz w:val="20"/>
        </w:rPr>
        <w:tab/>
      </w:r>
    </w:p>
    <w:p w:rsidR="00C2032C" w:rsidRDefault="00C2032C" w:rsidP="00C2032C">
      <w:pPr>
        <w:pStyle w:val="Heading2"/>
        <w:spacing w:line="292" w:lineRule="auto"/>
        <w:ind w:right="5027" w:firstLine="0"/>
      </w:pPr>
      <w:r>
        <w:rPr>
          <w:u w:val="single"/>
        </w:rPr>
        <w:t>Notes:</w:t>
      </w:r>
    </w:p>
    <w:p w:rsidR="00C2032C" w:rsidRDefault="00C2032C" w:rsidP="00C2032C">
      <w:pPr>
        <w:pStyle w:val="ListParagraph"/>
        <w:numPr>
          <w:ilvl w:val="0"/>
          <w:numId w:val="1"/>
        </w:numPr>
        <w:tabs>
          <w:tab w:val="left" w:pos="1361"/>
        </w:tabs>
        <w:spacing w:before="90"/>
      </w:pPr>
      <w:r>
        <w:t>All ‘*’ mark shall be confirmed by design</w:t>
      </w:r>
      <w:r>
        <w:rPr>
          <w:spacing w:val="-7"/>
        </w:rPr>
        <w:t xml:space="preserve"> </w:t>
      </w:r>
      <w:r>
        <w:t>team.</w:t>
      </w:r>
    </w:p>
    <w:p w:rsidR="00C2032C" w:rsidRDefault="00C2032C" w:rsidP="00C2032C">
      <w:pPr>
        <w:pStyle w:val="ListParagraph"/>
        <w:numPr>
          <w:ilvl w:val="0"/>
          <w:numId w:val="1"/>
        </w:numPr>
        <w:tabs>
          <w:tab w:val="left" w:pos="1361"/>
        </w:tabs>
        <w:spacing w:before="133"/>
      </w:pPr>
      <w:r>
        <w:t>All thicknesses shall be confirmed by design</w:t>
      </w:r>
      <w:r>
        <w:rPr>
          <w:spacing w:val="-5"/>
        </w:rPr>
        <w:t xml:space="preserve"> </w:t>
      </w:r>
      <w:r>
        <w:t>team.</w:t>
      </w:r>
    </w:p>
    <w:p w:rsidR="00862273" w:rsidRDefault="00862273">
      <w:pPr>
        <w:pStyle w:val="BodyText"/>
        <w:rPr>
          <w:sz w:val="20"/>
        </w:rPr>
      </w:pPr>
    </w:p>
    <w:p w:rsidR="00862273" w:rsidRDefault="00862273">
      <w:pPr>
        <w:pStyle w:val="BodyText"/>
        <w:spacing w:before="11"/>
        <w:rPr>
          <w:sz w:val="29"/>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2"/>
        <w:gridCol w:w="4809"/>
      </w:tblGrid>
      <w:tr w:rsidR="00862273" w:rsidTr="002F03D5">
        <w:trPr>
          <w:trHeight w:val="294"/>
        </w:trPr>
        <w:tc>
          <w:tcPr>
            <w:tcW w:w="4492" w:type="dxa"/>
          </w:tcPr>
          <w:p w:rsidR="00862273" w:rsidRDefault="00D865D5" w:rsidP="007530C8">
            <w:pPr>
              <w:pStyle w:val="TableParagraph"/>
              <w:ind w:left="106"/>
            </w:pPr>
            <w:r>
              <w:t>Delivery Date (</w:t>
            </w:r>
            <w:r w:rsidR="007530C8">
              <w:t>Ex-works</w:t>
            </w:r>
            <w:r w:rsidR="00755DC5">
              <w:t>)</w:t>
            </w:r>
          </w:p>
        </w:tc>
        <w:tc>
          <w:tcPr>
            <w:tcW w:w="4809" w:type="dxa"/>
          </w:tcPr>
          <w:p w:rsidR="00862273" w:rsidRPr="00903D65" w:rsidRDefault="00FB455A" w:rsidP="00FB455A">
            <w:pPr>
              <w:pStyle w:val="TableParagraph"/>
              <w:ind w:left="108"/>
              <w:rPr>
                <w:b/>
                <w:color w:val="FF0000"/>
              </w:rPr>
            </w:pPr>
            <w:r>
              <w:rPr>
                <w:b/>
                <w:color w:val="FF0000"/>
              </w:rPr>
              <w:t>28</w:t>
            </w:r>
            <w:r w:rsidR="00903D65" w:rsidRPr="00903D65">
              <w:rPr>
                <w:b/>
                <w:color w:val="FF0000"/>
                <w:vertAlign w:val="superscript"/>
              </w:rPr>
              <w:t>th</w:t>
            </w:r>
            <w:r w:rsidR="00903D65" w:rsidRPr="00903D65">
              <w:rPr>
                <w:b/>
                <w:color w:val="FF0000"/>
              </w:rPr>
              <w:t xml:space="preserve"> </w:t>
            </w:r>
            <w:r>
              <w:rPr>
                <w:b/>
                <w:color w:val="FF0000"/>
              </w:rPr>
              <w:t>September</w:t>
            </w:r>
            <w:r w:rsidR="00D865D5" w:rsidRPr="00903D65">
              <w:rPr>
                <w:b/>
                <w:color w:val="FF0000"/>
              </w:rPr>
              <w:t xml:space="preserve"> 20</w:t>
            </w:r>
            <w:r w:rsidR="00755DC5" w:rsidRPr="00903D65">
              <w:rPr>
                <w:b/>
                <w:color w:val="FF0000"/>
              </w:rPr>
              <w:t>2</w:t>
            </w:r>
            <w:r w:rsidR="00C270DE">
              <w:rPr>
                <w:b/>
                <w:color w:val="FF0000"/>
              </w:rPr>
              <w:t>2</w:t>
            </w:r>
            <w:r w:rsidR="007530C8">
              <w:rPr>
                <w:b/>
                <w:color w:val="FF0000"/>
              </w:rPr>
              <w:t xml:space="preserve"> (</w:t>
            </w:r>
            <w:r w:rsidR="00903D65">
              <w:rPr>
                <w:b/>
                <w:color w:val="FF0000"/>
              </w:rPr>
              <w:t xml:space="preserve"> </w:t>
            </w:r>
            <w:r w:rsidR="007530C8">
              <w:rPr>
                <w:b/>
                <w:color w:val="FF0000"/>
              </w:rPr>
              <w:t>Ex-works)</w:t>
            </w:r>
          </w:p>
        </w:tc>
      </w:tr>
      <w:tr w:rsidR="00862273" w:rsidTr="002F03D5">
        <w:trPr>
          <w:trHeight w:val="269"/>
        </w:trPr>
        <w:tc>
          <w:tcPr>
            <w:tcW w:w="4492" w:type="dxa"/>
          </w:tcPr>
          <w:p w:rsidR="00862273" w:rsidRDefault="00D865D5">
            <w:pPr>
              <w:pStyle w:val="TableParagraph"/>
              <w:spacing w:line="249" w:lineRule="exact"/>
              <w:ind w:left="106"/>
            </w:pPr>
            <w:r>
              <w:t>Internal Inspection Report</w:t>
            </w:r>
          </w:p>
        </w:tc>
        <w:tc>
          <w:tcPr>
            <w:tcW w:w="4809" w:type="dxa"/>
          </w:tcPr>
          <w:p w:rsidR="00862273" w:rsidRDefault="00D865D5">
            <w:pPr>
              <w:pStyle w:val="TableParagraph"/>
              <w:spacing w:line="249" w:lineRule="exact"/>
              <w:ind w:left="108"/>
            </w:pPr>
            <w:r>
              <w:t>Required</w:t>
            </w:r>
          </w:p>
        </w:tc>
      </w:tr>
      <w:tr w:rsidR="00862273" w:rsidTr="002F03D5">
        <w:trPr>
          <w:trHeight w:val="268"/>
        </w:trPr>
        <w:tc>
          <w:tcPr>
            <w:tcW w:w="4492" w:type="dxa"/>
          </w:tcPr>
          <w:p w:rsidR="00862273" w:rsidRDefault="00D865D5">
            <w:pPr>
              <w:pStyle w:val="TableParagraph"/>
              <w:spacing w:line="248" w:lineRule="exact"/>
              <w:ind w:left="106"/>
            </w:pPr>
            <w:r>
              <w:t>TPI</w:t>
            </w:r>
          </w:p>
        </w:tc>
        <w:tc>
          <w:tcPr>
            <w:tcW w:w="4809" w:type="dxa"/>
          </w:tcPr>
          <w:p w:rsidR="00862273" w:rsidRDefault="0037721C">
            <w:pPr>
              <w:pStyle w:val="TableParagraph"/>
              <w:spacing w:line="248" w:lineRule="exact"/>
              <w:ind w:left="108"/>
            </w:pPr>
            <w:r>
              <w:t>YES</w:t>
            </w:r>
          </w:p>
        </w:tc>
      </w:tr>
      <w:tr w:rsidR="00862273" w:rsidTr="002F03D5">
        <w:trPr>
          <w:trHeight w:val="268"/>
        </w:trPr>
        <w:tc>
          <w:tcPr>
            <w:tcW w:w="4492" w:type="dxa"/>
          </w:tcPr>
          <w:p w:rsidR="00862273" w:rsidRDefault="00D865D5">
            <w:pPr>
              <w:pStyle w:val="TableParagraph"/>
              <w:spacing w:line="248" w:lineRule="exact"/>
              <w:ind w:left="106"/>
            </w:pPr>
            <w:r>
              <w:t>Remark/Instruction</w:t>
            </w:r>
          </w:p>
        </w:tc>
        <w:tc>
          <w:tcPr>
            <w:tcW w:w="4809" w:type="dxa"/>
          </w:tcPr>
          <w:p w:rsidR="00862273" w:rsidRDefault="00D865D5">
            <w:pPr>
              <w:pStyle w:val="TableParagraph"/>
              <w:spacing w:line="248" w:lineRule="exact"/>
              <w:ind w:left="108"/>
            </w:pPr>
            <w:r>
              <w:t>Test Certificates Required as per QAP</w:t>
            </w:r>
          </w:p>
        </w:tc>
      </w:tr>
    </w:tbl>
    <w:p w:rsidR="00862273" w:rsidRDefault="00862273">
      <w:pPr>
        <w:pStyle w:val="BodyText"/>
        <w:rPr>
          <w:sz w:val="20"/>
        </w:rPr>
      </w:pPr>
    </w:p>
    <w:p w:rsidR="00BD0726" w:rsidRDefault="007530C8">
      <w:pPr>
        <w:pStyle w:val="BodyText"/>
        <w:spacing w:before="11"/>
        <w:rPr>
          <w:sz w:val="24"/>
        </w:rPr>
      </w:pPr>
      <w:r>
        <w:rPr>
          <w:noProof/>
          <w:lang w:val="en-IN" w:eastAsia="en-IN"/>
        </w:rPr>
        <mc:AlternateContent>
          <mc:Choice Requires="wps">
            <w:drawing>
              <wp:anchor distT="0" distB="0" distL="0" distR="0" simplePos="0" relativeHeight="251660288" behindDoc="1" locked="0" layoutInCell="1" allowOverlap="1" wp14:anchorId="2A4BBD0D" wp14:editId="36A05232">
                <wp:simplePos x="0" y="0"/>
                <wp:positionH relativeFrom="page">
                  <wp:posOffset>4066540</wp:posOffset>
                </wp:positionH>
                <wp:positionV relativeFrom="paragraph">
                  <wp:posOffset>216535</wp:posOffset>
                </wp:positionV>
                <wp:extent cx="3133725" cy="1203960"/>
                <wp:effectExtent l="0" t="0" r="9525" b="152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5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860"/>
                              <w:gridCol w:w="956"/>
                              <w:gridCol w:w="1404"/>
                            </w:tblGrid>
                            <w:tr w:rsidR="00752F75" w:rsidTr="00EA1B37">
                              <w:trPr>
                                <w:trHeight w:val="274"/>
                              </w:trPr>
                              <w:tc>
                                <w:tcPr>
                                  <w:tcW w:w="1306" w:type="dxa"/>
                                </w:tcPr>
                                <w:p w:rsidR="00752F75" w:rsidRDefault="00752F75">
                                  <w:pPr>
                                    <w:pStyle w:val="TableParagraph"/>
                                    <w:rPr>
                                      <w:rFonts w:ascii="Times New Roman"/>
                                      <w:sz w:val="20"/>
                                    </w:rPr>
                                  </w:pPr>
                                </w:p>
                              </w:tc>
                              <w:tc>
                                <w:tcPr>
                                  <w:tcW w:w="3220" w:type="dxa"/>
                                  <w:gridSpan w:val="3"/>
                                </w:tcPr>
                                <w:p w:rsidR="00752F75" w:rsidRDefault="00752F75">
                                  <w:pPr>
                                    <w:pStyle w:val="TableParagraph"/>
                                    <w:ind w:left="886"/>
                                    <w:rPr>
                                      <w:b/>
                                    </w:rPr>
                                  </w:pPr>
                                  <w:r>
                                    <w:rPr>
                                      <w:b/>
                                    </w:rPr>
                                    <w:t>Signature</w:t>
                                  </w:r>
                                </w:p>
                              </w:tc>
                            </w:tr>
                            <w:tr w:rsidR="00752F75" w:rsidTr="00EA1B37">
                              <w:trPr>
                                <w:trHeight w:val="270"/>
                              </w:trPr>
                              <w:tc>
                                <w:tcPr>
                                  <w:tcW w:w="1306" w:type="dxa"/>
                                </w:tcPr>
                                <w:p w:rsidR="00752F75" w:rsidRDefault="00752F75">
                                  <w:pPr>
                                    <w:pStyle w:val="TableParagraph"/>
                                    <w:spacing w:line="268" w:lineRule="exact"/>
                                    <w:ind w:left="107"/>
                                  </w:pPr>
                                  <w:r>
                                    <w:t>Prepared By</w:t>
                                  </w:r>
                                </w:p>
                              </w:tc>
                              <w:tc>
                                <w:tcPr>
                                  <w:tcW w:w="3220" w:type="dxa"/>
                                  <w:gridSpan w:val="3"/>
                                </w:tcPr>
                                <w:p w:rsidR="00752F75" w:rsidRDefault="00752F75">
                                  <w:pPr>
                                    <w:pStyle w:val="TableParagraph"/>
                                    <w:spacing w:line="268" w:lineRule="exact"/>
                                    <w:ind w:left="107"/>
                                  </w:pPr>
                                  <w:r>
                                    <w:t>PMD</w:t>
                                  </w:r>
                                </w:p>
                              </w:tc>
                            </w:tr>
                            <w:tr w:rsidR="00752F75" w:rsidTr="00EA1B37">
                              <w:trPr>
                                <w:trHeight w:val="339"/>
                              </w:trPr>
                              <w:tc>
                                <w:tcPr>
                                  <w:tcW w:w="1306" w:type="dxa"/>
                                </w:tcPr>
                                <w:p w:rsidR="00752F75" w:rsidRDefault="00752F75">
                                  <w:pPr>
                                    <w:pStyle w:val="TableParagraph"/>
                                    <w:spacing w:line="268" w:lineRule="exact"/>
                                    <w:ind w:left="107"/>
                                  </w:pPr>
                                  <w:r>
                                    <w:t>Checked By</w:t>
                                  </w:r>
                                </w:p>
                              </w:tc>
                              <w:tc>
                                <w:tcPr>
                                  <w:tcW w:w="860" w:type="dxa"/>
                                </w:tcPr>
                                <w:p w:rsidR="00752F75" w:rsidRDefault="00752F75" w:rsidP="00BD0726">
                                  <w:pPr>
                                    <w:pStyle w:val="TableParagraph"/>
                                    <w:spacing w:line="268" w:lineRule="exact"/>
                                    <w:rPr>
                                      <w:rFonts w:ascii="Times New Roman"/>
                                      <w:sz w:val="20"/>
                                    </w:rPr>
                                  </w:pPr>
                                  <w:r>
                                    <w:rPr>
                                      <w:rFonts w:ascii="Times New Roman"/>
                                      <w:sz w:val="20"/>
                                    </w:rPr>
                                    <w:t xml:space="preserve">  </w:t>
                                  </w:r>
                                  <w:r>
                                    <w:t>PMD</w:t>
                                  </w:r>
                                </w:p>
                              </w:tc>
                              <w:tc>
                                <w:tcPr>
                                  <w:tcW w:w="956" w:type="dxa"/>
                                </w:tcPr>
                                <w:p w:rsidR="00752F75" w:rsidRDefault="00752F75">
                                  <w:pPr>
                                    <w:pStyle w:val="TableParagraph"/>
                                    <w:rPr>
                                      <w:rFonts w:ascii="Times New Roman"/>
                                      <w:sz w:val="20"/>
                                    </w:rPr>
                                  </w:pPr>
                                </w:p>
                              </w:tc>
                              <w:tc>
                                <w:tcPr>
                                  <w:tcW w:w="1404" w:type="dxa"/>
                                </w:tcPr>
                                <w:p w:rsidR="00752F75" w:rsidRDefault="00752F75">
                                  <w:pPr>
                                    <w:pStyle w:val="TableParagraph"/>
                                    <w:rPr>
                                      <w:rFonts w:ascii="Times New Roman"/>
                                      <w:sz w:val="20"/>
                                    </w:rPr>
                                  </w:pPr>
                                </w:p>
                              </w:tc>
                            </w:tr>
                            <w:tr w:rsidR="00752F75" w:rsidTr="00EA1B37">
                              <w:trPr>
                                <w:trHeight w:val="208"/>
                              </w:trPr>
                              <w:tc>
                                <w:tcPr>
                                  <w:tcW w:w="1306" w:type="dxa"/>
                                </w:tcPr>
                                <w:p w:rsidR="00752F75" w:rsidRDefault="00752F75">
                                  <w:pPr>
                                    <w:pStyle w:val="TableParagraph"/>
                                    <w:spacing w:line="268" w:lineRule="exact"/>
                                    <w:ind w:left="107"/>
                                  </w:pPr>
                                  <w:r>
                                    <w:t>Approved By</w:t>
                                  </w:r>
                                </w:p>
                              </w:tc>
                              <w:tc>
                                <w:tcPr>
                                  <w:tcW w:w="3220" w:type="dxa"/>
                                  <w:gridSpan w:val="3"/>
                                </w:tcPr>
                                <w:p w:rsidR="00752F75" w:rsidRPr="002F03D5" w:rsidRDefault="00752F75">
                                  <w:pPr>
                                    <w:pStyle w:val="TableParagraph"/>
                                    <w:rPr>
                                      <w:rFonts w:asciiTheme="minorHAnsi" w:hAnsiTheme="minorHAnsi" w:cstheme="minorHAnsi"/>
                                      <w:sz w:val="20"/>
                                    </w:rPr>
                                  </w:pPr>
                                  <w:r>
                                    <w:rPr>
                                      <w:rFonts w:asciiTheme="minorHAnsi" w:hAnsiTheme="minorHAnsi" w:cstheme="minorHAnsi"/>
                                      <w:sz w:val="20"/>
                                    </w:rPr>
                                    <w:t xml:space="preserve">  </w:t>
                                  </w:r>
                                  <w:r w:rsidRPr="002F03D5">
                                    <w:rPr>
                                      <w:rFonts w:asciiTheme="minorHAnsi" w:hAnsiTheme="minorHAnsi" w:cstheme="minorHAnsi"/>
                                      <w:sz w:val="20"/>
                                    </w:rPr>
                                    <w:t>TW</w:t>
                                  </w:r>
                                </w:p>
                              </w:tc>
                            </w:tr>
                          </w:tbl>
                          <w:p w:rsidR="00752F75" w:rsidRDefault="00752F7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BBD0D" id="Text Box 2" o:spid="_x0000_s1031" type="#_x0000_t202" style="position:absolute;margin-left:320.2pt;margin-top:17.05pt;width:246.75pt;height:94.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" filled="f" stroked="f">
                <v:textbox inset="0,0,0,0">
                  <w:txbxContent>
                    <w:tbl>
                      <w:tblPr>
                        <w:tblW w:w="45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860"/>
                        <w:gridCol w:w="956"/>
                        <w:gridCol w:w="1404"/>
                      </w:tblGrid>
                      <w:tr w:rsidR="00752F75" w:rsidTr="00EA1B37">
                        <w:trPr>
                          <w:trHeight w:val="274"/>
                        </w:trPr>
                        <w:tc>
                          <w:tcPr>
                            <w:tcW w:w="1306" w:type="dxa"/>
                          </w:tcPr>
                          <w:p w:rsidR="00752F75" w:rsidRDefault="00752F75">
                            <w:pPr>
                              <w:pStyle w:val="TableParagraph"/>
                              <w:rPr>
                                <w:rFonts w:ascii="Times New Roman"/>
                                <w:sz w:val="20"/>
                              </w:rPr>
                            </w:pPr>
                          </w:p>
                        </w:tc>
                        <w:tc>
                          <w:tcPr>
                            <w:tcW w:w="3220" w:type="dxa"/>
                            <w:gridSpan w:val="3"/>
                          </w:tcPr>
                          <w:p w:rsidR="00752F75" w:rsidRDefault="00752F75">
                            <w:pPr>
                              <w:pStyle w:val="TableParagraph"/>
                              <w:ind w:left="886"/>
                              <w:rPr>
                                <w:b/>
                              </w:rPr>
                            </w:pPr>
                            <w:r>
                              <w:rPr>
                                <w:b/>
                              </w:rPr>
                              <w:t>Signature</w:t>
                            </w:r>
                          </w:p>
                        </w:tc>
                      </w:tr>
                      <w:tr w:rsidR="00752F75" w:rsidTr="00EA1B37">
                        <w:trPr>
                          <w:trHeight w:val="270"/>
                        </w:trPr>
                        <w:tc>
                          <w:tcPr>
                            <w:tcW w:w="1306" w:type="dxa"/>
                          </w:tcPr>
                          <w:p w:rsidR="00752F75" w:rsidRDefault="00752F75">
                            <w:pPr>
                              <w:pStyle w:val="TableParagraph"/>
                              <w:spacing w:line="268" w:lineRule="exact"/>
                              <w:ind w:left="107"/>
                            </w:pPr>
                            <w:r>
                              <w:t>Prepared By</w:t>
                            </w:r>
                          </w:p>
                        </w:tc>
                        <w:tc>
                          <w:tcPr>
                            <w:tcW w:w="3220" w:type="dxa"/>
                            <w:gridSpan w:val="3"/>
                          </w:tcPr>
                          <w:p w:rsidR="00752F75" w:rsidRDefault="00752F75">
                            <w:pPr>
                              <w:pStyle w:val="TableParagraph"/>
                              <w:spacing w:line="268" w:lineRule="exact"/>
                              <w:ind w:left="107"/>
                            </w:pPr>
                            <w:r>
                              <w:t>PMD</w:t>
                            </w:r>
                          </w:p>
                        </w:tc>
                      </w:tr>
                      <w:tr w:rsidR="00752F75" w:rsidTr="00EA1B37">
                        <w:trPr>
                          <w:trHeight w:val="339"/>
                        </w:trPr>
                        <w:tc>
                          <w:tcPr>
                            <w:tcW w:w="1306" w:type="dxa"/>
                          </w:tcPr>
                          <w:p w:rsidR="00752F75" w:rsidRDefault="00752F75">
                            <w:pPr>
                              <w:pStyle w:val="TableParagraph"/>
                              <w:spacing w:line="268" w:lineRule="exact"/>
                              <w:ind w:left="107"/>
                            </w:pPr>
                            <w:r>
                              <w:t>Checked By</w:t>
                            </w:r>
                          </w:p>
                        </w:tc>
                        <w:tc>
                          <w:tcPr>
                            <w:tcW w:w="860" w:type="dxa"/>
                          </w:tcPr>
                          <w:p w:rsidR="00752F75" w:rsidRDefault="00752F75" w:rsidP="00BD0726">
                            <w:pPr>
                              <w:pStyle w:val="TableParagraph"/>
                              <w:spacing w:line="268" w:lineRule="exact"/>
                              <w:rPr>
                                <w:rFonts w:ascii="Times New Roman"/>
                                <w:sz w:val="20"/>
                              </w:rPr>
                            </w:pPr>
                            <w:r>
                              <w:rPr>
                                <w:rFonts w:ascii="Times New Roman"/>
                                <w:sz w:val="20"/>
                              </w:rPr>
                              <w:t xml:space="preserve">  </w:t>
                            </w:r>
                            <w:r>
                              <w:t>PMD</w:t>
                            </w:r>
                          </w:p>
                        </w:tc>
                        <w:tc>
                          <w:tcPr>
                            <w:tcW w:w="956" w:type="dxa"/>
                          </w:tcPr>
                          <w:p w:rsidR="00752F75" w:rsidRDefault="00752F75">
                            <w:pPr>
                              <w:pStyle w:val="TableParagraph"/>
                              <w:rPr>
                                <w:rFonts w:ascii="Times New Roman"/>
                                <w:sz w:val="20"/>
                              </w:rPr>
                            </w:pPr>
                          </w:p>
                        </w:tc>
                        <w:tc>
                          <w:tcPr>
                            <w:tcW w:w="1404" w:type="dxa"/>
                          </w:tcPr>
                          <w:p w:rsidR="00752F75" w:rsidRDefault="00752F75">
                            <w:pPr>
                              <w:pStyle w:val="TableParagraph"/>
                              <w:rPr>
                                <w:rFonts w:ascii="Times New Roman"/>
                                <w:sz w:val="20"/>
                              </w:rPr>
                            </w:pPr>
                          </w:p>
                        </w:tc>
                      </w:tr>
                      <w:tr w:rsidR="00752F75" w:rsidTr="00EA1B37">
                        <w:trPr>
                          <w:trHeight w:val="208"/>
                        </w:trPr>
                        <w:tc>
                          <w:tcPr>
                            <w:tcW w:w="1306" w:type="dxa"/>
                          </w:tcPr>
                          <w:p w:rsidR="00752F75" w:rsidRDefault="00752F75">
                            <w:pPr>
                              <w:pStyle w:val="TableParagraph"/>
                              <w:spacing w:line="268" w:lineRule="exact"/>
                              <w:ind w:left="107"/>
                            </w:pPr>
                            <w:r>
                              <w:t>Approved By</w:t>
                            </w:r>
                          </w:p>
                        </w:tc>
                        <w:tc>
                          <w:tcPr>
                            <w:tcW w:w="3220" w:type="dxa"/>
                            <w:gridSpan w:val="3"/>
                          </w:tcPr>
                          <w:p w:rsidR="00752F75" w:rsidRPr="002F03D5" w:rsidRDefault="00752F75">
                            <w:pPr>
                              <w:pStyle w:val="TableParagraph"/>
                              <w:rPr>
                                <w:rFonts w:asciiTheme="minorHAnsi" w:hAnsiTheme="minorHAnsi" w:cstheme="minorHAnsi"/>
                                <w:sz w:val="20"/>
                              </w:rPr>
                            </w:pPr>
                            <w:r>
                              <w:rPr>
                                <w:rFonts w:asciiTheme="minorHAnsi" w:hAnsiTheme="minorHAnsi" w:cstheme="minorHAnsi"/>
                                <w:sz w:val="20"/>
                              </w:rPr>
                              <w:t xml:space="preserve">  </w:t>
                            </w:r>
                            <w:r w:rsidRPr="002F03D5">
                              <w:rPr>
                                <w:rFonts w:asciiTheme="minorHAnsi" w:hAnsiTheme="minorHAnsi" w:cstheme="minorHAnsi"/>
                                <w:sz w:val="20"/>
                              </w:rPr>
                              <w:t>TW</w:t>
                            </w:r>
                          </w:p>
                        </w:tc>
                      </w:tr>
                    </w:tbl>
                    <w:p w:rsidR="00752F75" w:rsidRDefault="00752F75">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9264" behindDoc="1" locked="0" layoutInCell="1" allowOverlap="1" wp14:anchorId="5FD28C50" wp14:editId="2B5DB800">
                <wp:simplePos x="0" y="0"/>
                <wp:positionH relativeFrom="page">
                  <wp:posOffset>1014730</wp:posOffset>
                </wp:positionH>
                <wp:positionV relativeFrom="paragraph">
                  <wp:posOffset>218440</wp:posOffset>
                </wp:positionV>
                <wp:extent cx="2968625" cy="94043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94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1"/>
                              <w:gridCol w:w="1550"/>
                              <w:gridCol w:w="1016"/>
                            </w:tblGrid>
                            <w:tr w:rsidR="00752F75">
                              <w:trPr>
                                <w:trHeight w:val="268"/>
                              </w:trPr>
                              <w:tc>
                                <w:tcPr>
                                  <w:tcW w:w="1102" w:type="dxa"/>
                                </w:tcPr>
                                <w:p w:rsidR="00752F75" w:rsidRDefault="00752F75">
                                  <w:pPr>
                                    <w:pStyle w:val="TableParagraph"/>
                                    <w:spacing w:line="248" w:lineRule="exact"/>
                                    <w:ind w:left="109"/>
                                    <w:rPr>
                                      <w:b/>
                                    </w:rPr>
                                  </w:pPr>
                                  <w:r>
                                    <w:rPr>
                                      <w:b/>
                                    </w:rPr>
                                    <w:t>Issued By</w:t>
                                  </w:r>
                                </w:p>
                              </w:tc>
                              <w:tc>
                                <w:tcPr>
                                  <w:tcW w:w="991" w:type="dxa"/>
                                </w:tcPr>
                                <w:p w:rsidR="00752F75" w:rsidRDefault="00752F75">
                                  <w:pPr>
                                    <w:pStyle w:val="TableParagraph"/>
                                    <w:spacing w:line="248" w:lineRule="exact"/>
                                    <w:ind w:left="107"/>
                                    <w:rPr>
                                      <w:b/>
                                    </w:rPr>
                                  </w:pPr>
                                  <w:r>
                                    <w:rPr>
                                      <w:b/>
                                    </w:rPr>
                                    <w:t>Signature</w:t>
                                  </w:r>
                                </w:p>
                              </w:tc>
                              <w:tc>
                                <w:tcPr>
                                  <w:tcW w:w="1550" w:type="dxa"/>
                                </w:tcPr>
                                <w:p w:rsidR="00752F75" w:rsidRDefault="00752F75">
                                  <w:pPr>
                                    <w:pStyle w:val="TableParagraph"/>
                                    <w:spacing w:line="248" w:lineRule="exact"/>
                                    <w:ind w:left="109"/>
                                    <w:rPr>
                                      <w:b/>
                                    </w:rPr>
                                  </w:pPr>
                                  <w:r>
                                    <w:rPr>
                                      <w:b/>
                                    </w:rPr>
                                    <w:t>Received By</w:t>
                                  </w:r>
                                </w:p>
                              </w:tc>
                              <w:tc>
                                <w:tcPr>
                                  <w:tcW w:w="1016" w:type="dxa"/>
                                </w:tcPr>
                                <w:p w:rsidR="00752F75" w:rsidRDefault="00752F75">
                                  <w:pPr>
                                    <w:pStyle w:val="TableParagraph"/>
                                    <w:spacing w:line="248" w:lineRule="exact"/>
                                    <w:ind w:left="108"/>
                                    <w:rPr>
                                      <w:b/>
                                    </w:rPr>
                                  </w:pPr>
                                  <w:r>
                                    <w:rPr>
                                      <w:b/>
                                    </w:rPr>
                                    <w:t>Signature</w:t>
                                  </w:r>
                                </w:p>
                              </w:tc>
                            </w:tr>
                            <w:tr w:rsidR="00752F75" w:rsidTr="00E400B0">
                              <w:trPr>
                                <w:trHeight w:val="276"/>
                              </w:trPr>
                              <w:tc>
                                <w:tcPr>
                                  <w:tcW w:w="1102" w:type="dxa"/>
                                </w:tcPr>
                                <w:p w:rsidR="00752F75" w:rsidRDefault="00752F75">
                                  <w:pPr>
                                    <w:pStyle w:val="TableParagraph"/>
                                    <w:ind w:left="158"/>
                                  </w:pPr>
                                  <w:r>
                                    <w:t>Marketing</w:t>
                                  </w: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Design/</w:t>
                                  </w:r>
                                  <w:proofErr w:type="spellStart"/>
                                  <w:r>
                                    <w:t>Dwg</w:t>
                                  </w:r>
                                  <w:proofErr w:type="spellEnd"/>
                                </w:p>
                              </w:tc>
                              <w:tc>
                                <w:tcPr>
                                  <w:tcW w:w="1016" w:type="dxa"/>
                                </w:tcPr>
                                <w:p w:rsidR="00752F75" w:rsidRDefault="00752F75">
                                  <w:pPr>
                                    <w:pStyle w:val="TableParagraph"/>
                                    <w:rPr>
                                      <w:rFonts w:ascii="Times New Roman"/>
                                      <w:sz w:val="20"/>
                                    </w:rPr>
                                  </w:pPr>
                                </w:p>
                              </w:tc>
                            </w:tr>
                            <w:tr w:rsidR="00752F75">
                              <w:trPr>
                                <w:trHeight w:val="320"/>
                              </w:trPr>
                              <w:tc>
                                <w:tcPr>
                                  <w:tcW w:w="1102" w:type="dxa"/>
                                </w:tcPr>
                                <w:p w:rsidR="00752F75" w:rsidRDefault="00752F75">
                                  <w:pPr>
                                    <w:pStyle w:val="TableParagraph"/>
                                    <w:rPr>
                                      <w:rFonts w:ascii="Times New Roman"/>
                                      <w:sz w:val="20"/>
                                    </w:rPr>
                                  </w:pP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Manufacturing</w:t>
                                  </w:r>
                                </w:p>
                              </w:tc>
                              <w:tc>
                                <w:tcPr>
                                  <w:tcW w:w="1016" w:type="dxa"/>
                                </w:tcPr>
                                <w:p w:rsidR="00752F75" w:rsidRDefault="00752F75">
                                  <w:pPr>
                                    <w:pStyle w:val="TableParagraph"/>
                                    <w:rPr>
                                      <w:rFonts w:ascii="Times New Roman"/>
                                      <w:sz w:val="20"/>
                                    </w:rPr>
                                  </w:pPr>
                                </w:p>
                              </w:tc>
                            </w:tr>
                            <w:tr w:rsidR="00752F75">
                              <w:trPr>
                                <w:trHeight w:val="305"/>
                              </w:trPr>
                              <w:tc>
                                <w:tcPr>
                                  <w:tcW w:w="1102" w:type="dxa"/>
                                </w:tcPr>
                                <w:p w:rsidR="00752F75" w:rsidRDefault="00752F75">
                                  <w:pPr>
                                    <w:pStyle w:val="TableParagraph"/>
                                    <w:rPr>
                                      <w:rFonts w:ascii="Times New Roman"/>
                                      <w:sz w:val="20"/>
                                    </w:rPr>
                                  </w:pP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Purchase</w:t>
                                  </w:r>
                                </w:p>
                              </w:tc>
                              <w:tc>
                                <w:tcPr>
                                  <w:tcW w:w="1016" w:type="dxa"/>
                                </w:tcPr>
                                <w:p w:rsidR="00752F75" w:rsidRDefault="00752F75">
                                  <w:pPr>
                                    <w:pStyle w:val="TableParagraph"/>
                                    <w:rPr>
                                      <w:rFonts w:ascii="Times New Roman"/>
                                      <w:sz w:val="20"/>
                                    </w:rPr>
                                  </w:pPr>
                                </w:p>
                              </w:tc>
                            </w:tr>
                          </w:tbl>
                          <w:p w:rsidR="00752F75" w:rsidRDefault="00752F7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28C50" id="Text Box 3" o:spid="_x0000_s1032" type="#_x0000_t202" style="position:absolute;margin-left:79.9pt;margin-top:17.2pt;width:233.75pt;height:74.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FGrwIAALA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1"/>
                        <w:gridCol w:w="1550"/>
                        <w:gridCol w:w="1016"/>
                      </w:tblGrid>
                      <w:tr w:rsidR="00752F75">
                        <w:trPr>
                          <w:trHeight w:val="268"/>
                        </w:trPr>
                        <w:tc>
                          <w:tcPr>
                            <w:tcW w:w="1102" w:type="dxa"/>
                          </w:tcPr>
                          <w:p w:rsidR="00752F75" w:rsidRDefault="00752F75">
                            <w:pPr>
                              <w:pStyle w:val="TableParagraph"/>
                              <w:spacing w:line="248" w:lineRule="exact"/>
                              <w:ind w:left="109"/>
                              <w:rPr>
                                <w:b/>
                              </w:rPr>
                            </w:pPr>
                            <w:r>
                              <w:rPr>
                                <w:b/>
                              </w:rPr>
                              <w:t>Issued By</w:t>
                            </w:r>
                          </w:p>
                        </w:tc>
                        <w:tc>
                          <w:tcPr>
                            <w:tcW w:w="991" w:type="dxa"/>
                          </w:tcPr>
                          <w:p w:rsidR="00752F75" w:rsidRDefault="00752F75">
                            <w:pPr>
                              <w:pStyle w:val="TableParagraph"/>
                              <w:spacing w:line="248" w:lineRule="exact"/>
                              <w:ind w:left="107"/>
                              <w:rPr>
                                <w:b/>
                              </w:rPr>
                            </w:pPr>
                            <w:r>
                              <w:rPr>
                                <w:b/>
                              </w:rPr>
                              <w:t>Signature</w:t>
                            </w:r>
                          </w:p>
                        </w:tc>
                        <w:tc>
                          <w:tcPr>
                            <w:tcW w:w="1550" w:type="dxa"/>
                          </w:tcPr>
                          <w:p w:rsidR="00752F75" w:rsidRDefault="00752F75">
                            <w:pPr>
                              <w:pStyle w:val="TableParagraph"/>
                              <w:spacing w:line="248" w:lineRule="exact"/>
                              <w:ind w:left="109"/>
                              <w:rPr>
                                <w:b/>
                              </w:rPr>
                            </w:pPr>
                            <w:r>
                              <w:rPr>
                                <w:b/>
                              </w:rPr>
                              <w:t>Received By</w:t>
                            </w:r>
                          </w:p>
                        </w:tc>
                        <w:tc>
                          <w:tcPr>
                            <w:tcW w:w="1016" w:type="dxa"/>
                          </w:tcPr>
                          <w:p w:rsidR="00752F75" w:rsidRDefault="00752F75">
                            <w:pPr>
                              <w:pStyle w:val="TableParagraph"/>
                              <w:spacing w:line="248" w:lineRule="exact"/>
                              <w:ind w:left="108"/>
                              <w:rPr>
                                <w:b/>
                              </w:rPr>
                            </w:pPr>
                            <w:r>
                              <w:rPr>
                                <w:b/>
                              </w:rPr>
                              <w:t>Signature</w:t>
                            </w:r>
                          </w:p>
                        </w:tc>
                      </w:tr>
                      <w:tr w:rsidR="00752F75" w:rsidTr="00E400B0">
                        <w:trPr>
                          <w:trHeight w:val="276"/>
                        </w:trPr>
                        <w:tc>
                          <w:tcPr>
                            <w:tcW w:w="1102" w:type="dxa"/>
                          </w:tcPr>
                          <w:p w:rsidR="00752F75" w:rsidRDefault="00752F75">
                            <w:pPr>
                              <w:pStyle w:val="TableParagraph"/>
                              <w:ind w:left="158"/>
                            </w:pPr>
                            <w:r>
                              <w:t>Marketing</w:t>
                            </w: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Design/</w:t>
                            </w:r>
                            <w:proofErr w:type="spellStart"/>
                            <w:r>
                              <w:t>Dwg</w:t>
                            </w:r>
                            <w:proofErr w:type="spellEnd"/>
                          </w:p>
                        </w:tc>
                        <w:tc>
                          <w:tcPr>
                            <w:tcW w:w="1016" w:type="dxa"/>
                          </w:tcPr>
                          <w:p w:rsidR="00752F75" w:rsidRDefault="00752F75">
                            <w:pPr>
                              <w:pStyle w:val="TableParagraph"/>
                              <w:rPr>
                                <w:rFonts w:ascii="Times New Roman"/>
                                <w:sz w:val="20"/>
                              </w:rPr>
                            </w:pPr>
                          </w:p>
                        </w:tc>
                      </w:tr>
                      <w:tr w:rsidR="00752F75">
                        <w:trPr>
                          <w:trHeight w:val="320"/>
                        </w:trPr>
                        <w:tc>
                          <w:tcPr>
                            <w:tcW w:w="1102" w:type="dxa"/>
                          </w:tcPr>
                          <w:p w:rsidR="00752F75" w:rsidRDefault="00752F75">
                            <w:pPr>
                              <w:pStyle w:val="TableParagraph"/>
                              <w:rPr>
                                <w:rFonts w:ascii="Times New Roman"/>
                                <w:sz w:val="20"/>
                              </w:rPr>
                            </w:pP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Manufacturing</w:t>
                            </w:r>
                          </w:p>
                        </w:tc>
                        <w:tc>
                          <w:tcPr>
                            <w:tcW w:w="1016" w:type="dxa"/>
                          </w:tcPr>
                          <w:p w:rsidR="00752F75" w:rsidRDefault="00752F75">
                            <w:pPr>
                              <w:pStyle w:val="TableParagraph"/>
                              <w:rPr>
                                <w:rFonts w:ascii="Times New Roman"/>
                                <w:sz w:val="20"/>
                              </w:rPr>
                            </w:pPr>
                          </w:p>
                        </w:tc>
                      </w:tr>
                      <w:tr w:rsidR="00752F75">
                        <w:trPr>
                          <w:trHeight w:val="305"/>
                        </w:trPr>
                        <w:tc>
                          <w:tcPr>
                            <w:tcW w:w="1102" w:type="dxa"/>
                          </w:tcPr>
                          <w:p w:rsidR="00752F75" w:rsidRDefault="00752F75">
                            <w:pPr>
                              <w:pStyle w:val="TableParagraph"/>
                              <w:rPr>
                                <w:rFonts w:ascii="Times New Roman"/>
                                <w:sz w:val="20"/>
                              </w:rPr>
                            </w:pPr>
                          </w:p>
                        </w:tc>
                        <w:tc>
                          <w:tcPr>
                            <w:tcW w:w="991" w:type="dxa"/>
                          </w:tcPr>
                          <w:p w:rsidR="00752F75" w:rsidRDefault="00752F75">
                            <w:pPr>
                              <w:pStyle w:val="TableParagraph"/>
                              <w:rPr>
                                <w:rFonts w:ascii="Times New Roman"/>
                                <w:sz w:val="20"/>
                              </w:rPr>
                            </w:pPr>
                          </w:p>
                        </w:tc>
                        <w:tc>
                          <w:tcPr>
                            <w:tcW w:w="1550" w:type="dxa"/>
                          </w:tcPr>
                          <w:p w:rsidR="00752F75" w:rsidRDefault="00752F75">
                            <w:pPr>
                              <w:pStyle w:val="TableParagraph"/>
                              <w:ind w:left="109"/>
                            </w:pPr>
                            <w:r>
                              <w:t>Purchase</w:t>
                            </w:r>
                          </w:p>
                        </w:tc>
                        <w:tc>
                          <w:tcPr>
                            <w:tcW w:w="1016" w:type="dxa"/>
                          </w:tcPr>
                          <w:p w:rsidR="00752F75" w:rsidRDefault="00752F75">
                            <w:pPr>
                              <w:pStyle w:val="TableParagraph"/>
                              <w:rPr>
                                <w:rFonts w:ascii="Times New Roman"/>
                                <w:sz w:val="20"/>
                              </w:rPr>
                            </w:pPr>
                          </w:p>
                        </w:tc>
                      </w:tr>
                    </w:tbl>
                    <w:p w:rsidR="00752F75" w:rsidRDefault="00752F75">
                      <w:pPr>
                        <w:pStyle w:val="BodyText"/>
                      </w:pPr>
                    </w:p>
                  </w:txbxContent>
                </v:textbox>
                <w10:wrap type="topAndBottom" anchorx="page"/>
              </v:shape>
            </w:pict>
          </mc:Fallback>
        </mc:AlternateContent>
      </w:r>
    </w:p>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BD0726" w:rsidRPr="00BD0726" w:rsidRDefault="00BD0726" w:rsidP="00BD0726"/>
    <w:p w:rsidR="00862273" w:rsidRPr="00BD0726" w:rsidRDefault="00862273" w:rsidP="00BD0726"/>
    <w:sectPr w:rsidR="00862273" w:rsidRPr="00BD0726">
      <w:footerReference w:type="default" r:id="rId15"/>
      <w:pgSz w:w="12240" w:h="15840"/>
      <w:pgMar w:top="1120" w:right="600" w:bottom="1280" w:left="800" w:header="0" w:footer="1087" w:gutter="0"/>
      <w:pgBorders w:offsetFrom="page">
        <w:top w:val="single" w:sz="18" w:space="24" w:color="C00000"/>
        <w:left w:val="single" w:sz="18" w:space="24" w:color="C00000"/>
        <w:bottom w:val="single" w:sz="18" w:space="24" w:color="C00000"/>
        <w:right w:val="single" w:sz="18" w:space="24" w:color="C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E8A" w:rsidRDefault="00251E8A">
      <w:r>
        <w:separator/>
      </w:r>
    </w:p>
  </w:endnote>
  <w:endnote w:type="continuationSeparator" w:id="0">
    <w:p w:rsidR="00251E8A" w:rsidRDefault="0025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F75" w:rsidRDefault="00752F75">
    <w:pPr>
      <w:pStyle w:val="BodyText"/>
      <w:spacing w:line="14" w:lineRule="auto"/>
      <w:rPr>
        <w:sz w:val="16"/>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7200900</wp:posOffset>
              </wp:positionH>
              <wp:positionV relativeFrom="page">
                <wp:posOffset>9177655</wp:posOffset>
              </wp:positionV>
              <wp:extent cx="15367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F75" w:rsidRDefault="00752F75">
                          <w:pPr>
                            <w:spacing w:line="264" w:lineRule="exact"/>
                            <w:ind w:left="60"/>
                            <w:rPr>
                              <w:sz w:val="24"/>
                            </w:rPr>
                          </w:pPr>
                          <w:r>
                            <w:fldChar w:fldCharType="begin"/>
                          </w:r>
                          <w:r>
                            <w:rPr>
                              <w:sz w:val="24"/>
                            </w:rPr>
                            <w:instrText xml:space="preserve"> PAGE </w:instrText>
                          </w:r>
                          <w:r>
                            <w:fldChar w:fldCharType="separate"/>
                          </w:r>
                          <w:r w:rsidR="00567256">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67pt;margin-top:722.65pt;width:12.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" filled="f" stroked="f">
              <v:textbox inset="0,0,0,0">
                <w:txbxContent>
                  <w:p w:rsidR="00752F75" w:rsidRDefault="00752F75">
                    <w:pPr>
                      <w:spacing w:line="264" w:lineRule="exact"/>
                      <w:ind w:left="60"/>
                      <w:rPr>
                        <w:sz w:val="24"/>
                      </w:rPr>
                    </w:pPr>
                    <w:r>
                      <w:fldChar w:fldCharType="begin"/>
                    </w:r>
                    <w:r>
                      <w:rPr>
                        <w:sz w:val="24"/>
                      </w:rPr>
                      <w:instrText xml:space="preserve"> PAGE </w:instrText>
                    </w:r>
                    <w:r>
                      <w:fldChar w:fldCharType="separate"/>
                    </w:r>
                    <w:r w:rsidR="00567256">
                      <w:rPr>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E8A" w:rsidRDefault="00251E8A">
      <w:r>
        <w:separator/>
      </w:r>
    </w:p>
  </w:footnote>
  <w:footnote w:type="continuationSeparator" w:id="0">
    <w:p w:rsidR="00251E8A" w:rsidRDefault="00251E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C0D"/>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8648A0"/>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5C54A8"/>
    <w:multiLevelType w:val="hybridMultilevel"/>
    <w:tmpl w:val="65828D3C"/>
    <w:lvl w:ilvl="0" w:tplc="AC5A6620">
      <w:start w:val="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6B213C"/>
    <w:multiLevelType w:val="multilevel"/>
    <w:tmpl w:val="7F2C19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F076E1A"/>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733388"/>
    <w:multiLevelType w:val="hybridMultilevel"/>
    <w:tmpl w:val="63FE6D5A"/>
    <w:lvl w:ilvl="0" w:tplc="820206F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nsid w:val="3A1E42D8"/>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1F13B3"/>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5718B2"/>
    <w:multiLevelType w:val="hybridMultilevel"/>
    <w:tmpl w:val="7F28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12EA9"/>
    <w:multiLevelType w:val="hybridMultilevel"/>
    <w:tmpl w:val="A8F4294E"/>
    <w:lvl w:ilvl="0" w:tplc="DDA0F346">
      <w:start w:val="1"/>
      <w:numFmt w:val="decimal"/>
      <w:lvlText w:val="%1."/>
      <w:lvlJc w:val="left"/>
      <w:pPr>
        <w:ind w:left="1360" w:hanging="361"/>
      </w:pPr>
      <w:rPr>
        <w:rFonts w:ascii="Calibri" w:eastAsia="Calibri" w:hAnsi="Calibri" w:cs="Calibri" w:hint="default"/>
        <w:w w:val="99"/>
        <w:sz w:val="22"/>
        <w:szCs w:val="22"/>
        <w:lang w:val="en-US" w:eastAsia="en-US" w:bidi="ar-SA"/>
      </w:rPr>
    </w:lvl>
    <w:lvl w:ilvl="1" w:tplc="474245F8">
      <w:numFmt w:val="bullet"/>
      <w:lvlText w:val="•"/>
      <w:lvlJc w:val="left"/>
      <w:pPr>
        <w:ind w:left="2308" w:hanging="361"/>
      </w:pPr>
      <w:rPr>
        <w:rFonts w:hint="default"/>
        <w:lang w:val="en-US" w:eastAsia="en-US" w:bidi="ar-SA"/>
      </w:rPr>
    </w:lvl>
    <w:lvl w:ilvl="2" w:tplc="9272CE06">
      <w:numFmt w:val="bullet"/>
      <w:lvlText w:val="•"/>
      <w:lvlJc w:val="left"/>
      <w:pPr>
        <w:ind w:left="3256" w:hanging="361"/>
      </w:pPr>
      <w:rPr>
        <w:rFonts w:hint="default"/>
        <w:lang w:val="en-US" w:eastAsia="en-US" w:bidi="ar-SA"/>
      </w:rPr>
    </w:lvl>
    <w:lvl w:ilvl="3" w:tplc="4DA4DBFC">
      <w:numFmt w:val="bullet"/>
      <w:lvlText w:val="•"/>
      <w:lvlJc w:val="left"/>
      <w:pPr>
        <w:ind w:left="4204" w:hanging="361"/>
      </w:pPr>
      <w:rPr>
        <w:rFonts w:hint="default"/>
        <w:lang w:val="en-US" w:eastAsia="en-US" w:bidi="ar-SA"/>
      </w:rPr>
    </w:lvl>
    <w:lvl w:ilvl="4" w:tplc="DF485CA4">
      <w:numFmt w:val="bullet"/>
      <w:lvlText w:val="•"/>
      <w:lvlJc w:val="left"/>
      <w:pPr>
        <w:ind w:left="5152" w:hanging="361"/>
      </w:pPr>
      <w:rPr>
        <w:rFonts w:hint="default"/>
        <w:lang w:val="en-US" w:eastAsia="en-US" w:bidi="ar-SA"/>
      </w:rPr>
    </w:lvl>
    <w:lvl w:ilvl="5" w:tplc="68BEB87C">
      <w:numFmt w:val="bullet"/>
      <w:lvlText w:val="•"/>
      <w:lvlJc w:val="left"/>
      <w:pPr>
        <w:ind w:left="6100" w:hanging="361"/>
      </w:pPr>
      <w:rPr>
        <w:rFonts w:hint="default"/>
        <w:lang w:val="en-US" w:eastAsia="en-US" w:bidi="ar-SA"/>
      </w:rPr>
    </w:lvl>
    <w:lvl w:ilvl="6" w:tplc="F2B4A160">
      <w:numFmt w:val="bullet"/>
      <w:lvlText w:val="•"/>
      <w:lvlJc w:val="left"/>
      <w:pPr>
        <w:ind w:left="7048" w:hanging="361"/>
      </w:pPr>
      <w:rPr>
        <w:rFonts w:hint="default"/>
        <w:lang w:val="en-US" w:eastAsia="en-US" w:bidi="ar-SA"/>
      </w:rPr>
    </w:lvl>
    <w:lvl w:ilvl="7" w:tplc="88B88AB4">
      <w:numFmt w:val="bullet"/>
      <w:lvlText w:val="•"/>
      <w:lvlJc w:val="left"/>
      <w:pPr>
        <w:ind w:left="7996" w:hanging="361"/>
      </w:pPr>
      <w:rPr>
        <w:rFonts w:hint="default"/>
        <w:lang w:val="en-US" w:eastAsia="en-US" w:bidi="ar-SA"/>
      </w:rPr>
    </w:lvl>
    <w:lvl w:ilvl="8" w:tplc="BCEC483E">
      <w:numFmt w:val="bullet"/>
      <w:lvlText w:val="•"/>
      <w:lvlJc w:val="left"/>
      <w:pPr>
        <w:ind w:left="8944" w:hanging="361"/>
      </w:pPr>
      <w:rPr>
        <w:rFonts w:hint="default"/>
        <w:lang w:val="en-US" w:eastAsia="en-US" w:bidi="ar-SA"/>
      </w:rPr>
    </w:lvl>
  </w:abstractNum>
  <w:abstractNum w:abstractNumId="10">
    <w:nsid w:val="4E8C27BA"/>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98B6B94"/>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4373BE"/>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D503CD"/>
    <w:multiLevelType w:val="multilevel"/>
    <w:tmpl w:val="9DCAC66A"/>
    <w:lvl w:ilvl="0">
      <w:start w:val="1"/>
      <w:numFmt w:val="decimal"/>
      <w:lvlText w:val="%1"/>
      <w:lvlJc w:val="left"/>
      <w:pPr>
        <w:ind w:left="1015" w:hanging="376"/>
      </w:pPr>
      <w:rPr>
        <w:rFonts w:hint="default"/>
        <w:lang w:val="en-US" w:eastAsia="en-US" w:bidi="ar-SA"/>
      </w:rPr>
    </w:lvl>
    <w:lvl w:ilvl="1">
      <w:numFmt w:val="decimal"/>
      <w:lvlText w:val="%1.%2"/>
      <w:lvlJc w:val="left"/>
      <w:pPr>
        <w:ind w:left="1015" w:hanging="376"/>
      </w:pPr>
      <w:rPr>
        <w:rFonts w:ascii="Calibri" w:eastAsia="Calibri" w:hAnsi="Calibri" w:cs="Calibri" w:hint="default"/>
        <w:b/>
        <w:bCs/>
        <w:w w:val="99"/>
        <w:sz w:val="22"/>
        <w:szCs w:val="22"/>
        <w:lang w:val="en-US" w:eastAsia="en-US" w:bidi="ar-SA"/>
      </w:rPr>
    </w:lvl>
    <w:lvl w:ilvl="2">
      <w:start w:val="1"/>
      <w:numFmt w:val="decimal"/>
      <w:lvlText w:val="%3."/>
      <w:lvlJc w:val="left"/>
      <w:pPr>
        <w:ind w:left="1360" w:hanging="361"/>
      </w:pPr>
      <w:rPr>
        <w:rFonts w:ascii="Calibri" w:eastAsia="Calibri" w:hAnsi="Calibri" w:cs="Calibri" w:hint="default"/>
        <w:w w:val="99"/>
        <w:sz w:val="22"/>
        <w:szCs w:val="22"/>
        <w:lang w:val="en-US" w:eastAsia="en-US" w:bidi="ar-SA"/>
      </w:rPr>
    </w:lvl>
    <w:lvl w:ilvl="3">
      <w:numFmt w:val="bullet"/>
      <w:lvlText w:val="•"/>
      <w:lvlJc w:val="left"/>
      <w:pPr>
        <w:ind w:left="3466" w:hanging="361"/>
      </w:pPr>
      <w:rPr>
        <w:rFonts w:hint="default"/>
        <w:lang w:val="en-US" w:eastAsia="en-US" w:bidi="ar-SA"/>
      </w:rPr>
    </w:lvl>
    <w:lvl w:ilvl="4">
      <w:numFmt w:val="bullet"/>
      <w:lvlText w:val="•"/>
      <w:lvlJc w:val="left"/>
      <w:pPr>
        <w:ind w:left="4520" w:hanging="361"/>
      </w:pPr>
      <w:rPr>
        <w:rFonts w:hint="default"/>
        <w:lang w:val="en-US" w:eastAsia="en-US" w:bidi="ar-SA"/>
      </w:rPr>
    </w:lvl>
    <w:lvl w:ilvl="5">
      <w:numFmt w:val="bullet"/>
      <w:lvlText w:val="•"/>
      <w:lvlJc w:val="left"/>
      <w:pPr>
        <w:ind w:left="557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680" w:hanging="361"/>
      </w:pPr>
      <w:rPr>
        <w:rFonts w:hint="default"/>
        <w:lang w:val="en-US" w:eastAsia="en-US" w:bidi="ar-SA"/>
      </w:rPr>
    </w:lvl>
    <w:lvl w:ilvl="8">
      <w:numFmt w:val="bullet"/>
      <w:lvlText w:val="•"/>
      <w:lvlJc w:val="left"/>
      <w:pPr>
        <w:ind w:left="8733" w:hanging="361"/>
      </w:pPr>
      <w:rPr>
        <w:rFonts w:hint="default"/>
        <w:lang w:val="en-US" w:eastAsia="en-US" w:bidi="ar-SA"/>
      </w:rPr>
    </w:lvl>
  </w:abstractNum>
  <w:abstractNum w:abstractNumId="14">
    <w:nsid w:val="745B0979"/>
    <w:multiLevelType w:val="hybridMultilevel"/>
    <w:tmpl w:val="DD92D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E7045A"/>
    <w:multiLevelType w:val="hybridMultilevel"/>
    <w:tmpl w:val="CC34783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3"/>
  </w:num>
  <w:num w:numId="4">
    <w:abstractNumId w:val="14"/>
  </w:num>
  <w:num w:numId="5">
    <w:abstractNumId w:val="0"/>
  </w:num>
  <w:num w:numId="6">
    <w:abstractNumId w:val="12"/>
  </w:num>
  <w:num w:numId="7">
    <w:abstractNumId w:val="6"/>
  </w:num>
  <w:num w:numId="8">
    <w:abstractNumId w:val="1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1"/>
  </w:num>
  <w:num w:numId="13">
    <w:abstractNumId w:val="4"/>
  </w:num>
  <w:num w:numId="14">
    <w:abstractNumId w:val="5"/>
  </w:num>
  <w:num w:numId="15">
    <w:abstractNumId w:val="8"/>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73"/>
    <w:rsid w:val="000402C2"/>
    <w:rsid w:val="00063841"/>
    <w:rsid w:val="000F2AB9"/>
    <w:rsid w:val="00134DF4"/>
    <w:rsid w:val="0014364C"/>
    <w:rsid w:val="0020116B"/>
    <w:rsid w:val="002042F1"/>
    <w:rsid w:val="00214EEA"/>
    <w:rsid w:val="00223F20"/>
    <w:rsid w:val="00241B5E"/>
    <w:rsid w:val="00251E8A"/>
    <w:rsid w:val="002700B1"/>
    <w:rsid w:val="002C6C5C"/>
    <w:rsid w:val="002D6A24"/>
    <w:rsid w:val="002F00E5"/>
    <w:rsid w:val="002F03D5"/>
    <w:rsid w:val="0037721C"/>
    <w:rsid w:val="003D7B29"/>
    <w:rsid w:val="003F3C67"/>
    <w:rsid w:val="003F59C0"/>
    <w:rsid w:val="004728F6"/>
    <w:rsid w:val="004868C1"/>
    <w:rsid w:val="00495BB1"/>
    <w:rsid w:val="004A0736"/>
    <w:rsid w:val="0055298E"/>
    <w:rsid w:val="00567256"/>
    <w:rsid w:val="005B0266"/>
    <w:rsid w:val="005B1115"/>
    <w:rsid w:val="005B7EF3"/>
    <w:rsid w:val="005E08CE"/>
    <w:rsid w:val="005E1F35"/>
    <w:rsid w:val="00610DB0"/>
    <w:rsid w:val="00615687"/>
    <w:rsid w:val="00652CB3"/>
    <w:rsid w:val="006A4333"/>
    <w:rsid w:val="006A7185"/>
    <w:rsid w:val="006B22EB"/>
    <w:rsid w:val="006F76FA"/>
    <w:rsid w:val="00741D7D"/>
    <w:rsid w:val="007473EB"/>
    <w:rsid w:val="00752F75"/>
    <w:rsid w:val="007530C8"/>
    <w:rsid w:val="00755DC5"/>
    <w:rsid w:val="00761257"/>
    <w:rsid w:val="00771E28"/>
    <w:rsid w:val="007748C7"/>
    <w:rsid w:val="007C779A"/>
    <w:rsid w:val="00862273"/>
    <w:rsid w:val="0089478F"/>
    <w:rsid w:val="008B0D9A"/>
    <w:rsid w:val="00903D65"/>
    <w:rsid w:val="00904C79"/>
    <w:rsid w:val="00943F70"/>
    <w:rsid w:val="00967DE5"/>
    <w:rsid w:val="009E4046"/>
    <w:rsid w:val="00A77CF9"/>
    <w:rsid w:val="00AD4C66"/>
    <w:rsid w:val="00AF18DC"/>
    <w:rsid w:val="00B047E2"/>
    <w:rsid w:val="00B36C40"/>
    <w:rsid w:val="00B64BA8"/>
    <w:rsid w:val="00B74C3D"/>
    <w:rsid w:val="00BD0726"/>
    <w:rsid w:val="00BE6531"/>
    <w:rsid w:val="00C2032C"/>
    <w:rsid w:val="00C270DE"/>
    <w:rsid w:val="00CC57F5"/>
    <w:rsid w:val="00D04D3B"/>
    <w:rsid w:val="00D345AF"/>
    <w:rsid w:val="00D41A87"/>
    <w:rsid w:val="00D865D5"/>
    <w:rsid w:val="00DD2A82"/>
    <w:rsid w:val="00DF04F4"/>
    <w:rsid w:val="00DF2BA8"/>
    <w:rsid w:val="00E10ECC"/>
    <w:rsid w:val="00E400B0"/>
    <w:rsid w:val="00E734E9"/>
    <w:rsid w:val="00EA1B37"/>
    <w:rsid w:val="00EF0880"/>
    <w:rsid w:val="00EF375E"/>
    <w:rsid w:val="00F1193B"/>
    <w:rsid w:val="00F36967"/>
    <w:rsid w:val="00F80517"/>
    <w:rsid w:val="00FB455A"/>
    <w:rsid w:val="00FB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978D15-E20B-4703-BA21-50B06228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499"/>
      <w:jc w:val="both"/>
      <w:outlineLvl w:val="0"/>
    </w:pPr>
    <w:rPr>
      <w:rFonts w:ascii="Cambria" w:eastAsia="Cambria" w:hAnsi="Cambria" w:cs="Cambria"/>
      <w:sz w:val="24"/>
      <w:szCs w:val="24"/>
    </w:rPr>
  </w:style>
  <w:style w:type="paragraph" w:styleId="Heading2">
    <w:name w:val="heading 2"/>
    <w:basedOn w:val="Normal"/>
    <w:uiPriority w:val="1"/>
    <w:qFormat/>
    <w:pPr>
      <w:ind w:left="640" w:hanging="37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9"/>
      <w:ind w:left="4499"/>
      <w:jc w:val="both"/>
    </w:pPr>
    <w:rPr>
      <w:rFonts w:ascii="Cambria" w:eastAsia="Cambria" w:hAnsi="Cambria" w:cs="Cambria"/>
      <w:b/>
      <w:bCs/>
      <w:sz w:val="28"/>
      <w:szCs w:val="28"/>
    </w:rPr>
  </w:style>
  <w:style w:type="paragraph" w:styleId="ListParagraph">
    <w:name w:val="List Paragraph"/>
    <w:basedOn w:val="Normal"/>
    <w:uiPriority w:val="34"/>
    <w:qFormat/>
    <w:pPr>
      <w:ind w:left="1360" w:hanging="361"/>
    </w:pPr>
  </w:style>
  <w:style w:type="paragraph" w:customStyle="1" w:styleId="TableParagraph">
    <w:name w:val="Table Paragraph"/>
    <w:basedOn w:val="Normal"/>
    <w:uiPriority w:val="1"/>
    <w:qFormat/>
  </w:style>
  <w:style w:type="paragraph" w:styleId="NoSpacing">
    <w:name w:val="No Spacing"/>
    <w:uiPriority w:val="1"/>
    <w:qFormat/>
    <w:rsid w:val="00D865D5"/>
    <w:pPr>
      <w:widowControl/>
      <w:autoSpaceDE/>
      <w:autoSpaceDN/>
    </w:pPr>
    <w:rPr>
      <w:rFonts w:eastAsiaTheme="minorEastAsia"/>
      <w:lang w:val="en-IN" w:eastAsia="en-IN"/>
    </w:rPr>
  </w:style>
  <w:style w:type="table" w:styleId="TableGrid">
    <w:name w:val="Table Grid"/>
    <w:basedOn w:val="TableNormal"/>
    <w:uiPriority w:val="59"/>
    <w:rsid w:val="00D865D5"/>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E4046"/>
    <w:pPr>
      <w:tabs>
        <w:tab w:val="center" w:pos="4513"/>
        <w:tab w:val="right" w:pos="9026"/>
      </w:tabs>
    </w:pPr>
  </w:style>
  <w:style w:type="character" w:customStyle="1" w:styleId="HeaderChar">
    <w:name w:val="Header Char"/>
    <w:basedOn w:val="DefaultParagraphFont"/>
    <w:link w:val="Header"/>
    <w:uiPriority w:val="99"/>
    <w:rsid w:val="009E4046"/>
    <w:rPr>
      <w:rFonts w:ascii="Calibri" w:eastAsia="Calibri" w:hAnsi="Calibri" w:cs="Calibri"/>
    </w:rPr>
  </w:style>
  <w:style w:type="paragraph" w:styleId="Footer">
    <w:name w:val="footer"/>
    <w:basedOn w:val="Normal"/>
    <w:link w:val="FooterChar"/>
    <w:uiPriority w:val="99"/>
    <w:unhideWhenUsed/>
    <w:rsid w:val="009E4046"/>
    <w:pPr>
      <w:tabs>
        <w:tab w:val="center" w:pos="4513"/>
        <w:tab w:val="right" w:pos="9026"/>
      </w:tabs>
    </w:pPr>
  </w:style>
  <w:style w:type="character" w:customStyle="1" w:styleId="FooterChar">
    <w:name w:val="Footer Char"/>
    <w:basedOn w:val="DefaultParagraphFont"/>
    <w:link w:val="Footer"/>
    <w:uiPriority w:val="99"/>
    <w:rsid w:val="009E404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3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chemdist.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36278-EB62-46E5-88AE-602B8D87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2022-06-24T09:02:00Z</cp:lastPrinted>
  <dcterms:created xsi:type="dcterms:W3CDTF">2022-06-24T09:02:00Z</dcterms:created>
  <dcterms:modified xsi:type="dcterms:W3CDTF">2022-07-07T07:03:00Z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2013</vt:lpwstr>
  </property>
  <property fmtid="{D5CDD505-2E9C-101B-9397-08002B2CF9AE}" pid="4" name="LastSaved">
    <vt:filetime>2020-10-27T00:00:00Z</vt:filetime>
  </property>
</Properties>
</file>