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6" w:after="0" w:line="240"/>
        <w:ind w:right="0" w:left="301" w:firstLine="0"/>
        <w:jc w:val="left"/>
        <w:rPr>
          <w:rFonts w:ascii="MS UI Gothic" w:hAnsi="MS UI Gothic" w:cs="MS UI Gothic" w:eastAsia="MS UI Gothic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FFFF"/>
          <w:spacing w:val="0"/>
          <w:position w:val="0"/>
          <w:sz w:val="24"/>
          <w:shd w:fill="auto" w:val="clear"/>
        </w:rPr>
        <w:t xml:space="preserve">✴</w:t>
      </w:r>
    </w:p>
    <w:p>
      <w:pPr>
        <w:spacing w:before="4" w:after="0" w:line="240"/>
        <w:ind w:right="0" w:left="0" w:firstLine="0"/>
        <w:jc w:val="left"/>
        <w:rPr>
          <w:rFonts w:ascii="MS UI Gothic" w:hAnsi="MS UI Gothic" w:cs="MS UI Gothic" w:eastAsia="MS UI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2"/>
        <w:ind w:right="20832" w:left="23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DATE:</w:t>
      </w:r>
      <w:r>
        <w:rPr>
          <w:rFonts w:ascii="Trebuchet MS" w:hAnsi="Trebuchet MS" w:cs="Trebuchet MS" w:eastAsia="Trebuchet MS"/>
          <w:color w:val="auto"/>
          <w:spacing w:val="216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17-October-2022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Team</w:t>
      </w:r>
      <w:r>
        <w:rPr>
          <w:rFonts w:ascii="Trebuchet MS" w:hAnsi="Trebuchet MS" w:cs="Trebuchet MS" w:eastAsia="Trebuchet MS"/>
          <w:color w:val="auto"/>
          <w:spacing w:val="174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Id:PNT2022TMID3037</w:t>
      </w:r>
    </w:p>
    <w:p>
      <w:pPr>
        <w:spacing w:before="0" w:after="0" w:line="252"/>
        <w:ind w:right="20832" w:left="23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Trebuchet MS" w:hAnsi="Trebuchet MS" w:cs="Trebuchet MS" w:eastAsia="Trebuchet MS"/>
          <w:b/>
          <w:color w:val="6A82BC"/>
          <w:spacing w:val="0"/>
          <w:position w:val="0"/>
          <w:sz w:val="12"/>
          <w:shd w:fill="auto" w:val="clear"/>
        </w:rPr>
        <w:t xml:space="preserve">SCENARIO</w:t>
      </w:r>
    </w:p>
    <w:p>
      <w:pPr>
        <w:spacing w:before="3" w:after="0" w:line="240"/>
        <w:ind w:right="0" w:left="232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84" w:after="0" w:line="252"/>
        <w:ind w:right="0" w:left="-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1F1F1F"/>
          <w:spacing w:val="0"/>
          <w:position w:val="0"/>
          <w:sz w:val="18"/>
          <w:shd w:fill="auto" w:val="clear"/>
        </w:rPr>
        <w:t xml:space="preserve">Browsing, booking,</w:t>
      </w:r>
      <w:r>
        <w:rPr>
          <w:rFonts w:ascii="Trebuchet MS" w:hAnsi="Trebuchet MS" w:cs="Trebuchet MS" w:eastAsia="Trebuchet MS"/>
          <w:b/>
          <w:color w:val="1F1F1F"/>
          <w:spacing w:val="1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1F1F1F"/>
          <w:spacing w:val="0"/>
          <w:position w:val="0"/>
          <w:sz w:val="18"/>
          <w:shd w:fill="auto" w:val="clear"/>
        </w:rPr>
        <w:t xml:space="preserve">attending, and</w:t>
      </w:r>
      <w:r>
        <w:rPr>
          <w:rFonts w:ascii="Trebuchet MS" w:hAnsi="Trebuchet MS" w:cs="Trebuchet MS" w:eastAsia="Trebuchet MS"/>
          <w:b/>
          <w:color w:val="1F1F1F"/>
          <w:spacing w:val="1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1F1F1F"/>
          <w:spacing w:val="0"/>
          <w:position w:val="0"/>
          <w:sz w:val="18"/>
          <w:shd w:fill="auto" w:val="clear"/>
        </w:rPr>
        <w:t xml:space="preserve">rating a</w:t>
      </w:r>
      <w:r>
        <w:rPr>
          <w:rFonts w:ascii="Trebuchet MS" w:hAnsi="Trebuchet MS" w:cs="Trebuchet MS" w:eastAsia="Trebuchet MS"/>
          <w:b/>
          <w:color w:val="1F1F1F"/>
          <w:spacing w:val="-4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1F1F1F"/>
          <w:spacing w:val="0"/>
          <w:position w:val="0"/>
          <w:sz w:val="18"/>
          <w:shd w:fill="auto" w:val="clear"/>
        </w:rPr>
        <w:t xml:space="preserve">local</w:t>
      </w:r>
      <w:r>
        <w:rPr>
          <w:rFonts w:ascii="Trebuchet MS" w:hAnsi="Trebuchet MS" w:cs="Trebuchet MS" w:eastAsia="Trebuchet MS"/>
          <w:b/>
          <w:color w:val="1F1F1F"/>
          <w:spacing w:val="-1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1F1F1F"/>
          <w:spacing w:val="0"/>
          <w:position w:val="0"/>
          <w:sz w:val="18"/>
          <w:shd w:fill="auto" w:val="clear"/>
        </w:rPr>
        <w:t xml:space="preserve">city</w:t>
      </w:r>
      <w:r>
        <w:rPr>
          <w:rFonts w:ascii="Trebuchet MS" w:hAnsi="Trebuchet MS" w:cs="Trebuchet MS" w:eastAsia="Trebuchet MS"/>
          <w:b/>
          <w:color w:val="1F1F1F"/>
          <w:spacing w:val="-1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1F1F1F"/>
          <w:spacing w:val="0"/>
          <w:position w:val="0"/>
          <w:sz w:val="18"/>
          <w:shd w:fill="auto" w:val="clear"/>
        </w:rPr>
        <w:t xml:space="preserve">tour</w:t>
      </w:r>
    </w:p>
    <w:p>
      <w:pPr>
        <w:spacing w:before="3" w:after="0" w:line="240"/>
        <w:ind w:right="0" w:left="23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Project</w:t>
      </w:r>
      <w:r>
        <w:rPr>
          <w:rFonts w:ascii="Trebuchet MS" w:hAnsi="Trebuchet MS" w:cs="Trebuchet MS" w:eastAsia="Trebuchet MS"/>
          <w:color w:val="auto"/>
          <w:spacing w:val="15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Title:Real-Time</w:t>
      </w:r>
      <w:r>
        <w:rPr>
          <w:rFonts w:ascii="Trebuchet MS" w:hAnsi="Trebuchet MS" w:cs="Trebuchet MS" w:eastAsia="Trebuchet MS"/>
          <w:color w:val="auto"/>
          <w:spacing w:val="15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River</w:t>
      </w:r>
      <w:r>
        <w:rPr>
          <w:rFonts w:ascii="Trebuchet MS" w:hAnsi="Trebuchet MS" w:cs="Trebuchet MS" w:eastAsia="Trebuchet MS"/>
          <w:color w:val="auto"/>
          <w:spacing w:val="15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Water</w:t>
      </w:r>
      <w:r>
        <w:rPr>
          <w:rFonts w:ascii="Trebuchet MS" w:hAnsi="Trebuchet MS" w:cs="Trebuchet MS" w:eastAsia="Trebuchet MS"/>
          <w:color w:val="auto"/>
          <w:spacing w:val="15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Quality</w:t>
      </w:r>
      <w:r>
        <w:rPr>
          <w:rFonts w:ascii="Trebuchet MS" w:hAnsi="Trebuchet MS" w:cs="Trebuchet MS" w:eastAsia="Trebuchet MS"/>
          <w:color w:val="auto"/>
          <w:spacing w:val="16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Monitoring</w:t>
      </w:r>
      <w:r>
        <w:rPr>
          <w:rFonts w:ascii="Trebuchet MS" w:hAnsi="Trebuchet MS" w:cs="Trebuchet MS" w:eastAsia="Trebuchet MS"/>
          <w:color w:val="auto"/>
          <w:spacing w:val="15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15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Control</w:t>
      </w:r>
      <w:r>
        <w:rPr>
          <w:rFonts w:ascii="Trebuchet MS" w:hAnsi="Trebuchet MS" w:cs="Trebuchet MS" w:eastAsia="Trebuchet MS"/>
          <w:color w:val="auto"/>
          <w:spacing w:val="15"/>
          <w:position w:val="0"/>
          <w:sz w:val="7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2"/>
          <w:shd w:fill="auto" w:val="clear"/>
        </w:rPr>
        <w:t xml:space="preserve">System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</w:p>
    <w:tbl>
      <w:tblPr/>
      <w:tblGrid>
        <w:gridCol w:w="6459"/>
        <w:gridCol w:w="4861"/>
        <w:gridCol w:w="4713"/>
        <w:gridCol w:w="5013"/>
        <w:gridCol w:w="4634"/>
        <w:gridCol w:w="4769"/>
      </w:tblGrid>
      <w:tr>
        <w:trPr>
          <w:trHeight w:val="2864" w:hRule="auto"/>
          <w:jc w:val="left"/>
        </w:trPr>
        <w:tc>
          <w:tcPr>
            <w:tcW w:w="6459" w:type="dxa"/>
            <w:tcBorders>
              <w:top w:val="single" w:color="dedede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1" w:after="0" w:line="252"/>
              <w:ind w:right="3014" w:left="106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Scenario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Testing and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Experimenting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0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Various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sources</w:t>
            </w:r>
          </w:p>
        </w:tc>
        <w:tc>
          <w:tcPr>
            <w:tcW w:w="4861" w:type="dxa"/>
            <w:tcBorders>
              <w:top w:val="single" w:color="dedede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29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85" w:after="0" w:line="240"/>
              <w:ind w:right="0" w:left="2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Prerequestie</w:t>
            </w:r>
          </w:p>
        </w:tc>
        <w:tc>
          <w:tcPr>
            <w:tcW w:w="4713" w:type="dxa"/>
            <w:tcBorders>
              <w:top w:val="single" w:color="dedede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32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17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Project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9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Flow</w:t>
            </w:r>
          </w:p>
        </w:tc>
        <w:tc>
          <w:tcPr>
            <w:tcW w:w="5013" w:type="dxa"/>
            <w:tcBorders>
              <w:top w:val="single" w:color="dedede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344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4" w:after="0" w:line="240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Working</w:t>
            </w:r>
          </w:p>
        </w:tc>
        <w:tc>
          <w:tcPr>
            <w:tcW w:w="4634" w:type="dxa"/>
            <w:tcBorders>
              <w:top w:val="single" w:color="dedede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387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93" w:after="0" w:line="240"/>
              <w:ind w:right="0" w:left="3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Benefits</w:t>
            </w:r>
          </w:p>
        </w:tc>
        <w:tc>
          <w:tcPr>
            <w:tcW w:w="4769" w:type="dxa"/>
            <w:tcBorders>
              <w:top w:val="single" w:color="dedede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" w:after="1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29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3" w:after="0" w:line="240"/>
              <w:ind w:right="0" w:left="2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Outcome</w:t>
            </w:r>
          </w:p>
        </w:tc>
      </w:tr>
      <w:tr>
        <w:trPr>
          <w:trHeight w:val="2179" w:hRule="auto"/>
          <w:jc w:val="left"/>
        </w:trPr>
        <w:tc>
          <w:tcPr>
            <w:tcW w:w="6459" w:type="dxa"/>
            <w:tcBorders>
              <w:top w:val="single" w:color="ffffff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1322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Steps</w:t>
            </w:r>
          </w:p>
          <w:p>
            <w:pPr>
              <w:spacing w:before="68" w:after="0" w:line="252"/>
              <w:ind w:right="2563" w:left="132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does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person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(or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group)</w:t>
            </w:r>
            <w:r>
              <w:rPr>
                <w:rFonts w:ascii="Trebuchet MS" w:hAnsi="Trebuchet MS" w:cs="Trebuchet MS" w:eastAsia="Trebuchet MS"/>
                <w:color w:val="2F2F2F"/>
                <w:spacing w:val="-5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typically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experience?</w:t>
            </w:r>
          </w:p>
        </w:tc>
        <w:tc>
          <w:tcPr>
            <w:tcW w:w="4861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9"/>
              <w:ind w:right="1061" w:left="86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The simplicity with which real-time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data can be collected, analysed, and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handled thanks to the Internet of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Things (IoT) and remote sensing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technology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allows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for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acceleration</w:t>
            </w:r>
            <w:r>
              <w:rPr>
                <w:rFonts w:ascii="Trebuchet MS" w:hAnsi="Trebuchet MS" w:cs="Trebuchet MS" w:eastAsia="Trebuchet MS"/>
                <w:color w:val="auto"/>
                <w:spacing w:val="-4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resource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purification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  <w:t xml:space="preserve">efforts.</w:t>
            </w:r>
          </w:p>
        </w:tc>
        <w:tc>
          <w:tcPr>
            <w:tcW w:w="47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95" w:after="0" w:line="249"/>
              <w:ind w:right="1018" w:left="78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To monitor the water quality across a vast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region,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such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as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lake,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river,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aquaculture,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you</w:t>
            </w:r>
            <w:r>
              <w:rPr>
                <w:rFonts w:ascii="Trebuchet MS" w:hAnsi="Trebuchet MS" w:cs="Trebuchet MS" w:eastAsia="Trebuchet MS"/>
                <w:color w:val="auto"/>
                <w:spacing w:val="-3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need a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monitoring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system.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According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the state of the world today, Internet of Things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(IoT) and remote sensing techniques are utilised</w:t>
            </w:r>
            <w:r>
              <w:rPr>
                <w:rFonts w:ascii="Trebuchet MS" w:hAnsi="Trebuchet MS" w:cs="Trebuchet MS" w:eastAsia="Trebuchet MS"/>
                <w:color w:val="auto"/>
                <w:spacing w:val="-3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variety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study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fields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monitor,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collect,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analyse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data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from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distant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locations.</w:t>
            </w:r>
          </w:p>
        </w:tc>
        <w:tc>
          <w:tcPr>
            <w:tcW w:w="50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1" w:after="0" w:line="259"/>
              <w:ind w:right="1217" w:left="99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The recommended android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application will be used 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display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sensor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data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checked</w:t>
            </w:r>
            <w:r>
              <w:rPr>
                <w:rFonts w:ascii="Trebuchet MS" w:hAnsi="Trebuchet MS" w:cs="Trebuchet MS" w:eastAsia="Trebuchet MS"/>
                <w:color w:val="auto"/>
                <w:spacing w:val="-5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via the cloud, and alerts will be</w:t>
            </w:r>
            <w:r>
              <w:rPr>
                <w:rFonts w:ascii="Trebuchet MS" w:hAnsi="Trebuchet MS" w:cs="Trebuchet MS" w:eastAsia="Trebuchet MS"/>
                <w:color w:val="auto"/>
                <w:spacing w:val="-5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given to the user if the value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exceeds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threshold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value.</w:t>
            </w:r>
          </w:p>
        </w:tc>
        <w:tc>
          <w:tcPr>
            <w:tcW w:w="4634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2"/>
              <w:ind w:right="1187" w:left="63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pollutants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water, reducing the risks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associated with using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unclean water for daily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while ensuring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22"/>
                <w:shd w:fill="auto" w:val="clear"/>
              </w:rPr>
              <w:t xml:space="preserve">acceptable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22"/>
                <w:shd w:fill="auto" w:val="clear"/>
              </w:rPr>
              <w:t xml:space="preserve">qualities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22"/>
                <w:shd w:fill="auto" w:val="clear"/>
              </w:rPr>
              <w:t xml:space="preserve">water.</w:t>
            </w:r>
          </w:p>
        </w:tc>
        <w:tc>
          <w:tcPr>
            <w:tcW w:w="4769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9"/>
              <w:ind w:right="924" w:left="95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The relevant authorities may take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action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improve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water's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quality</w:t>
            </w:r>
            <w:r>
              <w:rPr>
                <w:rFonts w:ascii="Trebuchet MS" w:hAnsi="Trebuchet MS" w:cs="Trebuchet MS" w:eastAsia="Trebuchet MS"/>
                <w:color w:val="auto"/>
                <w:spacing w:val="-4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so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that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it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is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more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suitable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for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human</w:t>
            </w:r>
            <w:r>
              <w:rPr>
                <w:rFonts w:ascii="Trebuchet MS" w:hAnsi="Trebuchet MS" w:cs="Trebuchet MS" w:eastAsia="Trebuchet MS"/>
                <w:color w:val="auto"/>
                <w:spacing w:val="-4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use. High frequency, high mobility,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and low power water monitoring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system</w:t>
            </w:r>
          </w:p>
        </w:tc>
      </w:tr>
      <w:tr>
        <w:trPr>
          <w:trHeight w:val="2824" w:hRule="auto"/>
          <w:jc w:val="left"/>
        </w:trPr>
        <w:tc>
          <w:tcPr>
            <w:tcW w:w="6459" w:type="dxa"/>
            <w:tcBorders>
              <w:top w:val="single" w:color="ffffff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1322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Survey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Details</w:t>
            </w:r>
          </w:p>
          <w:p>
            <w:pPr>
              <w:spacing w:before="118" w:after="0" w:line="252"/>
              <w:ind w:right="2146" w:left="1322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interactions</w:t>
            </w:r>
            <w:r>
              <w:rPr>
                <w:rFonts w:ascii="Trebuchet MS" w:hAnsi="Trebuchet MS" w:cs="Trebuchet MS" w:eastAsia="Trebuchet MS"/>
                <w:color w:val="2F2F2F"/>
                <w:spacing w:val="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do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2F2F2F"/>
                <w:spacing w:val="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have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at</w:t>
            </w:r>
            <w:r>
              <w:rPr>
                <w:rFonts w:ascii="Trebuchet MS" w:hAnsi="Trebuchet MS" w:cs="Trebuchet MS" w:eastAsia="Trebuchet MS"/>
                <w:color w:val="2F2F2F"/>
                <w:spacing w:val="-4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each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step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along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way?</w:t>
            </w:r>
          </w:p>
          <w:p>
            <w:pPr>
              <w:spacing w:before="197" w:after="0" w:line="240"/>
              <w:ind w:right="0" w:left="152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8"/>
                <w:shd w:fill="auto" w:val="clear"/>
              </w:rPr>
              <w:t xml:space="preserve">People: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Who</w:t>
            </w:r>
            <w:r>
              <w:rPr>
                <w:rFonts w:ascii="Trebuchet MS" w:hAnsi="Trebuchet MS" w:cs="Trebuchet MS" w:eastAsia="Trebuchet MS"/>
                <w:color w:val="2F2F2F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do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2F2F2F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see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talk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to?</w:t>
            </w:r>
          </w:p>
          <w:p>
            <w:pPr>
              <w:spacing w:before="136" w:after="0" w:line="240"/>
              <w:ind w:right="0" w:left="152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8"/>
                <w:shd w:fill="auto" w:val="clear"/>
              </w:rPr>
              <w:t xml:space="preserve">Places: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Where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they?</w:t>
            </w:r>
          </w:p>
          <w:p>
            <w:pPr>
              <w:spacing w:before="124" w:after="0" w:line="252"/>
              <w:ind w:right="2146" w:left="152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8"/>
                <w:shd w:fill="auto" w:val="clear"/>
              </w:rPr>
              <w:t xml:space="preserve">Things: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digital</w:t>
            </w:r>
            <w:r>
              <w:rPr>
                <w:rFonts w:ascii="Trebuchet MS" w:hAnsi="Trebuchet MS" w:cs="Trebuchet MS" w:eastAsia="Trebuchet MS"/>
                <w:color w:val="2F2F2F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touchpoints</w:t>
            </w:r>
            <w:r>
              <w:rPr>
                <w:rFonts w:ascii="Trebuchet MS" w:hAnsi="Trebuchet MS" w:cs="Trebuchet MS" w:eastAsia="Trebuchet MS"/>
                <w:color w:val="2F2F2F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4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physical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objects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would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use?</w:t>
            </w:r>
          </w:p>
        </w:tc>
        <w:tc>
          <w:tcPr>
            <w:tcW w:w="4861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66"/>
              <w:ind w:right="1061" w:left="87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Remote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monitoring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Internet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Things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(IoT)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technology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can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be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used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access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real-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time data. With the aid of Spark streaming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analysis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through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Spark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MLlib,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Deep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Learning</w:t>
            </w:r>
            <w:r>
              <w:rPr>
                <w:rFonts w:ascii="Trebuchet MS" w:hAnsi="Trebuchet MS" w:cs="Trebuchet MS" w:eastAsia="Trebuchet MS"/>
                <w:color w:val="auto"/>
                <w:spacing w:val="-4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Neural Network Models, and Belief Rule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Based (BRB) system, data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collected at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separate site may be shown in a visual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format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on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server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PC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is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also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contrasted</w:t>
            </w:r>
            <w:r>
              <w:rPr>
                <w:rFonts w:ascii="Trebuchet MS" w:hAnsi="Trebuchet MS" w:cs="Trebuchet MS" w:eastAsia="Trebuchet MS"/>
                <w:color w:val="auto"/>
                <w:spacing w:val="-4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with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reference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  <w:t xml:space="preserve">values</w:t>
            </w:r>
          </w:p>
        </w:tc>
        <w:tc>
          <w:tcPr>
            <w:tcW w:w="47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10" w:after="0" w:line="252"/>
              <w:ind w:right="871" w:left="113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To evaluate many factors, like as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temperature, pH, conductivity, and so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on,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order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determine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quality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4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the water. We created a smart water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monitoring system that can carry out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all of these monitoring functions by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taking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account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all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these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  <w:t xml:space="preserve">factors.</w:t>
            </w:r>
          </w:p>
        </w:tc>
        <w:tc>
          <w:tcPr>
            <w:tcW w:w="50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9"/>
              <w:ind w:right="1190" w:left="99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The agent will receive an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automated warning SMS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alert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if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acquired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value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is</w:t>
            </w:r>
            <w:r>
              <w:rPr>
                <w:rFonts w:ascii="Trebuchet MS" w:hAnsi="Trebuchet MS" w:cs="Trebuchet MS" w:eastAsia="Trebuchet MS"/>
                <w:color w:val="auto"/>
                <w:spacing w:val="-6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higher than the threshold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value.</w:t>
            </w:r>
          </w:p>
        </w:tc>
        <w:tc>
          <w:tcPr>
            <w:tcW w:w="4634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54"/>
              <w:ind w:right="1160" w:left="90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agent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receive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an</w:t>
            </w:r>
            <w:r>
              <w:rPr>
                <w:rFonts w:ascii="Trebuchet MS" w:hAnsi="Trebuchet MS" w:cs="Trebuchet MS" w:eastAsia="Trebuchet MS"/>
                <w:color w:val="auto"/>
                <w:spacing w:val="-6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automated</w:t>
            </w:r>
            <w:r>
              <w:rPr>
                <w:rFonts w:ascii="Trebuchet MS" w:hAnsi="Trebuchet MS" w:cs="Trebuchet MS" w:eastAsia="Trebuchet MS"/>
                <w:color w:val="auto"/>
                <w:spacing w:val="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warning</w:t>
            </w:r>
            <w:r>
              <w:rPr>
                <w:rFonts w:ascii="Trebuchet MS" w:hAnsi="Trebuchet MS" w:cs="Trebuchet MS" w:eastAsia="Trebuchet MS"/>
                <w:color w:val="auto"/>
                <w:spacing w:val="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SMS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alert if the acquired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value is higher than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threshold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  <w:t xml:space="preserve">value.</w:t>
            </w:r>
          </w:p>
        </w:tc>
        <w:tc>
          <w:tcPr>
            <w:tcW w:w="4769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9"/>
              <w:ind w:right="924" w:left="112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We only measure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characteristics that affect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quality of river water due 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budgetary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constraints.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This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</w:t>
            </w:r>
            <w:r>
              <w:rPr>
                <w:rFonts w:ascii="Trebuchet MS" w:hAnsi="Trebuchet MS" w:cs="Trebuchet MS" w:eastAsia="Trebuchet MS"/>
                <w:color w:val="auto"/>
                <w:spacing w:val="-4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could be expanded into an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effective municipal water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management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system.</w:t>
            </w:r>
          </w:p>
        </w:tc>
      </w:tr>
      <w:tr>
        <w:trPr>
          <w:trHeight w:val="2229" w:hRule="auto"/>
          <w:jc w:val="left"/>
        </w:trPr>
        <w:tc>
          <w:tcPr>
            <w:tcW w:w="6459" w:type="dxa"/>
            <w:tcBorders>
              <w:top w:val="single" w:color="ffffff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1308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Goals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motivations</w:t>
            </w:r>
          </w:p>
          <w:p>
            <w:pPr>
              <w:spacing w:before="85" w:after="0" w:line="252"/>
              <w:ind w:right="2468" w:left="131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At each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step, what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is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a person’s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primary goal or motivation?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(“Help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me...”</w:t>
            </w:r>
            <w:r>
              <w:rPr>
                <w:rFonts w:ascii="Trebuchet MS" w:hAnsi="Trebuchet MS" w:cs="Trebuchet MS" w:eastAsia="Trebuchet MS"/>
                <w:color w:val="2F2F2F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“Help</w:t>
            </w:r>
            <w:r>
              <w:rPr>
                <w:rFonts w:ascii="Trebuchet MS" w:hAnsi="Trebuchet MS" w:cs="Trebuchet MS" w:eastAsia="Trebuchet MS"/>
                <w:color w:val="2F2F2F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avoid...”)</w:t>
            </w:r>
          </w:p>
        </w:tc>
        <w:tc>
          <w:tcPr>
            <w:tcW w:w="4861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9"/>
              <w:ind w:right="1129" w:left="85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We only measure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characteristics that affect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quality of river water due 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budgetary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constraints.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project</w:t>
            </w:r>
            <w:r>
              <w:rPr>
                <w:rFonts w:ascii="Trebuchet MS" w:hAnsi="Trebuchet MS" w:cs="Trebuchet MS" w:eastAsia="Trebuchet MS"/>
                <w:color w:val="auto"/>
                <w:spacing w:val="-5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could be expanded into an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effective municipal water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management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system.</w:t>
            </w:r>
          </w:p>
        </w:tc>
        <w:tc>
          <w:tcPr>
            <w:tcW w:w="47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9"/>
              <w:ind w:right="701" w:left="113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We only measure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characteristics that affect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quality of river water due 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budgetary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constraints.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project</w:t>
            </w:r>
            <w:r>
              <w:rPr>
                <w:rFonts w:ascii="Trebuchet MS" w:hAnsi="Trebuchet MS" w:cs="Trebuchet MS" w:eastAsia="Trebuchet MS"/>
                <w:color w:val="auto"/>
                <w:spacing w:val="-5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could be expanded into an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effective municipal water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management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system.</w:t>
            </w:r>
          </w:p>
        </w:tc>
        <w:tc>
          <w:tcPr>
            <w:tcW w:w="50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56"/>
              <w:ind w:right="1124" w:left="10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will be able 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anticipate the water quality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Trebuchet MS" w:hAnsi="Trebuchet MS" w:cs="Trebuchet MS" w:eastAsia="Trebuchet MS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sensed</w:t>
            </w:r>
            <w:r>
              <w:rPr>
                <w:rFonts w:ascii="Trebuchet MS" w:hAnsi="Trebuchet MS" w:cs="Trebuchet MS" w:eastAsia="Trebuchet MS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  <w:r>
              <w:rPr>
                <w:rFonts w:ascii="Trebuchet MS" w:hAnsi="Trebuchet MS" w:cs="Trebuchet MS" w:eastAsia="Trebuchet MS"/>
                <w:color w:val="auto"/>
                <w:spacing w:val="-6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the sensed data is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 in the cloud or</w:t>
            </w:r>
            <w:r>
              <w:rPr>
                <w:rFonts w:ascii="Trebuchet MS" w:hAnsi="Trebuchet MS" w:cs="Trebuchet MS" w:eastAsia="Trebuchet MS"/>
                <w:color w:val="auto"/>
                <w:spacing w:val="-6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storage.</w:t>
            </w:r>
          </w:p>
        </w:tc>
        <w:tc>
          <w:tcPr>
            <w:tcW w:w="4634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9"/>
              <w:ind w:right="833" w:left="90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customer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requiresa</w:t>
            </w:r>
            <w:r>
              <w:rPr>
                <w:rFonts w:ascii="Trebuchet MS" w:hAnsi="Trebuchet MS" w:cs="Trebuchet MS" w:eastAsia="Trebuchet MS"/>
                <w:color w:val="auto"/>
                <w:spacing w:val="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low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cost</w:t>
            </w:r>
            <w:r>
              <w:rPr>
                <w:rFonts w:ascii="Trebuchet MS" w:hAnsi="Trebuchet MS" w:cs="Trebuchet MS" w:eastAsia="Trebuchet MS"/>
                <w:color w:val="auto"/>
                <w:spacing w:val="-5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system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real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time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quality</w:t>
            </w:r>
            <w:r>
              <w:rPr>
                <w:rFonts w:ascii="Trebuchet MS" w:hAnsi="Trebuchet MS" w:cs="Trebuchet MS" w:eastAsia="Trebuchet MS"/>
                <w:color w:val="auto"/>
                <w:spacing w:val="-5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monitoring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controlling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19"/>
                <w:shd w:fill="auto" w:val="clear"/>
              </w:rPr>
              <w:t xml:space="preserve">IoT.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19"/>
                <w:shd w:fill="auto" w:val="clear"/>
              </w:rPr>
              <w:t xml:space="preserve"> By these sensors, water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contaminants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must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be</w:t>
            </w:r>
            <w:r>
              <w:rPr>
                <w:rFonts w:ascii="Trebuchet MS" w:hAnsi="Trebuchet MS" w:cs="Trebuchet MS" w:eastAsia="Trebuchet MS"/>
                <w:color w:val="auto"/>
                <w:spacing w:val="5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detected.</w:t>
            </w:r>
          </w:p>
        </w:tc>
        <w:tc>
          <w:tcPr>
            <w:tcW w:w="4769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9"/>
              <w:ind w:right="778" w:left="111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The problem is that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conventional approach, which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involves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sending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staff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each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tank</w:t>
            </w:r>
            <w:r>
              <w:rPr>
                <w:rFonts w:ascii="Trebuchet MS" w:hAnsi="Trebuchet MS" w:cs="Trebuchet MS" w:eastAsia="Trebuchet MS"/>
                <w:color w:val="auto"/>
                <w:spacing w:val="-5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or river to gather data, is labor-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intensive, lacking real-time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information, and expensive in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terms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equipment.</w:t>
            </w:r>
          </w:p>
        </w:tc>
      </w:tr>
      <w:tr>
        <w:trPr>
          <w:trHeight w:val="2302" w:hRule="auto"/>
          <w:jc w:val="left"/>
        </w:trPr>
        <w:tc>
          <w:tcPr>
            <w:tcW w:w="6459" w:type="dxa"/>
            <w:tcBorders>
              <w:top w:val="single" w:color="ffffff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3" w:after="0" w:line="240"/>
              <w:ind w:right="0" w:left="1308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Positive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moments</w:t>
            </w:r>
          </w:p>
          <w:p>
            <w:pPr>
              <w:spacing w:before="85" w:after="0" w:line="252"/>
              <w:ind w:right="2498" w:left="131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steps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does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typical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person</w:t>
            </w:r>
            <w:r>
              <w:rPr>
                <w:rFonts w:ascii="Trebuchet MS" w:hAnsi="Trebuchet MS" w:cs="Trebuchet MS" w:eastAsia="Trebuchet MS"/>
                <w:color w:val="2F2F2F"/>
                <w:spacing w:val="-5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find enjoyable, productive, fun,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motivating,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delightful,</w:t>
            </w:r>
            <w:r>
              <w:rPr>
                <w:rFonts w:ascii="Trebuchet MS" w:hAnsi="Trebuchet MS" w:cs="Trebuchet MS" w:eastAsia="Trebuchet MS"/>
                <w:color w:val="2F2F2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8"/>
                <w:shd w:fill="auto" w:val="clear"/>
              </w:rPr>
              <w:t xml:space="preserve">exciting?</w:t>
            </w:r>
          </w:p>
        </w:tc>
        <w:tc>
          <w:tcPr>
            <w:tcW w:w="4861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54"/>
              <w:ind w:right="950" w:left="97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The problem is that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conventional approach, which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involves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sending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staff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each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tank</w:t>
            </w:r>
            <w:r>
              <w:rPr>
                <w:rFonts w:ascii="Trebuchet MS" w:hAnsi="Trebuchet MS" w:cs="Trebuchet MS" w:eastAsia="Trebuchet MS"/>
                <w:color w:val="auto"/>
                <w:spacing w:val="-5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or river to gather data, is labor-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intensive, lacking real-time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information, and expensive in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terms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equipment.</w:t>
            </w:r>
          </w:p>
        </w:tc>
        <w:tc>
          <w:tcPr>
            <w:tcW w:w="47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56"/>
              <w:ind w:right="1064" w:left="97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A reconfigurable smart sensor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interface</w:t>
            </w:r>
            <w:r>
              <w:rPr>
                <w:rFonts w:ascii="Trebuchet MS" w:hAnsi="Trebuchet MS" w:cs="Trebuchet MS" w:eastAsia="Trebuchet MS"/>
                <w:color w:val="auto"/>
                <w:spacing w:val="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device</w:t>
            </w:r>
            <w:r>
              <w:rPr>
                <w:rFonts w:ascii="Trebuchet MS" w:hAnsi="Trebuchet MS" w:cs="Trebuchet MS" w:eastAsia="Trebuchet MS"/>
                <w:color w:val="auto"/>
                <w:spacing w:val="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is</w:t>
            </w:r>
            <w:r>
              <w:rPr>
                <w:rFonts w:ascii="Trebuchet MS" w:hAnsi="Trebuchet MS" w:cs="Trebuchet MS" w:eastAsia="Trebuchet MS"/>
                <w:color w:val="auto"/>
                <w:spacing w:val="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essential</w:t>
            </w:r>
            <w:r>
              <w:rPr>
                <w:rFonts w:ascii="Trebuchet MS" w:hAnsi="Trebuchet MS" w:cs="Trebuchet MS" w:eastAsia="Trebuchet MS"/>
                <w:color w:val="auto"/>
                <w:spacing w:val="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Trebuchet MS" w:hAnsi="Trebuchet MS" w:cs="Trebuchet MS" w:eastAsia="Trebuchet MS"/>
                <w:color w:val="auto"/>
                <w:spacing w:val="-5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construction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an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efficient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and successful water quality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monitoring system in an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Internet</w:t>
            </w:r>
            <w:r>
              <w:rPr>
                <w:rFonts w:ascii="Trebuchet MS" w:hAnsi="Trebuchet MS" w:cs="Trebuchet MS" w:eastAsia="Trebuchet MS"/>
                <w:color w:val="auto"/>
                <w:spacing w:val="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Things</w:t>
            </w:r>
            <w:r>
              <w:rPr>
                <w:rFonts w:ascii="Trebuchet MS" w:hAnsi="Trebuchet MS" w:cs="Trebuchet MS" w:eastAsia="Trebuchet MS"/>
                <w:color w:val="auto"/>
                <w:spacing w:val="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environment.</w:t>
            </w:r>
          </w:p>
        </w:tc>
        <w:tc>
          <w:tcPr>
            <w:tcW w:w="50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56"/>
              <w:ind w:right="1184" w:left="112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suggested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gathers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turbidity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pH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6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basis from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numerous distinct sensor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nodes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rate.</w:t>
            </w:r>
          </w:p>
        </w:tc>
        <w:tc>
          <w:tcPr>
            <w:tcW w:w="4634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56"/>
              <w:ind w:right="760" w:left="120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IoT-based real-time water quality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monitoring will greatly assist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customers</w:t>
            </w:r>
            <w:r>
              <w:rPr>
                <w:rFonts w:ascii="Trebuchet MS" w:hAnsi="Trebuchet MS" w:cs="Trebuchet MS" w:eastAsia="Trebuchet MS"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developing</w:t>
            </w:r>
            <w:r>
              <w:rPr>
                <w:rFonts w:ascii="Trebuchet MS" w:hAnsi="Trebuchet MS" w:cs="Trebuchet MS" w:eastAsia="Trebuchet MS"/>
                <w:color w:val="auto"/>
                <w:spacing w:val="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sense</w:t>
            </w:r>
            <w:r>
              <w:rPr>
                <w:rFonts w:ascii="Trebuchet MS" w:hAnsi="Trebuchet MS" w:cs="Trebuchet MS" w:eastAsia="Trebuchet MS"/>
                <w:color w:val="auto"/>
                <w:spacing w:val="-5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1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responsibility</w:t>
            </w:r>
            <w:r>
              <w:rPr>
                <w:rFonts w:ascii="Trebuchet MS" w:hAnsi="Trebuchet MS" w:cs="Trebuchet MS" w:eastAsia="Trebuchet MS"/>
                <w:color w:val="auto"/>
                <w:spacing w:val="1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towards</w:t>
            </w:r>
            <w:r>
              <w:rPr>
                <w:rFonts w:ascii="Trebuchet MS" w:hAnsi="Trebuchet MS" w:cs="Trebuchet MS" w:eastAsia="Trebuchet MS"/>
                <w:color w:val="auto"/>
                <w:spacing w:val="1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drinking</w:t>
            </w:r>
            <w:r>
              <w:rPr>
                <w:rFonts w:ascii="Trebuchet MS" w:hAnsi="Trebuchet MS" w:cs="Trebuchet MS" w:eastAsia="Trebuchet MS"/>
                <w:color w:val="auto"/>
                <w:spacing w:val="-4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contaminated</w:t>
            </w:r>
            <w:r>
              <w:rPr>
                <w:rFonts w:ascii="Trebuchet MS" w:hAnsi="Trebuchet MS" w:cs="Trebuchet MS" w:eastAsia="Trebuchet MS"/>
                <w:color w:val="auto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quitting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pollution.</w:t>
            </w:r>
          </w:p>
        </w:tc>
        <w:tc>
          <w:tcPr>
            <w:tcW w:w="4769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66" w:after="0" w:line="261"/>
              <w:ind w:right="908" w:left="112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The low-cost, widely-reaching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water quality monitoring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equipment was well received by</w:t>
            </w:r>
            <w:r>
              <w:rPr>
                <w:rFonts w:ascii="Trebuchet MS" w:hAnsi="Trebuchet MS" w:cs="Trebuchet MS" w:eastAsia="Trebuchet MS"/>
                <w:color w:val="auto"/>
                <w:spacing w:val="-5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the customer. Its longevity of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operation, flexibility, and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reproducibility</w:t>
            </w:r>
            <w:r>
              <w:rPr>
                <w:rFonts w:ascii="Trebuchet MS" w:hAnsi="Trebuchet MS" w:cs="Trebuchet MS" w:eastAsia="Trebuchet MS"/>
                <w:color w:val="auto"/>
                <w:spacing w:val="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were</w:t>
            </w:r>
            <w:r>
              <w:rPr>
                <w:rFonts w:ascii="Trebuchet MS" w:hAnsi="Trebuchet MS" w:cs="Trebuchet MS" w:eastAsia="Trebuchet MS"/>
                <w:color w:val="auto"/>
                <w:spacing w:val="1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factors</w:t>
            </w:r>
            <w:r>
              <w:rPr>
                <w:rFonts w:ascii="Trebuchet MS" w:hAnsi="Trebuchet MS" w:cs="Trebuchet MS" w:eastAsia="Trebuchet MS"/>
                <w:color w:val="auto"/>
                <w:spacing w:val="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that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contributed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its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  <w:t xml:space="preserve">usefulness</w:t>
            </w:r>
          </w:p>
        </w:tc>
      </w:tr>
      <w:tr>
        <w:trPr>
          <w:trHeight w:val="2468" w:hRule="auto"/>
          <w:jc w:val="left"/>
        </w:trPr>
        <w:tc>
          <w:tcPr>
            <w:tcW w:w="6459" w:type="dxa"/>
            <w:tcBorders>
              <w:top w:val="single" w:color="ffffff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9" w:after="0" w:line="240"/>
              <w:ind w:right="0" w:left="1317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Negative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7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4"/>
                <w:shd w:fill="auto" w:val="clear"/>
              </w:rPr>
              <w:t xml:space="preserve">moments</w:t>
            </w:r>
          </w:p>
          <w:p>
            <w:pPr>
              <w:spacing w:before="80" w:after="0" w:line="252"/>
              <w:ind w:right="2299" w:left="131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What steps does a typical person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find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frustrating,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confusing,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angering,</w:t>
            </w:r>
            <w:r>
              <w:rPr>
                <w:rFonts w:ascii="Trebuchet MS" w:hAnsi="Trebuchet MS" w:cs="Trebuchet MS" w:eastAsia="Trebuchet MS"/>
                <w:color w:val="2F2F2F"/>
                <w:spacing w:val="-4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costly,</w:t>
            </w:r>
            <w:r>
              <w:rPr>
                <w:rFonts w:ascii="Trebuchet MS" w:hAnsi="Trebuchet MS" w:cs="Trebuchet MS" w:eastAsia="Trebuchet MS"/>
                <w:color w:val="2F2F2F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8"/>
                <w:shd w:fill="auto" w:val="clear"/>
              </w:rPr>
              <w:t xml:space="preserve">time-consuming?</w:t>
            </w:r>
          </w:p>
        </w:tc>
        <w:tc>
          <w:tcPr>
            <w:tcW w:w="4861" w:type="dxa"/>
            <w:tcBorders>
              <w:top w:val="single" w:color="ffc2e7" w:sz="8"/>
              <w:left w:val="single" w:color="dedede" w:sz="8"/>
              <w:bottom w:val="single" w:color="ffc2e7" w:sz="8"/>
              <w:right w:val="single" w:color="dedede" w:sz="8"/>
            </w:tcBorders>
            <w:shd w:color="auto" w:fill="ffc2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1"/>
                <w:shd w:fill="auto" w:val="clear"/>
              </w:rPr>
            </w:pPr>
          </w:p>
          <w:p>
            <w:pPr>
              <w:spacing w:before="0" w:after="0" w:line="256"/>
              <w:ind w:right="790" w:left="86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Due to the sensors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fixed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24"/>
                <w:shd w:fill="auto" w:val="clear"/>
              </w:rPr>
              <w:t xml:space="preserve">placements and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extremely</w:t>
            </w:r>
            <w:r>
              <w:rPr>
                <w:rFonts w:ascii="Trebuchet MS" w:hAnsi="Trebuchet MS" w:cs="Trebuchet MS" w:eastAsia="Trebuchet MS"/>
                <w:color w:val="auto"/>
                <w:spacing w:val="-7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deep installation,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Trebuchet MS" w:hAnsi="Trebuchet MS" w:cs="Trebuchet MS" w:eastAsia="Trebuchet MS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believed</w:t>
            </w:r>
            <w:r>
              <w:rPr>
                <w:rFonts w:ascii="Trebuchet MS" w:hAnsi="Trebuchet MS" w:cs="Trebuchet MS" w:eastAsia="Trebuchet MS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Trebuchet MS" w:hAnsi="Trebuchet MS" w:cs="Trebuchet MS" w:eastAsia="Trebuchet MS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6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Trebuchet MS" w:hAnsi="Trebuchet MS" w:cs="Trebuchet MS" w:eastAsia="Trebuchet MS"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was</w:t>
            </w:r>
            <w:r>
              <w:rPr>
                <w:rFonts w:ascii="Trebuchet MS" w:hAnsi="Trebuchet MS" w:cs="Trebuchet MS" w:eastAsia="Trebuchet MS"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less</w:t>
            </w:r>
            <w:r>
              <w:rPr>
                <w:rFonts w:ascii="Trebuchet MS" w:hAnsi="Trebuchet MS" w:cs="Trebuchet MS" w:eastAsia="Trebuchet MS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effective.</w:t>
            </w:r>
          </w:p>
        </w:tc>
        <w:tc>
          <w:tcPr>
            <w:tcW w:w="47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00" w:after="0" w:line="261"/>
              <w:ind w:right="1000" w:left="102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In the event of malfunction,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sensors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that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powered</w:t>
            </w:r>
            <w:r>
              <w:rPr>
                <w:rFonts w:ascii="Trebuchet MS" w:hAnsi="Trebuchet MS" w:cs="Trebuchet MS" w:eastAsia="Trebuchet MS"/>
                <w:color w:val="auto"/>
                <w:spacing w:val="-5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by a power source may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frequently need to be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replaced.</w:t>
            </w:r>
          </w:p>
        </w:tc>
        <w:tc>
          <w:tcPr>
            <w:tcW w:w="5013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222" w:after="0" w:line="259"/>
              <w:ind w:right="1124" w:left="116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Mounted</w:t>
            </w:r>
            <w:r>
              <w:rPr>
                <w:rFonts w:ascii="Trebuchet MS" w:hAnsi="Trebuchet MS" w:cs="Trebuchet MS" w:eastAsia="Trebuchet MS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sensors</w:t>
            </w:r>
            <w:r>
              <w:rPr>
                <w:rFonts w:ascii="Trebuchet MS" w:hAnsi="Trebuchet MS" w:cs="Trebuchet MS" w:eastAsia="Trebuchet MS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may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sustain harm from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aquatic animals and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during</w:t>
            </w:r>
            <w:r>
              <w:rPr>
                <w:rFonts w:ascii="Trebuchet MS" w:hAnsi="Trebuchet MS" w:cs="Trebuchet MS" w:eastAsia="Trebuchet MS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</w:t>
            </w:r>
            <w:r>
              <w:rPr>
                <w:rFonts w:ascii="Trebuchet MS" w:hAnsi="Trebuchet MS" w:cs="Trebuchet MS" w:eastAsia="Trebuchet MS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disasters.</w:t>
            </w:r>
          </w:p>
        </w:tc>
        <w:tc>
          <w:tcPr>
            <w:tcW w:w="4634" w:type="dxa"/>
            <w:tcBorders>
              <w:top w:val="single" w:color="000000" w:sz="8"/>
              <w:left w:val="single" w:color="dedede" w:sz="8"/>
              <w:bottom w:val="single" w:color="000000" w:sz="8"/>
              <w:right w:val="single" w:color="dedede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54"/>
              <w:ind w:right="704" w:left="106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The expense of upkeep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26"/>
                <w:shd w:fill="auto" w:val="clear"/>
              </w:rPr>
              <w:t xml:space="preserve">is likewise extremely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26"/>
                <w:shd w:fill="auto" w:val="clear"/>
              </w:rPr>
              <w:t xml:space="preserve">high.</w:t>
            </w:r>
            <w:r>
              <w:rPr>
                <w:rFonts w:ascii="Trebuchet MS" w:hAnsi="Trebuchet MS" w:cs="Trebuchet MS" w:eastAsia="Trebuchet MS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26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1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expense</w:t>
            </w:r>
            <w:r>
              <w:rPr>
                <w:rFonts w:ascii="Trebuchet MS" w:hAnsi="Trebuchet MS" w:cs="Trebuchet MS" w:eastAsia="Trebuchet MS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1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75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regulatory body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increases</w:t>
            </w:r>
            <w:r>
              <w:rPr>
                <w:rFonts w:ascii="Trebuchet MS" w:hAnsi="Trebuchet MS" w:cs="Trebuchet MS" w:eastAsia="Trebuchet MS"/>
                <w:color w:val="auto"/>
                <w:spacing w:val="-15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as</w:t>
            </w:r>
            <w:r>
              <w:rPr>
                <w:rFonts w:ascii="Trebuchet MS" w:hAnsi="Trebuchet MS" w:cs="Trebuchet MS" w:eastAsia="Trebuchet MS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result.</w:t>
            </w:r>
          </w:p>
        </w:tc>
        <w:tc>
          <w:tcPr>
            <w:tcW w:w="4769" w:type="dxa"/>
            <w:tcBorders>
              <w:top w:val="single" w:color="ffffff" w:sz="8"/>
              <w:left w:val="single" w:color="dedede" w:sz="8"/>
              <w:bottom w:val="single" w:color="ffffff" w:sz="8"/>
              <w:right w:val="single" w:color="dedede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1182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C2E7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-31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Other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sensors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can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be </w:t>
            </w:r>
            <w:r>
              <w:rPr>
                <w:rFonts w:ascii="Trebuchet MS" w:hAnsi="Trebuchet MS" w:cs="Trebuchet MS" w:eastAsia="Trebuchet MS"/>
                <w:color w:val="auto"/>
                <w:spacing w:val="8"/>
                <w:position w:val="0"/>
                <w:sz w:val="26"/>
                <w:shd w:fill="FFC2E7" w:val="clear"/>
              </w:rPr>
              <w:t xml:space="preserve"> </w:t>
            </w:r>
          </w:p>
          <w:p>
            <w:pPr>
              <w:spacing w:before="18" w:after="0" w:line="254"/>
              <w:ind w:right="164" w:left="1232" w:hanging="51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added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system</w:t>
            </w:r>
            <w:r>
              <w:rPr>
                <w:rFonts w:ascii="Trebuchet MS" w:hAnsi="Trebuchet MS" w:cs="Trebuchet MS" w:eastAsia="Trebuchet MS"/>
                <w:color w:val="auto"/>
                <w:spacing w:val="-13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75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assess</w:t>
            </w:r>
            <w:r>
              <w:rPr>
                <w:rFonts w:ascii="Trebuchet MS" w:hAnsi="Trebuchet MS" w:cs="Trebuchet MS" w:eastAsia="Trebuchet MS"/>
                <w:color w:val="auto"/>
                <w:spacing w:val="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other</w:t>
            </w:r>
            <w:r>
              <w:rPr>
                <w:rFonts w:ascii="Trebuchet MS" w:hAnsi="Trebuchet MS" w:cs="Trebuchet MS" w:eastAsia="Trebuchet MS"/>
                <w:color w:val="auto"/>
                <w:spacing w:val="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aspects</w:t>
            </w:r>
            <w:r>
              <w:rPr>
                <w:rFonts w:ascii="Trebuchet MS" w:hAnsi="Trebuchet MS" w:cs="Trebuchet MS" w:eastAsia="Trebuchet MS"/>
                <w:color w:val="auto"/>
                <w:spacing w:val="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</w:p>
          <w:p>
            <w:pPr>
              <w:tabs>
                <w:tab w:val="left" w:pos="3984" w:leader="none"/>
              </w:tabs>
              <w:spacing w:before="1" w:after="0" w:line="240"/>
              <w:ind w:right="0" w:left="1182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C2E7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quality</w:t>
            </w: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for</w:t>
              <w:tab/>
            </w:r>
          </w:p>
          <w:p>
            <w:pPr>
              <w:tabs>
                <w:tab w:val="left" w:pos="3984" w:leader="none"/>
              </w:tabs>
              <w:spacing w:before="18" w:after="0" w:line="240"/>
              <w:ind w:right="0" w:left="1182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C2E7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specific</w:t>
            </w:r>
            <w:r>
              <w:rPr>
                <w:rFonts w:ascii="Trebuchet MS" w:hAnsi="Trebuchet MS" w:cs="Trebuchet MS" w:eastAsia="Trebuchet MS"/>
                <w:color w:val="auto"/>
                <w:spacing w:val="33"/>
                <w:position w:val="0"/>
                <w:sz w:val="26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6"/>
                <w:shd w:fill="FFC2E7" w:val="clear"/>
              </w:rPr>
              <w:t xml:space="preserve">applications.</w:t>
              <w:tab/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