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299395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5377BC" w14:textId="0BD9F462" w:rsidR="00B0737C" w:rsidRDefault="00B0737C">
          <w:pPr>
            <w:pStyle w:val="TOCHeading"/>
          </w:pPr>
          <w:r>
            <w:t>Contents</w:t>
          </w:r>
        </w:p>
        <w:p w14:paraId="1BDCCC6A" w14:textId="3B8A62BA" w:rsidR="00B0737C" w:rsidRDefault="00B0737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3199269" w:history="1">
            <w:r w:rsidRPr="00B71EDB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B71ED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_Toc533199269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AC120" w14:textId="7C4AC790" w:rsidR="00B0737C" w:rsidRDefault="001375D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3199270" w:history="1">
            <w:r w:rsidR="00B0737C" w:rsidRPr="00B71EDB">
              <w:rPr>
                <w:rStyle w:val="Hyperlink"/>
                <w:noProof/>
              </w:rPr>
              <w:t>1.1</w:t>
            </w:r>
            <w:r w:rsidR="00B0737C">
              <w:rPr>
                <w:noProof/>
              </w:rPr>
              <w:tab/>
            </w:r>
            <w:r w:rsidR="00B0737C" w:rsidRPr="00B71EDB">
              <w:rPr>
                <w:rStyle w:val="Hyperlink"/>
                <w:noProof/>
              </w:rPr>
              <w:t>PURPOSE</w:t>
            </w:r>
            <w:r w:rsidR="00B0737C">
              <w:rPr>
                <w:noProof/>
                <w:webHidden/>
              </w:rPr>
              <w:tab/>
            </w:r>
            <w:r w:rsidR="00B0737C">
              <w:rPr>
                <w:noProof/>
                <w:webHidden/>
              </w:rPr>
              <w:fldChar w:fldCharType="begin"/>
            </w:r>
            <w:r w:rsidR="00B0737C">
              <w:rPr>
                <w:noProof/>
                <w:webHidden/>
              </w:rPr>
              <w:instrText xml:space="preserve"> PAGEREF _Toc533199270 \h </w:instrText>
            </w:r>
            <w:r w:rsidR="00B0737C">
              <w:rPr>
                <w:noProof/>
                <w:webHidden/>
              </w:rPr>
            </w:r>
            <w:r w:rsidR="00B0737C">
              <w:rPr>
                <w:noProof/>
                <w:webHidden/>
              </w:rPr>
              <w:fldChar w:fldCharType="separate"/>
            </w:r>
            <w:r w:rsidR="00B0737C">
              <w:rPr>
                <w:noProof/>
                <w:webHidden/>
              </w:rPr>
              <w:t>2</w:t>
            </w:r>
            <w:r w:rsidR="00B0737C">
              <w:rPr>
                <w:noProof/>
                <w:webHidden/>
              </w:rPr>
              <w:fldChar w:fldCharType="end"/>
            </w:r>
          </w:hyperlink>
        </w:p>
        <w:p w14:paraId="4BEF8818" w14:textId="5561E8A4" w:rsidR="00B0737C" w:rsidRDefault="001375D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3199271" w:history="1">
            <w:r w:rsidR="00B0737C" w:rsidRPr="00B71EDB">
              <w:rPr>
                <w:rStyle w:val="Hyperlink"/>
                <w:noProof/>
              </w:rPr>
              <w:t>1.2</w:t>
            </w:r>
            <w:r w:rsidR="00B0737C">
              <w:rPr>
                <w:noProof/>
              </w:rPr>
              <w:tab/>
            </w:r>
            <w:r w:rsidR="00B0737C" w:rsidRPr="00B71EDB">
              <w:rPr>
                <w:rStyle w:val="Hyperlink"/>
                <w:noProof/>
              </w:rPr>
              <w:t>SCOPE</w:t>
            </w:r>
            <w:r w:rsidR="00B0737C">
              <w:rPr>
                <w:noProof/>
                <w:webHidden/>
              </w:rPr>
              <w:tab/>
            </w:r>
            <w:r w:rsidR="00B0737C">
              <w:rPr>
                <w:noProof/>
                <w:webHidden/>
              </w:rPr>
              <w:fldChar w:fldCharType="begin"/>
            </w:r>
            <w:r w:rsidR="00B0737C">
              <w:rPr>
                <w:noProof/>
                <w:webHidden/>
              </w:rPr>
              <w:instrText xml:space="preserve"> PAGEREF _Toc533199271 \h </w:instrText>
            </w:r>
            <w:r w:rsidR="00B0737C">
              <w:rPr>
                <w:noProof/>
                <w:webHidden/>
              </w:rPr>
            </w:r>
            <w:r w:rsidR="00B0737C">
              <w:rPr>
                <w:noProof/>
                <w:webHidden/>
              </w:rPr>
              <w:fldChar w:fldCharType="separate"/>
            </w:r>
            <w:r w:rsidR="00B0737C">
              <w:rPr>
                <w:noProof/>
                <w:webHidden/>
              </w:rPr>
              <w:t>2</w:t>
            </w:r>
            <w:r w:rsidR="00B0737C">
              <w:rPr>
                <w:noProof/>
                <w:webHidden/>
              </w:rPr>
              <w:fldChar w:fldCharType="end"/>
            </w:r>
          </w:hyperlink>
        </w:p>
        <w:p w14:paraId="3F44E5A6" w14:textId="538C0A7A" w:rsidR="00B0737C" w:rsidRDefault="001375D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3199272" w:history="1">
            <w:r w:rsidR="00B0737C" w:rsidRPr="00B71EDB">
              <w:rPr>
                <w:rStyle w:val="Hyperlink"/>
                <w:noProof/>
              </w:rPr>
              <w:t>1.3</w:t>
            </w:r>
            <w:r w:rsidR="00B0737C">
              <w:rPr>
                <w:noProof/>
              </w:rPr>
              <w:tab/>
            </w:r>
            <w:r w:rsidR="00B0737C" w:rsidRPr="00B71EDB">
              <w:rPr>
                <w:rStyle w:val="Hyperlink"/>
                <w:noProof/>
              </w:rPr>
              <w:t>DEFINITIONS, ACRONYMS AND ABBREVIATION</w:t>
            </w:r>
            <w:r w:rsidR="00B0737C">
              <w:rPr>
                <w:noProof/>
                <w:webHidden/>
              </w:rPr>
              <w:tab/>
            </w:r>
            <w:r w:rsidR="00B0737C">
              <w:rPr>
                <w:noProof/>
                <w:webHidden/>
              </w:rPr>
              <w:fldChar w:fldCharType="begin"/>
            </w:r>
            <w:r w:rsidR="00B0737C">
              <w:rPr>
                <w:noProof/>
                <w:webHidden/>
              </w:rPr>
              <w:instrText xml:space="preserve"> PAGEREF _Toc533199272 \h </w:instrText>
            </w:r>
            <w:r w:rsidR="00B0737C">
              <w:rPr>
                <w:noProof/>
                <w:webHidden/>
              </w:rPr>
            </w:r>
            <w:r w:rsidR="00B0737C">
              <w:rPr>
                <w:noProof/>
                <w:webHidden/>
              </w:rPr>
              <w:fldChar w:fldCharType="separate"/>
            </w:r>
            <w:r w:rsidR="00B0737C">
              <w:rPr>
                <w:noProof/>
                <w:webHidden/>
              </w:rPr>
              <w:t>2</w:t>
            </w:r>
            <w:r w:rsidR="00B0737C">
              <w:rPr>
                <w:noProof/>
                <w:webHidden/>
              </w:rPr>
              <w:fldChar w:fldCharType="end"/>
            </w:r>
          </w:hyperlink>
        </w:p>
        <w:p w14:paraId="512AE9F2" w14:textId="02608EF4" w:rsidR="00B0737C" w:rsidRDefault="001375D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3199273" w:history="1">
            <w:r w:rsidR="00B0737C" w:rsidRPr="00B71EDB">
              <w:rPr>
                <w:rStyle w:val="Hyperlink"/>
                <w:noProof/>
              </w:rPr>
              <w:t>2</w:t>
            </w:r>
            <w:r w:rsidR="00B0737C">
              <w:rPr>
                <w:noProof/>
              </w:rPr>
              <w:tab/>
            </w:r>
            <w:r w:rsidR="00B0737C" w:rsidRPr="00B71EDB">
              <w:rPr>
                <w:rStyle w:val="Hyperlink"/>
                <w:noProof/>
              </w:rPr>
              <w:t>FEATURE OVERVIEW</w:t>
            </w:r>
            <w:r w:rsidR="00B0737C">
              <w:rPr>
                <w:noProof/>
                <w:webHidden/>
              </w:rPr>
              <w:tab/>
            </w:r>
            <w:r w:rsidR="00B0737C">
              <w:rPr>
                <w:noProof/>
                <w:webHidden/>
              </w:rPr>
              <w:fldChar w:fldCharType="begin"/>
            </w:r>
            <w:r w:rsidR="00B0737C">
              <w:rPr>
                <w:noProof/>
                <w:webHidden/>
              </w:rPr>
              <w:instrText xml:space="preserve"> PAGEREF _Toc533199273 \h </w:instrText>
            </w:r>
            <w:r w:rsidR="00B0737C">
              <w:rPr>
                <w:noProof/>
                <w:webHidden/>
              </w:rPr>
            </w:r>
            <w:r w:rsidR="00B0737C">
              <w:rPr>
                <w:noProof/>
                <w:webHidden/>
              </w:rPr>
              <w:fldChar w:fldCharType="separate"/>
            </w:r>
            <w:r w:rsidR="00B0737C">
              <w:rPr>
                <w:noProof/>
                <w:webHidden/>
              </w:rPr>
              <w:t>2</w:t>
            </w:r>
            <w:r w:rsidR="00B0737C">
              <w:rPr>
                <w:noProof/>
                <w:webHidden/>
              </w:rPr>
              <w:fldChar w:fldCharType="end"/>
            </w:r>
          </w:hyperlink>
        </w:p>
        <w:p w14:paraId="765DBE2E" w14:textId="6322330C" w:rsidR="00B0737C" w:rsidRDefault="001375D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3199274" w:history="1">
            <w:r w:rsidR="00B0737C" w:rsidRPr="00B71EDB">
              <w:rPr>
                <w:rStyle w:val="Hyperlink"/>
                <w:noProof/>
              </w:rPr>
              <w:t>2.1</w:t>
            </w:r>
            <w:r w:rsidR="00B0737C">
              <w:rPr>
                <w:noProof/>
              </w:rPr>
              <w:tab/>
            </w:r>
            <w:r w:rsidR="00B0737C" w:rsidRPr="00B71EDB">
              <w:rPr>
                <w:rStyle w:val="Hyperlink"/>
                <w:noProof/>
              </w:rPr>
              <w:t>INSIDER CREDITS</w:t>
            </w:r>
            <w:r w:rsidR="00B0737C">
              <w:rPr>
                <w:noProof/>
                <w:webHidden/>
              </w:rPr>
              <w:tab/>
            </w:r>
            <w:r w:rsidR="00B0737C">
              <w:rPr>
                <w:noProof/>
                <w:webHidden/>
              </w:rPr>
              <w:fldChar w:fldCharType="begin"/>
            </w:r>
            <w:r w:rsidR="00B0737C">
              <w:rPr>
                <w:noProof/>
                <w:webHidden/>
              </w:rPr>
              <w:instrText xml:space="preserve"> PAGEREF _Toc533199274 \h </w:instrText>
            </w:r>
            <w:r w:rsidR="00B0737C">
              <w:rPr>
                <w:noProof/>
                <w:webHidden/>
              </w:rPr>
            </w:r>
            <w:r w:rsidR="00B0737C">
              <w:rPr>
                <w:noProof/>
                <w:webHidden/>
              </w:rPr>
              <w:fldChar w:fldCharType="separate"/>
            </w:r>
            <w:r w:rsidR="00B0737C">
              <w:rPr>
                <w:noProof/>
                <w:webHidden/>
              </w:rPr>
              <w:t>2</w:t>
            </w:r>
            <w:r w:rsidR="00B0737C">
              <w:rPr>
                <w:noProof/>
                <w:webHidden/>
              </w:rPr>
              <w:fldChar w:fldCharType="end"/>
            </w:r>
          </w:hyperlink>
        </w:p>
        <w:p w14:paraId="0555DFAE" w14:textId="4E05B281" w:rsidR="00B0737C" w:rsidRDefault="001375D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33199275" w:history="1">
            <w:r w:rsidR="00B0737C" w:rsidRPr="00B71EDB">
              <w:rPr>
                <w:rStyle w:val="Hyperlink"/>
                <w:noProof/>
              </w:rPr>
              <w:t>2.1.1</w:t>
            </w:r>
            <w:r w:rsidR="00B0737C">
              <w:rPr>
                <w:noProof/>
              </w:rPr>
              <w:tab/>
            </w:r>
            <w:r w:rsidR="00B0737C" w:rsidRPr="00B71EDB">
              <w:rPr>
                <w:rStyle w:val="Hyperlink"/>
                <w:noProof/>
              </w:rPr>
              <w:t>EARNING CREDITS</w:t>
            </w:r>
            <w:r w:rsidR="00B0737C">
              <w:rPr>
                <w:noProof/>
                <w:webHidden/>
              </w:rPr>
              <w:tab/>
            </w:r>
            <w:r w:rsidR="00B0737C">
              <w:rPr>
                <w:noProof/>
                <w:webHidden/>
              </w:rPr>
              <w:fldChar w:fldCharType="begin"/>
            </w:r>
            <w:r w:rsidR="00B0737C">
              <w:rPr>
                <w:noProof/>
                <w:webHidden/>
              </w:rPr>
              <w:instrText xml:space="preserve"> PAGEREF _Toc533199275 \h </w:instrText>
            </w:r>
            <w:r w:rsidR="00B0737C">
              <w:rPr>
                <w:noProof/>
                <w:webHidden/>
              </w:rPr>
            </w:r>
            <w:r w:rsidR="00B0737C">
              <w:rPr>
                <w:noProof/>
                <w:webHidden/>
              </w:rPr>
              <w:fldChar w:fldCharType="separate"/>
            </w:r>
            <w:r w:rsidR="00B0737C">
              <w:rPr>
                <w:noProof/>
                <w:webHidden/>
              </w:rPr>
              <w:t>2</w:t>
            </w:r>
            <w:r w:rsidR="00B0737C">
              <w:rPr>
                <w:noProof/>
                <w:webHidden/>
              </w:rPr>
              <w:fldChar w:fldCharType="end"/>
            </w:r>
          </w:hyperlink>
        </w:p>
        <w:p w14:paraId="4A72B827" w14:textId="07418E89" w:rsidR="00B0737C" w:rsidRDefault="001375D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33199276" w:history="1">
            <w:r w:rsidR="00B0737C" w:rsidRPr="00B71EDB">
              <w:rPr>
                <w:rStyle w:val="Hyperlink"/>
                <w:noProof/>
              </w:rPr>
              <w:t>2.1.2</w:t>
            </w:r>
            <w:r w:rsidR="00B0737C">
              <w:rPr>
                <w:noProof/>
              </w:rPr>
              <w:tab/>
            </w:r>
            <w:r w:rsidR="00B0737C" w:rsidRPr="00B71EDB">
              <w:rPr>
                <w:rStyle w:val="Hyperlink"/>
                <w:noProof/>
              </w:rPr>
              <w:t>LOSING CREDITS</w:t>
            </w:r>
            <w:r w:rsidR="00B0737C">
              <w:rPr>
                <w:noProof/>
                <w:webHidden/>
              </w:rPr>
              <w:tab/>
            </w:r>
            <w:r w:rsidR="00B0737C">
              <w:rPr>
                <w:noProof/>
                <w:webHidden/>
              </w:rPr>
              <w:fldChar w:fldCharType="begin"/>
            </w:r>
            <w:r w:rsidR="00B0737C">
              <w:rPr>
                <w:noProof/>
                <w:webHidden/>
              </w:rPr>
              <w:instrText xml:space="preserve"> PAGEREF _Toc533199276 \h </w:instrText>
            </w:r>
            <w:r w:rsidR="00B0737C">
              <w:rPr>
                <w:noProof/>
                <w:webHidden/>
              </w:rPr>
            </w:r>
            <w:r w:rsidR="00B0737C">
              <w:rPr>
                <w:noProof/>
                <w:webHidden/>
              </w:rPr>
              <w:fldChar w:fldCharType="separate"/>
            </w:r>
            <w:r w:rsidR="00B0737C">
              <w:rPr>
                <w:noProof/>
                <w:webHidden/>
              </w:rPr>
              <w:t>2</w:t>
            </w:r>
            <w:r w:rsidR="00B0737C">
              <w:rPr>
                <w:noProof/>
                <w:webHidden/>
              </w:rPr>
              <w:fldChar w:fldCharType="end"/>
            </w:r>
          </w:hyperlink>
        </w:p>
        <w:p w14:paraId="2E0F94DF" w14:textId="656E9548" w:rsidR="00B0737C" w:rsidRDefault="001375D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33199277" w:history="1">
            <w:r w:rsidR="00B0737C" w:rsidRPr="00B71EDB">
              <w:rPr>
                <w:rStyle w:val="Hyperlink"/>
                <w:noProof/>
              </w:rPr>
              <w:t>2.1.3</w:t>
            </w:r>
            <w:r w:rsidR="00B0737C">
              <w:rPr>
                <w:noProof/>
              </w:rPr>
              <w:tab/>
            </w:r>
            <w:r w:rsidR="00B0737C" w:rsidRPr="00B71EDB">
              <w:rPr>
                <w:rStyle w:val="Hyperlink"/>
                <w:noProof/>
              </w:rPr>
              <w:t>INCENTIVE</w:t>
            </w:r>
            <w:r w:rsidR="00B0737C">
              <w:rPr>
                <w:noProof/>
                <w:webHidden/>
              </w:rPr>
              <w:tab/>
            </w:r>
            <w:r w:rsidR="00B0737C">
              <w:rPr>
                <w:noProof/>
                <w:webHidden/>
              </w:rPr>
              <w:fldChar w:fldCharType="begin"/>
            </w:r>
            <w:r w:rsidR="00B0737C">
              <w:rPr>
                <w:noProof/>
                <w:webHidden/>
              </w:rPr>
              <w:instrText xml:space="preserve"> PAGEREF _Toc533199277 \h </w:instrText>
            </w:r>
            <w:r w:rsidR="00B0737C">
              <w:rPr>
                <w:noProof/>
                <w:webHidden/>
              </w:rPr>
            </w:r>
            <w:r w:rsidR="00B0737C">
              <w:rPr>
                <w:noProof/>
                <w:webHidden/>
              </w:rPr>
              <w:fldChar w:fldCharType="separate"/>
            </w:r>
            <w:r w:rsidR="00B0737C">
              <w:rPr>
                <w:noProof/>
                <w:webHidden/>
              </w:rPr>
              <w:t>2</w:t>
            </w:r>
            <w:r w:rsidR="00B0737C">
              <w:rPr>
                <w:noProof/>
                <w:webHidden/>
              </w:rPr>
              <w:fldChar w:fldCharType="end"/>
            </w:r>
          </w:hyperlink>
        </w:p>
        <w:p w14:paraId="26CF0DA6" w14:textId="6ACB5BED" w:rsidR="00B0737C" w:rsidRDefault="001375D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3199278" w:history="1">
            <w:r w:rsidR="00B0737C" w:rsidRPr="00B71EDB">
              <w:rPr>
                <w:rStyle w:val="Hyperlink"/>
                <w:noProof/>
              </w:rPr>
              <w:t>3</w:t>
            </w:r>
            <w:r w:rsidR="00B0737C">
              <w:rPr>
                <w:noProof/>
              </w:rPr>
              <w:tab/>
            </w:r>
            <w:r w:rsidR="00B0737C" w:rsidRPr="00B71EDB">
              <w:rPr>
                <w:rStyle w:val="Hyperlink"/>
                <w:noProof/>
              </w:rPr>
              <w:t>FEATURE DESIGN</w:t>
            </w:r>
            <w:r w:rsidR="00B0737C">
              <w:rPr>
                <w:noProof/>
                <w:webHidden/>
              </w:rPr>
              <w:tab/>
            </w:r>
            <w:r w:rsidR="00B0737C">
              <w:rPr>
                <w:noProof/>
                <w:webHidden/>
              </w:rPr>
              <w:fldChar w:fldCharType="begin"/>
            </w:r>
            <w:r w:rsidR="00B0737C">
              <w:rPr>
                <w:noProof/>
                <w:webHidden/>
              </w:rPr>
              <w:instrText xml:space="preserve"> PAGEREF _Toc533199278 \h </w:instrText>
            </w:r>
            <w:r w:rsidR="00B0737C">
              <w:rPr>
                <w:noProof/>
                <w:webHidden/>
              </w:rPr>
            </w:r>
            <w:r w:rsidR="00B0737C">
              <w:rPr>
                <w:noProof/>
                <w:webHidden/>
              </w:rPr>
              <w:fldChar w:fldCharType="separate"/>
            </w:r>
            <w:r w:rsidR="00B0737C">
              <w:rPr>
                <w:noProof/>
                <w:webHidden/>
              </w:rPr>
              <w:t>2</w:t>
            </w:r>
            <w:r w:rsidR="00B0737C">
              <w:rPr>
                <w:noProof/>
                <w:webHidden/>
              </w:rPr>
              <w:fldChar w:fldCharType="end"/>
            </w:r>
          </w:hyperlink>
        </w:p>
        <w:p w14:paraId="3C25227E" w14:textId="16927688" w:rsidR="00B0737C" w:rsidRDefault="00B0737C">
          <w:r>
            <w:rPr>
              <w:b/>
              <w:bCs/>
              <w:noProof/>
            </w:rPr>
            <w:fldChar w:fldCharType="end"/>
          </w:r>
        </w:p>
      </w:sdtContent>
    </w:sdt>
    <w:p w14:paraId="2961B7F4" w14:textId="24DADC7E" w:rsidR="00B0737C" w:rsidRDefault="00B0737C">
      <w:r>
        <w:br w:type="page"/>
      </w:r>
    </w:p>
    <w:p w14:paraId="7B4980DF" w14:textId="77777777" w:rsidR="00B0737C" w:rsidRDefault="00B0737C" w:rsidP="00DD2571">
      <w:pPr>
        <w:ind w:left="720" w:hanging="720"/>
      </w:pPr>
    </w:p>
    <w:p w14:paraId="7F024D52" w14:textId="5A62AB09" w:rsidR="00DD2571" w:rsidRDefault="00D041BC" w:rsidP="00DD2571">
      <w:pPr>
        <w:pStyle w:val="Heading1"/>
        <w:ind w:left="720" w:hanging="720"/>
        <w:rPr>
          <w:color w:val="auto"/>
          <w:sz w:val="28"/>
          <w:szCs w:val="28"/>
        </w:rPr>
      </w:pPr>
      <w:bookmarkStart w:id="0" w:name="_Toc533199269"/>
      <w:r>
        <w:rPr>
          <w:color w:val="auto"/>
          <w:sz w:val="28"/>
          <w:szCs w:val="28"/>
        </w:rPr>
        <w:t>I</w:t>
      </w:r>
      <w:bookmarkEnd w:id="0"/>
      <w:r w:rsidR="00715379">
        <w:rPr>
          <w:color w:val="auto"/>
          <w:sz w:val="28"/>
          <w:szCs w:val="28"/>
        </w:rPr>
        <w:t>ntroduction</w:t>
      </w:r>
    </w:p>
    <w:p w14:paraId="16484F44" w14:textId="3706DA43" w:rsidR="00452501" w:rsidRPr="00452501" w:rsidRDefault="00452501" w:rsidP="00452501">
      <w:r>
        <w:t xml:space="preserve">This document describes the detailed design for the </w:t>
      </w:r>
      <w:proofErr w:type="spellStart"/>
      <w:r>
        <w:t>InsiderMemeBot</w:t>
      </w:r>
      <w:proofErr w:type="spellEnd"/>
      <w:r>
        <w:t xml:space="preserve"> </w:t>
      </w:r>
      <w:r w:rsidR="00034C66">
        <w:t xml:space="preserve">(IMB) </w:t>
      </w:r>
      <w:r>
        <w:t>software.</w:t>
      </w:r>
    </w:p>
    <w:p w14:paraId="6D598C93" w14:textId="40D17C8B" w:rsidR="007E38F9" w:rsidRDefault="00452501" w:rsidP="00216C9A">
      <w:pPr>
        <w:pStyle w:val="Heading2"/>
        <w:ind w:left="720" w:hanging="7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Overview</w:t>
      </w:r>
    </w:p>
    <w:p w14:paraId="0EE7E7D3" w14:textId="064D3122" w:rsidR="00452501" w:rsidRDefault="00452501" w:rsidP="00D041BC">
      <w:proofErr w:type="spellStart"/>
      <w:r>
        <w:t>InsiderMemeBot</w:t>
      </w:r>
      <w:proofErr w:type="spellEnd"/>
      <w:r>
        <w:t xml:space="preserve"> (IMB) is a Reddit bot written in Python that tracks posts and responds to bot commands on r/</w:t>
      </w:r>
      <w:proofErr w:type="spellStart"/>
      <w:r>
        <w:t>InsiderMemeTrading</w:t>
      </w:r>
      <w:proofErr w:type="spellEnd"/>
      <w:r>
        <w:t>. IMB utilizes the Reddit PRAW API to make network requests, and uses an Amazon Web Service (AWS) DynamoDB database to store and retrieve information about users, posts, scores, and rankings.</w:t>
      </w:r>
    </w:p>
    <w:p w14:paraId="7BF3BF65" w14:textId="78E9917B" w:rsidR="00216C9A" w:rsidRDefault="00D041BC" w:rsidP="00216C9A">
      <w:pPr>
        <w:pStyle w:val="Heading2"/>
        <w:ind w:left="720" w:hanging="720"/>
        <w:rPr>
          <w:color w:val="auto"/>
          <w:sz w:val="28"/>
          <w:szCs w:val="28"/>
        </w:rPr>
      </w:pPr>
      <w:bookmarkStart w:id="1" w:name="_Toc533199271"/>
      <w:r>
        <w:rPr>
          <w:color w:val="auto"/>
          <w:sz w:val="28"/>
          <w:szCs w:val="28"/>
        </w:rPr>
        <w:t>S</w:t>
      </w:r>
      <w:bookmarkEnd w:id="1"/>
      <w:r w:rsidR="00715379">
        <w:rPr>
          <w:color w:val="auto"/>
          <w:sz w:val="28"/>
          <w:szCs w:val="28"/>
        </w:rPr>
        <w:t>cope</w:t>
      </w:r>
    </w:p>
    <w:p w14:paraId="1D1495FC" w14:textId="1C8BDC89" w:rsidR="00D041BC" w:rsidRPr="00D041BC" w:rsidRDefault="00925CBD" w:rsidP="00D041BC">
      <w:r>
        <w:t>T</w:t>
      </w:r>
      <w:r w:rsidR="006F3346">
        <w:t xml:space="preserve">his document applies to v2.0 of </w:t>
      </w:r>
      <w:proofErr w:type="spellStart"/>
      <w:r w:rsidR="006F3346">
        <w:t>InsiderMemeBot</w:t>
      </w:r>
      <w:proofErr w:type="spellEnd"/>
      <w:r w:rsidR="006F3346">
        <w:t>. It covers the overall structure behind the bot software, and a detailed description of all implemented features.</w:t>
      </w:r>
      <w:bookmarkStart w:id="2" w:name="_GoBack"/>
      <w:bookmarkEnd w:id="2"/>
    </w:p>
    <w:p w14:paraId="7E9D8660" w14:textId="1096142E" w:rsidR="00D041BC" w:rsidRDefault="00715379" w:rsidP="00216C9A">
      <w:pPr>
        <w:pStyle w:val="Heading2"/>
        <w:ind w:left="720" w:hanging="7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Definitions and Acronyms</w:t>
      </w:r>
    </w:p>
    <w:p w14:paraId="7B2DDE0E" w14:textId="23743693" w:rsidR="00D041BC" w:rsidRPr="00D041BC" w:rsidRDefault="00925CBD" w:rsidP="00D041BC">
      <w:r>
        <w:t>TODO</w:t>
      </w:r>
    </w:p>
    <w:p w14:paraId="35CBEB83" w14:textId="5825AC01" w:rsidR="00715379" w:rsidRPr="00242C86" w:rsidRDefault="00242C86" w:rsidP="00242C86">
      <w:pPr>
        <w:pStyle w:val="Heading1"/>
        <w:ind w:left="720" w:hanging="720"/>
        <w:rPr>
          <w:color w:val="auto"/>
          <w:sz w:val="28"/>
          <w:szCs w:val="28"/>
        </w:rPr>
      </w:pPr>
      <w:bookmarkStart w:id="3" w:name="_Toc533199273"/>
      <w:r>
        <w:rPr>
          <w:color w:val="auto"/>
          <w:sz w:val="28"/>
          <w:szCs w:val="28"/>
        </w:rPr>
        <w:t>Software Design</w:t>
      </w:r>
    </w:p>
    <w:p w14:paraId="227DE3DF" w14:textId="007A2622" w:rsidR="00DB68B1" w:rsidRDefault="00DB68B1" w:rsidP="00DF0D3E">
      <w:pPr>
        <w:pStyle w:val="Heading2"/>
        <w:ind w:left="720" w:hanging="7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Overview</w:t>
      </w:r>
    </w:p>
    <w:p w14:paraId="0F65E4A2" w14:textId="38B8BED6" w:rsidR="001348B0" w:rsidRDefault="001348B0" w:rsidP="00DF0D3E">
      <w:pPr>
        <w:pStyle w:val="Heading2"/>
        <w:ind w:left="720" w:hanging="7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Scripts</w:t>
      </w:r>
    </w:p>
    <w:p w14:paraId="5711F95D" w14:textId="0D88689E" w:rsidR="001348B0" w:rsidRPr="001348B0" w:rsidRDefault="001348B0" w:rsidP="001348B0">
      <w:pPr>
        <w:pStyle w:val="Heading3"/>
        <w:ind w:left="720" w:hanging="720"/>
      </w:pPr>
      <w:r>
        <w:rPr>
          <w:color w:val="000000" w:themeColor="text1"/>
          <w:sz w:val="28"/>
          <w:szCs w:val="28"/>
        </w:rPr>
        <w:t>main.py</w:t>
      </w:r>
    </w:p>
    <w:p w14:paraId="0682E2E1" w14:textId="74E68522" w:rsidR="001348B0" w:rsidRDefault="001348B0" w:rsidP="001348B0">
      <w:pPr>
        <w:pStyle w:val="Heading3"/>
        <w:ind w:left="720" w:hanging="720"/>
      </w:pPr>
      <w:r>
        <w:rPr>
          <w:color w:val="000000" w:themeColor="text1"/>
          <w:sz w:val="28"/>
          <w:szCs w:val="28"/>
        </w:rPr>
        <w:t>run_tracker.py</w:t>
      </w:r>
    </w:p>
    <w:p w14:paraId="241F53A1" w14:textId="77DD7949" w:rsidR="00DF0D3E" w:rsidRDefault="00DF0D3E" w:rsidP="00DF0D3E">
      <w:pPr>
        <w:pStyle w:val="Heading2"/>
        <w:ind w:left="720" w:hanging="7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Class Diagrams</w:t>
      </w:r>
    </w:p>
    <w:p w14:paraId="7A293D78" w14:textId="77D9C167" w:rsidR="00DF0D3E" w:rsidRDefault="00DF0D3E" w:rsidP="00DF0D3E">
      <w:pPr>
        <w:pStyle w:val="Heading2"/>
        <w:ind w:left="720" w:hanging="7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Clas</w:t>
      </w:r>
      <w:r w:rsidR="001348B0">
        <w:rPr>
          <w:color w:val="auto"/>
          <w:sz w:val="28"/>
          <w:szCs w:val="28"/>
        </w:rPr>
        <w:t>s</w:t>
      </w:r>
      <w:r>
        <w:rPr>
          <w:color w:val="auto"/>
          <w:sz w:val="28"/>
          <w:szCs w:val="28"/>
        </w:rPr>
        <w:t xml:space="preserve"> Descriptions</w:t>
      </w:r>
    </w:p>
    <w:p w14:paraId="75B4387F" w14:textId="07F99228" w:rsidR="00DF0D3E" w:rsidRDefault="00DF0D3E" w:rsidP="00DF0D3E">
      <w:pPr>
        <w:pStyle w:val="Heading3"/>
        <w:tabs>
          <w:tab w:val="left" w:pos="72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main.py</w:t>
      </w:r>
    </w:p>
    <w:p w14:paraId="7654A051" w14:textId="3CA8325B" w:rsidR="00DF0D3E" w:rsidRDefault="00DF0D3E" w:rsidP="00DF0D3E">
      <w:pPr>
        <w:pStyle w:val="Heading3"/>
        <w:tabs>
          <w:tab w:val="left" w:pos="72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InsiderMemeBot</w:t>
      </w:r>
    </w:p>
    <w:p w14:paraId="720FDD8A" w14:textId="65883381" w:rsidR="00DF0D3E" w:rsidRDefault="00DB68B1" w:rsidP="00DF0D3E">
      <w:pPr>
        <w:pStyle w:val="Heading3"/>
        <w:tabs>
          <w:tab w:val="left" w:pos="72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DataAccess</w:t>
      </w:r>
    </w:p>
    <w:p w14:paraId="7828E683" w14:textId="72A87D1A" w:rsidR="00242C86" w:rsidRPr="00DF0D3E" w:rsidRDefault="00DF0D3E" w:rsidP="00DF0D3E">
      <w:pPr>
        <w:pStyle w:val="Heading3"/>
        <w:tabs>
          <w:tab w:val="left" w:pos="720"/>
        </w:tabs>
        <w:rPr>
          <w:color w:val="000000" w:themeColor="text1"/>
          <w:sz w:val="28"/>
          <w:szCs w:val="28"/>
        </w:rPr>
      </w:pPr>
      <w:r w:rsidRPr="00DF0D3E">
        <w:rPr>
          <w:color w:val="000000" w:themeColor="text1"/>
          <w:sz w:val="28"/>
          <w:szCs w:val="28"/>
        </w:rPr>
        <w:t>Tracker</w:t>
      </w:r>
    </w:p>
    <w:p w14:paraId="78852AE3" w14:textId="23357B44" w:rsidR="00DF0D3E" w:rsidRDefault="00DF0D3E" w:rsidP="00242C86">
      <w:pPr>
        <w:pStyle w:val="Heading3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Feature</w:t>
      </w:r>
    </w:p>
    <w:p w14:paraId="14D98F7C" w14:textId="038DF88F" w:rsidR="00242C86" w:rsidRDefault="00242C86" w:rsidP="00242C86">
      <w:pPr>
        <w:pStyle w:val="Heading3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BaseScoringFeature</w:t>
      </w:r>
    </w:p>
    <w:p w14:paraId="699AF4DF" w14:textId="05C84C38" w:rsidR="00242C86" w:rsidRDefault="00242C86" w:rsidP="00242C86">
      <w:pPr>
        <w:pStyle w:val="Heading3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ScoreboardFeature</w:t>
      </w:r>
    </w:p>
    <w:p w14:paraId="1CCE1C58" w14:textId="030B394E" w:rsidR="00715379" w:rsidRPr="00DB68B1" w:rsidRDefault="00242C86" w:rsidP="00715379">
      <w:pPr>
        <w:pStyle w:val="Heading3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GiftFeature</w:t>
      </w:r>
    </w:p>
    <w:bookmarkEnd w:id="3"/>
    <w:p w14:paraId="42477FF8" w14:textId="1131A5F7" w:rsidR="005E3703" w:rsidRPr="00DB68B1" w:rsidRDefault="00DB68B1" w:rsidP="00DB68B1">
      <w:pPr>
        <w:pStyle w:val="Heading2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Processes/Multithreading</w:t>
      </w:r>
    </w:p>
    <w:p w14:paraId="0F0EB5A6" w14:textId="7C7F87ED" w:rsidR="00925CBD" w:rsidRPr="00925CBD" w:rsidRDefault="00925CBD" w:rsidP="00925CBD">
      <w:r>
        <w:t>TODO</w:t>
      </w:r>
    </w:p>
    <w:p w14:paraId="409FD4F8" w14:textId="4C77AD0C" w:rsidR="00537E38" w:rsidRDefault="00537E38" w:rsidP="00DB68B1">
      <w:pPr>
        <w:pStyle w:val="Heading1"/>
        <w:tabs>
          <w:tab w:val="left" w:pos="72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Software Environment</w:t>
      </w:r>
    </w:p>
    <w:p w14:paraId="78F22F3C" w14:textId="68D7FA88" w:rsidR="00537E38" w:rsidRPr="00537E38" w:rsidRDefault="00537E38" w:rsidP="00537E38">
      <w:pPr>
        <w:pStyle w:val="Heading2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Environment Variables</w:t>
      </w:r>
    </w:p>
    <w:p w14:paraId="515DAF38" w14:textId="05DC8BF7" w:rsidR="00537E38" w:rsidRPr="00537E38" w:rsidRDefault="00537E38" w:rsidP="00537E38">
      <w:pPr>
        <w:pStyle w:val="Heading2"/>
        <w:ind w:left="720" w:hanging="720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Heroku Hosting</w:t>
      </w:r>
    </w:p>
    <w:p w14:paraId="165F8AC9" w14:textId="4F46F91D" w:rsidR="00537E38" w:rsidRPr="00537E38" w:rsidRDefault="00537E38" w:rsidP="00284A58">
      <w:pPr>
        <w:pStyle w:val="Heading2"/>
        <w:ind w:left="720" w:hanging="72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Local Development</w:t>
      </w:r>
    </w:p>
    <w:p w14:paraId="513696C4" w14:textId="263690D9" w:rsidR="00537E38" w:rsidRDefault="00537E38" w:rsidP="00DB68B1">
      <w:pPr>
        <w:pStyle w:val="Heading1"/>
        <w:tabs>
          <w:tab w:val="left" w:pos="72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Source Control</w:t>
      </w:r>
    </w:p>
    <w:p w14:paraId="00A62214" w14:textId="3C2AED3C" w:rsidR="003156C0" w:rsidRPr="003156C0" w:rsidRDefault="003156C0" w:rsidP="003156C0">
      <w:pPr>
        <w:pStyle w:val="Heading1"/>
        <w:tabs>
          <w:tab w:val="left" w:pos="72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Development Environment Configuration</w:t>
      </w:r>
    </w:p>
    <w:p w14:paraId="5810AEFE" w14:textId="34C7AC80" w:rsidR="003156C0" w:rsidRPr="003156C0" w:rsidRDefault="003156C0" w:rsidP="003156C0">
      <w:pPr>
        <w:pStyle w:val="Heading2"/>
        <w:ind w:left="720" w:hanging="720"/>
      </w:pPr>
      <w:r>
        <w:rPr>
          <w:color w:val="000000" w:themeColor="text1"/>
          <w:sz w:val="28"/>
          <w:szCs w:val="28"/>
        </w:rPr>
        <w:t>Repository Checkout</w:t>
      </w:r>
    </w:p>
    <w:p w14:paraId="564F46F9" w14:textId="131618F6" w:rsidR="003156C0" w:rsidRPr="003156C0" w:rsidRDefault="003156C0" w:rsidP="003156C0">
      <w:pPr>
        <w:pStyle w:val="Heading2"/>
        <w:ind w:left="720" w:hanging="720"/>
      </w:pPr>
      <w:r>
        <w:rPr>
          <w:color w:val="000000" w:themeColor="text1"/>
          <w:sz w:val="28"/>
          <w:szCs w:val="28"/>
        </w:rPr>
        <w:t>Amazon Web Services (AWS) DynamoDB</w:t>
      </w:r>
    </w:p>
    <w:p w14:paraId="71A5AF25" w14:textId="33476DE2" w:rsidR="003156C0" w:rsidRDefault="003156C0" w:rsidP="003156C0">
      <w:pPr>
        <w:pStyle w:val="Heading2"/>
        <w:ind w:left="720" w:hanging="720"/>
      </w:pPr>
      <w:r>
        <w:rPr>
          <w:color w:val="000000" w:themeColor="text1"/>
          <w:sz w:val="28"/>
          <w:szCs w:val="28"/>
        </w:rPr>
        <w:t>oo</w:t>
      </w:r>
    </w:p>
    <w:p w14:paraId="320F2929" w14:textId="77777777" w:rsidR="003156C0" w:rsidRDefault="003156C0" w:rsidP="00DB68B1">
      <w:pPr>
        <w:pStyle w:val="Heading1"/>
        <w:tabs>
          <w:tab w:val="left" w:pos="720"/>
        </w:tabs>
        <w:rPr>
          <w:color w:val="000000" w:themeColor="text1"/>
          <w:sz w:val="28"/>
          <w:szCs w:val="28"/>
        </w:rPr>
      </w:pPr>
    </w:p>
    <w:p w14:paraId="4C1F13E2" w14:textId="0EC4E197" w:rsidR="00DB68B1" w:rsidRDefault="00DB68B1" w:rsidP="00DB68B1">
      <w:pPr>
        <w:pStyle w:val="Heading1"/>
        <w:tabs>
          <w:tab w:val="left" w:pos="72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Testing</w:t>
      </w:r>
    </w:p>
    <w:p w14:paraId="21BAEEB8" w14:textId="0DF4D533" w:rsidR="00DB68B1" w:rsidRDefault="00DB68B1" w:rsidP="00DB68B1">
      <w:pPr>
        <w:pStyle w:val="Heading2"/>
        <w:ind w:left="720" w:hanging="720"/>
        <w:rPr>
          <w:color w:val="000000" w:themeColor="text1"/>
          <w:sz w:val="28"/>
          <w:szCs w:val="28"/>
        </w:rPr>
      </w:pPr>
    </w:p>
    <w:p w14:paraId="72A560AC" w14:textId="33FF8522" w:rsidR="00D041BC" w:rsidRPr="00537E38" w:rsidRDefault="00DB68B1" w:rsidP="00537E38">
      <w:pPr>
        <w:pStyle w:val="Heading2"/>
        <w:ind w:left="720" w:hanging="720"/>
        <w:rPr>
          <w:color w:val="000000" w:themeColor="text1"/>
          <w:sz w:val="28"/>
          <w:szCs w:val="28"/>
        </w:rPr>
      </w:pPr>
      <w:r w:rsidRPr="00DB68B1">
        <w:rPr>
          <w:color w:val="000000" w:themeColor="text1"/>
          <w:sz w:val="28"/>
          <w:szCs w:val="28"/>
        </w:rPr>
        <w:t>Testing</w:t>
      </w:r>
    </w:p>
    <w:p w14:paraId="770400D2" w14:textId="77777777" w:rsidR="004B6F1F" w:rsidRDefault="004B6F1F"/>
    <w:sectPr w:rsidR="004B6F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D09DC" w14:textId="77777777" w:rsidR="001375DF" w:rsidRDefault="001375DF" w:rsidP="00E40602">
      <w:pPr>
        <w:spacing w:after="0" w:line="240" w:lineRule="auto"/>
      </w:pPr>
      <w:r>
        <w:separator/>
      </w:r>
    </w:p>
  </w:endnote>
  <w:endnote w:type="continuationSeparator" w:id="0">
    <w:p w14:paraId="7F7416FE" w14:textId="77777777" w:rsidR="001375DF" w:rsidRDefault="001375DF" w:rsidP="00E40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C19B" w14:textId="77777777" w:rsidR="001375DF" w:rsidRDefault="001375DF" w:rsidP="00E40602">
      <w:pPr>
        <w:spacing w:after="0" w:line="240" w:lineRule="auto"/>
      </w:pPr>
      <w:r>
        <w:separator/>
      </w:r>
    </w:p>
  </w:footnote>
  <w:footnote w:type="continuationSeparator" w:id="0">
    <w:p w14:paraId="5D750B0B" w14:textId="77777777" w:rsidR="001375DF" w:rsidRDefault="001375DF" w:rsidP="00E40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-905" w:type="dxa"/>
      <w:tblLook w:val="04A0" w:firstRow="1" w:lastRow="0" w:firstColumn="1" w:lastColumn="0" w:noHBand="0" w:noVBand="1"/>
    </w:tblPr>
    <w:tblGrid>
      <w:gridCol w:w="1620"/>
      <w:gridCol w:w="7200"/>
      <w:gridCol w:w="2160"/>
    </w:tblGrid>
    <w:tr w:rsidR="009E6B86" w14:paraId="50420365" w14:textId="77777777" w:rsidTr="009E6B86">
      <w:tc>
        <w:tcPr>
          <w:tcW w:w="1620" w:type="dxa"/>
          <w:vMerge w:val="restart"/>
          <w:vAlign w:val="center"/>
        </w:tcPr>
        <w:p w14:paraId="7350E81C" w14:textId="68445F11" w:rsidR="009E6B86" w:rsidRDefault="009E6B86" w:rsidP="009E6B86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21FFEE0A" wp14:editId="170B39ED">
                <wp:extent cx="475013" cy="680019"/>
                <wp:effectExtent l="0" t="0" r="127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ingPin_Watermar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013" cy="680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</w:tcPr>
        <w:p w14:paraId="01E58073" w14:textId="51CF2E67" w:rsidR="009E6B86" w:rsidRPr="002A7047" w:rsidRDefault="009E6B86" w:rsidP="009E6B86">
          <w:pPr>
            <w:pStyle w:val="Header"/>
            <w:rPr>
              <w:b/>
              <w:color w:val="4472C4" w:themeColor="accent1"/>
              <w:sz w:val="28"/>
              <w:szCs w:val="28"/>
            </w:rPr>
          </w:pPr>
          <w:proofErr w:type="spellStart"/>
          <w:r w:rsidRPr="009E6B86">
            <w:rPr>
              <w:b/>
              <w:color w:val="4472C4" w:themeColor="accent1"/>
              <w:sz w:val="28"/>
              <w:szCs w:val="28"/>
            </w:rPr>
            <w:t>InsiderMeme</w:t>
          </w:r>
          <w:r w:rsidR="002A7047">
            <w:rPr>
              <w:b/>
              <w:color w:val="4472C4" w:themeColor="accent1"/>
              <w:sz w:val="28"/>
              <w:szCs w:val="28"/>
            </w:rPr>
            <w:t>Bot</w:t>
          </w:r>
          <w:proofErr w:type="spellEnd"/>
          <w:r w:rsidRPr="009E6B86">
            <w:rPr>
              <w:b/>
              <w:color w:val="4472C4" w:themeColor="accent1"/>
              <w:sz w:val="28"/>
              <w:szCs w:val="28"/>
            </w:rPr>
            <w:t xml:space="preserve"> Design Document</w:t>
          </w:r>
        </w:p>
      </w:tc>
      <w:tc>
        <w:tcPr>
          <w:tcW w:w="2160" w:type="dxa"/>
          <w:vMerge w:val="restart"/>
          <w:vAlign w:val="center"/>
        </w:tcPr>
        <w:p w14:paraId="5C7D5C12" w14:textId="56A242B8" w:rsidR="009E6B86" w:rsidRDefault="009E6B86" w:rsidP="009E6B86">
          <w:pPr>
            <w:pStyle w:val="Header"/>
            <w:jc w:val="center"/>
          </w:pPr>
          <w:r w:rsidRPr="009E6B86">
            <w:rPr>
              <w:rFonts w:ascii="Calibri Light" w:eastAsia="MS Gothic" w:hAnsi="Calibri Light" w:hint="eastAsia"/>
              <w:b/>
              <w:bCs/>
              <w:color w:val="4472C4" w:themeColor="accent1"/>
              <w:spacing w:val="5"/>
              <w:sz w:val="28"/>
              <w:szCs w:val="32"/>
            </w:rPr>
            <w:t xml:space="preserve">Page: </w:t>
          </w:r>
          <w:r w:rsidRPr="009E6B86">
            <w:rPr>
              <w:rFonts w:ascii="Calibri Light" w:eastAsia="MS Gothic" w:hAnsi="Calibri Light"/>
              <w:b/>
              <w:bCs/>
              <w:color w:val="4472C4" w:themeColor="accent1"/>
              <w:spacing w:val="5"/>
              <w:sz w:val="28"/>
              <w:szCs w:val="32"/>
            </w:rPr>
            <w:fldChar w:fldCharType="begin"/>
          </w:r>
          <w:r w:rsidRPr="009E6B86">
            <w:rPr>
              <w:rFonts w:ascii="Calibri Light" w:eastAsia="MS Gothic" w:hAnsi="Calibri Light" w:hint="eastAsia"/>
              <w:b/>
              <w:bCs/>
              <w:color w:val="4472C4" w:themeColor="accent1"/>
              <w:spacing w:val="5"/>
              <w:sz w:val="28"/>
              <w:szCs w:val="32"/>
            </w:rPr>
            <w:instrText xml:space="preserve"> PAGE </w:instrText>
          </w:r>
          <w:r w:rsidRPr="009E6B86">
            <w:rPr>
              <w:rFonts w:ascii="Calibri Light" w:eastAsia="MS Gothic" w:hAnsi="Calibri Light"/>
              <w:b/>
              <w:bCs/>
              <w:color w:val="4472C4" w:themeColor="accent1"/>
              <w:spacing w:val="5"/>
              <w:sz w:val="28"/>
              <w:szCs w:val="32"/>
            </w:rPr>
            <w:fldChar w:fldCharType="separate"/>
          </w:r>
          <w:r w:rsidRPr="009E6B86">
            <w:rPr>
              <w:rFonts w:ascii="Calibri Light" w:eastAsia="MS Gothic" w:hAnsi="Calibri Light"/>
              <w:b/>
              <w:bCs/>
              <w:color w:val="4472C4" w:themeColor="accent1"/>
              <w:spacing w:val="5"/>
              <w:sz w:val="28"/>
              <w:szCs w:val="32"/>
            </w:rPr>
            <w:t>4</w:t>
          </w:r>
          <w:r w:rsidRPr="009E6B86">
            <w:rPr>
              <w:rFonts w:ascii="Calibri Light" w:eastAsia="MS Gothic" w:hAnsi="Calibri Light"/>
              <w:b/>
              <w:bCs/>
              <w:color w:val="4472C4" w:themeColor="accent1"/>
              <w:spacing w:val="5"/>
              <w:sz w:val="28"/>
              <w:szCs w:val="32"/>
            </w:rPr>
            <w:fldChar w:fldCharType="end"/>
          </w:r>
          <w:r w:rsidRPr="009E6B86">
            <w:rPr>
              <w:rFonts w:ascii="Calibri Light" w:eastAsia="MS Gothic" w:hAnsi="Calibri Light" w:hint="eastAsia"/>
              <w:b/>
              <w:bCs/>
              <w:color w:val="4472C4" w:themeColor="accent1"/>
              <w:spacing w:val="5"/>
              <w:sz w:val="28"/>
              <w:szCs w:val="32"/>
            </w:rPr>
            <w:t xml:space="preserve"> of </w:t>
          </w:r>
          <w:r w:rsidRPr="009E6B86">
            <w:rPr>
              <w:rFonts w:ascii="Calibri Light" w:eastAsia="MS Gothic" w:hAnsi="Calibri Light"/>
              <w:b/>
              <w:bCs/>
              <w:color w:val="4472C4" w:themeColor="accent1"/>
              <w:spacing w:val="5"/>
              <w:sz w:val="28"/>
              <w:szCs w:val="32"/>
            </w:rPr>
            <w:fldChar w:fldCharType="begin"/>
          </w:r>
          <w:r w:rsidRPr="009E6B86">
            <w:rPr>
              <w:rFonts w:ascii="Calibri Light" w:eastAsia="MS Gothic" w:hAnsi="Calibri Light" w:hint="eastAsia"/>
              <w:b/>
              <w:bCs/>
              <w:color w:val="4472C4" w:themeColor="accent1"/>
              <w:spacing w:val="5"/>
              <w:sz w:val="28"/>
              <w:szCs w:val="32"/>
            </w:rPr>
            <w:instrText xml:space="preserve"> NUMPAGES </w:instrText>
          </w:r>
          <w:r w:rsidRPr="009E6B86">
            <w:rPr>
              <w:rFonts w:ascii="Calibri Light" w:eastAsia="MS Gothic" w:hAnsi="Calibri Light"/>
              <w:b/>
              <w:bCs/>
              <w:color w:val="4472C4" w:themeColor="accent1"/>
              <w:spacing w:val="5"/>
              <w:sz w:val="28"/>
              <w:szCs w:val="32"/>
            </w:rPr>
            <w:fldChar w:fldCharType="separate"/>
          </w:r>
          <w:r w:rsidRPr="009E6B86">
            <w:rPr>
              <w:rFonts w:ascii="Calibri Light" w:eastAsia="MS Gothic" w:hAnsi="Calibri Light"/>
              <w:b/>
              <w:bCs/>
              <w:color w:val="4472C4" w:themeColor="accent1"/>
              <w:spacing w:val="5"/>
              <w:sz w:val="28"/>
              <w:szCs w:val="32"/>
            </w:rPr>
            <w:t>170</w:t>
          </w:r>
          <w:r w:rsidRPr="009E6B86">
            <w:rPr>
              <w:rFonts w:ascii="Calibri Light" w:eastAsia="MS Gothic" w:hAnsi="Calibri Light"/>
              <w:b/>
              <w:bCs/>
              <w:color w:val="4472C4" w:themeColor="accent1"/>
              <w:spacing w:val="5"/>
              <w:sz w:val="28"/>
              <w:szCs w:val="32"/>
            </w:rPr>
            <w:fldChar w:fldCharType="end"/>
          </w:r>
          <w:r w:rsidRPr="00906DBE">
            <w:rPr>
              <w:rFonts w:ascii="Calibri Light" w:eastAsia="MS Gothic" w:hAnsi="Calibri Light"/>
              <w:b/>
              <w:bCs/>
              <w:color w:val="1F4E79"/>
              <w:spacing w:val="5"/>
              <w:sz w:val="28"/>
              <w:szCs w:val="32"/>
            </w:rPr>
            <w:fldChar w:fldCharType="begin"/>
          </w:r>
          <w:r w:rsidRPr="00906DBE">
            <w:rPr>
              <w:rFonts w:ascii="Calibri Light" w:eastAsia="MS Gothic" w:hAnsi="Calibri Light" w:hint="eastAsia"/>
              <w:b/>
              <w:bCs/>
              <w:color w:val="1F4E79"/>
              <w:spacing w:val="5"/>
              <w:sz w:val="28"/>
              <w:szCs w:val="32"/>
            </w:rPr>
            <w:instrText>2</w:instrText>
          </w:r>
          <w:r w:rsidRPr="00906DBE">
            <w:rPr>
              <w:rFonts w:ascii="Calibri Light" w:eastAsia="MS Gothic" w:hAnsi="Calibri Light"/>
              <w:b/>
              <w:bCs/>
              <w:color w:val="1F4E79"/>
              <w:spacing w:val="5"/>
              <w:sz w:val="28"/>
              <w:szCs w:val="32"/>
            </w:rPr>
            <w:fldChar w:fldCharType="separate"/>
          </w:r>
          <w:r w:rsidRPr="00906DBE">
            <w:rPr>
              <w:rFonts w:ascii="Calibri Light" w:eastAsia="MS Gothic" w:hAnsi="Calibri Light"/>
              <w:b/>
              <w:bCs/>
              <w:color w:val="1F4E79"/>
              <w:spacing w:val="5"/>
              <w:sz w:val="28"/>
              <w:szCs w:val="32"/>
            </w:rPr>
            <w:t>Error! Bookmark not defined.</w:t>
          </w:r>
          <w:r w:rsidRPr="00906DBE">
            <w:rPr>
              <w:rFonts w:ascii="Calibri Light" w:eastAsia="MS Gothic" w:hAnsi="Calibri Light"/>
              <w:b/>
              <w:bCs/>
              <w:color w:val="1F4E79"/>
              <w:spacing w:val="5"/>
              <w:sz w:val="28"/>
              <w:szCs w:val="32"/>
            </w:rPr>
            <w:fldChar w:fldCharType="end"/>
          </w:r>
          <w:r w:rsidRPr="00906DBE">
            <w:rPr>
              <w:rFonts w:ascii="Calibri Light" w:eastAsia="MS Gothic" w:hAnsi="Calibri Light"/>
              <w:b/>
              <w:bCs/>
              <w:color w:val="1F4E79"/>
              <w:spacing w:val="5"/>
              <w:sz w:val="28"/>
              <w:szCs w:val="32"/>
            </w:rPr>
            <w:fldChar w:fldCharType="begin"/>
          </w:r>
          <w:r w:rsidRPr="00906DBE">
            <w:rPr>
              <w:rFonts w:ascii="Calibri Light" w:eastAsia="MS Gothic" w:hAnsi="Calibri Light" w:hint="eastAsia"/>
              <w:b/>
              <w:bCs/>
              <w:color w:val="1F4E79"/>
              <w:spacing w:val="5"/>
              <w:sz w:val="28"/>
              <w:szCs w:val="32"/>
            </w:rPr>
            <w:instrText xml:space="preserve"> 2 </w:instrText>
          </w:r>
          <w:r w:rsidRPr="00906DBE">
            <w:rPr>
              <w:rFonts w:ascii="Calibri" w:eastAsia="MS Gothic" w:hAnsi="Calibri"/>
              <w:color w:val="0070C0"/>
              <w:spacing w:val="5"/>
              <w:sz w:val="28"/>
              <w:szCs w:val="32"/>
            </w:rPr>
            <w:fldChar w:fldCharType="separate"/>
          </w:r>
          <w:r w:rsidRPr="00906DBE">
            <w:rPr>
              <w:rFonts w:ascii="Calibri Light" w:eastAsia="MS Gothic" w:hAnsi="Calibri Light"/>
              <w:b/>
              <w:bCs/>
              <w:color w:val="1F4E79"/>
              <w:spacing w:val="5"/>
              <w:sz w:val="28"/>
              <w:szCs w:val="32"/>
            </w:rPr>
            <w:t>Error! Bookmark not defined.</w:t>
          </w:r>
          <w:r w:rsidRPr="00906DBE">
            <w:rPr>
              <w:rFonts w:ascii="Calibri Light" w:eastAsia="MS Gothic" w:hAnsi="Calibri Light"/>
              <w:b/>
              <w:bCs/>
              <w:color w:val="1F4E79"/>
              <w:spacing w:val="5"/>
              <w:sz w:val="28"/>
              <w:szCs w:val="32"/>
            </w:rPr>
            <w:fldChar w:fldCharType="end"/>
          </w:r>
          <w:r w:rsidRPr="00906DBE">
            <w:rPr>
              <w:rFonts w:ascii="Calibri Light" w:eastAsia="MS Gothic" w:hAnsi="Calibri Light"/>
              <w:b/>
              <w:bCs/>
              <w:color w:val="1F4E79"/>
              <w:spacing w:val="5"/>
              <w:sz w:val="28"/>
              <w:szCs w:val="32"/>
            </w:rPr>
            <w:fldChar w:fldCharType="begin"/>
          </w:r>
          <w:r w:rsidRPr="00906DBE">
            <w:rPr>
              <w:rFonts w:ascii="Calibri Light" w:eastAsia="MS Gothic" w:hAnsi="Calibri Light" w:hint="eastAsia"/>
              <w:b/>
              <w:bCs/>
              <w:color w:val="1F4E79"/>
              <w:spacing w:val="5"/>
              <w:sz w:val="28"/>
              <w:szCs w:val="32"/>
            </w:rPr>
            <w:instrText xml:space="preserve"> 2 \* MERGEFORMAT </w:instrText>
          </w:r>
          <w:r w:rsidRPr="00906DBE">
            <w:rPr>
              <w:rFonts w:ascii="Calibri" w:eastAsia="MS Gothic" w:hAnsi="Calibri"/>
              <w:color w:val="0070C0"/>
              <w:spacing w:val="5"/>
              <w:sz w:val="28"/>
              <w:szCs w:val="32"/>
            </w:rPr>
            <w:fldChar w:fldCharType="separate"/>
          </w:r>
          <w:r w:rsidRPr="00906DBE">
            <w:rPr>
              <w:rFonts w:ascii="Calibri Light" w:eastAsia="MS Gothic" w:hAnsi="Calibri Light"/>
              <w:b/>
              <w:bCs/>
              <w:color w:val="1F4E79"/>
              <w:spacing w:val="5"/>
              <w:sz w:val="28"/>
              <w:szCs w:val="32"/>
            </w:rPr>
            <w:t>Error! Bookmark not defined.</w:t>
          </w:r>
          <w:r w:rsidRPr="00906DBE">
            <w:rPr>
              <w:rFonts w:ascii="Calibri Light" w:eastAsia="MS Gothic" w:hAnsi="Calibri Light"/>
              <w:b/>
              <w:bCs/>
              <w:color w:val="1F4E79"/>
              <w:spacing w:val="5"/>
              <w:sz w:val="28"/>
              <w:szCs w:val="32"/>
            </w:rPr>
            <w:fldChar w:fldCharType="end"/>
          </w:r>
        </w:p>
      </w:tc>
    </w:tr>
    <w:tr w:rsidR="009E6B86" w14:paraId="489EF661" w14:textId="77777777" w:rsidTr="009E6B86">
      <w:tc>
        <w:tcPr>
          <w:tcW w:w="1620" w:type="dxa"/>
          <w:vMerge/>
        </w:tcPr>
        <w:p w14:paraId="0F8916E8" w14:textId="77777777" w:rsidR="009E6B86" w:rsidRDefault="009E6B86" w:rsidP="009E6B86">
          <w:pPr>
            <w:pStyle w:val="Header"/>
          </w:pPr>
        </w:p>
      </w:tc>
      <w:tc>
        <w:tcPr>
          <w:tcW w:w="7200" w:type="dxa"/>
        </w:tcPr>
        <w:p w14:paraId="19407443" w14:textId="0D779EBC" w:rsidR="009E6B86" w:rsidRPr="009E6B86" w:rsidRDefault="00F82320" w:rsidP="00D925B3">
          <w:pPr>
            <w:pStyle w:val="Header"/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Author: </w:t>
          </w:r>
          <w:r w:rsidR="00D925B3">
            <w:rPr>
              <w:color w:val="4472C4" w:themeColor="accent1"/>
            </w:rPr>
            <w:t>u/poopgoose1</w:t>
          </w:r>
          <w:r w:rsidR="00D925B3">
            <w:rPr>
              <w:color w:val="4472C4" w:themeColor="accent1"/>
            </w:rPr>
            <w:tab/>
          </w:r>
          <w:r w:rsidR="00D925B3">
            <w:rPr>
              <w:color w:val="4472C4" w:themeColor="accent1"/>
            </w:rPr>
            <w:tab/>
          </w:r>
          <w:r w:rsidR="009E6B86" w:rsidRPr="009E6B86">
            <w:rPr>
              <w:color w:val="4472C4" w:themeColor="accent1"/>
            </w:rPr>
            <w:t xml:space="preserve"> Version: </w:t>
          </w:r>
          <w:r w:rsidR="002A7047">
            <w:rPr>
              <w:color w:val="4472C4" w:themeColor="accent1"/>
            </w:rPr>
            <w:t>v2.0</w:t>
          </w:r>
        </w:p>
      </w:tc>
      <w:tc>
        <w:tcPr>
          <w:tcW w:w="2160" w:type="dxa"/>
          <w:vMerge/>
        </w:tcPr>
        <w:p w14:paraId="58B8E7BC" w14:textId="77777777" w:rsidR="009E6B86" w:rsidRDefault="009E6B86" w:rsidP="009E6B86">
          <w:pPr>
            <w:pStyle w:val="Header"/>
          </w:pPr>
        </w:p>
      </w:tc>
    </w:tr>
  </w:tbl>
  <w:p w14:paraId="4D4767F6" w14:textId="2257F12F" w:rsidR="00E40602" w:rsidRPr="00E40602" w:rsidRDefault="00E40602" w:rsidP="00E406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3093"/>
    <w:multiLevelType w:val="hybridMultilevel"/>
    <w:tmpl w:val="5A749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61EA2"/>
    <w:multiLevelType w:val="multilevel"/>
    <w:tmpl w:val="2FA8C47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auto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F6C5B1D"/>
    <w:multiLevelType w:val="hybridMultilevel"/>
    <w:tmpl w:val="6B60B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64DDF"/>
    <w:multiLevelType w:val="multilevel"/>
    <w:tmpl w:val="54AA768C"/>
    <w:lvl w:ilvl="0">
      <w:start w:val="1"/>
      <w:numFmt w:val="decimal"/>
      <w:lvlText w:val="%1"/>
      <w:lvlJc w:val="left"/>
      <w:pPr>
        <w:ind w:left="331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41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374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88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403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417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4464" w:hanging="1584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BB"/>
    <w:rsid w:val="00034C66"/>
    <w:rsid w:val="001348B0"/>
    <w:rsid w:val="001375DF"/>
    <w:rsid w:val="00182BF6"/>
    <w:rsid w:val="001E281C"/>
    <w:rsid w:val="00216C9A"/>
    <w:rsid w:val="00242C86"/>
    <w:rsid w:val="00284A58"/>
    <w:rsid w:val="002A7047"/>
    <w:rsid w:val="002D733C"/>
    <w:rsid w:val="003156C0"/>
    <w:rsid w:val="00317805"/>
    <w:rsid w:val="003F1E8B"/>
    <w:rsid w:val="00440049"/>
    <w:rsid w:val="00452501"/>
    <w:rsid w:val="004B6F1F"/>
    <w:rsid w:val="00537E38"/>
    <w:rsid w:val="00544B08"/>
    <w:rsid w:val="005844E4"/>
    <w:rsid w:val="005E2AD7"/>
    <w:rsid w:val="005E3703"/>
    <w:rsid w:val="005E3801"/>
    <w:rsid w:val="00683EB8"/>
    <w:rsid w:val="006C5BC6"/>
    <w:rsid w:val="006F3346"/>
    <w:rsid w:val="00715379"/>
    <w:rsid w:val="007E38F9"/>
    <w:rsid w:val="008A4D45"/>
    <w:rsid w:val="008F1271"/>
    <w:rsid w:val="00925CBD"/>
    <w:rsid w:val="00941BBB"/>
    <w:rsid w:val="009772C6"/>
    <w:rsid w:val="009E6B86"/>
    <w:rsid w:val="00A01906"/>
    <w:rsid w:val="00AF4263"/>
    <w:rsid w:val="00B0737C"/>
    <w:rsid w:val="00BA2501"/>
    <w:rsid w:val="00CA562C"/>
    <w:rsid w:val="00D041BC"/>
    <w:rsid w:val="00D26AE7"/>
    <w:rsid w:val="00D925B3"/>
    <w:rsid w:val="00DB68B1"/>
    <w:rsid w:val="00DD2571"/>
    <w:rsid w:val="00DF0D3E"/>
    <w:rsid w:val="00E40602"/>
    <w:rsid w:val="00E77D03"/>
    <w:rsid w:val="00F00D0F"/>
    <w:rsid w:val="00F73C5C"/>
    <w:rsid w:val="00F82320"/>
    <w:rsid w:val="00FB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99F17"/>
  <w15:chartTrackingRefBased/>
  <w15:docId w15:val="{77FCB507-6BA6-417E-AD2E-1B0BFF10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B6F1F"/>
    <w:pPr>
      <w:keepNext/>
      <w:keepLines/>
      <w:numPr>
        <w:numId w:val="1"/>
      </w:numPr>
      <w:spacing w:before="120" w:after="120" w:line="240" w:lineRule="auto"/>
      <w:ind w:left="1440" w:hanging="1440"/>
      <w:outlineLvl w:val="0"/>
    </w:pPr>
    <w:rPr>
      <w:rFonts w:ascii="Arial" w:eastAsia="Arial" w:hAnsi="Arial" w:cs="Arial"/>
      <w:b/>
      <w:bCs/>
      <w:noProof/>
      <w:color w:val="BF8F00" w:themeColor="accent4" w:themeShade="BF"/>
      <w:szCs w:val="24"/>
    </w:rPr>
  </w:style>
  <w:style w:type="paragraph" w:styleId="Heading2">
    <w:name w:val="heading 2"/>
    <w:basedOn w:val="Normal"/>
    <w:next w:val="Normal"/>
    <w:link w:val="Heading2Char"/>
    <w:qFormat/>
    <w:rsid w:val="004B6F1F"/>
    <w:pPr>
      <w:keepNext/>
      <w:numPr>
        <w:ilvl w:val="1"/>
        <w:numId w:val="1"/>
      </w:numPr>
      <w:spacing w:before="280" w:after="100" w:afterAutospacing="1" w:line="240" w:lineRule="auto"/>
      <w:ind w:left="1440" w:hanging="1440"/>
      <w:outlineLvl w:val="1"/>
    </w:pPr>
    <w:rPr>
      <w:rFonts w:ascii="Arial" w:eastAsia="Arial" w:hAnsi="Arial" w:cs="Arial"/>
      <w:b/>
      <w:bCs/>
      <w:noProof/>
      <w:color w:val="BF8F00" w:themeColor="accent4" w:themeShade="BF"/>
    </w:rPr>
  </w:style>
  <w:style w:type="paragraph" w:styleId="Heading3">
    <w:name w:val="heading 3"/>
    <w:basedOn w:val="Normal"/>
    <w:next w:val="Normal"/>
    <w:link w:val="Heading3Char"/>
    <w:qFormat/>
    <w:rsid w:val="004B6F1F"/>
    <w:pPr>
      <w:keepNext/>
      <w:numPr>
        <w:ilvl w:val="2"/>
        <w:numId w:val="1"/>
      </w:numPr>
      <w:spacing w:before="240" w:after="80" w:afterAutospacing="1" w:line="240" w:lineRule="auto"/>
      <w:ind w:left="1440" w:hanging="1440"/>
      <w:outlineLvl w:val="2"/>
    </w:pPr>
    <w:rPr>
      <w:rFonts w:ascii="Arial" w:eastAsia="Arial" w:hAnsi="Arial" w:cs="Arial"/>
      <w:b/>
      <w:bCs/>
      <w:noProof/>
      <w:color w:val="BF8F00" w:themeColor="accent4" w:themeShade="BF"/>
    </w:rPr>
  </w:style>
  <w:style w:type="paragraph" w:styleId="Heading4">
    <w:name w:val="heading 4"/>
    <w:basedOn w:val="Normal"/>
    <w:next w:val="Normal"/>
    <w:link w:val="Heading4Char"/>
    <w:qFormat/>
    <w:rsid w:val="004B6F1F"/>
    <w:pPr>
      <w:keepNext/>
      <w:numPr>
        <w:ilvl w:val="3"/>
        <w:numId w:val="1"/>
      </w:numPr>
      <w:spacing w:before="240" w:after="60" w:afterAutospacing="1" w:line="240" w:lineRule="auto"/>
      <w:ind w:left="1440" w:hanging="1440"/>
      <w:outlineLvl w:val="3"/>
    </w:pPr>
    <w:rPr>
      <w:rFonts w:ascii="Arial" w:eastAsia="Arial" w:hAnsi="Arial" w:cs="Arial"/>
      <w:b/>
      <w:noProof/>
      <w:color w:val="BF8F00" w:themeColor="accent4" w:themeShade="BF"/>
      <w:kern w:val="24"/>
    </w:rPr>
  </w:style>
  <w:style w:type="paragraph" w:styleId="Heading5">
    <w:name w:val="heading 5"/>
    <w:basedOn w:val="Normal"/>
    <w:next w:val="Normal"/>
    <w:link w:val="Heading5Char"/>
    <w:qFormat/>
    <w:rsid w:val="004B6F1F"/>
    <w:pPr>
      <w:keepNext/>
      <w:numPr>
        <w:ilvl w:val="4"/>
        <w:numId w:val="1"/>
      </w:numPr>
      <w:spacing w:before="120" w:after="280" w:afterAutospacing="1" w:line="240" w:lineRule="auto"/>
      <w:ind w:left="1440" w:hanging="1440"/>
      <w:outlineLvl w:val="4"/>
    </w:pPr>
    <w:rPr>
      <w:rFonts w:ascii="Arial" w:eastAsia="Arial" w:hAnsi="Arial" w:cs="Arial"/>
      <w:b/>
      <w:noProof/>
      <w:color w:val="BF8F00" w:themeColor="accent4" w:themeShade="BF"/>
      <w:kern w:val="24"/>
      <w:szCs w:val="26"/>
    </w:rPr>
  </w:style>
  <w:style w:type="paragraph" w:styleId="Heading6">
    <w:name w:val="heading 6"/>
    <w:basedOn w:val="Normal"/>
    <w:next w:val="Normal"/>
    <w:link w:val="Heading6Char"/>
    <w:qFormat/>
    <w:rsid w:val="004B6F1F"/>
    <w:pPr>
      <w:keepNext/>
      <w:numPr>
        <w:ilvl w:val="5"/>
        <w:numId w:val="1"/>
      </w:numPr>
      <w:spacing w:before="120" w:after="280" w:afterAutospacing="1" w:line="240" w:lineRule="auto"/>
      <w:ind w:left="1620" w:hanging="1620"/>
      <w:outlineLvl w:val="5"/>
    </w:pPr>
    <w:rPr>
      <w:rFonts w:ascii="Arial" w:eastAsia="Arial" w:hAnsi="Arial" w:cs="Arial"/>
      <w:b/>
      <w:noProof/>
      <w:color w:val="BF8F00" w:themeColor="accent4" w:themeShade="BF"/>
      <w:szCs w:val="26"/>
    </w:rPr>
  </w:style>
  <w:style w:type="paragraph" w:styleId="Heading7">
    <w:name w:val="heading 7"/>
    <w:basedOn w:val="Normal"/>
    <w:next w:val="Normal"/>
    <w:link w:val="Heading7Char"/>
    <w:qFormat/>
    <w:rsid w:val="004B6F1F"/>
    <w:pPr>
      <w:keepNext/>
      <w:numPr>
        <w:ilvl w:val="6"/>
        <w:numId w:val="1"/>
      </w:numPr>
      <w:spacing w:before="120" w:after="280" w:afterAutospacing="1" w:line="240" w:lineRule="auto"/>
      <w:ind w:left="1890" w:hanging="1890"/>
      <w:outlineLvl w:val="6"/>
    </w:pPr>
    <w:rPr>
      <w:rFonts w:ascii="Arial" w:eastAsia="Arial" w:hAnsi="Arial" w:cs="Arial"/>
      <w:b/>
      <w:noProof/>
      <w:color w:val="BF8F00" w:themeColor="accent4" w:themeShade="BF"/>
      <w:szCs w:val="26"/>
    </w:rPr>
  </w:style>
  <w:style w:type="paragraph" w:styleId="Heading8">
    <w:name w:val="heading 8"/>
    <w:basedOn w:val="Normal"/>
    <w:next w:val="Normal"/>
    <w:link w:val="Heading8Char"/>
    <w:qFormat/>
    <w:rsid w:val="004B6F1F"/>
    <w:pPr>
      <w:keepNext/>
      <w:numPr>
        <w:ilvl w:val="7"/>
        <w:numId w:val="1"/>
      </w:numPr>
      <w:spacing w:before="120" w:after="280" w:afterAutospacing="1" w:line="240" w:lineRule="auto"/>
      <w:ind w:left="2070" w:hanging="2070"/>
      <w:outlineLvl w:val="7"/>
    </w:pPr>
    <w:rPr>
      <w:rFonts w:ascii="Arial" w:eastAsia="Arial" w:hAnsi="Arial" w:cs="Arial"/>
      <w:b/>
      <w:noProof/>
      <w:color w:val="BF8F00" w:themeColor="accent4" w:themeShade="BF"/>
      <w:szCs w:val="26"/>
    </w:rPr>
  </w:style>
  <w:style w:type="paragraph" w:styleId="Heading9">
    <w:name w:val="heading 9"/>
    <w:basedOn w:val="Normal"/>
    <w:next w:val="Normal"/>
    <w:link w:val="Heading9Char"/>
    <w:qFormat/>
    <w:rsid w:val="004B6F1F"/>
    <w:pPr>
      <w:numPr>
        <w:ilvl w:val="8"/>
        <w:numId w:val="1"/>
      </w:numPr>
      <w:spacing w:before="120" w:after="280" w:afterAutospacing="1" w:line="240" w:lineRule="auto"/>
      <w:ind w:left="2250" w:hanging="2250"/>
      <w:outlineLvl w:val="8"/>
    </w:pPr>
    <w:rPr>
      <w:rFonts w:ascii="Arial" w:eastAsia="Arial" w:hAnsi="Arial" w:cs="Arial"/>
      <w:b/>
      <w:noProof/>
      <w:color w:val="BF8F00" w:themeColor="accent4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602"/>
  </w:style>
  <w:style w:type="paragraph" w:styleId="Footer">
    <w:name w:val="footer"/>
    <w:basedOn w:val="Normal"/>
    <w:link w:val="FooterChar"/>
    <w:uiPriority w:val="99"/>
    <w:unhideWhenUsed/>
    <w:rsid w:val="00E4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602"/>
  </w:style>
  <w:style w:type="table" w:styleId="TableGrid">
    <w:name w:val="Table Grid"/>
    <w:basedOn w:val="TableNormal"/>
    <w:uiPriority w:val="39"/>
    <w:rsid w:val="00E4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B6F1F"/>
    <w:rPr>
      <w:rFonts w:ascii="Arial" w:eastAsia="Arial" w:hAnsi="Arial" w:cs="Arial"/>
      <w:b/>
      <w:bCs/>
      <w:noProof/>
      <w:color w:val="BF8F00" w:themeColor="accent4" w:themeShade="BF"/>
      <w:szCs w:val="24"/>
    </w:rPr>
  </w:style>
  <w:style w:type="character" w:customStyle="1" w:styleId="Heading2Char">
    <w:name w:val="Heading 2 Char"/>
    <w:basedOn w:val="DefaultParagraphFont"/>
    <w:link w:val="Heading2"/>
    <w:rsid w:val="004B6F1F"/>
    <w:rPr>
      <w:rFonts w:ascii="Arial" w:eastAsia="Arial" w:hAnsi="Arial" w:cs="Arial"/>
      <w:b/>
      <w:bCs/>
      <w:noProof/>
      <w:color w:val="BF8F00" w:themeColor="accent4" w:themeShade="BF"/>
    </w:rPr>
  </w:style>
  <w:style w:type="character" w:customStyle="1" w:styleId="Heading3Char">
    <w:name w:val="Heading 3 Char"/>
    <w:basedOn w:val="DefaultParagraphFont"/>
    <w:link w:val="Heading3"/>
    <w:rsid w:val="004B6F1F"/>
    <w:rPr>
      <w:rFonts w:ascii="Arial" w:eastAsia="Arial" w:hAnsi="Arial" w:cs="Arial"/>
      <w:b/>
      <w:bCs/>
      <w:noProof/>
      <w:color w:val="BF8F00" w:themeColor="accent4" w:themeShade="BF"/>
    </w:rPr>
  </w:style>
  <w:style w:type="character" w:customStyle="1" w:styleId="Heading4Char">
    <w:name w:val="Heading 4 Char"/>
    <w:basedOn w:val="DefaultParagraphFont"/>
    <w:link w:val="Heading4"/>
    <w:rsid w:val="004B6F1F"/>
    <w:rPr>
      <w:rFonts w:ascii="Arial" w:eastAsia="Arial" w:hAnsi="Arial" w:cs="Arial"/>
      <w:b/>
      <w:noProof/>
      <w:color w:val="BF8F00" w:themeColor="accent4" w:themeShade="BF"/>
      <w:kern w:val="24"/>
    </w:rPr>
  </w:style>
  <w:style w:type="character" w:customStyle="1" w:styleId="Heading5Char">
    <w:name w:val="Heading 5 Char"/>
    <w:basedOn w:val="DefaultParagraphFont"/>
    <w:link w:val="Heading5"/>
    <w:rsid w:val="004B6F1F"/>
    <w:rPr>
      <w:rFonts w:ascii="Arial" w:eastAsia="Arial" w:hAnsi="Arial" w:cs="Arial"/>
      <w:b/>
      <w:noProof/>
      <w:color w:val="BF8F00" w:themeColor="accent4" w:themeShade="BF"/>
      <w:kern w:val="24"/>
      <w:szCs w:val="26"/>
    </w:rPr>
  </w:style>
  <w:style w:type="character" w:customStyle="1" w:styleId="Heading6Char">
    <w:name w:val="Heading 6 Char"/>
    <w:basedOn w:val="DefaultParagraphFont"/>
    <w:link w:val="Heading6"/>
    <w:rsid w:val="004B6F1F"/>
    <w:rPr>
      <w:rFonts w:ascii="Arial" w:eastAsia="Arial" w:hAnsi="Arial" w:cs="Arial"/>
      <w:b/>
      <w:noProof/>
      <w:color w:val="BF8F00" w:themeColor="accent4" w:themeShade="BF"/>
      <w:szCs w:val="26"/>
    </w:rPr>
  </w:style>
  <w:style w:type="character" w:customStyle="1" w:styleId="Heading7Char">
    <w:name w:val="Heading 7 Char"/>
    <w:basedOn w:val="DefaultParagraphFont"/>
    <w:link w:val="Heading7"/>
    <w:rsid w:val="004B6F1F"/>
    <w:rPr>
      <w:rFonts w:ascii="Arial" w:eastAsia="Arial" w:hAnsi="Arial" w:cs="Arial"/>
      <w:b/>
      <w:noProof/>
      <w:color w:val="BF8F00" w:themeColor="accent4" w:themeShade="BF"/>
      <w:szCs w:val="26"/>
    </w:rPr>
  </w:style>
  <w:style w:type="character" w:customStyle="1" w:styleId="Heading8Char">
    <w:name w:val="Heading 8 Char"/>
    <w:basedOn w:val="DefaultParagraphFont"/>
    <w:link w:val="Heading8"/>
    <w:rsid w:val="004B6F1F"/>
    <w:rPr>
      <w:rFonts w:ascii="Arial" w:eastAsia="Arial" w:hAnsi="Arial" w:cs="Arial"/>
      <w:b/>
      <w:noProof/>
      <w:color w:val="BF8F00" w:themeColor="accent4" w:themeShade="BF"/>
      <w:szCs w:val="26"/>
    </w:rPr>
  </w:style>
  <w:style w:type="character" w:customStyle="1" w:styleId="Heading9Char">
    <w:name w:val="Heading 9 Char"/>
    <w:basedOn w:val="DefaultParagraphFont"/>
    <w:link w:val="Heading9"/>
    <w:rsid w:val="004B6F1F"/>
    <w:rPr>
      <w:rFonts w:ascii="Arial" w:eastAsia="Arial" w:hAnsi="Arial" w:cs="Arial"/>
      <w:b/>
      <w:noProof/>
      <w:color w:val="BF8F00" w:themeColor="accent4" w:themeShade="BF"/>
      <w:szCs w:val="26"/>
    </w:rPr>
  </w:style>
  <w:style w:type="paragraph" w:styleId="ListParagraph">
    <w:name w:val="List Paragraph"/>
    <w:basedOn w:val="Normal"/>
    <w:uiPriority w:val="34"/>
    <w:qFormat/>
    <w:rsid w:val="004B6F1F"/>
    <w:pPr>
      <w:spacing w:after="200"/>
      <w:ind w:left="720"/>
    </w:pPr>
    <w:rPr>
      <w:rFonts w:ascii="Arial" w:eastAsia="Times New Roman" w:hAnsi="Arial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B0737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073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73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737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073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8AFA1-D2D2-4E0D-AAE3-6F79F5CC1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206</Words>
  <Characters>1198</Characters>
  <Application>Microsoft Office Word</Application>
  <DocSecurity>0</DocSecurity>
  <Lines>56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Shrand, Jason</dc:creator>
  <cp:keywords>Medtronic Controlled</cp:keywords>
  <dc:description/>
  <cp:lastModifiedBy>Shrand, Jason</cp:lastModifiedBy>
  <cp:revision>40</cp:revision>
  <dcterms:created xsi:type="dcterms:W3CDTF">2018-12-22T04:14:00Z</dcterms:created>
  <dcterms:modified xsi:type="dcterms:W3CDTF">2019-03-12T17:28:00Z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ab331320-b56f-4d41-a209-fdf8b294d7e1</vt:lpwstr>
  </property>
  <property fmtid="{D5CDD505-2E9C-101B-9397-08002B2CF9AE}" pid="3" name="DocumentCreator">
    <vt:lpwstr>shranj1</vt:lpwstr>
  </property>
  <property fmtid="{D5CDD505-2E9C-101B-9397-08002B2CF9AE}" pid="4" name="CreationDate">
    <vt:lpwstr>2018-12-21</vt:lpwstr>
  </property>
  <property fmtid="{D5CDD505-2E9C-101B-9397-08002B2CF9AE}" pid="5" name="Classification">
    <vt:lpwstr>MedtronicControlled</vt:lpwstr>
  </property>
</Properties>
</file>