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7655" w14:textId="26E04FD0" w:rsidR="00660353" w:rsidRPr="00277DF0" w:rsidRDefault="00277DF0" w:rsidP="00277DF0">
      <w:pPr>
        <w:bidi/>
        <w:jc w:val="center"/>
        <w:rPr>
          <w:b/>
          <w:bCs/>
          <w:i/>
          <w:iCs/>
          <w:sz w:val="32"/>
          <w:szCs w:val="32"/>
          <w:rtl/>
          <w:lang w:bidi="fa-IR"/>
        </w:rPr>
      </w:pPr>
      <w:r w:rsidRPr="00277DF0">
        <w:rPr>
          <w:rFonts w:hint="cs"/>
          <w:b/>
          <w:bCs/>
          <w:i/>
          <w:iCs/>
          <w:sz w:val="32"/>
          <w:szCs w:val="32"/>
          <w:rtl/>
          <w:lang w:bidi="fa-IR"/>
        </w:rPr>
        <w:t>به نام خدا</w:t>
      </w:r>
    </w:p>
    <w:p w14:paraId="5E4484F9" w14:textId="77777777" w:rsidR="00277DF0" w:rsidRDefault="00277DF0" w:rsidP="00277DF0">
      <w:pPr>
        <w:bidi/>
        <w:rPr>
          <w:b/>
          <w:bCs/>
          <w:i/>
          <w:iCs/>
          <w:sz w:val="32"/>
          <w:szCs w:val="32"/>
          <w:rtl/>
          <w:lang w:bidi="fa-IR"/>
        </w:rPr>
      </w:pPr>
    </w:p>
    <w:p w14:paraId="10B9E217" w14:textId="0307194F" w:rsidR="00277DF0" w:rsidRDefault="00277DF0" w:rsidP="00277DF0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بخش عملی </w:t>
      </w:r>
      <w:r w:rsidRPr="00277DF0">
        <w:rPr>
          <w:rFonts w:hint="cs"/>
          <w:b/>
          <w:bCs/>
          <w:i/>
          <w:iCs/>
          <w:sz w:val="32"/>
          <w:szCs w:val="32"/>
          <w:rtl/>
          <w:lang w:bidi="fa-IR"/>
        </w:rPr>
        <w:t>پروژه درس فرایندهای تصادفی</w:t>
      </w:r>
    </w:p>
    <w:p w14:paraId="5998D484" w14:textId="77777777" w:rsidR="00277DF0" w:rsidRDefault="00277DF0" w:rsidP="00277DF0">
      <w:pPr>
        <w:bidi/>
        <w:rPr>
          <w:b/>
          <w:bCs/>
          <w:i/>
          <w:iCs/>
          <w:sz w:val="32"/>
          <w:szCs w:val="32"/>
          <w:rtl/>
          <w:lang w:bidi="fa-IR"/>
        </w:rPr>
      </w:pPr>
    </w:p>
    <w:p w14:paraId="29C9D343" w14:textId="77777777" w:rsidR="00277DF0" w:rsidRDefault="00277DF0" w:rsidP="00277DF0">
      <w:pPr>
        <w:bidi/>
        <w:rPr>
          <w:b/>
          <w:bCs/>
          <w:i/>
          <w:iCs/>
          <w:sz w:val="32"/>
          <w:szCs w:val="32"/>
          <w:rtl/>
          <w:lang w:bidi="fa-IR"/>
        </w:rPr>
      </w:pPr>
    </w:p>
    <w:p w14:paraId="1232DB26" w14:textId="430AEF6B" w:rsidR="00277DF0" w:rsidRDefault="00277DF0" w:rsidP="00277DF0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>اعضای گروه:</w:t>
      </w:r>
    </w:p>
    <w:p w14:paraId="0650FE51" w14:textId="1E020E46" w:rsidR="00277DF0" w:rsidRDefault="00277DF0" w:rsidP="00277DF0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>مریم عسگری‌نژاد</w:t>
      </w:r>
      <w:r w:rsidR="000F6217"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     </w:t>
      </w: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 98108651</w:t>
      </w:r>
    </w:p>
    <w:p w14:paraId="3E46CC00" w14:textId="49D821AD" w:rsidR="00277DF0" w:rsidRDefault="00277DF0" w:rsidP="00277DF0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>پوریا صفائی</w:t>
      </w:r>
      <w:r w:rsidR="000F6217"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     </w:t>
      </w: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        98110402</w:t>
      </w:r>
    </w:p>
    <w:p w14:paraId="436EED7B" w14:textId="6C1DFACC" w:rsidR="00277DF0" w:rsidRDefault="00277DF0" w:rsidP="00277DF0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آرن گل‌عزیزیان  </w:t>
      </w:r>
      <w:r w:rsidR="000F6217"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        99171366</w:t>
      </w: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   </w:t>
      </w:r>
    </w:p>
    <w:p w14:paraId="4541D7B6" w14:textId="77777777" w:rsidR="00277DF0" w:rsidRDefault="00277DF0" w:rsidP="00277DF0">
      <w:pPr>
        <w:bidi/>
        <w:rPr>
          <w:b/>
          <w:bCs/>
          <w:i/>
          <w:iCs/>
          <w:sz w:val="32"/>
          <w:szCs w:val="32"/>
          <w:rtl/>
          <w:lang w:bidi="fa-IR"/>
        </w:rPr>
      </w:pPr>
    </w:p>
    <w:p w14:paraId="54A30577" w14:textId="77777777" w:rsidR="00277DF0" w:rsidRDefault="00277DF0" w:rsidP="00277DF0">
      <w:pPr>
        <w:bidi/>
        <w:rPr>
          <w:b/>
          <w:bCs/>
          <w:i/>
          <w:iCs/>
          <w:sz w:val="32"/>
          <w:szCs w:val="32"/>
          <w:rtl/>
          <w:lang w:bidi="fa-IR"/>
        </w:rPr>
      </w:pPr>
    </w:p>
    <w:p w14:paraId="0F012BA4" w14:textId="77777777" w:rsidR="00277DF0" w:rsidRDefault="00277DF0" w:rsidP="00277DF0">
      <w:pPr>
        <w:bidi/>
        <w:rPr>
          <w:b/>
          <w:bCs/>
          <w:i/>
          <w:iCs/>
          <w:sz w:val="32"/>
          <w:szCs w:val="32"/>
          <w:rtl/>
          <w:lang w:bidi="fa-IR"/>
        </w:rPr>
      </w:pPr>
    </w:p>
    <w:p w14:paraId="3D20527A" w14:textId="6A01CC3C" w:rsidR="00277DF0" w:rsidRDefault="002035CB" w:rsidP="002035CB">
      <w:pPr>
        <w:bidi/>
        <w:jc w:val="center"/>
        <w:rPr>
          <w:b/>
          <w:bCs/>
          <w:i/>
          <w:iCs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E054927" wp14:editId="36EA45A3">
            <wp:extent cx="2621280" cy="2621280"/>
            <wp:effectExtent l="0" t="0" r="7620" b="7620"/>
            <wp:docPr id="155439162" name="Picture 1" descr="Sharif University of Technology Logo PNG Transparent &amp; SVG Vector - Freebie 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if University of Technology Logo PNG Transparent &amp; SVG Vector - Freebie  Suppl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A89A" w14:textId="0ED18417" w:rsidR="00277DF0" w:rsidRDefault="00277DF0" w:rsidP="00277DF0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b/>
          <w:bCs/>
          <w:i/>
          <w:iCs/>
          <w:sz w:val="32"/>
          <w:szCs w:val="32"/>
          <w:rtl/>
          <w:lang w:bidi="fa-IR"/>
        </w:rPr>
        <w:br w:type="page"/>
      </w:r>
      <w:r>
        <w:rPr>
          <w:rFonts w:hint="cs"/>
          <w:b/>
          <w:bCs/>
          <w:i/>
          <w:iCs/>
          <w:sz w:val="32"/>
          <w:szCs w:val="32"/>
          <w:rtl/>
          <w:lang w:bidi="fa-IR"/>
        </w:rPr>
        <w:lastRenderedPageBreak/>
        <w:t>توضیح فایل‌ها، کلاس‌ها و توابع موجود در پروژه:</w:t>
      </w:r>
    </w:p>
    <w:p w14:paraId="21BF1A97" w14:textId="06E18A0D" w:rsidR="00277DF0" w:rsidRDefault="00277DF0" w:rsidP="00277DF0">
      <w:pPr>
        <w:bidi/>
        <w:rPr>
          <w:b/>
          <w:bCs/>
          <w:i/>
          <w:iCs/>
          <w:sz w:val="32"/>
          <w:szCs w:val="32"/>
          <w:rtl/>
          <w:lang w:bidi="fa-IR"/>
        </w:rPr>
      </w:pPr>
      <w:proofErr w:type="spellStart"/>
      <w:r>
        <w:rPr>
          <w:b/>
          <w:bCs/>
          <w:i/>
          <w:iCs/>
          <w:sz w:val="32"/>
          <w:szCs w:val="32"/>
          <w:lang w:bidi="fa-IR"/>
        </w:rPr>
        <w:t>PivotSampler</w:t>
      </w:r>
      <w:proofErr w:type="spellEnd"/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: </w:t>
      </w:r>
    </w:p>
    <w:p w14:paraId="7B6CA4EC" w14:textId="725C6BF4" w:rsidR="00277DF0" w:rsidRDefault="00277DF0" w:rsidP="00277DF0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این بخش از پروژه پیاده سازی الگوریتم </w:t>
      </w:r>
      <w:r>
        <w:rPr>
          <w:b/>
          <w:bCs/>
          <w:i/>
          <w:iCs/>
          <w:sz w:val="32"/>
          <w:szCs w:val="32"/>
          <w:lang w:bidi="fa-IR"/>
        </w:rPr>
        <w:t>pivot MCMC</w:t>
      </w: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 برای نمونه گیری تصادفی از یک قدم زن ناخود متقاطع است.</w:t>
      </w:r>
    </w:p>
    <w:p w14:paraId="5D3A6BD8" w14:textId="5B0DEB0A" w:rsidR="005E7469" w:rsidRDefault="00A530EE" w:rsidP="005E7469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b/>
          <w:bCs/>
          <w:i/>
          <w:iCs/>
          <w:sz w:val="32"/>
          <w:szCs w:val="32"/>
          <w:lang w:bidi="fa-IR"/>
        </w:rPr>
        <w:t>Distance</w:t>
      </w: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>:</w:t>
      </w:r>
    </w:p>
    <w:p w14:paraId="29961007" w14:textId="27D7EE3B" w:rsidR="00A530EE" w:rsidRDefault="00A530EE" w:rsidP="00A530EE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این بخش امید ریاضی فاصله یک قدم زن با طول </w:t>
      </w:r>
      <w:r>
        <w:rPr>
          <w:b/>
          <w:bCs/>
          <w:i/>
          <w:iCs/>
          <w:sz w:val="32"/>
          <w:szCs w:val="32"/>
          <w:lang w:bidi="fa-IR"/>
        </w:rPr>
        <w:t>n</w:t>
      </w: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 از مبدا را با کمک نمونه گیری تصادفی به دست می‌آورد. همینطور در این فایل یک تابع برای تخمین زدن مقدار </w:t>
      </w:r>
      <w:r>
        <w:rPr>
          <w:b/>
          <w:bCs/>
          <w:i/>
          <w:iCs/>
          <w:sz w:val="32"/>
          <w:szCs w:val="32"/>
          <w:lang w:bidi="fa-IR"/>
        </w:rPr>
        <w:t>v</w:t>
      </w: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 مربوط به بخش الف وجود دارد.</w:t>
      </w:r>
    </w:p>
    <w:p w14:paraId="6E6A8684" w14:textId="68E79DC3" w:rsidR="00A530EE" w:rsidRDefault="00A530EE" w:rsidP="00A530EE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b/>
          <w:bCs/>
          <w:i/>
          <w:iCs/>
          <w:sz w:val="32"/>
          <w:szCs w:val="32"/>
          <w:lang w:bidi="fa-IR"/>
        </w:rPr>
        <w:t>Turns</w:t>
      </w: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: </w:t>
      </w:r>
    </w:p>
    <w:p w14:paraId="392C24E2" w14:textId="54D27387" w:rsidR="00A530EE" w:rsidRDefault="00A530EE" w:rsidP="00A530EE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>این تابع برای تخمین تعداد تغییر جهت‌های یک قدم زن تصادفی است(مربوط به سوال ب)</w:t>
      </w:r>
    </w:p>
    <w:p w14:paraId="263CA888" w14:textId="5AFA0256" w:rsidR="00A530EE" w:rsidRDefault="00A530EE" w:rsidP="00A530EE">
      <w:pPr>
        <w:bidi/>
        <w:rPr>
          <w:b/>
          <w:bCs/>
          <w:i/>
          <w:iCs/>
          <w:sz w:val="32"/>
          <w:szCs w:val="32"/>
          <w:rtl/>
          <w:lang w:bidi="fa-IR"/>
        </w:rPr>
      </w:pPr>
      <w:proofErr w:type="spellStart"/>
      <w:r>
        <w:rPr>
          <w:b/>
          <w:bCs/>
          <w:i/>
          <w:iCs/>
          <w:sz w:val="32"/>
          <w:szCs w:val="32"/>
          <w:lang w:bidi="fa-IR"/>
        </w:rPr>
        <w:t>BisectorIntersect</w:t>
      </w:r>
      <w:proofErr w:type="spellEnd"/>
      <w:r>
        <w:rPr>
          <w:rFonts w:hint="cs"/>
          <w:b/>
          <w:bCs/>
          <w:i/>
          <w:iCs/>
          <w:sz w:val="32"/>
          <w:szCs w:val="32"/>
          <w:rtl/>
          <w:lang w:bidi="fa-IR"/>
        </w:rPr>
        <w:t>:</w:t>
      </w:r>
    </w:p>
    <w:p w14:paraId="4514F41C" w14:textId="4553D5A4" w:rsidR="00A530EE" w:rsidRDefault="00A530EE" w:rsidP="00A530EE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>این کلاس برای پیدا کردن تخمین تعداد برخورد‌های یک قدم‌زن با نیم‌سازهای مختصات است</w:t>
      </w:r>
      <w:r w:rsidR="001564BC">
        <w:rPr>
          <w:rFonts w:hint="cs"/>
          <w:b/>
          <w:bCs/>
          <w:i/>
          <w:iCs/>
          <w:sz w:val="32"/>
          <w:szCs w:val="32"/>
          <w:rtl/>
          <w:lang w:bidi="fa-IR"/>
        </w:rPr>
        <w:t>.(بخش ج)</w:t>
      </w:r>
    </w:p>
    <w:p w14:paraId="4172CD83" w14:textId="524A488F" w:rsidR="001564BC" w:rsidRDefault="001564BC" w:rsidP="001564BC">
      <w:pPr>
        <w:bidi/>
        <w:rPr>
          <w:b/>
          <w:bCs/>
          <w:i/>
          <w:iCs/>
          <w:sz w:val="32"/>
          <w:szCs w:val="32"/>
          <w:rtl/>
          <w:lang w:bidi="fa-IR"/>
        </w:rPr>
      </w:pPr>
      <w:proofErr w:type="spellStart"/>
      <w:r>
        <w:rPr>
          <w:b/>
          <w:bCs/>
          <w:i/>
          <w:iCs/>
          <w:sz w:val="32"/>
          <w:szCs w:val="32"/>
          <w:lang w:bidi="fa-IR"/>
        </w:rPr>
        <w:t>CircleHit</w:t>
      </w:r>
      <w:proofErr w:type="spellEnd"/>
      <w:r>
        <w:rPr>
          <w:rFonts w:hint="cs"/>
          <w:b/>
          <w:bCs/>
          <w:i/>
          <w:iCs/>
          <w:sz w:val="32"/>
          <w:szCs w:val="32"/>
          <w:rtl/>
          <w:lang w:bidi="fa-IR"/>
        </w:rPr>
        <w:t>:</w:t>
      </w:r>
    </w:p>
    <w:p w14:paraId="3B218D58" w14:textId="5305C2B7" w:rsidR="001564BC" w:rsidRDefault="001564BC" w:rsidP="001564BC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این کلاس برای پیدا کردن تعداد برخورد های قدم زن با یک دایره به شعاع </w:t>
      </w:r>
      <w:r>
        <w:rPr>
          <w:b/>
          <w:bCs/>
          <w:i/>
          <w:iCs/>
          <w:sz w:val="32"/>
          <w:szCs w:val="32"/>
          <w:lang w:bidi="fa-IR"/>
        </w:rPr>
        <w:t>j</w:t>
      </w: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 است. همچنین در این </w:t>
      </w:r>
      <w:r w:rsidR="003E50A3"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کلاس یک تابع برای رسم نمودار برای </w:t>
      </w:r>
      <w:r w:rsidR="003E50A3">
        <w:rPr>
          <w:b/>
          <w:bCs/>
          <w:i/>
          <w:iCs/>
          <w:sz w:val="32"/>
          <w:szCs w:val="32"/>
          <w:lang w:bidi="fa-IR"/>
        </w:rPr>
        <w:t>j</w:t>
      </w:r>
      <w:r w:rsidR="003E50A3"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 های مختلف وجود دارد.</w:t>
      </w:r>
    </w:p>
    <w:p w14:paraId="30125AC1" w14:textId="1A2CB86C" w:rsidR="00277DF0" w:rsidRDefault="00277DF0" w:rsidP="00277DF0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b/>
          <w:bCs/>
          <w:i/>
          <w:iCs/>
          <w:sz w:val="32"/>
          <w:szCs w:val="32"/>
          <w:lang w:bidi="fa-IR"/>
        </w:rPr>
        <w:t>Sampler</w:t>
      </w: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>:</w:t>
      </w:r>
    </w:p>
    <w:p w14:paraId="16B68ED6" w14:textId="57462B5A" w:rsidR="00277DF0" w:rsidRDefault="00277DF0" w:rsidP="00277DF0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این </w:t>
      </w:r>
      <w:r w:rsidR="003E50A3">
        <w:rPr>
          <w:rFonts w:hint="cs"/>
          <w:b/>
          <w:bCs/>
          <w:i/>
          <w:iCs/>
          <w:sz w:val="32"/>
          <w:szCs w:val="32"/>
          <w:rtl/>
          <w:lang w:bidi="fa-IR"/>
        </w:rPr>
        <w:t>کلاس</w:t>
      </w: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 صرفا برای نمونه گیری "شبه تصادفی" یک حرکت قدم زن است و در </w:t>
      </w:r>
      <w:r w:rsidR="005E7469">
        <w:rPr>
          <w:rFonts w:hint="cs"/>
          <w:b/>
          <w:bCs/>
          <w:i/>
          <w:iCs/>
          <w:sz w:val="32"/>
          <w:szCs w:val="32"/>
          <w:rtl/>
          <w:lang w:bidi="fa-IR"/>
        </w:rPr>
        <w:t>جای خاصی هم استفاده نشده است.</w:t>
      </w:r>
    </w:p>
    <w:p w14:paraId="5F9A8B49" w14:textId="77777777" w:rsidR="005E7469" w:rsidRDefault="005E7469" w:rsidP="005E7469">
      <w:pPr>
        <w:bidi/>
        <w:rPr>
          <w:b/>
          <w:bCs/>
          <w:i/>
          <w:iCs/>
          <w:sz w:val="32"/>
          <w:szCs w:val="32"/>
          <w:rtl/>
          <w:lang w:bidi="fa-IR"/>
        </w:rPr>
      </w:pPr>
    </w:p>
    <w:p w14:paraId="4589B7BA" w14:textId="50F091FB" w:rsidR="003E50A3" w:rsidRDefault="003E50A3" w:rsidP="003E50A3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*مابقی فایل‌ها و توابع برای سهولت استفاده از پروژه است. (مثلا ذخیره نتایج در فایل یا تولید سمپل‌های تصادفی بیشتر با توجه به داده‌های تولید شده </w:t>
      </w:r>
      <w:r>
        <w:rPr>
          <w:b/>
          <w:bCs/>
          <w:i/>
          <w:iCs/>
          <w:sz w:val="32"/>
          <w:szCs w:val="32"/>
          <w:lang w:bidi="fa-IR"/>
        </w:rPr>
        <w:t>Pivot MCMC</w:t>
      </w:r>
      <w:r w:rsidR="005D0E7B"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 با الگوریتم‌های مختلف</w:t>
      </w: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>)</w:t>
      </w:r>
    </w:p>
    <w:p w14:paraId="6CC67799" w14:textId="0FD58356" w:rsidR="003E50A3" w:rsidRDefault="003E50A3" w:rsidP="003E50A3">
      <w:pPr>
        <w:bidi/>
        <w:rPr>
          <w:b/>
          <w:bCs/>
          <w:i/>
          <w:iCs/>
          <w:sz w:val="32"/>
          <w:szCs w:val="32"/>
          <w:rtl/>
          <w:lang w:bidi="fa-IR"/>
        </w:rPr>
      </w:pPr>
    </w:p>
    <w:p w14:paraId="0DF5D34D" w14:textId="77777777" w:rsidR="00200D98" w:rsidRDefault="00200D98" w:rsidP="00200D98">
      <w:pPr>
        <w:bidi/>
        <w:rPr>
          <w:b/>
          <w:bCs/>
          <w:i/>
          <w:iCs/>
          <w:sz w:val="32"/>
          <w:szCs w:val="32"/>
          <w:rtl/>
          <w:lang w:bidi="fa-IR"/>
        </w:rPr>
      </w:pPr>
    </w:p>
    <w:p w14:paraId="6EA6A036" w14:textId="78461F3A" w:rsidR="00200D98" w:rsidRDefault="0014107E" w:rsidP="00200D98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lastRenderedPageBreak/>
        <w:t>*</w:t>
      </w:r>
      <w:r w:rsidR="00200D98"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در ضمن فایل سمپل هایی که ساختیم بسیار حجیم بودند(یک میلیون رکورد برای هر </w:t>
      </w:r>
      <w:r w:rsidR="00200D98">
        <w:rPr>
          <w:b/>
          <w:bCs/>
          <w:i/>
          <w:iCs/>
          <w:sz w:val="32"/>
          <w:szCs w:val="32"/>
          <w:lang w:bidi="fa-IR"/>
        </w:rPr>
        <w:t>n</w:t>
      </w:r>
      <w:r w:rsidR="00200D98">
        <w:rPr>
          <w:rFonts w:hint="cs"/>
          <w:b/>
          <w:bCs/>
          <w:i/>
          <w:iCs/>
          <w:sz w:val="32"/>
          <w:szCs w:val="32"/>
          <w:rtl/>
          <w:lang w:bidi="fa-IR"/>
        </w:rPr>
        <w:t>) برای همین آنها را نتوانستیم در پروژه قرار دهیم.</w:t>
      </w:r>
    </w:p>
    <w:p w14:paraId="2D42A6AB" w14:textId="5BB4DA0A" w:rsidR="00200D98" w:rsidRDefault="0014107E" w:rsidP="00200D98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41D93A4" wp14:editId="4C251AAF">
            <wp:extent cx="3466919" cy="1623081"/>
            <wp:effectExtent l="0" t="0" r="635" b="0"/>
            <wp:docPr id="44331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16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790" cy="16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60B2" w14:textId="77777777" w:rsidR="00200D98" w:rsidRDefault="00200D98" w:rsidP="00200D98">
      <w:pPr>
        <w:bidi/>
        <w:rPr>
          <w:b/>
          <w:bCs/>
          <w:i/>
          <w:iCs/>
          <w:sz w:val="32"/>
          <w:szCs w:val="32"/>
          <w:rtl/>
          <w:lang w:bidi="fa-IR"/>
        </w:rPr>
      </w:pPr>
    </w:p>
    <w:p w14:paraId="7F9960DB" w14:textId="77777777" w:rsidR="003E50A3" w:rsidRDefault="003E50A3" w:rsidP="003E50A3">
      <w:pPr>
        <w:bidi/>
        <w:rPr>
          <w:b/>
          <w:bCs/>
          <w:i/>
          <w:iCs/>
          <w:sz w:val="32"/>
          <w:szCs w:val="32"/>
          <w:rtl/>
          <w:lang w:bidi="fa-IR"/>
        </w:rPr>
      </w:pPr>
    </w:p>
    <w:p w14:paraId="50165A8F" w14:textId="5F0853EC" w:rsidR="003E50A3" w:rsidRDefault="003E50A3" w:rsidP="003E50A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بخش الف)</w:t>
      </w:r>
    </w:p>
    <w:p w14:paraId="585848C2" w14:textId="383575F2" w:rsidR="003E50A3" w:rsidRDefault="003E50A3" w:rsidP="003E50A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محاسبه </w:t>
      </w:r>
      <w:r>
        <w:rPr>
          <w:sz w:val="32"/>
          <w:szCs w:val="32"/>
          <w:lang w:bidi="fa-IR"/>
        </w:rPr>
        <w:t>v</w:t>
      </w:r>
      <w:r>
        <w:rPr>
          <w:rFonts w:hint="cs"/>
          <w:sz w:val="32"/>
          <w:szCs w:val="32"/>
          <w:rtl/>
          <w:lang w:bidi="fa-IR"/>
        </w:rPr>
        <w:t xml:space="preserve">، دقت کنید که اگر </w:t>
      </w:r>
      <w:r>
        <w:rPr>
          <w:sz w:val="32"/>
          <w:szCs w:val="32"/>
          <w:lang w:bidi="fa-IR"/>
        </w:rPr>
        <w:t>v</w:t>
      </w:r>
      <w:r>
        <w:rPr>
          <w:rFonts w:hint="cs"/>
          <w:sz w:val="32"/>
          <w:szCs w:val="32"/>
          <w:rtl/>
          <w:lang w:bidi="fa-IR"/>
        </w:rPr>
        <w:t xml:space="preserve"> در رباطه‌ی ذکر شده صدق کند، پس اگر ما بتوانیم یک تخمین برای فاصله برای یک قدم زن به طول </w:t>
      </w:r>
      <w:r>
        <w:rPr>
          <w:sz w:val="32"/>
          <w:szCs w:val="32"/>
          <w:lang w:bidi="fa-IR"/>
        </w:rPr>
        <w:t>2n</w:t>
      </w:r>
      <w:r>
        <w:rPr>
          <w:rFonts w:hint="cs"/>
          <w:sz w:val="32"/>
          <w:szCs w:val="32"/>
          <w:rtl/>
          <w:lang w:bidi="fa-IR"/>
        </w:rPr>
        <w:t xml:space="preserve"> به دست آوریم سپس یک تخمین هم برای فاصله برای یک قدم زن به طول </w:t>
      </w:r>
      <w:r>
        <w:rPr>
          <w:sz w:val="32"/>
          <w:szCs w:val="32"/>
          <w:lang w:bidi="fa-IR"/>
        </w:rPr>
        <w:t>n</w:t>
      </w:r>
      <w:r>
        <w:rPr>
          <w:rFonts w:hint="cs"/>
          <w:sz w:val="32"/>
          <w:szCs w:val="32"/>
          <w:rtl/>
          <w:lang w:bidi="fa-IR"/>
        </w:rPr>
        <w:t xml:space="preserve"> به دست آوریم و حاصل را بر هم تقسیم کنیم، آنگاه حاصل به دست آمده خود یک برآوردگر نمایی با پایه 2 برای مقدار </w:t>
      </w:r>
      <w:r>
        <w:rPr>
          <w:sz w:val="32"/>
          <w:szCs w:val="32"/>
          <w:lang w:bidi="fa-IR"/>
        </w:rPr>
        <w:t>v</w:t>
      </w:r>
      <w:r>
        <w:rPr>
          <w:rFonts w:hint="cs"/>
          <w:sz w:val="32"/>
          <w:szCs w:val="32"/>
          <w:rtl/>
          <w:lang w:bidi="fa-IR"/>
        </w:rPr>
        <w:t xml:space="preserve"> میباشد. حال اگر از این مقدار لگاریتم 2 بگیریم، تخمینی برای مقدار </w:t>
      </w:r>
      <w:r>
        <w:rPr>
          <w:sz w:val="32"/>
          <w:szCs w:val="32"/>
          <w:lang w:bidi="fa-IR"/>
        </w:rPr>
        <w:t>v</w:t>
      </w:r>
      <w:r>
        <w:rPr>
          <w:rFonts w:hint="cs"/>
          <w:sz w:val="32"/>
          <w:szCs w:val="32"/>
          <w:rtl/>
          <w:lang w:bidi="fa-IR"/>
        </w:rPr>
        <w:t xml:space="preserve"> پیدا خواهیم کرد. در عکس زیر این تخمین را برای حالتی که </w:t>
      </w:r>
      <w:r>
        <w:rPr>
          <w:sz w:val="32"/>
          <w:szCs w:val="32"/>
          <w:lang w:bidi="fa-IR"/>
        </w:rPr>
        <w:t>n = 50</w:t>
      </w:r>
      <w:r>
        <w:rPr>
          <w:rFonts w:hint="cs"/>
          <w:sz w:val="32"/>
          <w:szCs w:val="32"/>
          <w:rtl/>
          <w:lang w:bidi="fa-IR"/>
        </w:rPr>
        <w:t xml:space="preserve"> است مشاهده میکنید و میتوان نتیجه گرفت با دقت بالایی مقدار </w:t>
      </w:r>
      <w:r>
        <w:rPr>
          <w:sz w:val="32"/>
          <w:szCs w:val="32"/>
          <w:lang w:bidi="fa-IR"/>
        </w:rPr>
        <w:t>v</w:t>
      </w:r>
      <w:r>
        <w:rPr>
          <w:rFonts w:hint="cs"/>
          <w:sz w:val="32"/>
          <w:szCs w:val="32"/>
          <w:rtl/>
          <w:lang w:bidi="fa-IR"/>
        </w:rPr>
        <w:t xml:space="preserve"> برابر با  0.75 یا همان </w:t>
      </w:r>
      <w:r>
        <w:rPr>
          <w:sz w:val="32"/>
          <w:szCs w:val="32"/>
          <w:lang w:bidi="fa-IR"/>
        </w:rPr>
        <w:t>3/4</w:t>
      </w:r>
      <w:r>
        <w:rPr>
          <w:rFonts w:hint="cs"/>
          <w:sz w:val="32"/>
          <w:szCs w:val="32"/>
          <w:rtl/>
          <w:lang w:bidi="fa-IR"/>
        </w:rPr>
        <w:t xml:space="preserve"> است.</w:t>
      </w:r>
    </w:p>
    <w:p w14:paraId="526C8382" w14:textId="57125623" w:rsidR="003E50A3" w:rsidRPr="0014107E" w:rsidRDefault="003E50A3" w:rsidP="0014107E">
      <w:pPr>
        <w:bidi/>
        <w:rPr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C582868" wp14:editId="044B1DD4">
            <wp:extent cx="4605236" cy="2730577"/>
            <wp:effectExtent l="0" t="0" r="5080" b="0"/>
            <wp:docPr id="40509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92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601" cy="273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A4B6" w14:textId="77777777" w:rsidR="003E50A3" w:rsidRDefault="003E50A3" w:rsidP="003E50A3">
      <w:pPr>
        <w:bidi/>
        <w:rPr>
          <w:b/>
          <w:bCs/>
          <w:i/>
          <w:iCs/>
          <w:sz w:val="32"/>
          <w:szCs w:val="32"/>
          <w:rtl/>
          <w:lang w:bidi="fa-IR"/>
        </w:rPr>
      </w:pPr>
    </w:p>
    <w:p w14:paraId="4788CEE6" w14:textId="2FA0990B" w:rsidR="003E50A3" w:rsidRPr="003E50A3" w:rsidRDefault="003E50A3" w:rsidP="003E50A3">
      <w:pPr>
        <w:bidi/>
        <w:rPr>
          <w:sz w:val="32"/>
          <w:szCs w:val="32"/>
          <w:rtl/>
          <w:lang w:bidi="fa-IR"/>
        </w:rPr>
      </w:pPr>
      <w:r w:rsidRPr="003E50A3">
        <w:rPr>
          <w:rFonts w:hint="cs"/>
          <w:sz w:val="32"/>
          <w:szCs w:val="32"/>
          <w:rtl/>
          <w:lang w:bidi="fa-IR"/>
        </w:rPr>
        <w:t>بخش ب)</w:t>
      </w:r>
    </w:p>
    <w:p w14:paraId="321635E6" w14:textId="5651185A" w:rsidR="003E50A3" w:rsidRDefault="003E50A3" w:rsidP="003E50A3">
      <w:pPr>
        <w:bidi/>
        <w:rPr>
          <w:sz w:val="32"/>
          <w:szCs w:val="32"/>
          <w:rtl/>
          <w:lang w:bidi="fa-IR"/>
        </w:rPr>
      </w:pPr>
      <w:r w:rsidRPr="003E50A3">
        <w:rPr>
          <w:rFonts w:hint="cs"/>
          <w:sz w:val="32"/>
          <w:szCs w:val="32"/>
          <w:rtl/>
          <w:lang w:bidi="fa-IR"/>
        </w:rPr>
        <w:t xml:space="preserve">با توجه به فایل </w:t>
      </w:r>
      <w:r w:rsidRPr="003E50A3">
        <w:rPr>
          <w:sz w:val="32"/>
          <w:szCs w:val="32"/>
          <w:lang w:bidi="fa-IR"/>
        </w:rPr>
        <w:t>Turn</w:t>
      </w:r>
      <w:r w:rsidRPr="003E50A3">
        <w:rPr>
          <w:rFonts w:hint="cs"/>
          <w:sz w:val="32"/>
          <w:szCs w:val="32"/>
          <w:rtl/>
          <w:lang w:bidi="fa-IR"/>
        </w:rPr>
        <w:t xml:space="preserve">، مقدار تغییر جهت‌های قدم زن </w:t>
      </w:r>
      <w:r>
        <w:rPr>
          <w:rFonts w:hint="cs"/>
          <w:sz w:val="32"/>
          <w:szCs w:val="32"/>
          <w:rtl/>
          <w:lang w:bidi="fa-IR"/>
        </w:rPr>
        <w:t>را</w:t>
      </w:r>
      <w:r w:rsidR="005D0E7B">
        <w:rPr>
          <w:rFonts w:hint="cs"/>
          <w:sz w:val="32"/>
          <w:szCs w:val="32"/>
          <w:rtl/>
          <w:lang w:bidi="fa-IR"/>
        </w:rPr>
        <w:t xml:space="preserve"> برای مقادیر مختلف </w:t>
      </w:r>
      <w:r w:rsidR="005D0E7B">
        <w:rPr>
          <w:sz w:val="32"/>
          <w:szCs w:val="32"/>
          <w:lang w:bidi="fa-IR"/>
        </w:rPr>
        <w:t>n</w:t>
      </w:r>
      <w:r w:rsidR="005D0E7B">
        <w:rPr>
          <w:rFonts w:hint="cs"/>
          <w:sz w:val="32"/>
          <w:szCs w:val="32"/>
          <w:rtl/>
          <w:lang w:bidi="fa-IR"/>
        </w:rPr>
        <w:t xml:space="preserve"> تخمین میزنیم. همانطور که در تصویر هم قابل مشاهده است، میتوان نتیجه گرفت که تعداد تغییر مسیرهای قدم زن با دقت بسیار بالایی به عدد </w:t>
      </w:r>
      <w:r w:rsidR="005D0E7B">
        <w:rPr>
          <w:sz w:val="32"/>
          <w:szCs w:val="32"/>
          <w:lang w:bidi="fa-IR"/>
        </w:rPr>
        <w:t>0.6n</w:t>
      </w:r>
      <w:r w:rsidR="005D0E7B">
        <w:rPr>
          <w:rFonts w:hint="cs"/>
          <w:sz w:val="32"/>
          <w:szCs w:val="32"/>
          <w:rtl/>
          <w:lang w:bidi="fa-IR"/>
        </w:rPr>
        <w:t xml:space="preserve"> میل میکند.</w:t>
      </w:r>
    </w:p>
    <w:p w14:paraId="6C302907" w14:textId="43914894" w:rsidR="005D0E7B" w:rsidRDefault="005D0E7B" w:rsidP="005D0E7B">
      <w:pPr>
        <w:bidi/>
        <w:rPr>
          <w:noProof/>
        </w:rPr>
      </w:pPr>
      <w:r>
        <w:rPr>
          <w:noProof/>
        </w:rPr>
        <w:drawing>
          <wp:inline distT="0" distB="0" distL="0" distR="0" wp14:anchorId="379A1C6D" wp14:editId="3359B7AC">
            <wp:extent cx="5788137" cy="3406140"/>
            <wp:effectExtent l="0" t="0" r="3175" b="3810"/>
            <wp:docPr id="77610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06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073" cy="34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B9B1" w14:textId="77777777" w:rsidR="005D0E7B" w:rsidRPr="005D0E7B" w:rsidRDefault="005D0E7B" w:rsidP="005D0E7B">
      <w:pPr>
        <w:bidi/>
        <w:rPr>
          <w:sz w:val="32"/>
          <w:szCs w:val="32"/>
          <w:rtl/>
          <w:lang w:bidi="fa-IR"/>
        </w:rPr>
      </w:pPr>
    </w:p>
    <w:p w14:paraId="66449C25" w14:textId="77777777" w:rsidR="005D0E7B" w:rsidRPr="005D0E7B" w:rsidRDefault="005D0E7B" w:rsidP="005D0E7B">
      <w:pPr>
        <w:bidi/>
        <w:rPr>
          <w:sz w:val="32"/>
          <w:szCs w:val="32"/>
          <w:rtl/>
          <w:lang w:bidi="fa-IR"/>
        </w:rPr>
      </w:pPr>
    </w:p>
    <w:p w14:paraId="067D9E6A" w14:textId="77777777" w:rsidR="005D0E7B" w:rsidRPr="005D0E7B" w:rsidRDefault="005D0E7B" w:rsidP="005D0E7B">
      <w:pPr>
        <w:bidi/>
        <w:rPr>
          <w:sz w:val="32"/>
          <w:szCs w:val="32"/>
          <w:rtl/>
          <w:lang w:bidi="fa-IR"/>
        </w:rPr>
      </w:pPr>
    </w:p>
    <w:p w14:paraId="69955441" w14:textId="77777777" w:rsidR="005D0E7B" w:rsidRPr="005D0E7B" w:rsidRDefault="005D0E7B" w:rsidP="005D0E7B">
      <w:pPr>
        <w:bidi/>
        <w:rPr>
          <w:sz w:val="32"/>
          <w:szCs w:val="32"/>
          <w:rtl/>
          <w:lang w:bidi="fa-IR"/>
        </w:rPr>
      </w:pPr>
    </w:p>
    <w:p w14:paraId="1FC62E62" w14:textId="77777777" w:rsidR="005D0E7B" w:rsidRPr="005D0E7B" w:rsidRDefault="005D0E7B" w:rsidP="005D0E7B">
      <w:pPr>
        <w:bidi/>
        <w:rPr>
          <w:sz w:val="32"/>
          <w:szCs w:val="32"/>
          <w:rtl/>
          <w:lang w:bidi="fa-IR"/>
        </w:rPr>
      </w:pPr>
    </w:p>
    <w:p w14:paraId="195BE4E8" w14:textId="77777777" w:rsidR="005D0E7B" w:rsidRPr="005D0E7B" w:rsidRDefault="005D0E7B" w:rsidP="005D0E7B">
      <w:pPr>
        <w:bidi/>
        <w:rPr>
          <w:sz w:val="32"/>
          <w:szCs w:val="32"/>
          <w:rtl/>
          <w:lang w:bidi="fa-IR"/>
        </w:rPr>
      </w:pPr>
    </w:p>
    <w:p w14:paraId="6449DA9C" w14:textId="77777777" w:rsidR="005D0E7B" w:rsidRDefault="005D0E7B" w:rsidP="005D0E7B">
      <w:pPr>
        <w:bidi/>
        <w:rPr>
          <w:noProof/>
          <w:rtl/>
        </w:rPr>
      </w:pPr>
    </w:p>
    <w:p w14:paraId="46FDF3C6" w14:textId="177DBC70" w:rsidR="005D0E7B" w:rsidRDefault="005D0E7B" w:rsidP="005D0E7B">
      <w:pPr>
        <w:tabs>
          <w:tab w:val="left" w:pos="2736"/>
        </w:tabs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rtl/>
          <w:lang w:bidi="fa-IR"/>
        </w:rPr>
        <w:tab/>
      </w:r>
    </w:p>
    <w:p w14:paraId="61F47F8D" w14:textId="77777777" w:rsidR="005D0E7B" w:rsidRDefault="005D0E7B" w:rsidP="005D0E7B">
      <w:pPr>
        <w:tabs>
          <w:tab w:val="left" w:pos="2736"/>
        </w:tabs>
        <w:bidi/>
        <w:rPr>
          <w:sz w:val="32"/>
          <w:szCs w:val="32"/>
          <w:rtl/>
          <w:lang w:bidi="fa-IR"/>
        </w:rPr>
      </w:pPr>
    </w:p>
    <w:p w14:paraId="32D07F05" w14:textId="33CA7C11" w:rsidR="005D0E7B" w:rsidRDefault="005D0E7B" w:rsidP="005D0E7B">
      <w:pPr>
        <w:tabs>
          <w:tab w:val="left" w:pos="2736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قسمت ج)</w:t>
      </w:r>
    </w:p>
    <w:p w14:paraId="50BCA7C8" w14:textId="77777777" w:rsidR="00E65A9B" w:rsidRDefault="00F12DBF" w:rsidP="00E65A9B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دقت کنید که بنابرتقارن، امید ریاضی تعداد برخوردها با نیمساز ربع اول و سوم برابر است با تعداد برخوردها با نیمساز ربع دوم و چهارم.</w:t>
      </w:r>
    </w:p>
    <w:p w14:paraId="68060783" w14:textId="5016E5E7" w:rsidR="00E65A9B" w:rsidRDefault="00F12DBF" w:rsidP="00E65A9B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آزمایش زیر هم این موضوع را ثابت میکند که به طور متوسط نصف تعداد </w:t>
      </w:r>
      <w:r w:rsidR="00E65A9B">
        <w:rPr>
          <w:rFonts w:hint="cs"/>
          <w:sz w:val="32"/>
          <w:szCs w:val="32"/>
          <w:rtl/>
          <w:lang w:bidi="fa-IR"/>
        </w:rPr>
        <w:t>برخوردها در کل نمونه ها، مربوط به نیم ساز ربع اول و سوم و نصف دیگر مربوط به نیم ساز ربع دوم و چهارم است.(درایه دوم آرایه درصد برخوردها در کل با نیم ساز اول را بیان میکند)</w:t>
      </w:r>
    </w:p>
    <w:p w14:paraId="24C15137" w14:textId="0676F5F3" w:rsidR="00E65A9B" w:rsidRDefault="00D305E8" w:rsidP="00E65A9B">
      <w:pPr>
        <w:jc w:val="right"/>
        <w:rPr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CC61BE9" wp14:editId="13935182">
            <wp:extent cx="4587238" cy="1933575"/>
            <wp:effectExtent l="0" t="0" r="4445" b="0"/>
            <wp:docPr id="119849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97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389" cy="19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0E42" w14:textId="77777777" w:rsidR="00E65A9B" w:rsidRDefault="00E65A9B" w:rsidP="00E65A9B">
      <w:pPr>
        <w:jc w:val="right"/>
        <w:rPr>
          <w:sz w:val="32"/>
          <w:szCs w:val="32"/>
          <w:rtl/>
          <w:lang w:bidi="fa-IR"/>
        </w:rPr>
      </w:pPr>
    </w:p>
    <w:p w14:paraId="7A066E44" w14:textId="18B5A17E" w:rsidR="005D0E7B" w:rsidRDefault="00E65A9B" w:rsidP="00E65A9B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پس امید ریاضی تعداد برخوردها با هر دو نیمساز برابر است با دو برابرامید ریاضی تعداد برخوردها با نیم ساز ربع اول و سوم. ولی این بدین معنی نمیباشد که حتما این مقدار یک عدد زوج است. چرا که امید ریاضی تعداد برخوردها با یکی از نیمسازها لزوما عدد صحیحی نمیباشد. </w:t>
      </w:r>
      <w:r w:rsidR="00D305E8">
        <w:rPr>
          <w:rFonts w:hint="cs"/>
          <w:sz w:val="32"/>
          <w:szCs w:val="32"/>
          <w:rtl/>
          <w:lang w:bidi="fa-IR"/>
        </w:rPr>
        <w:t>البته دقت داده های مربوط به تعداد برخوردها در تصویر بالا پایین است.</w:t>
      </w:r>
    </w:p>
    <w:p w14:paraId="37182949" w14:textId="59525696" w:rsidR="00D46807" w:rsidRDefault="00D46807" w:rsidP="00D4680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تصویر زیر تعداد برخوردها با نیمسازها را برای </w:t>
      </w:r>
      <w:r>
        <w:rPr>
          <w:sz w:val="32"/>
          <w:szCs w:val="32"/>
          <w:lang w:bidi="fa-IR"/>
        </w:rPr>
        <w:t>n</w:t>
      </w:r>
      <w:r>
        <w:rPr>
          <w:rFonts w:hint="cs"/>
          <w:sz w:val="32"/>
          <w:szCs w:val="32"/>
          <w:rtl/>
          <w:lang w:bidi="fa-IR"/>
        </w:rPr>
        <w:t>های مختلف با یک میلیون نمونه حساب میکند:</w:t>
      </w:r>
    </w:p>
    <w:p w14:paraId="1C9DC17A" w14:textId="62DE06AE" w:rsidR="00200D98" w:rsidRDefault="00200D98" w:rsidP="00200D98">
      <w:pPr>
        <w:bidi/>
        <w:rPr>
          <w:sz w:val="32"/>
          <w:szCs w:val="32"/>
          <w:rtl/>
          <w:lang w:bidi="fa-IR"/>
        </w:rPr>
      </w:pPr>
      <w:r w:rsidRPr="00200D98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7AB33100" wp14:editId="4E0B4038">
            <wp:extent cx="4560713" cy="2125980"/>
            <wp:effectExtent l="0" t="0" r="0" b="7620"/>
            <wp:docPr id="200349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92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488" cy="213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F3D2" w14:textId="272DAEF7" w:rsidR="00D46807" w:rsidRDefault="00200D98" w:rsidP="00D4680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همانطور هم که میتوان مشاهده کرد، به نظر میرسد نتیجه هر مرحله مقداری در اردر</w:t>
      </w:r>
      <w:r w:rsidRPr="00200D98">
        <w:rPr>
          <w:rFonts w:ascii="Cambria Math" w:hAnsi="Cambria Math"/>
          <w:i/>
          <w:sz w:val="32"/>
          <w:szCs w:val="32"/>
          <w:lang w:bidi="fa-IR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bidi="fa-IR"/>
          </w:rPr>
          <m:t>O(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fa-IR"/>
              </w:rPr>
              <m:t>log</m:t>
            </m:r>
          </m:fName>
          <m:e>
            <m:r>
              <w:rPr>
                <w:rFonts w:ascii="Cambria Math" w:hAnsi="Cambria Math"/>
                <w:sz w:val="32"/>
                <w:szCs w:val="32"/>
                <w:lang w:bidi="fa-IR"/>
              </w:rPr>
              <m:t>n</m:t>
            </m:r>
          </m:e>
        </m:func>
        <m:r>
          <w:rPr>
            <w:rFonts w:ascii="Cambria Math" w:hAnsi="Cambria Math"/>
            <w:sz w:val="32"/>
            <w:szCs w:val="32"/>
            <w:lang w:bidi="fa-IR"/>
          </w:rPr>
          <m:t>)</m:t>
        </m:r>
      </m:oMath>
      <w:r>
        <w:rPr>
          <w:rFonts w:hint="cs"/>
          <w:sz w:val="32"/>
          <w:szCs w:val="32"/>
          <w:rtl/>
          <w:lang w:bidi="fa-IR"/>
        </w:rPr>
        <w:t xml:space="preserve"> میباشد.(با توجه به تخمین قبلی برای </w:t>
      </w:r>
      <w:r>
        <w:rPr>
          <w:sz w:val="32"/>
          <w:szCs w:val="32"/>
          <w:lang w:bidi="fa-IR"/>
        </w:rPr>
        <w:t>n=1000</w:t>
      </w:r>
      <w:r>
        <w:rPr>
          <w:rFonts w:hint="cs"/>
          <w:sz w:val="32"/>
          <w:szCs w:val="32"/>
          <w:rtl/>
          <w:lang w:bidi="fa-IR"/>
        </w:rPr>
        <w:t xml:space="preserve">، به نظر میرسد برای </w:t>
      </w:r>
      <w:r>
        <w:rPr>
          <w:sz w:val="32"/>
          <w:szCs w:val="32"/>
          <w:lang w:bidi="fa-IR"/>
        </w:rPr>
        <w:t>n</w:t>
      </w:r>
      <w:r>
        <w:rPr>
          <w:rFonts w:hint="cs"/>
          <w:sz w:val="32"/>
          <w:szCs w:val="32"/>
          <w:rtl/>
          <w:lang w:bidi="fa-IR"/>
        </w:rPr>
        <w:t>های بزرگ که دنباله هندسی هستند، تعداد برخوردها</w:t>
      </w:r>
      <w:r w:rsidR="00831DD6">
        <w:rPr>
          <w:sz w:val="32"/>
          <w:szCs w:val="32"/>
          <w:lang w:bidi="fa-IR"/>
        </w:rPr>
        <w:t xml:space="preserve"> </w:t>
      </w:r>
      <w:r w:rsidR="00831DD6">
        <w:rPr>
          <w:rFonts w:hint="cs"/>
          <w:sz w:val="32"/>
          <w:szCs w:val="32"/>
          <w:rtl/>
          <w:lang w:bidi="fa-IR"/>
        </w:rPr>
        <w:t xml:space="preserve"> از یک تابع </w:t>
      </w:r>
      <w:r w:rsidR="00BC60C7">
        <w:rPr>
          <w:rFonts w:hint="cs"/>
          <w:sz w:val="32"/>
          <w:szCs w:val="32"/>
          <w:rtl/>
          <w:lang w:bidi="fa-IR"/>
        </w:rPr>
        <w:t xml:space="preserve">لگاریتمیک بر حسب </w:t>
      </w:r>
      <w:r w:rsidR="00BC60C7">
        <w:rPr>
          <w:sz w:val="32"/>
          <w:szCs w:val="32"/>
          <w:lang w:bidi="fa-IR"/>
        </w:rPr>
        <w:t>n</w:t>
      </w:r>
      <w:r w:rsidR="00831DD6">
        <w:rPr>
          <w:rFonts w:hint="cs"/>
          <w:sz w:val="32"/>
          <w:szCs w:val="32"/>
          <w:rtl/>
          <w:lang w:bidi="fa-IR"/>
        </w:rPr>
        <w:t xml:space="preserve"> پیروی میکنند</w:t>
      </w:r>
      <w:r>
        <w:rPr>
          <w:rFonts w:hint="cs"/>
          <w:sz w:val="32"/>
          <w:szCs w:val="32"/>
          <w:rtl/>
          <w:lang w:bidi="fa-IR"/>
        </w:rPr>
        <w:t>)</w:t>
      </w:r>
    </w:p>
    <w:p w14:paraId="542AFD23" w14:textId="235CEC72" w:rsidR="00831DD6" w:rsidRDefault="00831DD6" w:rsidP="00831DD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چند نمونه دیگر:</w:t>
      </w:r>
    </w:p>
    <w:p w14:paraId="545594F4" w14:textId="095A4EEB" w:rsidR="00831DD6" w:rsidRDefault="00831DD6" w:rsidP="00831DD6">
      <w:pPr>
        <w:bidi/>
        <w:rPr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8923FDF" wp14:editId="4F509247">
            <wp:extent cx="3139440" cy="912480"/>
            <wp:effectExtent l="0" t="0" r="3810" b="2540"/>
            <wp:docPr id="84269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96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8724" cy="91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2A75" w14:textId="44EB11E8" w:rsidR="00200D98" w:rsidRDefault="00831DD6" w:rsidP="00200D98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91AC13C" wp14:editId="2DDC93AE">
            <wp:extent cx="3108959" cy="1306951"/>
            <wp:effectExtent l="0" t="0" r="0" b="7620"/>
            <wp:docPr id="52078884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88844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8036" cy="1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E651" w14:textId="3BB8F283" w:rsidR="0014107E" w:rsidRDefault="00831DD6" w:rsidP="0014107E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13C711E" wp14:editId="4198A562">
            <wp:extent cx="3086100" cy="1235670"/>
            <wp:effectExtent l="0" t="0" r="0" b="3175"/>
            <wp:docPr id="139960407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04075" name="Picture 1" descr="A screen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776" cy="124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EB6A" w14:textId="77777777" w:rsidR="0014107E" w:rsidRDefault="0014107E" w:rsidP="0014107E">
      <w:pPr>
        <w:bidi/>
        <w:rPr>
          <w:b/>
          <w:bCs/>
          <w:i/>
          <w:iCs/>
          <w:sz w:val="32"/>
          <w:szCs w:val="32"/>
          <w:rtl/>
          <w:lang w:bidi="fa-IR"/>
        </w:rPr>
      </w:pPr>
    </w:p>
    <w:p w14:paraId="7F83D8E2" w14:textId="0A36EAF0" w:rsidR="0014107E" w:rsidRDefault="00831DD6" w:rsidP="0014107E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 xml:space="preserve">نمودار برخوردها بر حسب </w:t>
      </w:r>
      <w:r>
        <w:rPr>
          <w:b/>
          <w:bCs/>
          <w:i/>
          <w:iCs/>
          <w:sz w:val="32"/>
          <w:szCs w:val="32"/>
          <w:lang w:bidi="fa-IR"/>
        </w:rPr>
        <w:t>n</w:t>
      </w:r>
      <w:r>
        <w:rPr>
          <w:rFonts w:hint="cs"/>
          <w:b/>
          <w:bCs/>
          <w:i/>
          <w:iCs/>
          <w:sz w:val="32"/>
          <w:szCs w:val="32"/>
          <w:rtl/>
          <w:lang w:bidi="fa-IR"/>
        </w:rPr>
        <w:t>:</w:t>
      </w:r>
    </w:p>
    <w:p w14:paraId="5B31E474" w14:textId="3C027A1D" w:rsidR="00831DD6" w:rsidRPr="00200D98" w:rsidRDefault="00831DD6" w:rsidP="00831DD6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6138E90" wp14:editId="64AF0DE9">
            <wp:extent cx="4511040" cy="2105152"/>
            <wp:effectExtent l="0" t="0" r="3810" b="9525"/>
            <wp:docPr id="98819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967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2877" cy="21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FF46" w14:textId="77777777" w:rsidR="00200D98" w:rsidRDefault="00200D98" w:rsidP="00200D98">
      <w:pPr>
        <w:bidi/>
        <w:rPr>
          <w:sz w:val="32"/>
          <w:szCs w:val="32"/>
          <w:rtl/>
          <w:lang w:bidi="fa-IR"/>
        </w:rPr>
      </w:pPr>
    </w:p>
    <w:p w14:paraId="602CDA95" w14:textId="1507FA2A" w:rsidR="005D0E7B" w:rsidRDefault="005D0E7B" w:rsidP="005D0E7B">
      <w:pPr>
        <w:tabs>
          <w:tab w:val="left" w:pos="2736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قسمت د)</w:t>
      </w:r>
    </w:p>
    <w:p w14:paraId="32A38AEC" w14:textId="2596AB65" w:rsidR="005D0E7B" w:rsidRDefault="005D0E7B" w:rsidP="005D0E7B">
      <w:pPr>
        <w:tabs>
          <w:tab w:val="left" w:pos="2736"/>
        </w:tabs>
        <w:bidi/>
        <w:rPr>
          <w:rFonts w:eastAsiaTheme="minorEastAsia"/>
          <w:sz w:val="32"/>
          <w:szCs w:val="32"/>
          <w:rtl/>
          <w:lang w:bidi="fa-IR"/>
        </w:rPr>
      </w:pPr>
      <w:bookmarkStart w:id="0" w:name="_Hlk138679931"/>
      <w:r>
        <w:rPr>
          <w:rFonts w:hint="cs"/>
          <w:sz w:val="32"/>
          <w:szCs w:val="32"/>
          <w:rtl/>
          <w:lang w:bidi="fa-IR"/>
        </w:rPr>
        <w:t xml:space="preserve">به کمک فایل </w:t>
      </w:r>
      <w:proofErr w:type="spellStart"/>
      <w:r>
        <w:rPr>
          <w:sz w:val="32"/>
          <w:szCs w:val="32"/>
          <w:lang w:bidi="fa-IR"/>
        </w:rPr>
        <w:t>CircleHit</w:t>
      </w:r>
      <w:proofErr w:type="spellEnd"/>
      <w:r>
        <w:rPr>
          <w:rFonts w:hint="cs"/>
          <w:sz w:val="32"/>
          <w:szCs w:val="32"/>
          <w:rtl/>
          <w:lang w:bidi="fa-IR"/>
        </w:rPr>
        <w:t>، مقادیر را برای</w:t>
      </w:r>
      <w:r w:rsidR="002236F8">
        <w:rPr>
          <w:sz w:val="32"/>
          <w:szCs w:val="32"/>
          <w:lang w:bidi="fa-IR"/>
        </w:rPr>
        <w:t xml:space="preserve"> </w:t>
      </w:r>
      <w:r w:rsidR="002236F8">
        <w:rPr>
          <w:rFonts w:hint="cs"/>
          <w:sz w:val="32"/>
          <w:szCs w:val="32"/>
          <w:rtl/>
          <w:lang w:bidi="fa-IR"/>
        </w:rPr>
        <w:t xml:space="preserve"> تعدادی از </w:t>
      </w:r>
      <w:r w:rsidR="002236F8">
        <w:rPr>
          <w:sz w:val="32"/>
          <w:szCs w:val="32"/>
          <w:lang w:bidi="fa-IR"/>
        </w:rPr>
        <w:t>n</w:t>
      </w:r>
      <w:r w:rsidR="002236F8">
        <w:rPr>
          <w:rFonts w:hint="cs"/>
          <w:sz w:val="32"/>
          <w:szCs w:val="32"/>
          <w:rtl/>
          <w:lang w:bidi="fa-IR"/>
        </w:rPr>
        <w:t xml:space="preserve">های مختلف حساب میکنیم. با توجه به نمودارهای رسم شده، به نظر میرسد که رفتار نمودار به گونه‌ای است که قله‌ی نمودا از در محدوده‌ای از اردر </w:t>
      </w:r>
      <m:oMath>
        <m:r>
          <w:rPr>
            <w:rFonts w:ascii="Cambria Math" w:hAnsi="Cambria Math"/>
            <w:sz w:val="32"/>
            <w:szCs w:val="32"/>
            <w:lang w:bidi="fa-IR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bidi="fa-IR"/>
              </w:rPr>
              <m:t>n</m:t>
            </m:r>
          </m:e>
        </m:rad>
        <m:r>
          <w:rPr>
            <w:rFonts w:ascii="Cambria Math" w:hAnsi="Cambria Math"/>
            <w:sz w:val="32"/>
            <w:szCs w:val="32"/>
            <w:lang w:bidi="fa-IR"/>
          </w:rPr>
          <m:t>)</m:t>
        </m:r>
      </m:oMath>
      <w:r w:rsidR="002236F8">
        <w:rPr>
          <w:rFonts w:eastAsiaTheme="minorEastAsia" w:hint="cs"/>
          <w:sz w:val="32"/>
          <w:szCs w:val="32"/>
          <w:rtl/>
          <w:lang w:bidi="fa-IR"/>
        </w:rPr>
        <w:t xml:space="preserve"> قرار دارد.(</w:t>
      </w:r>
      <w:r w:rsidR="002236F8">
        <w:rPr>
          <w:rFonts w:eastAsiaTheme="minorEastAsia"/>
          <w:sz w:val="32"/>
          <w:szCs w:val="32"/>
          <w:lang w:bidi="fa-IR"/>
        </w:rPr>
        <w:t>n=1000</w:t>
      </w:r>
      <w:r w:rsidR="002236F8">
        <w:rPr>
          <w:rFonts w:eastAsiaTheme="minorEastAsia" w:hint="cs"/>
          <w:sz w:val="32"/>
          <w:szCs w:val="32"/>
          <w:rtl/>
          <w:lang w:bidi="fa-IR"/>
        </w:rPr>
        <w:t xml:space="preserve"> در صفحه بعد)</w:t>
      </w:r>
    </w:p>
    <w:bookmarkEnd w:id="0"/>
    <w:p w14:paraId="26A201D4" w14:textId="16B63A45" w:rsidR="002236F8" w:rsidRDefault="002236F8" w:rsidP="002236F8">
      <w:pPr>
        <w:tabs>
          <w:tab w:val="left" w:pos="2736"/>
        </w:tabs>
        <w:bidi/>
        <w:jc w:val="right"/>
        <w:rPr>
          <w:rFonts w:eastAsiaTheme="minorEastAsia"/>
          <w:sz w:val="32"/>
          <w:szCs w:val="32"/>
          <w:lang w:bidi="fa-IR"/>
        </w:rPr>
      </w:pPr>
      <w:r>
        <w:rPr>
          <w:rFonts w:eastAsiaTheme="minorEastAsia"/>
          <w:sz w:val="32"/>
          <w:szCs w:val="32"/>
          <w:lang w:bidi="fa-IR"/>
        </w:rPr>
        <w:t>n = 50:</w:t>
      </w:r>
    </w:p>
    <w:p w14:paraId="6CB48983" w14:textId="2D81DE78" w:rsidR="002236F8" w:rsidRDefault="002236F8" w:rsidP="002236F8">
      <w:pPr>
        <w:tabs>
          <w:tab w:val="left" w:pos="2736"/>
        </w:tabs>
        <w:bidi/>
        <w:rPr>
          <w:i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A40767C" wp14:editId="687A19E1">
            <wp:extent cx="3535680" cy="2651760"/>
            <wp:effectExtent l="0" t="0" r="7620" b="0"/>
            <wp:docPr id="24166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69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EF33" w14:textId="77777777" w:rsidR="002236F8" w:rsidRDefault="002236F8" w:rsidP="002236F8">
      <w:pPr>
        <w:bidi/>
        <w:rPr>
          <w:i/>
          <w:sz w:val="32"/>
          <w:szCs w:val="32"/>
          <w:lang w:bidi="fa-IR"/>
        </w:rPr>
      </w:pPr>
    </w:p>
    <w:p w14:paraId="7B593AD1" w14:textId="49BBB067" w:rsidR="00831DD6" w:rsidRPr="002236F8" w:rsidRDefault="002236F8" w:rsidP="00831DD6">
      <w:pPr>
        <w:bidi/>
        <w:jc w:val="right"/>
        <w:rPr>
          <w:iCs/>
          <w:sz w:val="32"/>
          <w:szCs w:val="32"/>
          <w:lang w:bidi="fa-IR"/>
        </w:rPr>
      </w:pPr>
      <w:r>
        <w:rPr>
          <w:iCs/>
          <w:sz w:val="32"/>
          <w:szCs w:val="32"/>
          <w:lang w:bidi="fa-IR"/>
        </w:rPr>
        <w:t>N = 100:</w:t>
      </w:r>
    </w:p>
    <w:p w14:paraId="4076F0E9" w14:textId="724853A7" w:rsidR="002236F8" w:rsidRDefault="002236F8" w:rsidP="002236F8">
      <w:pPr>
        <w:bidi/>
        <w:rPr>
          <w:noProof/>
        </w:rPr>
      </w:pPr>
      <w:r>
        <w:rPr>
          <w:noProof/>
        </w:rPr>
        <w:drawing>
          <wp:inline distT="0" distB="0" distL="0" distR="0" wp14:anchorId="7ACBD57D" wp14:editId="0A746318">
            <wp:extent cx="3576955" cy="2687623"/>
            <wp:effectExtent l="0" t="0" r="4445" b="0"/>
            <wp:docPr id="884767829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67829" name="Picture 1" descr="A picture containing text, screenshot, plot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0098" cy="268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A513" w14:textId="77777777" w:rsidR="002236F8" w:rsidRPr="002236F8" w:rsidRDefault="002236F8" w:rsidP="002236F8">
      <w:pPr>
        <w:bidi/>
        <w:rPr>
          <w:sz w:val="32"/>
          <w:szCs w:val="32"/>
          <w:lang w:bidi="fa-IR"/>
        </w:rPr>
      </w:pPr>
    </w:p>
    <w:p w14:paraId="78CF446D" w14:textId="77777777" w:rsidR="002236F8" w:rsidRPr="002236F8" w:rsidRDefault="002236F8" w:rsidP="002236F8">
      <w:pPr>
        <w:bidi/>
        <w:rPr>
          <w:sz w:val="32"/>
          <w:szCs w:val="32"/>
          <w:lang w:bidi="fa-IR"/>
        </w:rPr>
      </w:pPr>
    </w:p>
    <w:p w14:paraId="680935C2" w14:textId="3A6DC0A5" w:rsidR="002236F8" w:rsidRPr="002236F8" w:rsidRDefault="002236F8" w:rsidP="002236F8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N = 1000:</w:t>
      </w:r>
    </w:p>
    <w:p w14:paraId="39C2A212" w14:textId="25DB7AD3" w:rsidR="002236F8" w:rsidRDefault="002236F8" w:rsidP="002236F8">
      <w:pPr>
        <w:bidi/>
        <w:jc w:val="right"/>
        <w:rPr>
          <w:noProof/>
        </w:rPr>
      </w:pPr>
    </w:p>
    <w:p w14:paraId="27F1890B" w14:textId="67732B51" w:rsidR="002236F8" w:rsidRPr="002236F8" w:rsidRDefault="002236F8" w:rsidP="002236F8">
      <w:pPr>
        <w:tabs>
          <w:tab w:val="left" w:pos="3912"/>
        </w:tabs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rtl/>
          <w:lang w:bidi="fa-IR"/>
        </w:rPr>
        <w:tab/>
      </w:r>
      <w:r>
        <w:rPr>
          <w:noProof/>
        </w:rPr>
        <w:drawing>
          <wp:inline distT="0" distB="0" distL="0" distR="0" wp14:anchorId="4851BDAF" wp14:editId="4DA0D0AC">
            <wp:extent cx="3547745" cy="2696810"/>
            <wp:effectExtent l="0" t="0" r="0" b="8890"/>
            <wp:docPr id="168445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530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6486" cy="270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6F8" w:rsidRPr="0022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A8DB8" w14:textId="77777777" w:rsidR="0088795C" w:rsidRDefault="0088795C" w:rsidP="002236F8">
      <w:pPr>
        <w:spacing w:after="0" w:line="240" w:lineRule="auto"/>
      </w:pPr>
      <w:r>
        <w:separator/>
      </w:r>
    </w:p>
  </w:endnote>
  <w:endnote w:type="continuationSeparator" w:id="0">
    <w:p w14:paraId="7CD97381" w14:textId="77777777" w:rsidR="0088795C" w:rsidRDefault="0088795C" w:rsidP="00223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C15D" w14:textId="77777777" w:rsidR="0088795C" w:rsidRDefault="0088795C" w:rsidP="002236F8">
      <w:pPr>
        <w:spacing w:after="0" w:line="240" w:lineRule="auto"/>
      </w:pPr>
      <w:r>
        <w:separator/>
      </w:r>
    </w:p>
  </w:footnote>
  <w:footnote w:type="continuationSeparator" w:id="0">
    <w:p w14:paraId="7BE94C3B" w14:textId="77777777" w:rsidR="0088795C" w:rsidRDefault="0088795C" w:rsidP="00223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13"/>
    <w:rsid w:val="000F6217"/>
    <w:rsid w:val="0014107E"/>
    <w:rsid w:val="001564BC"/>
    <w:rsid w:val="00200D98"/>
    <w:rsid w:val="002035CB"/>
    <w:rsid w:val="002236F8"/>
    <w:rsid w:val="00277DF0"/>
    <w:rsid w:val="002E03BB"/>
    <w:rsid w:val="003729EB"/>
    <w:rsid w:val="00385340"/>
    <w:rsid w:val="003D4113"/>
    <w:rsid w:val="003E50A3"/>
    <w:rsid w:val="004C0A95"/>
    <w:rsid w:val="005D0E7B"/>
    <w:rsid w:val="005E4292"/>
    <w:rsid w:val="005E7469"/>
    <w:rsid w:val="00660353"/>
    <w:rsid w:val="00686B25"/>
    <w:rsid w:val="007C6602"/>
    <w:rsid w:val="00831DD6"/>
    <w:rsid w:val="00860683"/>
    <w:rsid w:val="0088795C"/>
    <w:rsid w:val="00A43C73"/>
    <w:rsid w:val="00A530EE"/>
    <w:rsid w:val="00A60E40"/>
    <w:rsid w:val="00BC60C7"/>
    <w:rsid w:val="00D305E8"/>
    <w:rsid w:val="00D46807"/>
    <w:rsid w:val="00DB0BCB"/>
    <w:rsid w:val="00E65A9B"/>
    <w:rsid w:val="00F12DBF"/>
    <w:rsid w:val="00F5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58FF"/>
  <w15:chartTrackingRefBased/>
  <w15:docId w15:val="{BB8A0DAF-6ED1-4502-9E84-5C231BE7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36F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23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6F8"/>
  </w:style>
  <w:style w:type="paragraph" w:styleId="Footer">
    <w:name w:val="footer"/>
    <w:basedOn w:val="Normal"/>
    <w:link w:val="FooterChar"/>
    <w:uiPriority w:val="99"/>
    <w:unhideWhenUsed/>
    <w:rsid w:val="00223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S</dc:creator>
  <cp:keywords/>
  <dc:description/>
  <cp:lastModifiedBy>Pouria S</cp:lastModifiedBy>
  <cp:revision>3</cp:revision>
  <cp:lastPrinted>2023-06-26T23:01:00Z</cp:lastPrinted>
  <dcterms:created xsi:type="dcterms:W3CDTF">2023-06-26T22:58:00Z</dcterms:created>
  <dcterms:modified xsi:type="dcterms:W3CDTF">2023-06-26T23:02:00Z</dcterms:modified>
</cp:coreProperties>
</file>