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D7C8E">
      <w:pPr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 Spring Batch ==================================</w:t>
      </w:r>
    </w:p>
    <w:p w14:paraId="46C3B20A">
      <w:pPr>
        <w:rPr>
          <w:rFonts w:hint="default"/>
          <w:lang w:val="en-US"/>
        </w:rPr>
      </w:pPr>
    </w:p>
    <w:p w14:paraId="420AC730">
      <w:r>
        <w:drawing>
          <wp:inline distT="0" distB="0" distL="114300" distR="114300">
            <wp:extent cx="5265420" cy="1388745"/>
            <wp:effectExtent l="0" t="0" r="1143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19C5E"/>
    <w:p w14:paraId="1D060AD9"/>
    <w:p w14:paraId="7D0F1E04">
      <w:r>
        <w:drawing>
          <wp:inline distT="0" distB="0" distL="114300" distR="114300">
            <wp:extent cx="5265420" cy="1790065"/>
            <wp:effectExtent l="0" t="0" r="1143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652B4"/>
    <w:p w14:paraId="2DA01997"/>
    <w:p w14:paraId="3138184F">
      <w:pPr>
        <w:rPr>
          <w:rFonts w:hint="default"/>
          <w:lang w:val="en-US"/>
        </w:rPr>
      </w:pPr>
      <w:r>
        <w:rPr>
          <w:rFonts w:hint="default"/>
          <w:lang w:val="en-US"/>
        </w:rPr>
        <w:t>Ashok IT videos lo 76</w:t>
      </w:r>
      <w:bookmarkStart w:id="0" w:name="_GoBack"/>
      <w:bookmarkEnd w:id="0"/>
      <w:r>
        <w:rPr>
          <w:rFonts w:hint="default"/>
          <w:lang w:val="en-US"/>
        </w:rPr>
        <w:t xml:space="preserve"> video Spring Batch danni video loni SS ye evi yeppudu anna doubt vasthe a videos chusthe saripothundi</w:t>
      </w:r>
    </w:p>
    <w:p w14:paraId="2C62AA9C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074399"/>
    <w:rsid w:val="25074399"/>
    <w:rsid w:val="27E04CF3"/>
    <w:rsid w:val="4AF72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2025-10-29T10:36:00Z</dcterms:created>
  <dc:creator>Chandu loves Me</dc:creator>
  <cp:lastModifiedBy>Chandu loves Me</cp:lastModifiedBy>
  <dcterms:modified xsi:type="dcterms:W3CDTF">2025-10-29T11:02:37Z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6BB08CE732F842ECAD6C4433E735BBE0_11</vt:lpwstr>
  </property>
</Properties>
</file>