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089" w:rsidRDefault="00616089" w:rsidP="006160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Problem Solution Fit</w:t>
      </w:r>
    </w:p>
    <w:p w:rsidR="00616089" w:rsidRDefault="00616089" w:rsidP="006160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6160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Problem-Solution Fit Canvas</w:t>
      </w:r>
    </w:p>
    <w:tbl>
      <w:tblPr>
        <w:tblStyle w:val="TableGrid"/>
        <w:tblW w:w="0" w:type="auto"/>
        <w:tblLook w:val="04A0"/>
      </w:tblPr>
      <w:tblGrid>
        <w:gridCol w:w="2152"/>
        <w:gridCol w:w="7090"/>
      </w:tblGrid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Field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Details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Date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15 March 2026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Team ID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SWTID-2026-7796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Project Name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Streamlining IT Procurement: Automating Standard Laptop Orders with Flow Designer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Maximum Marks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5 Marks</w:t>
            </w:r>
          </w:p>
        </w:tc>
      </w:tr>
      <w:tr w:rsidR="00616089" w:rsidRPr="00616089" w:rsidTr="00616089"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616089" w:rsidRDefault="00616089" w:rsidP="006160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616089" w:rsidRDefault="00616089" w:rsidP="006160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</w:p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Section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Content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1. Customer Segment (CS)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IT procurement team, IT department members, employees requesting standard laptops, and hardware configuration team.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2. Problems / Pains + Frequency (PR)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Manual handling of standard laptop requests, delays in laptop configuration, missed configuration steps, increased manual work, and longer user waiting time.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3. Triggers to Act (TR)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A user places a request for a standard laptop through the Service Catalog and the request requires approval and configuration.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4. Emotions Before / After (EM)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Before: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Frustration due to delays, manual work, and waiting for configuration. </w:t>
            </w: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After: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Improved user experience through timely configuration and a streamlined process.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5. Available Solutions – Pros &amp; Cons (AS)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Available solution: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Manual IT procurement and configuration process. </w:t>
            </w: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Pros: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Existing process and human control. </w:t>
            </w: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Cons: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Time-consuming, manual intervention, possible oversight, delays, and inefficient resource allocation.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6. Customer Limitations (CL)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Dependence on manual processing, limited IT resources, delays in task assignment, and the need for proper laptop configuration after approval.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7. Behavior + Its Intensity (BE)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Users submit standard laptop requests and wait for approval and configuration. IT staff manually handle requests and configuration tasks. The repeated manual activities create additional workload.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8. Channels of Behavior (CH)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Online: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</w:t>
            </w:r>
            <w:proofErr w:type="spellStart"/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ServiceNow</w:t>
            </w:r>
            <w:proofErr w:type="spellEnd"/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Service Catalog and Flow Designer. </w:t>
            </w: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Offline: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IT procurement and hardware team activities related to laptop configuration.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9. Problem Root / Cause (RC)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>Lack of automation in the standard laptop procurement workflow causes manual task creation, assignment delays, possible oversight, inefficient resource allocation, and longer waiting time.</w:t>
            </w:r>
          </w:p>
        </w:tc>
      </w:tr>
      <w:tr w:rsidR="00616089" w:rsidRPr="00616089" w:rsidTr="00616089"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10. Your Solution (SL)</w:t>
            </w:r>
          </w:p>
        </w:tc>
        <w:tc>
          <w:tcPr>
            <w:tcW w:w="0" w:type="auto"/>
            <w:hideMark/>
          </w:tcPr>
          <w:p w:rsidR="00616089" w:rsidRPr="00616089" w:rsidRDefault="00616089" w:rsidP="00616089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Implement a </w:t>
            </w:r>
            <w:proofErr w:type="spellStart"/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ServiceNow</w:t>
            </w:r>
            <w:proofErr w:type="spellEnd"/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 xml:space="preserve"> Flow Designer automated workflow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that creates a Catalog Task after approval, updates the short description, assigns the task to the </w:t>
            </w: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Hardware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group, and connects the workflow to the </w:t>
            </w:r>
            <w:r w:rsidRPr="006160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Standard Laptop</w:t>
            </w:r>
            <w:r w:rsidRPr="00616089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service catalog item.</w:t>
            </w:r>
          </w:p>
        </w:tc>
      </w:tr>
    </w:tbl>
    <w:p w:rsidR="00616089" w:rsidRPr="00616089" w:rsidRDefault="00616089" w:rsidP="006160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16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Simple Problem → Solution Flow</w:t>
      </w:r>
    </w:p>
    <w:p w:rsidR="00616089" w:rsidRPr="00616089" w:rsidRDefault="00616089" w:rsidP="0061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User requests Standard Laptop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  <w:t>↓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t>Approval required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  <w:t>↓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t>Flow Designer automatically runs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  <w:t>↓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t>Catalog Task is created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  <w:t>↓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t>Task assigned to Hardware group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  <w:t>↓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t>Laptop configuration is initiated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  <w:t>↓</w:t>
      </w:r>
      <w:r w:rsidRPr="00616089">
        <w:rPr>
          <w:rFonts w:ascii="Times New Roman" w:eastAsia="Times New Roman" w:hAnsi="Times New Roman" w:cs="Times New Roman"/>
          <w:kern w:val="0"/>
          <w:lang w:val="en-US"/>
        </w:rPr>
        <w:br/>
      </w:r>
      <w:r w:rsidRPr="00616089">
        <w:rPr>
          <w:rFonts w:ascii="Times New Roman" w:eastAsia="Times New Roman" w:hAnsi="Times New Roman" w:cs="Times New Roman"/>
          <w:b/>
          <w:bCs/>
          <w:kern w:val="0"/>
          <w:lang w:val="en-US"/>
        </w:rPr>
        <w:t>Reduced manual work + reduced waiting time</w:t>
      </w:r>
    </w:p>
    <w:p w:rsidR="001A6FDF" w:rsidRDefault="001A6FDF"/>
    <w:sectPr w:rsidR="001A6FDF" w:rsidSect="0049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16089"/>
    <w:rsid w:val="001A6FDF"/>
    <w:rsid w:val="00494F29"/>
    <w:rsid w:val="00616089"/>
    <w:rsid w:val="008138F4"/>
    <w:rsid w:val="00E660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F29"/>
  </w:style>
  <w:style w:type="paragraph" w:styleId="Heading1">
    <w:name w:val="heading 1"/>
    <w:basedOn w:val="Normal"/>
    <w:link w:val="Heading1Char"/>
    <w:uiPriority w:val="9"/>
    <w:qFormat/>
    <w:rsid w:val="006160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160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8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1608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616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616089"/>
    <w:rPr>
      <w:b/>
      <w:bCs/>
    </w:rPr>
  </w:style>
  <w:style w:type="table" w:styleId="TableGrid">
    <w:name w:val="Table Grid"/>
    <w:basedOn w:val="TableNormal"/>
    <w:uiPriority w:val="39"/>
    <w:rsid w:val="006160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2026-09-29T11:36:00Z</dcterms:created>
  <dcterms:modified xsi:type="dcterms:W3CDTF">2026-09-29T11:40:00Z</dcterms:modified>
</cp:coreProperties>
</file>