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36CB" w:rsidRDefault="007836CB">
      <w:pPr>
        <w:pStyle w:val="BodyText"/>
        <w:spacing w:before="7"/>
        <w:rPr>
          <w:rFonts w:ascii="Times New Roman"/>
          <w:b w:val="0"/>
          <w:sz w:val="4"/>
        </w:rPr>
      </w:pPr>
    </w:p>
    <w:tbl>
      <w:tblPr>
        <w:tblW w:w="0" w:type="auto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770"/>
        <w:gridCol w:w="3165"/>
        <w:gridCol w:w="1770"/>
        <w:gridCol w:w="3165"/>
      </w:tblGrid>
      <w:tr w:rsidR="007836CB">
        <w:trPr>
          <w:trHeight w:val="374"/>
        </w:trPr>
        <w:tc>
          <w:tcPr>
            <w:tcW w:w="1770" w:type="dxa"/>
            <w:shd w:val="clear" w:color="auto" w:fill="F7FAFB"/>
          </w:tcPr>
          <w:p w:rsidR="007836CB" w:rsidRDefault="00DF2037">
            <w:pPr>
              <w:pStyle w:val="TableParagraph"/>
              <w:spacing w:before="65"/>
              <w:ind w:left="157"/>
              <w:rPr>
                <w:b/>
                <w:sz w:val="20"/>
              </w:rPr>
            </w:pPr>
            <w:r>
              <w:rPr>
                <w:b/>
                <w:color w:val="334054"/>
                <w:spacing w:val="-4"/>
                <w:sz w:val="20"/>
              </w:rPr>
              <w:t>Date</w:t>
            </w:r>
          </w:p>
        </w:tc>
        <w:tc>
          <w:tcPr>
            <w:tcW w:w="3165" w:type="dxa"/>
          </w:tcPr>
          <w:p w:rsidR="007836CB" w:rsidRDefault="00DF2037">
            <w:pPr>
              <w:pStyle w:val="TableParagraph"/>
              <w:spacing w:before="65"/>
              <w:ind w:left="164"/>
              <w:rPr>
                <w:sz w:val="20"/>
              </w:rPr>
            </w:pPr>
            <w:r>
              <w:rPr>
                <w:color w:val="0E1729"/>
                <w:spacing w:val="-8"/>
                <w:sz w:val="20"/>
              </w:rPr>
              <w:t>25September2026</w:t>
            </w:r>
          </w:p>
        </w:tc>
        <w:tc>
          <w:tcPr>
            <w:tcW w:w="1770" w:type="dxa"/>
            <w:shd w:val="clear" w:color="auto" w:fill="F7FAFB"/>
          </w:tcPr>
          <w:p w:rsidR="007836CB" w:rsidRDefault="00DF2037">
            <w:pPr>
              <w:pStyle w:val="TableParagraph"/>
              <w:spacing w:before="65"/>
              <w:ind w:left="157"/>
              <w:rPr>
                <w:b/>
                <w:sz w:val="20"/>
              </w:rPr>
            </w:pPr>
            <w:r>
              <w:rPr>
                <w:b/>
                <w:color w:val="334054"/>
                <w:spacing w:val="-8"/>
                <w:sz w:val="20"/>
              </w:rPr>
              <w:t>Maximum</w:t>
            </w:r>
            <w:r>
              <w:rPr>
                <w:b/>
                <w:color w:val="334054"/>
                <w:spacing w:val="-4"/>
                <w:sz w:val="20"/>
              </w:rPr>
              <w:t>Marks</w:t>
            </w:r>
          </w:p>
        </w:tc>
        <w:tc>
          <w:tcPr>
            <w:tcW w:w="3165" w:type="dxa"/>
          </w:tcPr>
          <w:p w:rsidR="007836CB" w:rsidRDefault="00DF2037">
            <w:pPr>
              <w:pStyle w:val="TableParagraph"/>
              <w:spacing w:before="65"/>
              <w:ind w:left="163"/>
              <w:rPr>
                <w:sz w:val="20"/>
              </w:rPr>
            </w:pPr>
            <w:r>
              <w:rPr>
                <w:color w:val="0E1729"/>
                <w:sz w:val="20"/>
              </w:rPr>
              <w:t>4</w:t>
            </w:r>
            <w:r>
              <w:rPr>
                <w:color w:val="0E1729"/>
                <w:spacing w:val="-2"/>
                <w:sz w:val="20"/>
              </w:rPr>
              <w:t>Marks</w:t>
            </w:r>
          </w:p>
        </w:tc>
      </w:tr>
      <w:tr w:rsidR="007836CB">
        <w:trPr>
          <w:trHeight w:val="599"/>
        </w:trPr>
        <w:tc>
          <w:tcPr>
            <w:tcW w:w="1770" w:type="dxa"/>
            <w:shd w:val="clear" w:color="auto" w:fill="F7FAFB"/>
          </w:tcPr>
          <w:p w:rsidR="007836CB" w:rsidRDefault="00DF2037">
            <w:pPr>
              <w:pStyle w:val="TableParagraph"/>
              <w:spacing w:before="170"/>
              <w:ind w:left="157"/>
              <w:rPr>
                <w:b/>
                <w:sz w:val="20"/>
              </w:rPr>
            </w:pPr>
            <w:r>
              <w:rPr>
                <w:b/>
                <w:color w:val="334054"/>
                <w:spacing w:val="-7"/>
                <w:sz w:val="20"/>
              </w:rPr>
              <w:t>TeamID</w:t>
            </w:r>
          </w:p>
        </w:tc>
        <w:tc>
          <w:tcPr>
            <w:tcW w:w="3165" w:type="dxa"/>
          </w:tcPr>
          <w:p w:rsidR="007836CB" w:rsidRDefault="00DF2037">
            <w:pPr>
              <w:pStyle w:val="TableParagraph"/>
              <w:spacing w:before="170"/>
              <w:ind w:left="164"/>
              <w:rPr>
                <w:sz w:val="20"/>
              </w:rPr>
            </w:pPr>
            <w:r>
              <w:rPr>
                <w:color w:val="0E1729"/>
                <w:w w:val="85"/>
                <w:sz w:val="20"/>
              </w:rPr>
              <w:t>SWTID-2026-</w:t>
            </w:r>
            <w:r>
              <w:rPr>
                <w:color w:val="0E1729"/>
                <w:spacing w:val="-4"/>
                <w:w w:val="85"/>
                <w:sz w:val="20"/>
              </w:rPr>
              <w:t>7796</w:t>
            </w:r>
          </w:p>
        </w:tc>
        <w:tc>
          <w:tcPr>
            <w:tcW w:w="1770" w:type="dxa"/>
            <w:shd w:val="clear" w:color="auto" w:fill="F7FAFB"/>
          </w:tcPr>
          <w:p w:rsidR="007836CB" w:rsidRDefault="00DF2037">
            <w:pPr>
              <w:pStyle w:val="TableParagraph"/>
              <w:spacing w:before="76" w:line="225" w:lineRule="auto"/>
              <w:ind w:left="157" w:right="582"/>
              <w:rPr>
                <w:b/>
                <w:sz w:val="20"/>
              </w:rPr>
            </w:pPr>
            <w:r>
              <w:rPr>
                <w:b/>
                <w:color w:val="334054"/>
                <w:spacing w:val="-6"/>
                <w:sz w:val="20"/>
              </w:rPr>
              <w:t xml:space="preserve">TeamSize/ </w:t>
            </w:r>
            <w:r>
              <w:rPr>
                <w:b/>
                <w:color w:val="334054"/>
                <w:spacing w:val="-4"/>
                <w:sz w:val="20"/>
              </w:rPr>
              <w:t>Lead</w:t>
            </w:r>
          </w:p>
        </w:tc>
        <w:tc>
          <w:tcPr>
            <w:tcW w:w="3165" w:type="dxa"/>
          </w:tcPr>
          <w:p w:rsidR="007836CB" w:rsidRDefault="00DF2037">
            <w:pPr>
              <w:pStyle w:val="TableParagraph"/>
              <w:spacing w:before="170"/>
              <w:ind w:left="163"/>
              <w:rPr>
                <w:sz w:val="20"/>
              </w:rPr>
            </w:pPr>
            <w:r>
              <w:rPr>
                <w:color w:val="0E1729"/>
                <w:spacing w:val="-8"/>
                <w:sz w:val="20"/>
              </w:rPr>
              <w:t>4Members/PoornaLakshmi</w:t>
            </w:r>
            <w:r>
              <w:rPr>
                <w:color w:val="0E1729"/>
                <w:spacing w:val="-10"/>
                <w:sz w:val="20"/>
              </w:rPr>
              <w:t>M</w:t>
            </w:r>
          </w:p>
        </w:tc>
      </w:tr>
      <w:tr w:rsidR="007836CB">
        <w:trPr>
          <w:trHeight w:val="374"/>
        </w:trPr>
        <w:tc>
          <w:tcPr>
            <w:tcW w:w="1770" w:type="dxa"/>
            <w:shd w:val="clear" w:color="auto" w:fill="F7FAFB"/>
          </w:tcPr>
          <w:p w:rsidR="007836CB" w:rsidRDefault="00DF2037">
            <w:pPr>
              <w:pStyle w:val="TableParagraph"/>
              <w:spacing w:before="65"/>
              <w:ind w:left="157"/>
              <w:rPr>
                <w:b/>
                <w:sz w:val="20"/>
              </w:rPr>
            </w:pPr>
            <w:r>
              <w:rPr>
                <w:b/>
                <w:color w:val="334054"/>
                <w:spacing w:val="-5"/>
                <w:sz w:val="20"/>
              </w:rPr>
              <w:t xml:space="preserve">Project </w:t>
            </w:r>
            <w:r>
              <w:rPr>
                <w:b/>
                <w:color w:val="334054"/>
                <w:spacing w:val="-4"/>
                <w:sz w:val="20"/>
              </w:rPr>
              <w:t>Name</w:t>
            </w:r>
          </w:p>
        </w:tc>
        <w:tc>
          <w:tcPr>
            <w:tcW w:w="8100" w:type="dxa"/>
            <w:gridSpan w:val="3"/>
          </w:tcPr>
          <w:p w:rsidR="007836CB" w:rsidRDefault="00DF2037">
            <w:pPr>
              <w:pStyle w:val="TableParagraph"/>
              <w:spacing w:before="65"/>
              <w:ind w:left="164"/>
              <w:rPr>
                <w:sz w:val="20"/>
              </w:rPr>
            </w:pPr>
            <w:r>
              <w:rPr>
                <w:color w:val="0E1729"/>
                <w:w w:val="90"/>
                <w:sz w:val="20"/>
              </w:rPr>
              <w:t>StreamliningITProcurement:AutomatingStandardLaptopOrderswithFlow</w:t>
            </w:r>
            <w:r>
              <w:rPr>
                <w:color w:val="0E1729"/>
                <w:spacing w:val="-2"/>
                <w:w w:val="90"/>
                <w:sz w:val="20"/>
              </w:rPr>
              <w:t>Designer</w:t>
            </w:r>
          </w:p>
        </w:tc>
      </w:tr>
    </w:tbl>
    <w:p w:rsidR="007836CB" w:rsidRDefault="007836CB" w:rsidP="00C060AD">
      <w:pPr>
        <w:pStyle w:val="Heading1"/>
        <w:jc w:val="center"/>
      </w:pPr>
      <w:r>
        <w:pict>
          <v:rect id="docshape7" o:spid="_x0000_s1066" style="position:absolute;left:0;text-align:left;margin-left:51pt;margin-top:30.2pt;width:494.25pt;height:.75pt;z-index:-15728640;mso-wrap-distance-left:0;mso-wrap-distance-right:0;mso-position-horizontal-relative:page;mso-position-vertical-relative:text" fillcolor="#e2e7f0" stroked="f">
            <w10:wrap type="topAndBottom" anchorx="page"/>
          </v:rect>
        </w:pict>
      </w:r>
      <w:r>
        <w:pict>
          <v:group id="docshapegroup8" o:spid="_x0000_s1062" style="position:absolute;left:0;text-align:left;margin-left:51pt;margin-top:38.45pt;width:494.25pt;height:97.5pt;z-index:-15728128;mso-wrap-distance-left:0;mso-wrap-distance-right:0;mso-position-horizontal-relative:page;mso-position-vertical-relative:text" coordorigin="1020,769" coordsize="9885,1950">
            <v:shape id="docshape9" o:spid="_x0000_s1065" style="position:absolute;left:1050;top:768;width:9855;height:1950" coordorigin="1050,769" coordsize="9855,1950" path="m10853,2719r-9803,l1050,769r9803,l10861,770r42,43l10905,821r,1845l10861,2717r-8,2xe" fillcolor="#f0fdf4" stroked="f">
              <v:path arrowok="t"/>
            </v:shape>
            <v:rect id="docshape10" o:spid="_x0000_s1064" style="position:absolute;left:1020;top:768;width:60;height:1950" fillcolor="#16a24a" strok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1" o:spid="_x0000_s1063" type="#_x0000_t202" style="position:absolute;left:1020;top:768;width:9885;height:1950" fillcolor="white [3212]" stroked="f">
              <v:textbox inset="0,0,0,0">
                <w:txbxContent>
                  <w:p w:rsidR="007836CB" w:rsidRPr="00C060AD" w:rsidRDefault="00DF2037">
                    <w:pPr>
                      <w:spacing w:before="164" w:line="268" w:lineRule="auto"/>
                      <w:ind w:left="240" w:right="100"/>
                      <w:rPr>
                        <w:color w:val="000000" w:themeColor="text1"/>
                        <w:sz w:val="19"/>
                      </w:rPr>
                    </w:pPr>
                    <w:r w:rsidRPr="00C060AD">
                      <w:rPr>
                        <w:b/>
                        <w:color w:val="000000" w:themeColor="text1"/>
                        <w:w w:val="90"/>
                        <w:sz w:val="19"/>
                      </w:rPr>
                      <w:t>De</w:t>
                    </w:r>
                    <w:r w:rsidRPr="00C060AD">
                      <w:rPr>
                        <w:b/>
                        <w:color w:val="000000" w:themeColor="text1"/>
                        <w:w w:val="90"/>
                        <w:sz w:val="17"/>
                      </w:rPr>
                      <w:t>ﬁ</w:t>
                    </w:r>
                    <w:r w:rsidRPr="00C060AD">
                      <w:rPr>
                        <w:b/>
                        <w:color w:val="000000" w:themeColor="text1"/>
                        <w:w w:val="90"/>
                        <w:sz w:val="19"/>
                      </w:rPr>
                      <w:t xml:space="preserve">ne Functional and Non-Functional Requirements: </w:t>
                    </w:r>
                    <w:r w:rsidRPr="00C060AD">
                      <w:rPr>
                        <w:color w:val="000000" w:themeColor="text1"/>
                        <w:w w:val="90"/>
                        <w:sz w:val="19"/>
                      </w:rPr>
                      <w:t>Create a comprehensive list of requirements to de</w:t>
                    </w:r>
                    <w:r w:rsidRPr="00C060AD">
                      <w:rPr>
                        <w:color w:val="000000" w:themeColor="text1"/>
                        <w:w w:val="90"/>
                        <w:sz w:val="17"/>
                      </w:rPr>
                      <w:t>ﬁ</w:t>
                    </w:r>
                    <w:r w:rsidRPr="00C060AD">
                      <w:rPr>
                        <w:color w:val="000000" w:themeColor="text1"/>
                        <w:w w:val="90"/>
                        <w:sz w:val="19"/>
                      </w:rPr>
                      <w:t xml:space="preserve">ne exactly what </w:t>
                    </w:r>
                    <w:r w:rsidRPr="00C060AD">
                      <w:rPr>
                        <w:color w:val="000000" w:themeColor="text1"/>
                        <w:spacing w:val="-4"/>
                        <w:sz w:val="19"/>
                      </w:rPr>
                      <w:t>yoursolutionwilldoandhowwellitwillperform.</w:t>
                    </w:r>
                  </w:p>
                  <w:p w:rsidR="007836CB" w:rsidRPr="00C060AD" w:rsidRDefault="00DF2037">
                    <w:pPr>
                      <w:numPr>
                        <w:ilvl w:val="0"/>
                        <w:numId w:val="1"/>
                      </w:numPr>
                      <w:tabs>
                        <w:tab w:val="left" w:pos="342"/>
                      </w:tabs>
                      <w:spacing w:before="44" w:line="268" w:lineRule="auto"/>
                      <w:ind w:right="384" w:firstLine="0"/>
                      <w:rPr>
                        <w:color w:val="000000" w:themeColor="text1"/>
                        <w:sz w:val="19"/>
                      </w:rPr>
                    </w:pPr>
                    <w:r w:rsidRPr="00C060AD">
                      <w:rPr>
                        <w:b/>
                        <w:color w:val="000000" w:themeColor="text1"/>
                        <w:w w:val="90"/>
                        <w:sz w:val="19"/>
                      </w:rPr>
                      <w:t xml:space="preserve">Functional Requirements (FR) </w:t>
                    </w:r>
                    <w:r w:rsidRPr="00C060AD">
                      <w:rPr>
                        <w:color w:val="000000" w:themeColor="text1"/>
                        <w:w w:val="90"/>
                        <w:sz w:val="19"/>
                      </w:rPr>
                      <w:t>de</w:t>
                    </w:r>
                    <w:r w:rsidRPr="00C060AD">
                      <w:rPr>
                        <w:color w:val="000000" w:themeColor="text1"/>
                        <w:w w:val="90"/>
                        <w:sz w:val="17"/>
                      </w:rPr>
                      <w:t>ﬁ</w:t>
                    </w:r>
                    <w:r w:rsidRPr="00C060AD">
                      <w:rPr>
                        <w:color w:val="000000" w:themeColor="text1"/>
                        <w:w w:val="90"/>
                        <w:sz w:val="19"/>
                      </w:rPr>
                      <w:t>ne speci</w:t>
                    </w:r>
                    <w:r w:rsidRPr="00C060AD">
                      <w:rPr>
                        <w:color w:val="000000" w:themeColor="text1"/>
                        <w:w w:val="90"/>
                        <w:sz w:val="17"/>
                      </w:rPr>
                      <w:t>ﬁ</w:t>
                    </w:r>
                    <w:r w:rsidRPr="00C060AD">
                      <w:rPr>
                        <w:color w:val="000000" w:themeColor="text1"/>
                        <w:w w:val="90"/>
                        <w:sz w:val="19"/>
                      </w:rPr>
                      <w:t xml:space="preserve">c behaviors, functions, or features of the system (What the system should </w:t>
                    </w:r>
                    <w:r w:rsidRPr="00C060AD">
                      <w:rPr>
                        <w:color w:val="000000" w:themeColor="text1"/>
                        <w:spacing w:val="-4"/>
                        <w:sz w:val="19"/>
                      </w:rPr>
                      <w:t>do).</w:t>
                    </w:r>
                  </w:p>
                  <w:p w:rsidR="007836CB" w:rsidRPr="00C060AD" w:rsidRDefault="00DF2037">
                    <w:pPr>
                      <w:numPr>
                        <w:ilvl w:val="0"/>
                        <w:numId w:val="1"/>
                      </w:numPr>
                      <w:tabs>
                        <w:tab w:val="left" w:pos="342"/>
                      </w:tabs>
                      <w:spacing w:before="45" w:line="268" w:lineRule="auto"/>
                      <w:ind w:right="340" w:firstLine="0"/>
                      <w:rPr>
                        <w:color w:val="000000" w:themeColor="text1"/>
                        <w:sz w:val="19"/>
                      </w:rPr>
                    </w:pPr>
                    <w:r w:rsidRPr="00C060AD">
                      <w:rPr>
                        <w:b/>
                        <w:color w:val="000000" w:themeColor="text1"/>
                        <w:w w:val="90"/>
                        <w:sz w:val="19"/>
                      </w:rPr>
                      <w:t>Non-Functional Requirements</w:t>
                    </w:r>
                    <w:r w:rsidRPr="00C060AD">
                      <w:rPr>
                        <w:b/>
                        <w:color w:val="000000" w:themeColor="text1"/>
                        <w:w w:val="90"/>
                        <w:sz w:val="19"/>
                      </w:rPr>
                      <w:t xml:space="preserve"> (NFR) </w:t>
                    </w:r>
                    <w:r w:rsidRPr="00C060AD">
                      <w:rPr>
                        <w:color w:val="000000" w:themeColor="text1"/>
                        <w:w w:val="90"/>
                        <w:sz w:val="19"/>
                      </w:rPr>
                      <w:t>specify the criteria that judge operation and quality rather than speci</w:t>
                    </w:r>
                    <w:r w:rsidRPr="00C060AD">
                      <w:rPr>
                        <w:color w:val="000000" w:themeColor="text1"/>
                        <w:w w:val="90"/>
                        <w:sz w:val="17"/>
                      </w:rPr>
                      <w:t>ﬁ</w:t>
                    </w:r>
                    <w:r w:rsidRPr="00C060AD">
                      <w:rPr>
                        <w:color w:val="000000" w:themeColor="text1"/>
                        <w:w w:val="90"/>
                        <w:sz w:val="19"/>
                      </w:rPr>
                      <w:t xml:space="preserve">c behaviors </w:t>
                    </w:r>
                    <w:r w:rsidRPr="00C060AD">
                      <w:rPr>
                        <w:color w:val="000000" w:themeColor="text1"/>
                        <w:sz w:val="19"/>
                      </w:rPr>
                      <w:t>(Howthesystemshouldbe).</w:t>
                    </w:r>
                  </w:p>
                </w:txbxContent>
              </v:textbox>
            </v:shape>
            <w10:wrap type="topAndBottom" anchorx="page"/>
          </v:group>
        </w:pict>
      </w:r>
      <w:r w:rsidR="00DF2037">
        <w:rPr>
          <w:color w:val="0E1729"/>
          <w:w w:val="90"/>
        </w:rPr>
        <w:t>Solution</w:t>
      </w:r>
      <w:r w:rsidR="00DF2037">
        <w:rPr>
          <w:color w:val="0E1729"/>
          <w:spacing w:val="-2"/>
        </w:rPr>
        <w:t>Requirements</w:t>
      </w:r>
    </w:p>
    <w:p w:rsidR="007836CB" w:rsidRDefault="007836CB">
      <w:pPr>
        <w:spacing w:before="5"/>
        <w:rPr>
          <w:b/>
          <w:sz w:val="10"/>
        </w:rPr>
      </w:pPr>
    </w:p>
    <w:p w:rsidR="007836CB" w:rsidRDefault="00DF2037">
      <w:pPr>
        <w:pStyle w:val="BodyText"/>
        <w:spacing w:before="201"/>
        <w:ind w:left="28"/>
      </w:pPr>
      <w:r>
        <w:rPr>
          <w:color w:val="0E756E"/>
          <w:spacing w:val="-8"/>
        </w:rPr>
        <w:t>Step1:FunctionalRequirements(FR)</w:t>
      </w:r>
    </w:p>
    <w:p w:rsidR="007836CB" w:rsidRDefault="007836CB">
      <w:pPr>
        <w:spacing w:before="7"/>
        <w:rPr>
          <w:b/>
          <w:sz w:val="9"/>
        </w:rPr>
      </w:pPr>
    </w:p>
    <w:tbl>
      <w:tblPr>
        <w:tblW w:w="0" w:type="auto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30"/>
        <w:gridCol w:w="2160"/>
        <w:gridCol w:w="5700"/>
        <w:gridCol w:w="1380"/>
      </w:tblGrid>
      <w:tr w:rsidR="007836CB">
        <w:trPr>
          <w:trHeight w:val="419"/>
        </w:trPr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0E756E"/>
          </w:tcPr>
          <w:p w:rsidR="007836CB" w:rsidRDefault="00DF2037">
            <w:pPr>
              <w:pStyle w:val="TableParagraph"/>
              <w:spacing w:before="99"/>
              <w:ind w:left="1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S.No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0E756E"/>
          </w:tcPr>
          <w:p w:rsidR="007836CB" w:rsidRDefault="00DF2037">
            <w:pPr>
              <w:pStyle w:val="TableParagraph"/>
              <w:spacing w:before="99"/>
              <w:ind w:left="134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Requirement</w:t>
            </w:r>
            <w:r>
              <w:rPr>
                <w:b/>
                <w:color w:val="FFFFFF"/>
                <w:spacing w:val="-2"/>
                <w:sz w:val="18"/>
              </w:rPr>
              <w:t>Category</w:t>
            </w:r>
          </w:p>
        </w:tc>
        <w:tc>
          <w:tcPr>
            <w:tcW w:w="5700" w:type="dxa"/>
            <w:tcBorders>
              <w:top w:val="nil"/>
              <w:left w:val="nil"/>
              <w:bottom w:val="nil"/>
              <w:right w:val="nil"/>
            </w:tcBorders>
            <w:shd w:val="clear" w:color="auto" w:fill="0E756E"/>
          </w:tcPr>
          <w:p w:rsidR="007836CB" w:rsidRDefault="00DF2037">
            <w:pPr>
              <w:pStyle w:val="TableParagraph"/>
              <w:spacing w:before="99"/>
              <w:ind w:left="140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Requirement</w:t>
            </w: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0E756E"/>
          </w:tcPr>
          <w:p w:rsidR="007836CB" w:rsidRDefault="00DF2037">
            <w:pPr>
              <w:pStyle w:val="TableParagraph"/>
              <w:spacing w:before="99"/>
              <w:ind w:left="2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Priority</w:t>
            </w:r>
          </w:p>
        </w:tc>
      </w:tr>
      <w:tr w:rsidR="007836CB">
        <w:trPr>
          <w:trHeight w:val="869"/>
        </w:trPr>
        <w:tc>
          <w:tcPr>
            <w:tcW w:w="630" w:type="dxa"/>
            <w:tcBorders>
              <w:top w:val="nil"/>
            </w:tcBorders>
          </w:tcPr>
          <w:p w:rsidR="007836CB" w:rsidRDefault="00DF2037">
            <w:pPr>
              <w:pStyle w:val="TableParagraph"/>
              <w:ind w:left="19" w:right="32"/>
              <w:jc w:val="center"/>
              <w:rPr>
                <w:sz w:val="18"/>
              </w:rPr>
            </w:pPr>
            <w:r>
              <w:rPr>
                <w:color w:val="1D293B"/>
                <w:spacing w:val="-10"/>
                <w:w w:val="75"/>
                <w:sz w:val="18"/>
              </w:rPr>
              <w:t>1</w:t>
            </w:r>
          </w:p>
        </w:tc>
        <w:tc>
          <w:tcPr>
            <w:tcW w:w="2160" w:type="dxa"/>
            <w:tcBorders>
              <w:top w:val="nil"/>
            </w:tcBorders>
          </w:tcPr>
          <w:p w:rsidR="007836CB" w:rsidRDefault="00DF2037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D293B"/>
                <w:spacing w:val="-2"/>
                <w:sz w:val="18"/>
              </w:rPr>
              <w:t>Authentication</w:t>
            </w:r>
          </w:p>
        </w:tc>
        <w:tc>
          <w:tcPr>
            <w:tcW w:w="5700" w:type="dxa"/>
            <w:tcBorders>
              <w:top w:val="nil"/>
            </w:tcBorders>
          </w:tcPr>
          <w:p w:rsidR="007836CB" w:rsidRDefault="00DF2037">
            <w:pPr>
              <w:pStyle w:val="TableParagraph"/>
              <w:spacing w:line="259" w:lineRule="auto"/>
              <w:ind w:left="132" w:right="21"/>
              <w:rPr>
                <w:sz w:val="18"/>
              </w:rPr>
            </w:pPr>
            <w:r>
              <w:rPr>
                <w:color w:val="1D293B"/>
                <w:spacing w:val="-4"/>
                <w:sz w:val="18"/>
              </w:rPr>
              <w:t xml:space="preserve">Authenticateusers, procurement staff, and approvers via enterprise </w:t>
            </w:r>
            <w:r>
              <w:rPr>
                <w:color w:val="1D293B"/>
                <w:spacing w:val="-6"/>
                <w:sz w:val="18"/>
              </w:rPr>
              <w:t>ServiceNowcredentials/SSOpriortoServiceCatalogsubmissionor</w:t>
            </w:r>
            <w:r>
              <w:rPr>
                <w:color w:val="1D293B"/>
                <w:sz w:val="18"/>
              </w:rPr>
              <w:t xml:space="preserve"> FlowDesigner con</w:t>
            </w:r>
            <w:r>
              <w:rPr>
                <w:color w:val="1D293B"/>
                <w:sz w:val="17"/>
              </w:rPr>
              <w:t>ﬁ</w:t>
            </w:r>
            <w:r>
              <w:rPr>
                <w:color w:val="1D293B"/>
                <w:sz w:val="18"/>
              </w:rPr>
              <w:t>guration.</w:t>
            </w:r>
          </w:p>
        </w:tc>
        <w:tc>
          <w:tcPr>
            <w:tcW w:w="1380" w:type="dxa"/>
            <w:tcBorders>
              <w:top w:val="nil"/>
            </w:tcBorders>
          </w:tcPr>
          <w:p w:rsidR="007836CB" w:rsidRDefault="007836CB">
            <w:pPr>
              <w:pStyle w:val="TableParagraph"/>
              <w:spacing w:before="133"/>
              <w:ind w:left="17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pict>
                <v:group id="docshapegroup12" o:spid="_x0000_s1059" style="position:absolute;left:0;text-align:left;margin-left:21.35pt;margin-top:4.5pt;width:26.25pt;height:14.25pt;z-index:-15906816;mso-position-horizontal-relative:text;mso-position-vertical-relative:text" coordorigin="427,90" coordsize="525,285">
                  <v:shape id="docshape13" o:spid="_x0000_s1061" style="position:absolute;left:435;top:97;width:510;height:270" coordorigin="435,98" coordsize="510,270" path="m912,368r-444,l463,367,435,335r,-5l435,130,468,98r444,l945,130r,205l917,367r-5,1xe" fillcolor="#fee2e2" stroked="f">
                    <v:path arrowok="t"/>
                  </v:shape>
                  <v:shape id="docshape14" o:spid="_x0000_s1060" style="position:absolute;left:435;top:97;width:510;height:270" coordorigin="435,98" coordsize="510,270" path="m435,330r,-195l435,130r1,-5l438,121r2,-5l442,112r4,-3l449,105r5,-3l458,100r5,-2l468,98r4,l907,98r5,l917,98r5,2l926,102r4,3l934,109r4,3l945,135r,195l907,368r-435,l468,368r-5,-1l458,365r-4,-2l449,360r-3,-3l442,353r-2,-4l438,344r-2,-4l435,335r,-5xe" filled="f" strokecolor="#fecaca">
                    <v:path arrowok="t"/>
                  </v:shape>
                </v:group>
              </w:pict>
            </w:r>
            <w:r w:rsidR="00DF2037">
              <w:rPr>
                <w:b/>
                <w:color w:val="991B1B"/>
                <w:spacing w:val="-4"/>
                <w:sz w:val="16"/>
              </w:rPr>
              <w:t>High</w:t>
            </w:r>
          </w:p>
        </w:tc>
      </w:tr>
      <w:tr w:rsidR="007836CB">
        <w:trPr>
          <w:trHeight w:val="884"/>
        </w:trPr>
        <w:tc>
          <w:tcPr>
            <w:tcW w:w="630" w:type="dxa"/>
            <w:shd w:val="clear" w:color="auto" w:fill="F7FAFB"/>
          </w:tcPr>
          <w:p w:rsidR="007836CB" w:rsidRDefault="00DF2037">
            <w:pPr>
              <w:pStyle w:val="TableParagraph"/>
              <w:ind w:left="29" w:right="13"/>
              <w:jc w:val="center"/>
              <w:rPr>
                <w:sz w:val="18"/>
              </w:rPr>
            </w:pPr>
            <w:r>
              <w:rPr>
                <w:color w:val="1D293B"/>
                <w:spacing w:val="-10"/>
                <w:sz w:val="18"/>
              </w:rPr>
              <w:t>2</w:t>
            </w:r>
          </w:p>
        </w:tc>
        <w:tc>
          <w:tcPr>
            <w:tcW w:w="2160" w:type="dxa"/>
            <w:shd w:val="clear" w:color="auto" w:fill="F7FAFB"/>
          </w:tcPr>
          <w:p w:rsidR="007836CB" w:rsidRDefault="00DF2037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D293B"/>
                <w:spacing w:val="-6"/>
                <w:sz w:val="18"/>
              </w:rPr>
              <w:t>Authorization</w:t>
            </w:r>
            <w:r>
              <w:rPr>
                <w:b/>
                <w:color w:val="1D293B"/>
                <w:spacing w:val="-2"/>
                <w:sz w:val="18"/>
              </w:rPr>
              <w:t>Levels</w:t>
            </w:r>
          </w:p>
        </w:tc>
        <w:tc>
          <w:tcPr>
            <w:tcW w:w="5700" w:type="dxa"/>
            <w:shd w:val="clear" w:color="auto" w:fill="F7FAFB"/>
          </w:tcPr>
          <w:p w:rsidR="007836CB" w:rsidRDefault="00DF2037">
            <w:pPr>
              <w:pStyle w:val="TableParagraph"/>
              <w:spacing w:line="259" w:lineRule="auto"/>
              <w:ind w:left="132" w:right="21"/>
              <w:rPr>
                <w:sz w:val="18"/>
              </w:rPr>
            </w:pPr>
            <w:r>
              <w:rPr>
                <w:color w:val="1D293B"/>
                <w:spacing w:val="-6"/>
                <w:sz w:val="18"/>
              </w:rPr>
              <w:t>Enforceroleaccess:Requestorscreateorders;DesignatedApprovers</w:t>
            </w:r>
            <w:r>
              <w:rPr>
                <w:color w:val="1D293B"/>
                <w:spacing w:val="-2"/>
                <w:sz w:val="18"/>
              </w:rPr>
              <w:t xml:space="preserve"> (e.g.,Eric</w:t>
            </w:r>
            <w:r>
              <w:rPr>
                <w:color w:val="1D293B"/>
                <w:spacing w:val="-2"/>
                <w:sz w:val="18"/>
              </w:rPr>
              <w:t>Schroeder) approverequests;HardwareGroupful</w:t>
            </w:r>
            <w:r>
              <w:rPr>
                <w:color w:val="1D293B"/>
                <w:spacing w:val="-2"/>
                <w:sz w:val="17"/>
              </w:rPr>
              <w:t>ﬁ</w:t>
            </w:r>
            <w:r>
              <w:rPr>
                <w:color w:val="1D293B"/>
                <w:spacing w:val="-2"/>
                <w:sz w:val="18"/>
              </w:rPr>
              <w:t xml:space="preserve">llers </w:t>
            </w:r>
            <w:r>
              <w:rPr>
                <w:color w:val="1D293B"/>
                <w:sz w:val="18"/>
              </w:rPr>
              <w:t>receiveandexecuteCatalogTasks.</w:t>
            </w:r>
          </w:p>
        </w:tc>
        <w:tc>
          <w:tcPr>
            <w:tcW w:w="1380" w:type="dxa"/>
          </w:tcPr>
          <w:p w:rsidR="007836CB" w:rsidRDefault="007836CB">
            <w:pPr>
              <w:pStyle w:val="TableParagraph"/>
              <w:spacing w:before="133"/>
              <w:ind w:left="17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pict>
                <v:group id="docshapegroup15" o:spid="_x0000_s1055" style="position:absolute;left:0;text-align:left;margin-left:.4pt;margin-top:0;width:68.25pt;height:44.25pt;z-index:-15908352;mso-position-horizontal-relative:text;mso-position-vertical-relative:text" coordorigin="7" coordsize="1365,885">
                  <v:rect id="docshape16" o:spid="_x0000_s1058" style="position:absolute;left:7;width:1365;height:885" fillcolor="#f7fafb" stroked="f"/>
                  <v:shape id="docshape17" o:spid="_x0000_s1057" style="position:absolute;left:435;top:97;width:510;height:285" coordorigin="435,98" coordsize="510,285" path="m912,383r-444,l463,382,435,350r,-5l435,130,468,98r444,l945,130r,220l917,382r-5,1xe" fillcolor="#fee2e2" stroked="f">
                    <v:path arrowok="t"/>
                  </v:shape>
                  <v:shape id="docshape18" o:spid="_x0000_s1056" style="position:absolute;left:435;top:97;width:510;height:285" coordorigin="435,98" coordsize="510,285" path="m435,345r,-210l435,130r1,-5l438,121r2,-5l442,112r4,-3l449,105r5,-3l458,100r5,-2l468,98r4,l907,98r5,l917,98r5,2l926,102r4,3l934,109r4,3l945,135r,210l907,383r-435,l468,383r-5,-1l458,380r-4,-2l438,359r-2,-4l435,350r,-5xe" filled="f" strokecolor="#fecaca">
                    <v:path arrowok="t"/>
                  </v:shape>
                </v:group>
              </w:pict>
            </w:r>
            <w:r w:rsidR="00DF2037">
              <w:rPr>
                <w:b/>
                <w:color w:val="991B1B"/>
                <w:spacing w:val="-4"/>
                <w:sz w:val="16"/>
              </w:rPr>
              <w:t>High</w:t>
            </w:r>
          </w:p>
        </w:tc>
      </w:tr>
      <w:tr w:rsidR="007836CB">
        <w:trPr>
          <w:trHeight w:val="869"/>
        </w:trPr>
        <w:tc>
          <w:tcPr>
            <w:tcW w:w="630" w:type="dxa"/>
          </w:tcPr>
          <w:p w:rsidR="007836CB" w:rsidRDefault="00DF2037">
            <w:pPr>
              <w:pStyle w:val="TableParagraph"/>
              <w:ind w:left="24" w:right="13"/>
              <w:jc w:val="center"/>
              <w:rPr>
                <w:sz w:val="18"/>
              </w:rPr>
            </w:pPr>
            <w:r>
              <w:rPr>
                <w:color w:val="1D293B"/>
                <w:spacing w:val="-10"/>
                <w:sz w:val="18"/>
              </w:rPr>
              <w:t>3</w:t>
            </w:r>
          </w:p>
        </w:tc>
        <w:tc>
          <w:tcPr>
            <w:tcW w:w="2160" w:type="dxa"/>
          </w:tcPr>
          <w:p w:rsidR="007836CB" w:rsidRDefault="00DF2037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D293B"/>
                <w:spacing w:val="-5"/>
                <w:sz w:val="18"/>
              </w:rPr>
              <w:t>External</w:t>
            </w:r>
            <w:r>
              <w:rPr>
                <w:b/>
                <w:color w:val="1D293B"/>
                <w:spacing w:val="-2"/>
                <w:sz w:val="18"/>
              </w:rPr>
              <w:t>Interfaces</w:t>
            </w:r>
          </w:p>
        </w:tc>
        <w:tc>
          <w:tcPr>
            <w:tcW w:w="5700" w:type="dxa"/>
          </w:tcPr>
          <w:p w:rsidR="007836CB" w:rsidRDefault="00DF2037">
            <w:pPr>
              <w:pStyle w:val="TableParagraph"/>
              <w:spacing w:line="259" w:lineRule="auto"/>
              <w:ind w:left="132" w:right="21"/>
              <w:rPr>
                <w:sz w:val="18"/>
              </w:rPr>
            </w:pPr>
            <w:r>
              <w:rPr>
                <w:color w:val="1D293B"/>
                <w:spacing w:val="-2"/>
                <w:sz w:val="18"/>
              </w:rPr>
              <w:t>Directintegration betweenServiceNowServiceCatalog, Work</w:t>
            </w:r>
            <w:r>
              <w:rPr>
                <w:color w:val="1D293B"/>
                <w:spacing w:val="-2"/>
                <w:sz w:val="17"/>
              </w:rPr>
              <w:t>ﬂ</w:t>
            </w:r>
            <w:r>
              <w:rPr>
                <w:color w:val="1D293B"/>
                <w:spacing w:val="-2"/>
                <w:sz w:val="18"/>
              </w:rPr>
              <w:t xml:space="preserve">ow </w:t>
            </w:r>
            <w:r>
              <w:rPr>
                <w:color w:val="1D293B"/>
                <w:w w:val="90"/>
                <w:sz w:val="18"/>
              </w:rPr>
              <w:t xml:space="preserve">Studio / Flow Designer execution engine, and sys_approvaltables in the </w:t>
            </w:r>
            <w:r>
              <w:rPr>
                <w:color w:val="1D293B"/>
                <w:sz w:val="18"/>
              </w:rPr>
              <w:t>Global application scope.</w:t>
            </w:r>
          </w:p>
        </w:tc>
        <w:tc>
          <w:tcPr>
            <w:tcW w:w="1380" w:type="dxa"/>
          </w:tcPr>
          <w:p w:rsidR="007836CB" w:rsidRDefault="007836CB">
            <w:pPr>
              <w:pStyle w:val="TableParagraph"/>
              <w:spacing w:before="133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pict>
                <v:group id="docshapegroup19" o:spid="_x0000_s1052" style="position:absolute;left:0;text-align:left;margin-left:15.35pt;margin-top:4.5pt;width:38.25pt;height:14.25pt;z-index:-15906304;mso-position-horizontal-relative:text;mso-position-vertical-relative:text" coordorigin="307,90" coordsize="765,285">
                  <v:shape id="docshape20" o:spid="_x0000_s1054" style="position:absolute;left:315;top:97;width:750;height:270" coordorigin="315,98" coordsize="750,270" path="m1032,368r-684,l343,367,315,335r,-5l315,130,348,98r684,l1065,130r,205l1037,367r-5,1xe" fillcolor="#fef2c7" stroked="f">
                    <v:path arrowok="t"/>
                  </v:shape>
                  <v:shape id="docshape21" o:spid="_x0000_s1053" style="position:absolute;left:315;top:97;width:750;height:270" coordorigin="315,98" coordsize="750,270" path="m315,330r,-195l315,130r1,-5l318,121r2,-5l322,112r4,-3l329,105r5,-3l338,100r5,-2l348,98r4,l1027,98r5,l1037,98r5,2l1046,102r4,3l1054,109r4,3l1060,116r2,5l1064,125r1,5l1065,135r,195l1065,335r-1,5l1062,344r-2,5l1058,353r-4,4l1050,360r-4,3l1042,365r-5,2l1032,368r-5,l352,368r-4,l343,367r-5,-2l334,363r-5,-3l326,357r-4,-4l320,349r-2,-5l316,340r-1,-5l315,330xe" filled="f" strokecolor="#fde68a">
                    <v:path arrowok="t"/>
                  </v:shape>
                </v:group>
              </w:pict>
            </w:r>
            <w:r w:rsidR="00DF2037">
              <w:rPr>
                <w:b/>
                <w:color w:val="91400D"/>
                <w:spacing w:val="-2"/>
                <w:sz w:val="16"/>
              </w:rPr>
              <w:t>Medium</w:t>
            </w:r>
          </w:p>
        </w:tc>
      </w:tr>
      <w:tr w:rsidR="007836CB">
        <w:trPr>
          <w:trHeight w:val="884"/>
        </w:trPr>
        <w:tc>
          <w:tcPr>
            <w:tcW w:w="630" w:type="dxa"/>
            <w:shd w:val="clear" w:color="auto" w:fill="F7FAFB"/>
          </w:tcPr>
          <w:p w:rsidR="007836CB" w:rsidRDefault="00DF2037">
            <w:pPr>
              <w:pStyle w:val="TableParagraph"/>
              <w:ind w:left="32" w:right="13"/>
              <w:jc w:val="center"/>
              <w:rPr>
                <w:sz w:val="18"/>
              </w:rPr>
            </w:pPr>
            <w:r>
              <w:rPr>
                <w:color w:val="1D293B"/>
                <w:spacing w:val="-10"/>
                <w:sz w:val="18"/>
              </w:rPr>
              <w:t>4</w:t>
            </w:r>
          </w:p>
        </w:tc>
        <w:tc>
          <w:tcPr>
            <w:tcW w:w="2160" w:type="dxa"/>
            <w:shd w:val="clear" w:color="auto" w:fill="F7FAFB"/>
          </w:tcPr>
          <w:p w:rsidR="007836CB" w:rsidRDefault="00DF2037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D293B"/>
                <w:spacing w:val="-2"/>
                <w:sz w:val="18"/>
              </w:rPr>
              <w:t>Transactions</w:t>
            </w:r>
          </w:p>
          <w:p w:rsidR="007836CB" w:rsidRDefault="00DF2037">
            <w:pPr>
              <w:pStyle w:val="TableParagraph"/>
              <w:spacing w:before="24"/>
              <w:rPr>
                <w:b/>
                <w:sz w:val="18"/>
              </w:rPr>
            </w:pPr>
            <w:r>
              <w:rPr>
                <w:b/>
                <w:color w:val="1D293B"/>
                <w:spacing w:val="-2"/>
                <w:sz w:val="18"/>
              </w:rPr>
              <w:t>Processing</w:t>
            </w:r>
          </w:p>
        </w:tc>
        <w:tc>
          <w:tcPr>
            <w:tcW w:w="5700" w:type="dxa"/>
            <w:shd w:val="clear" w:color="auto" w:fill="F7FAFB"/>
          </w:tcPr>
          <w:p w:rsidR="007836CB" w:rsidRDefault="00DF2037">
            <w:pPr>
              <w:pStyle w:val="TableParagraph"/>
              <w:spacing w:line="259" w:lineRule="auto"/>
              <w:ind w:left="132" w:right="21"/>
              <w:rPr>
                <w:sz w:val="18"/>
              </w:rPr>
            </w:pPr>
            <w:r>
              <w:rPr>
                <w:color w:val="1D293B"/>
                <w:spacing w:val="-6"/>
                <w:sz w:val="18"/>
              </w:rPr>
              <w:t>Automaticallyprocessrequests:generateRequestedItem(RITM)from</w:t>
            </w:r>
            <w:r>
              <w:rPr>
                <w:color w:val="1D293B"/>
                <w:spacing w:val="-2"/>
                <w:sz w:val="18"/>
              </w:rPr>
              <w:t xml:space="preserve"> Request(REQ),triggerapprovalrouting,andgenerateCatalogTask </w:t>
            </w:r>
            <w:r>
              <w:rPr>
                <w:color w:val="1D293B"/>
                <w:sz w:val="18"/>
              </w:rPr>
              <w:t>(sc_task)recordsuponapproval.</w:t>
            </w:r>
          </w:p>
        </w:tc>
        <w:tc>
          <w:tcPr>
            <w:tcW w:w="1380" w:type="dxa"/>
          </w:tcPr>
          <w:p w:rsidR="007836CB" w:rsidRDefault="007836CB">
            <w:pPr>
              <w:pStyle w:val="TableParagraph"/>
              <w:spacing w:before="133"/>
              <w:ind w:left="17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pict>
                <v:group id="docshapegroup22" o:spid="_x0000_s1048" style="position:absolute;left:0;text-align:left;margin-left:.4pt;margin-top:0;width:68.25pt;height:44.25pt;z-index:-15907840;mso-position-horizontal-relative:text;mso-position-vertical-relative:text" coordorigin="7" coordsize="1365,885">
                  <v:rect id="docshape23" o:spid="_x0000_s1051" style="position:absolute;left:7;width:1365;height:885" fillcolor="#f7fafb" stroked="f"/>
                  <v:shape id="docshape24" o:spid="_x0000_s1050" style="position:absolute;left:435;top:97;width:510;height:285" coordorigin="435,98" coordsize="510,285" path="m912,383r-444,l463,382,435,350r,-5l435,130,468,98r444,l945,130r,220l917,382r-5,1xe" fillcolor="#fee2e2" stroked="f">
                    <v:path arrowok="t"/>
                  </v:shape>
                  <v:shape id="docshape25" o:spid="_x0000_s1049" style="position:absolute;left:435;top:97;width:510;height:285" coordorigin="435,98" coordsize="510,285" path="m435,345r,-210l435,130r1,-5l438,121r2,-5l442,112r4,-3l449,105r5,-3l458,100r5,-2l468,98r4,l907,98r5,l917,98r5,2l926,102r4,3l934,109r4,3l945,135r,210l912,383r-5,l472,383r-4,l463,382r-5,-2l454,378r-5,-3l446,372r-4,-4l440,364r-2,-5l436,355r-1,-5l435,345xe" filled="f" strokecolor="#fecaca">
                    <v:path arrowok="t"/>
                  </v:shape>
                </v:group>
              </w:pict>
            </w:r>
            <w:r w:rsidR="00DF2037">
              <w:rPr>
                <w:b/>
                <w:color w:val="991B1B"/>
                <w:spacing w:val="-4"/>
                <w:sz w:val="16"/>
              </w:rPr>
              <w:t>High</w:t>
            </w:r>
          </w:p>
        </w:tc>
      </w:tr>
      <w:tr w:rsidR="007836CB">
        <w:trPr>
          <w:trHeight w:val="629"/>
        </w:trPr>
        <w:tc>
          <w:tcPr>
            <w:tcW w:w="630" w:type="dxa"/>
          </w:tcPr>
          <w:p w:rsidR="007836CB" w:rsidRDefault="00DF2037">
            <w:pPr>
              <w:pStyle w:val="TableParagraph"/>
              <w:ind w:left="28" w:right="13"/>
              <w:jc w:val="center"/>
              <w:rPr>
                <w:sz w:val="18"/>
              </w:rPr>
            </w:pPr>
            <w:r>
              <w:rPr>
                <w:color w:val="1D293B"/>
                <w:spacing w:val="-10"/>
                <w:sz w:val="18"/>
              </w:rPr>
              <w:t>5</w:t>
            </w:r>
          </w:p>
        </w:tc>
        <w:tc>
          <w:tcPr>
            <w:tcW w:w="2160" w:type="dxa"/>
          </w:tcPr>
          <w:p w:rsidR="007836CB" w:rsidRDefault="00DF2037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D293B"/>
                <w:spacing w:val="-4"/>
                <w:sz w:val="18"/>
              </w:rPr>
              <w:t>Reporting&amp;Visibility</w:t>
            </w:r>
          </w:p>
        </w:tc>
        <w:tc>
          <w:tcPr>
            <w:tcW w:w="5700" w:type="dxa"/>
          </w:tcPr>
          <w:p w:rsidR="007836CB" w:rsidRDefault="00DF2037">
            <w:pPr>
              <w:pStyle w:val="TableParagraph"/>
              <w:spacing w:line="249" w:lineRule="auto"/>
              <w:ind w:left="132" w:right="21"/>
              <w:rPr>
                <w:sz w:val="18"/>
              </w:rPr>
            </w:pPr>
            <w:r>
              <w:rPr>
                <w:color w:val="1D293B"/>
                <w:w w:val="90"/>
                <w:sz w:val="18"/>
              </w:rPr>
              <w:t xml:space="preserve">Display live Order Status, stage tracking, delivery estimates, approval </w:t>
            </w:r>
            <w:r>
              <w:rPr>
                <w:color w:val="1D293B"/>
                <w:spacing w:val="-2"/>
                <w:sz w:val="18"/>
              </w:rPr>
              <w:t>history,andactivitylogsforrequestorsandITmanagement.</w:t>
            </w:r>
          </w:p>
        </w:tc>
        <w:tc>
          <w:tcPr>
            <w:tcW w:w="1380" w:type="dxa"/>
          </w:tcPr>
          <w:p w:rsidR="007836CB" w:rsidRDefault="007836CB">
            <w:pPr>
              <w:pStyle w:val="TableParagraph"/>
              <w:spacing w:before="133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pict>
                <v:group id="docshapegroup26" o:spid="_x0000_s1045" style="position:absolute;left:0;text-align:left;margin-left:15.35pt;margin-top:4.5pt;width:38.25pt;height:14.25pt;z-index:-15905792;mso-position-horizontal-relative:text;mso-position-vertical-relative:text" coordorigin="307,90" coordsize="765,285">
                  <v:shape id="docshape27" o:spid="_x0000_s1047" style="position:absolute;left:315;top:97;width:750;height:270" coordorigin="315,98" coordsize="750,270" path="m1032,368r-684,l343,367,315,335r,-5l315,130,348,98r684,l1065,130r,205l1037,367r-5,1xe" fillcolor="#fef2c7" stroked="f">
                    <v:path arrowok="t"/>
                  </v:shape>
                  <v:shape id="docshape28" o:spid="_x0000_s1046" style="position:absolute;left:315;top:97;width:750;height:270" coordorigin="315,98" coordsize="750,270" path="m315,330r,-195l315,130r1,-5l318,121r2,-5l322,112r4,-3l329,105r5,-3l338,100r5,-2l348,98r4,l1027,98r5,l1037,98r5,2l1046,102r4,3l1054,109r4,3l1060,116r2,5l1064,125r1,5l1065,135r,195l1065,335r-1,5l1062,344r-2,5l1027,368r-675,l326,357r-4,-4l320,349r-2,-5l316,340r-1,-5l315,330xe" filled="f" strokecolor="#fde68a">
                    <v:path arrowok="t"/>
                  </v:shape>
                </v:group>
              </w:pict>
            </w:r>
            <w:r w:rsidR="00DF2037">
              <w:rPr>
                <w:b/>
                <w:color w:val="91400D"/>
                <w:spacing w:val="-2"/>
                <w:sz w:val="16"/>
              </w:rPr>
              <w:t>Medium</w:t>
            </w:r>
          </w:p>
        </w:tc>
      </w:tr>
      <w:tr w:rsidR="007836CB">
        <w:trPr>
          <w:trHeight w:val="884"/>
        </w:trPr>
        <w:tc>
          <w:tcPr>
            <w:tcW w:w="630" w:type="dxa"/>
            <w:shd w:val="clear" w:color="auto" w:fill="F7FAFB"/>
          </w:tcPr>
          <w:p w:rsidR="007836CB" w:rsidRDefault="00DF2037">
            <w:pPr>
              <w:pStyle w:val="TableParagraph"/>
              <w:ind w:left="27" w:right="13"/>
              <w:jc w:val="center"/>
              <w:rPr>
                <w:sz w:val="18"/>
              </w:rPr>
            </w:pPr>
            <w:r>
              <w:rPr>
                <w:color w:val="1D293B"/>
                <w:spacing w:val="-10"/>
                <w:sz w:val="18"/>
              </w:rPr>
              <w:t>6</w:t>
            </w:r>
          </w:p>
        </w:tc>
        <w:tc>
          <w:tcPr>
            <w:tcW w:w="2160" w:type="dxa"/>
            <w:shd w:val="clear" w:color="auto" w:fill="F7FAFB"/>
          </w:tcPr>
          <w:p w:rsidR="007836CB" w:rsidRDefault="00DF2037">
            <w:pPr>
              <w:pStyle w:val="TableParagraph"/>
              <w:spacing w:line="266" w:lineRule="auto"/>
              <w:rPr>
                <w:b/>
                <w:sz w:val="18"/>
              </w:rPr>
            </w:pPr>
            <w:r>
              <w:rPr>
                <w:b/>
                <w:color w:val="1D293B"/>
                <w:spacing w:val="-4"/>
                <w:sz w:val="18"/>
              </w:rPr>
              <w:t>BusinessRules&amp;</w:t>
            </w:r>
            <w:r>
              <w:rPr>
                <w:b/>
                <w:color w:val="1D293B"/>
                <w:spacing w:val="-2"/>
                <w:sz w:val="18"/>
              </w:rPr>
              <w:t>Work</w:t>
            </w:r>
            <w:r>
              <w:rPr>
                <w:b/>
                <w:color w:val="1D293B"/>
                <w:spacing w:val="-2"/>
                <w:sz w:val="17"/>
              </w:rPr>
              <w:t>ﬂ</w:t>
            </w:r>
            <w:r>
              <w:rPr>
                <w:b/>
                <w:color w:val="1D293B"/>
                <w:spacing w:val="-2"/>
                <w:sz w:val="18"/>
              </w:rPr>
              <w:t>ow</w:t>
            </w:r>
          </w:p>
        </w:tc>
        <w:tc>
          <w:tcPr>
            <w:tcW w:w="5700" w:type="dxa"/>
            <w:shd w:val="clear" w:color="auto" w:fill="F7FAFB"/>
          </w:tcPr>
          <w:p w:rsidR="007836CB" w:rsidRDefault="00DF2037">
            <w:pPr>
              <w:pStyle w:val="TableParagraph"/>
              <w:spacing w:line="259" w:lineRule="auto"/>
              <w:ind w:left="132" w:right="21"/>
              <w:rPr>
                <w:sz w:val="18"/>
              </w:rPr>
            </w:pPr>
            <w:r>
              <w:rPr>
                <w:color w:val="1D293B"/>
                <w:spacing w:val="-6"/>
                <w:sz w:val="18"/>
              </w:rPr>
              <w:t>Trigger</w:t>
            </w:r>
            <w:r>
              <w:rPr>
                <w:color w:val="1D293B"/>
                <w:spacing w:val="-6"/>
                <w:sz w:val="17"/>
              </w:rPr>
              <w:t>ﬂ</w:t>
            </w:r>
            <w:r>
              <w:rPr>
                <w:color w:val="1D293B"/>
                <w:spacing w:val="-6"/>
                <w:sz w:val="18"/>
              </w:rPr>
              <w:t>owon"ServiceCatalog"submission.Onceapproved,create</w:t>
            </w:r>
            <w:r>
              <w:rPr>
                <w:color w:val="1D293B"/>
                <w:spacing w:val="-2"/>
                <w:sz w:val="18"/>
              </w:rPr>
              <w:t xml:space="preserve"> CatalogTaskmappedtoAssignmentgroup"</w:t>
            </w:r>
            <w:r>
              <w:rPr>
                <w:color w:val="1D293B"/>
                <w:spacing w:val="-2"/>
                <w:sz w:val="18"/>
              </w:rPr>
              <w:t xml:space="preserve">Hardware"withShort </w:t>
            </w:r>
            <w:r>
              <w:rPr>
                <w:color w:val="1D293B"/>
                <w:sz w:val="18"/>
              </w:rPr>
              <w:t>Description:"LaptopneedtoCon</w:t>
            </w:r>
            <w:r>
              <w:rPr>
                <w:color w:val="1D293B"/>
                <w:sz w:val="17"/>
              </w:rPr>
              <w:t>ﬁ</w:t>
            </w:r>
            <w:r>
              <w:rPr>
                <w:color w:val="1D293B"/>
                <w:sz w:val="18"/>
              </w:rPr>
              <w:t>gured".</w:t>
            </w:r>
          </w:p>
        </w:tc>
        <w:tc>
          <w:tcPr>
            <w:tcW w:w="1380" w:type="dxa"/>
          </w:tcPr>
          <w:p w:rsidR="007836CB" w:rsidRDefault="007836CB">
            <w:pPr>
              <w:pStyle w:val="TableParagraph"/>
              <w:spacing w:before="133"/>
              <w:ind w:left="17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pict>
                <v:group id="docshapegroup29" o:spid="_x0000_s1041" style="position:absolute;left:0;text-align:left;margin-left:.4pt;margin-top:0;width:68.25pt;height:44.25pt;z-index:-15907328;mso-position-horizontal-relative:text;mso-position-vertical-relative:text" coordorigin="7" coordsize="1365,885">
                  <v:rect id="docshape30" o:spid="_x0000_s1044" style="position:absolute;left:7;width:1365;height:885" fillcolor="#f7fafb" stroked="f"/>
                  <v:shape id="docshape31" o:spid="_x0000_s1043" style="position:absolute;left:435;top:97;width:510;height:285" coordorigin="435,98" coordsize="510,285" path="m912,383r-444,l463,382,435,350r,-5l435,130,468,98r444,l945,130r,220l917,382r-5,1xe" fillcolor="#fee2e2" stroked="f">
                    <v:path arrowok="t"/>
                  </v:shape>
                  <v:shape id="docshape32" o:spid="_x0000_s1042" style="position:absolute;left:435;top:97;width:510;height:285" coordorigin="435,98" coordsize="510,285" path="m435,345r,-210l435,130r1,-5l438,121r2,-5l442,112r4,-3l449,105r5,-3l458,100r5,-2l468,98r4,l907,98r5,l917,98r5,2l926,102r4,3l934,109r4,3l945,135r,210l907,383r-435,l468,383r-5,-1l458,380r-4,-2l449,375r-3,-3l442,368r-2,-4l438,359r-2,-4l435,350r,-5xe" filled="f" strokecolor="#fecaca">
                    <v:path arrowok="t"/>
                  </v:shape>
                </v:group>
              </w:pict>
            </w:r>
            <w:r w:rsidR="00DF2037">
              <w:rPr>
                <w:b/>
                <w:color w:val="991B1B"/>
                <w:spacing w:val="-4"/>
                <w:sz w:val="16"/>
              </w:rPr>
              <w:t>High</w:t>
            </w:r>
          </w:p>
        </w:tc>
      </w:tr>
    </w:tbl>
    <w:p w:rsidR="007836CB" w:rsidRDefault="007836CB">
      <w:pPr>
        <w:spacing w:before="2"/>
        <w:rPr>
          <w:b/>
          <w:sz w:val="9"/>
        </w:rPr>
      </w:pPr>
      <w:r>
        <w:rPr>
          <w:b/>
          <w:sz w:val="9"/>
        </w:rPr>
        <w:pict>
          <v:group id="docshapegroup33" o:spid="_x0000_s1037" style="position:absolute;margin-left:51pt;margin-top:6.7pt;width:494.25pt;height:18.75pt;z-index:-15727616;mso-wrap-distance-left:0;mso-wrap-distance-right:0;mso-position-horizontal-relative:page;mso-position-vertical-relative:text" coordorigin="1020,134" coordsize="9885,375">
            <v:shape id="docshape34" o:spid="_x0000_s1040" style="position:absolute;left:1020;top:134;width:9885;height:375" coordorigin="1020,134" coordsize="9885,375" path="m10853,509r-9781,l1064,507r-42,-42l1020,457r,-8l1020,186r44,-50l1072,134r9781,l10903,178r2,8l10905,457r-44,50l10853,509xe" fillcolor="#f1f5f9" stroked="f">
              <v:path arrowok="t"/>
            </v:shape>
            <v:shape id="docshape35" o:spid="_x0000_s1039" type="#_x0000_t202" style="position:absolute;left:1170;top:242;width:3306;height:155" filled="f" stroked="f">
              <v:textbox inset="0,0,0,0">
                <w:txbxContent>
                  <w:p w:rsidR="007836CB" w:rsidRDefault="00DF2037">
                    <w:pPr>
                      <w:spacing w:line="155" w:lineRule="exact"/>
                      <w:rPr>
                        <w:sz w:val="17"/>
                      </w:rPr>
                    </w:pPr>
                    <w:r>
                      <w:rPr>
                        <w:b/>
                        <w:color w:val="465469"/>
                        <w:w w:val="90"/>
                        <w:sz w:val="17"/>
                      </w:rPr>
                      <w:t>TeamMembers:</w:t>
                    </w:r>
                    <w:r>
                      <w:rPr>
                        <w:color w:val="465469"/>
                        <w:w w:val="90"/>
                        <w:sz w:val="17"/>
                      </w:rPr>
                      <w:t>VajithaT,SnekaN,Kanisiya</w:t>
                    </w:r>
                    <w:r>
                      <w:rPr>
                        <w:color w:val="465469"/>
                        <w:spacing w:val="-10"/>
                        <w:w w:val="90"/>
                        <w:sz w:val="17"/>
                      </w:rPr>
                      <w:t>G</w:t>
                    </w:r>
                  </w:p>
                </w:txbxContent>
              </v:textbox>
            </v:shape>
            <v:shape id="docshape36" o:spid="_x0000_s1038" type="#_x0000_t202" style="position:absolute;left:8033;top:242;width:2743;height:155" filled="f" stroked="f">
              <v:textbox inset="0,0,0,0">
                <w:txbxContent>
                  <w:p w:rsidR="007836CB" w:rsidRDefault="00DF2037">
                    <w:pPr>
                      <w:spacing w:line="155" w:lineRule="exact"/>
                      <w:rPr>
                        <w:sz w:val="17"/>
                      </w:rPr>
                    </w:pPr>
                    <w:r>
                      <w:rPr>
                        <w:b/>
                        <w:color w:val="465469"/>
                        <w:w w:val="90"/>
                        <w:sz w:val="17"/>
                      </w:rPr>
                      <w:t>Application:</w:t>
                    </w:r>
                    <w:r>
                      <w:rPr>
                        <w:color w:val="465469"/>
                        <w:w w:val="90"/>
                        <w:sz w:val="17"/>
                      </w:rPr>
                      <w:t>ServiceNowGlobal</w:t>
                    </w:r>
                    <w:r>
                      <w:rPr>
                        <w:color w:val="465469"/>
                        <w:spacing w:val="-4"/>
                        <w:w w:val="90"/>
                        <w:sz w:val="17"/>
                      </w:rPr>
                      <w:t>Scope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7836CB" w:rsidRDefault="007836CB">
      <w:pPr>
        <w:rPr>
          <w:b/>
          <w:sz w:val="9"/>
        </w:rPr>
        <w:sectPr w:rsidR="007836CB">
          <w:headerReference w:type="default" r:id="rId7"/>
          <w:footerReference w:type="default" r:id="rId8"/>
          <w:type w:val="continuous"/>
          <w:pgSz w:w="11920" w:h="16860"/>
          <w:pgMar w:top="1760" w:right="992" w:bottom="1060" w:left="992" w:header="693" w:footer="833" w:gutter="0"/>
          <w:pgNumType w:start="1"/>
          <w:cols w:space="720"/>
        </w:sectPr>
      </w:pPr>
    </w:p>
    <w:p w:rsidR="007836CB" w:rsidRDefault="00DF2037">
      <w:pPr>
        <w:pStyle w:val="BodyText"/>
        <w:spacing w:before="45"/>
        <w:ind w:left="28"/>
      </w:pPr>
      <w:r>
        <w:rPr>
          <w:color w:val="0E756E"/>
          <w:spacing w:val="-6"/>
        </w:rPr>
        <w:lastRenderedPageBreak/>
        <w:t>Step1:FunctionalRequirements(FR)</w:t>
      </w:r>
      <w:r>
        <w:rPr>
          <w:color w:val="0E756E"/>
          <w:spacing w:val="-6"/>
          <w:sz w:val="21"/>
        </w:rPr>
        <w:t>—</w:t>
      </w:r>
      <w:r>
        <w:rPr>
          <w:color w:val="0E756E"/>
          <w:spacing w:val="-6"/>
        </w:rPr>
        <w:t>(Continued)</w:t>
      </w:r>
    </w:p>
    <w:p w:rsidR="007836CB" w:rsidRDefault="007836CB">
      <w:pPr>
        <w:spacing w:before="6" w:after="1"/>
        <w:rPr>
          <w:b/>
          <w:sz w:val="9"/>
        </w:rPr>
      </w:pPr>
    </w:p>
    <w:tbl>
      <w:tblPr>
        <w:tblW w:w="0" w:type="auto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30"/>
        <w:gridCol w:w="2160"/>
        <w:gridCol w:w="5700"/>
        <w:gridCol w:w="1380"/>
      </w:tblGrid>
      <w:tr w:rsidR="007836CB">
        <w:trPr>
          <w:trHeight w:val="419"/>
        </w:trPr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0E756E"/>
          </w:tcPr>
          <w:p w:rsidR="007836CB" w:rsidRDefault="00DF2037">
            <w:pPr>
              <w:pStyle w:val="TableParagraph"/>
              <w:spacing w:before="99"/>
              <w:ind w:left="1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S.No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0E756E"/>
          </w:tcPr>
          <w:p w:rsidR="007836CB" w:rsidRDefault="00DF2037">
            <w:pPr>
              <w:pStyle w:val="TableParagraph"/>
              <w:spacing w:before="99"/>
              <w:ind w:left="134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Requirement</w:t>
            </w:r>
            <w:r>
              <w:rPr>
                <w:b/>
                <w:color w:val="FFFFFF"/>
                <w:spacing w:val="-2"/>
                <w:sz w:val="18"/>
              </w:rPr>
              <w:t>Category</w:t>
            </w:r>
          </w:p>
        </w:tc>
        <w:tc>
          <w:tcPr>
            <w:tcW w:w="5700" w:type="dxa"/>
            <w:tcBorders>
              <w:top w:val="nil"/>
              <w:left w:val="nil"/>
              <w:bottom w:val="nil"/>
              <w:right w:val="nil"/>
            </w:tcBorders>
            <w:shd w:val="clear" w:color="auto" w:fill="0E756E"/>
          </w:tcPr>
          <w:p w:rsidR="007836CB" w:rsidRDefault="00DF2037">
            <w:pPr>
              <w:pStyle w:val="TableParagraph"/>
              <w:spacing w:before="99"/>
              <w:ind w:left="139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Requirement</w:t>
            </w: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0E756E"/>
          </w:tcPr>
          <w:p w:rsidR="007836CB" w:rsidRDefault="00DF2037">
            <w:pPr>
              <w:pStyle w:val="TableParagraph"/>
              <w:spacing w:before="99"/>
              <w:ind w:left="2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Priority</w:t>
            </w:r>
          </w:p>
        </w:tc>
      </w:tr>
      <w:tr w:rsidR="007836CB">
        <w:trPr>
          <w:trHeight w:val="869"/>
        </w:trPr>
        <w:tc>
          <w:tcPr>
            <w:tcW w:w="630" w:type="dxa"/>
            <w:tcBorders>
              <w:top w:val="nil"/>
            </w:tcBorders>
          </w:tcPr>
          <w:p w:rsidR="007836CB" w:rsidRDefault="00DF2037">
            <w:pPr>
              <w:pStyle w:val="TableParagraph"/>
              <w:ind w:left="28" w:right="13"/>
              <w:jc w:val="center"/>
              <w:rPr>
                <w:sz w:val="18"/>
              </w:rPr>
            </w:pPr>
            <w:r>
              <w:rPr>
                <w:color w:val="1D293B"/>
                <w:spacing w:val="-10"/>
                <w:sz w:val="18"/>
              </w:rPr>
              <w:t>7</w:t>
            </w:r>
          </w:p>
        </w:tc>
        <w:tc>
          <w:tcPr>
            <w:tcW w:w="2160" w:type="dxa"/>
            <w:tcBorders>
              <w:top w:val="nil"/>
            </w:tcBorders>
          </w:tcPr>
          <w:p w:rsidR="007836CB" w:rsidRDefault="00DF2037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D293B"/>
                <w:spacing w:val="-5"/>
                <w:sz w:val="18"/>
              </w:rPr>
              <w:t>Complianceto</w:t>
            </w:r>
          </w:p>
          <w:p w:rsidR="007836CB" w:rsidRDefault="00DF2037">
            <w:pPr>
              <w:pStyle w:val="TableParagraph"/>
              <w:spacing w:before="9"/>
              <w:rPr>
                <w:b/>
                <w:sz w:val="18"/>
              </w:rPr>
            </w:pPr>
            <w:r>
              <w:rPr>
                <w:b/>
                <w:color w:val="1D293B"/>
                <w:spacing w:val="-2"/>
                <w:sz w:val="18"/>
              </w:rPr>
              <w:t>Regulations</w:t>
            </w:r>
          </w:p>
        </w:tc>
        <w:tc>
          <w:tcPr>
            <w:tcW w:w="5700" w:type="dxa"/>
            <w:tcBorders>
              <w:top w:val="nil"/>
            </w:tcBorders>
          </w:tcPr>
          <w:p w:rsidR="007836CB" w:rsidRDefault="00DF2037">
            <w:pPr>
              <w:pStyle w:val="TableParagraph"/>
              <w:spacing w:line="259" w:lineRule="auto"/>
              <w:ind w:left="132" w:right="21"/>
              <w:rPr>
                <w:sz w:val="18"/>
              </w:rPr>
            </w:pPr>
            <w:r>
              <w:rPr>
                <w:color w:val="1D293B"/>
                <w:spacing w:val="-2"/>
                <w:sz w:val="18"/>
              </w:rPr>
              <w:t xml:space="preserve">Logallstatustransitions,timestamps,useridentities,andtask </w:t>
            </w:r>
            <w:r>
              <w:rPr>
                <w:color w:val="1D293B"/>
                <w:w w:val="90"/>
                <w:sz w:val="18"/>
              </w:rPr>
              <w:t>resolutions into unalterable system worknotes for ITIL compliance and</w:t>
            </w:r>
            <w:r>
              <w:rPr>
                <w:color w:val="1D293B"/>
                <w:sz w:val="18"/>
              </w:rPr>
              <w:t xml:space="preserve"> internal audit trails.</w:t>
            </w:r>
          </w:p>
        </w:tc>
        <w:tc>
          <w:tcPr>
            <w:tcW w:w="1380" w:type="dxa"/>
            <w:tcBorders>
              <w:top w:val="nil"/>
            </w:tcBorders>
          </w:tcPr>
          <w:p w:rsidR="007836CB" w:rsidRDefault="007836CB">
            <w:pPr>
              <w:pStyle w:val="TableParagraph"/>
              <w:spacing w:before="133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pict>
                <v:group id="docshapegroup37" o:spid="_x0000_s1034" style="position:absolute;left:0;text-align:left;margin-left:15.35pt;margin-top:4.5pt;width:38.25pt;height:14.25pt;z-index:-15904256;mso-position-horizontal-relative:text;mso-position-vertical-relative:text" coordorigin="307,90" coordsize="765,285">
                  <v:shape id="docshape38" o:spid="_x0000_s1036" style="position:absolute;left:315;top:97;width:750;height:270" coordorigin="315,98" coordsize="750,270" path="m1032,368r-684,l343,367,315,335r,-5l315,130,348,98r684,l1065,130r,205l1037,367r-5,1xe" fillcolor="#fef2c7" stroked="f">
                    <v:path arrowok="t"/>
                  </v:shape>
                  <v:shape id="docshape39" o:spid="_x0000_s1035" style="position:absolute;left:315;top:97;width:750;height:270" coordorigin="315,98" coordsize="750,270" path="m315,330r,-195l315,130r1,-5l318,121r2,-5l322,112r4,-3l329,105r5,-3l338,100r5,-2l348,98r4,l1027,98r5,l1037,98r5,2l1046,102r4,3l1054,109r4,3l1065,135r,195l1065,335r-1,5l1062,344r-2,5l1027,368r-675,l326,357r-4,-4l320,349r-2,-5l316,340r-1,-5l315,330xe" filled="f" strokecolor="#fde68a">
                    <v:path arrowok="t"/>
                  </v:shape>
                </v:group>
              </w:pict>
            </w:r>
            <w:r w:rsidR="00DF2037">
              <w:rPr>
                <w:b/>
                <w:color w:val="91400D"/>
                <w:spacing w:val="-2"/>
                <w:sz w:val="16"/>
              </w:rPr>
              <w:t>Medium</w:t>
            </w:r>
          </w:p>
        </w:tc>
      </w:tr>
      <w:tr w:rsidR="007836CB">
        <w:trPr>
          <w:trHeight w:val="644"/>
        </w:trPr>
        <w:tc>
          <w:tcPr>
            <w:tcW w:w="630" w:type="dxa"/>
            <w:shd w:val="clear" w:color="auto" w:fill="F7FAFB"/>
          </w:tcPr>
          <w:p w:rsidR="007836CB" w:rsidRDefault="00DF2037">
            <w:pPr>
              <w:pStyle w:val="TableParagraph"/>
              <w:ind w:left="26" w:right="13"/>
              <w:jc w:val="center"/>
              <w:rPr>
                <w:sz w:val="18"/>
              </w:rPr>
            </w:pPr>
            <w:r>
              <w:rPr>
                <w:color w:val="1D293B"/>
                <w:spacing w:val="-10"/>
                <w:sz w:val="18"/>
              </w:rPr>
              <w:t>8</w:t>
            </w:r>
          </w:p>
        </w:tc>
        <w:tc>
          <w:tcPr>
            <w:tcW w:w="2160" w:type="dxa"/>
            <w:shd w:val="clear" w:color="auto" w:fill="F7FAFB"/>
          </w:tcPr>
          <w:p w:rsidR="007836CB" w:rsidRDefault="00DF2037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D293B"/>
                <w:spacing w:val="-4"/>
                <w:sz w:val="18"/>
              </w:rPr>
              <w:t>Other/Con</w:t>
            </w:r>
            <w:r>
              <w:rPr>
                <w:b/>
                <w:color w:val="1D293B"/>
                <w:spacing w:val="-4"/>
                <w:sz w:val="17"/>
              </w:rPr>
              <w:t>ﬁ</w:t>
            </w:r>
            <w:r>
              <w:rPr>
                <w:b/>
                <w:color w:val="1D293B"/>
                <w:spacing w:val="-4"/>
                <w:sz w:val="18"/>
              </w:rPr>
              <w:t>guration</w:t>
            </w:r>
          </w:p>
        </w:tc>
        <w:tc>
          <w:tcPr>
            <w:tcW w:w="5700" w:type="dxa"/>
            <w:shd w:val="clear" w:color="auto" w:fill="F7FAFB"/>
          </w:tcPr>
          <w:p w:rsidR="007836CB" w:rsidRDefault="00DF2037">
            <w:pPr>
              <w:pStyle w:val="TableParagraph"/>
              <w:spacing w:line="266" w:lineRule="auto"/>
              <w:ind w:left="132" w:right="21"/>
              <w:rPr>
                <w:sz w:val="18"/>
              </w:rPr>
            </w:pPr>
            <w:r>
              <w:rPr>
                <w:color w:val="1D293B"/>
                <w:w w:val="90"/>
                <w:sz w:val="18"/>
              </w:rPr>
              <w:t xml:space="preserve">Link the </w:t>
            </w:r>
            <w:r>
              <w:rPr>
                <w:color w:val="1D293B"/>
                <w:w w:val="90"/>
                <w:sz w:val="17"/>
              </w:rPr>
              <w:t>ﬂ</w:t>
            </w:r>
            <w:r>
              <w:rPr>
                <w:color w:val="1D293B"/>
                <w:w w:val="90"/>
                <w:sz w:val="18"/>
              </w:rPr>
              <w:t>ow "Standard laptop task" under Maintain Items &gt;</w:t>
            </w:r>
            <w:r>
              <w:rPr>
                <w:color w:val="1D293B"/>
                <w:w w:val="90"/>
                <w:sz w:val="18"/>
              </w:rPr>
              <w:t xml:space="preserve"> Standard </w:t>
            </w:r>
            <w:r>
              <w:rPr>
                <w:color w:val="1D293B"/>
                <w:spacing w:val="-4"/>
                <w:sz w:val="18"/>
              </w:rPr>
              <w:t>Laptop &gt; Process Engine, replacing default execution plans cleanly.</w:t>
            </w:r>
          </w:p>
        </w:tc>
        <w:tc>
          <w:tcPr>
            <w:tcW w:w="1380" w:type="dxa"/>
          </w:tcPr>
          <w:p w:rsidR="007836CB" w:rsidRDefault="007836CB">
            <w:pPr>
              <w:pStyle w:val="TableParagraph"/>
              <w:spacing w:before="133"/>
              <w:ind w:left="17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pict>
                <v:group id="docshapegroup40" o:spid="_x0000_s1030" style="position:absolute;left:0;text-align:left;margin-left:.4pt;margin-top:0;width:68.25pt;height:33pt;z-index:-15904768;mso-position-horizontal-relative:text;mso-position-vertical-relative:text" coordorigin="7" coordsize="1365,660">
                  <v:rect id="docshape41" o:spid="_x0000_s1033" style="position:absolute;left:7;width:1365;height:660" fillcolor="#f7fafb" stroked="f"/>
                  <v:shape id="docshape42" o:spid="_x0000_s1032" style="position:absolute;left:435;top:97;width:510;height:285" coordorigin="435,98" coordsize="510,285" path="m912,383r-444,l463,382,435,350r,-5l435,130,468,98r444,l945,130r,220l917,382r-5,1xe" fillcolor="#fee2e2" stroked="f">
                    <v:path arrowok="t"/>
                  </v:shape>
                  <v:shape id="docshape43" o:spid="_x0000_s1031" style="position:absolute;left:435;top:97;width:510;height:285" coordorigin="435,98" coordsize="510,285" path="m435,345r,-210l435,130r1,-5l438,121r2,-5l442,112r4,-3l449,105r5,-3l458,100r5,-2l468,98r4,l907,98r5,l917,98r5,2l926,102r4,3l934,109r4,3l945,135r,210l907,383r-435,l468,383r-5,-1l458,380r-4,-2l449,375r-3,-3l442,368r-2,-4l438,359r-2,-4l435,350r,-5xe" filled="f" strokecolor="#fecaca">
                    <v:path arrowok="t"/>
                  </v:shape>
                </v:group>
              </w:pict>
            </w:r>
            <w:r w:rsidR="00DF2037">
              <w:rPr>
                <w:b/>
                <w:color w:val="991B1B"/>
                <w:spacing w:val="-4"/>
                <w:sz w:val="16"/>
              </w:rPr>
              <w:t>High</w:t>
            </w:r>
          </w:p>
        </w:tc>
      </w:tr>
    </w:tbl>
    <w:p w:rsidR="007836CB" w:rsidRDefault="00DF2037">
      <w:pPr>
        <w:pStyle w:val="BodyText"/>
        <w:spacing w:before="242"/>
        <w:ind w:left="28"/>
      </w:pPr>
      <w:r>
        <w:rPr>
          <w:color w:val="0E756E"/>
          <w:spacing w:val="-6"/>
        </w:rPr>
        <w:t>Step2:Non-Functional Requirements(NFR)</w:t>
      </w:r>
    </w:p>
    <w:p w:rsidR="007836CB" w:rsidRDefault="007836CB">
      <w:pPr>
        <w:spacing w:before="6" w:after="1"/>
        <w:rPr>
          <w:b/>
          <w:sz w:val="9"/>
        </w:rPr>
      </w:pPr>
    </w:p>
    <w:tbl>
      <w:tblPr>
        <w:tblW w:w="0" w:type="auto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30"/>
        <w:gridCol w:w="2160"/>
        <w:gridCol w:w="4320"/>
        <w:gridCol w:w="2760"/>
      </w:tblGrid>
      <w:tr w:rsidR="007836CB">
        <w:trPr>
          <w:trHeight w:val="614"/>
        </w:trPr>
        <w:tc>
          <w:tcPr>
            <w:tcW w:w="987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E756E"/>
          </w:tcPr>
          <w:p w:rsidR="007836CB" w:rsidRDefault="00DF2037">
            <w:pPr>
              <w:pStyle w:val="TableParagraph"/>
              <w:tabs>
                <w:tab w:val="left" w:pos="764"/>
                <w:tab w:val="left" w:pos="2930"/>
                <w:tab w:val="left" w:pos="7251"/>
              </w:tabs>
              <w:spacing w:before="104" w:line="261" w:lineRule="exact"/>
              <w:ind w:left="135"/>
              <w:rPr>
                <w:b/>
                <w:position w:val="10"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S.No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5"/>
                <w:sz w:val="18"/>
              </w:rPr>
              <w:t>NFR</w:t>
            </w:r>
            <w:r>
              <w:rPr>
                <w:b/>
                <w:color w:val="FFFFFF"/>
                <w:spacing w:val="-2"/>
                <w:sz w:val="18"/>
              </w:rPr>
              <w:t>Category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5"/>
                <w:sz w:val="18"/>
              </w:rPr>
              <w:t>Requirement</w:t>
            </w:r>
            <w:r>
              <w:rPr>
                <w:b/>
                <w:color w:val="FFFFFF"/>
                <w:spacing w:val="-2"/>
                <w:sz w:val="18"/>
              </w:rPr>
              <w:t>Description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4"/>
                <w:position w:val="10"/>
                <w:sz w:val="18"/>
              </w:rPr>
              <w:t>TargetMetric/Acceptance</w:t>
            </w:r>
          </w:p>
          <w:p w:rsidR="007836CB" w:rsidRDefault="00DF2037">
            <w:pPr>
              <w:pStyle w:val="TableParagraph"/>
              <w:spacing w:before="0" w:line="161" w:lineRule="exact"/>
              <w:ind w:left="0" w:right="2042"/>
              <w:jc w:val="right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Criteria</w:t>
            </w:r>
          </w:p>
        </w:tc>
      </w:tr>
      <w:tr w:rsidR="007836CB">
        <w:trPr>
          <w:trHeight w:val="884"/>
        </w:trPr>
        <w:tc>
          <w:tcPr>
            <w:tcW w:w="630" w:type="dxa"/>
            <w:tcBorders>
              <w:top w:val="nil"/>
            </w:tcBorders>
          </w:tcPr>
          <w:p w:rsidR="007836CB" w:rsidRDefault="00DF2037">
            <w:pPr>
              <w:pStyle w:val="TableParagraph"/>
              <w:ind w:left="19" w:right="32"/>
              <w:jc w:val="center"/>
              <w:rPr>
                <w:sz w:val="18"/>
              </w:rPr>
            </w:pPr>
            <w:r>
              <w:rPr>
                <w:color w:val="1D293B"/>
                <w:spacing w:val="-10"/>
                <w:w w:val="75"/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6" w:space="0" w:color="0E756E"/>
            </w:tcBorders>
          </w:tcPr>
          <w:p w:rsidR="007836CB" w:rsidRDefault="00DF2037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D293B"/>
                <w:spacing w:val="-4"/>
                <w:sz w:val="18"/>
              </w:rPr>
              <w:t>Performance&amp;Speed</w:t>
            </w:r>
          </w:p>
        </w:tc>
        <w:tc>
          <w:tcPr>
            <w:tcW w:w="4320" w:type="dxa"/>
            <w:tcBorders>
              <w:top w:val="single" w:sz="6" w:space="0" w:color="0E756E"/>
            </w:tcBorders>
          </w:tcPr>
          <w:p w:rsidR="007836CB" w:rsidRDefault="00DF2037">
            <w:pPr>
              <w:pStyle w:val="TableParagraph"/>
              <w:spacing w:line="259" w:lineRule="auto"/>
              <w:ind w:left="132" w:right="115"/>
              <w:rPr>
                <w:sz w:val="18"/>
              </w:rPr>
            </w:pPr>
            <w:r>
              <w:rPr>
                <w:color w:val="1D293B"/>
                <w:sz w:val="18"/>
              </w:rPr>
              <w:t>Automatedinstantiationofthe</w:t>
            </w:r>
            <w:r>
              <w:rPr>
                <w:color w:val="1D293B"/>
                <w:sz w:val="18"/>
              </w:rPr>
              <w:t xml:space="preserve">hardware </w:t>
            </w:r>
            <w:r>
              <w:rPr>
                <w:color w:val="1D293B"/>
                <w:w w:val="90"/>
                <w:sz w:val="18"/>
              </w:rPr>
              <w:t>con</w:t>
            </w:r>
            <w:r>
              <w:rPr>
                <w:color w:val="1D293B"/>
                <w:w w:val="90"/>
                <w:sz w:val="17"/>
              </w:rPr>
              <w:t>ﬁ</w:t>
            </w:r>
            <w:r>
              <w:rPr>
                <w:color w:val="1D293B"/>
                <w:w w:val="90"/>
                <w:sz w:val="18"/>
              </w:rPr>
              <w:t>guration task and noti</w:t>
            </w:r>
            <w:r>
              <w:rPr>
                <w:color w:val="1D293B"/>
                <w:w w:val="90"/>
                <w:sz w:val="17"/>
              </w:rPr>
              <w:t>ﬁ</w:t>
            </w:r>
            <w:r>
              <w:rPr>
                <w:color w:val="1D293B"/>
                <w:w w:val="90"/>
                <w:sz w:val="18"/>
              </w:rPr>
              <w:t xml:space="preserve">cation dispatch following </w:t>
            </w:r>
            <w:r>
              <w:rPr>
                <w:color w:val="1D293B"/>
                <w:sz w:val="18"/>
              </w:rPr>
              <w:t>approval action.</w:t>
            </w:r>
          </w:p>
        </w:tc>
        <w:tc>
          <w:tcPr>
            <w:tcW w:w="2760" w:type="dxa"/>
            <w:tcBorders>
              <w:top w:val="single" w:sz="6" w:space="0" w:color="0E756E"/>
            </w:tcBorders>
          </w:tcPr>
          <w:p w:rsidR="007836CB" w:rsidRDefault="00DF2037">
            <w:pPr>
              <w:pStyle w:val="TableParagraph"/>
              <w:spacing w:line="259" w:lineRule="auto"/>
              <w:ind w:left="133" w:right="91"/>
              <w:rPr>
                <w:sz w:val="18"/>
              </w:rPr>
            </w:pPr>
            <w:r>
              <w:rPr>
                <w:color w:val="1D293B"/>
                <w:spacing w:val="-6"/>
                <w:sz w:val="18"/>
              </w:rPr>
              <w:t>Catalog Task(sc_task)created</w:t>
            </w:r>
            <w:r>
              <w:rPr>
                <w:color w:val="1D293B"/>
                <w:sz w:val="18"/>
              </w:rPr>
              <w:t xml:space="preserve"> and dispatched within &lt; 3 </w:t>
            </w:r>
            <w:r>
              <w:rPr>
                <w:color w:val="1D293B"/>
                <w:spacing w:val="-4"/>
                <w:sz w:val="18"/>
              </w:rPr>
              <w:t>secondsofmanagerapproval.</w:t>
            </w:r>
          </w:p>
        </w:tc>
      </w:tr>
      <w:tr w:rsidR="007836CB">
        <w:trPr>
          <w:trHeight w:val="1109"/>
        </w:trPr>
        <w:tc>
          <w:tcPr>
            <w:tcW w:w="630" w:type="dxa"/>
            <w:shd w:val="clear" w:color="auto" w:fill="F7FAFB"/>
          </w:tcPr>
          <w:p w:rsidR="007836CB" w:rsidRDefault="00DF2037">
            <w:pPr>
              <w:pStyle w:val="TableParagraph"/>
              <w:ind w:left="29" w:right="13"/>
              <w:jc w:val="center"/>
              <w:rPr>
                <w:sz w:val="18"/>
              </w:rPr>
            </w:pPr>
            <w:r>
              <w:rPr>
                <w:color w:val="1D293B"/>
                <w:spacing w:val="-10"/>
                <w:sz w:val="18"/>
              </w:rPr>
              <w:t>2</w:t>
            </w:r>
          </w:p>
        </w:tc>
        <w:tc>
          <w:tcPr>
            <w:tcW w:w="2160" w:type="dxa"/>
            <w:shd w:val="clear" w:color="auto" w:fill="F7FAFB"/>
          </w:tcPr>
          <w:p w:rsidR="007836CB" w:rsidRDefault="00DF2037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D293B"/>
                <w:spacing w:val="-2"/>
                <w:sz w:val="18"/>
              </w:rPr>
              <w:t>Scalability</w:t>
            </w:r>
          </w:p>
        </w:tc>
        <w:tc>
          <w:tcPr>
            <w:tcW w:w="4320" w:type="dxa"/>
            <w:shd w:val="clear" w:color="auto" w:fill="F7FAFB"/>
          </w:tcPr>
          <w:p w:rsidR="007836CB" w:rsidRDefault="00DF2037">
            <w:pPr>
              <w:pStyle w:val="TableParagraph"/>
              <w:spacing w:line="259" w:lineRule="auto"/>
              <w:ind w:left="132" w:right="115"/>
              <w:rPr>
                <w:sz w:val="18"/>
              </w:rPr>
            </w:pPr>
            <w:r>
              <w:rPr>
                <w:color w:val="1D293B"/>
                <w:sz w:val="18"/>
              </w:rPr>
              <w:t xml:space="preserve">AbilityofFlowDesignerengineanddatabase </w:t>
            </w:r>
            <w:r>
              <w:rPr>
                <w:color w:val="1D293B"/>
                <w:w w:val="90"/>
                <w:sz w:val="18"/>
              </w:rPr>
              <w:t xml:space="preserve">listeners to support bulk and enterprise-wide laptop </w:t>
            </w:r>
            <w:r>
              <w:rPr>
                <w:color w:val="1D293B"/>
                <w:sz w:val="18"/>
              </w:rPr>
              <w:t>requisition events.</w:t>
            </w:r>
          </w:p>
        </w:tc>
        <w:tc>
          <w:tcPr>
            <w:tcW w:w="2760" w:type="dxa"/>
            <w:shd w:val="clear" w:color="auto" w:fill="F7FAFB"/>
          </w:tcPr>
          <w:p w:rsidR="007836CB" w:rsidRDefault="00DF2037">
            <w:pPr>
              <w:pStyle w:val="TableParagraph"/>
              <w:spacing w:line="254" w:lineRule="auto"/>
              <w:ind w:left="133" w:right="91"/>
              <w:rPr>
                <w:sz w:val="18"/>
              </w:rPr>
            </w:pPr>
            <w:r>
              <w:rPr>
                <w:color w:val="1D293B"/>
                <w:sz w:val="18"/>
              </w:rPr>
              <w:t xml:space="preserve">Maintains normal response </w:t>
            </w:r>
            <w:r>
              <w:rPr>
                <w:color w:val="1D293B"/>
                <w:spacing w:val="-6"/>
                <w:sz w:val="18"/>
              </w:rPr>
              <w:t>timesunder concurrentloadsof</w:t>
            </w:r>
            <w:r>
              <w:rPr>
                <w:color w:val="1D293B"/>
                <w:spacing w:val="-4"/>
                <w:sz w:val="18"/>
              </w:rPr>
              <w:t xml:space="preserve"> upto500simultaneouscatalog </w:t>
            </w:r>
            <w:r>
              <w:rPr>
                <w:color w:val="1D293B"/>
                <w:spacing w:val="-2"/>
                <w:sz w:val="18"/>
              </w:rPr>
              <w:t>orders.</w:t>
            </w:r>
          </w:p>
        </w:tc>
      </w:tr>
      <w:tr w:rsidR="007836CB">
        <w:trPr>
          <w:trHeight w:val="1094"/>
        </w:trPr>
        <w:tc>
          <w:tcPr>
            <w:tcW w:w="630" w:type="dxa"/>
          </w:tcPr>
          <w:p w:rsidR="007836CB" w:rsidRDefault="00DF2037">
            <w:pPr>
              <w:pStyle w:val="TableParagraph"/>
              <w:ind w:left="24" w:right="13"/>
              <w:jc w:val="center"/>
              <w:rPr>
                <w:sz w:val="18"/>
              </w:rPr>
            </w:pPr>
            <w:r>
              <w:rPr>
                <w:color w:val="1D293B"/>
                <w:spacing w:val="-10"/>
                <w:sz w:val="18"/>
              </w:rPr>
              <w:t>3</w:t>
            </w:r>
          </w:p>
        </w:tc>
        <w:tc>
          <w:tcPr>
            <w:tcW w:w="2160" w:type="dxa"/>
          </w:tcPr>
          <w:p w:rsidR="007836CB" w:rsidRDefault="00DF2037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D293B"/>
                <w:spacing w:val="-4"/>
                <w:sz w:val="18"/>
              </w:rPr>
              <w:t>Security&amp;Data Privacy</w:t>
            </w:r>
          </w:p>
        </w:tc>
        <w:tc>
          <w:tcPr>
            <w:tcW w:w="4320" w:type="dxa"/>
          </w:tcPr>
          <w:p w:rsidR="007836CB" w:rsidRDefault="00DF2037">
            <w:pPr>
              <w:pStyle w:val="TableParagraph"/>
              <w:spacing w:line="249" w:lineRule="auto"/>
              <w:ind w:left="132" w:right="115"/>
              <w:rPr>
                <w:sz w:val="18"/>
              </w:rPr>
            </w:pPr>
            <w:r>
              <w:rPr>
                <w:color w:val="1D293B"/>
                <w:spacing w:val="-6"/>
                <w:sz w:val="18"/>
              </w:rPr>
              <w:t>Protectemployee hardwarespeci</w:t>
            </w:r>
            <w:r>
              <w:rPr>
                <w:color w:val="1D293B"/>
                <w:spacing w:val="-6"/>
                <w:sz w:val="17"/>
              </w:rPr>
              <w:t>ﬁ</w:t>
            </w:r>
            <w:r>
              <w:rPr>
                <w:color w:val="1D293B"/>
                <w:spacing w:val="-6"/>
                <w:sz w:val="18"/>
              </w:rPr>
              <w:t>cationsand</w:t>
            </w:r>
            <w:r>
              <w:rPr>
                <w:color w:val="1D293B"/>
                <w:spacing w:val="-2"/>
                <w:sz w:val="18"/>
              </w:rPr>
              <w:t xml:space="preserve"> internal assignment</w:t>
            </w:r>
            <w:r>
              <w:rPr>
                <w:color w:val="1D293B"/>
                <w:spacing w:val="-2"/>
                <w:sz w:val="18"/>
              </w:rPr>
              <w:t xml:space="preserve">routing detailsagainst </w:t>
            </w:r>
            <w:r>
              <w:rPr>
                <w:color w:val="1D293B"/>
                <w:sz w:val="18"/>
              </w:rPr>
              <w:t>unauthorized access.</w:t>
            </w:r>
          </w:p>
        </w:tc>
        <w:tc>
          <w:tcPr>
            <w:tcW w:w="2760" w:type="dxa"/>
          </w:tcPr>
          <w:p w:rsidR="007836CB" w:rsidRDefault="00DF2037">
            <w:pPr>
              <w:pStyle w:val="TableParagraph"/>
              <w:spacing w:line="254" w:lineRule="auto"/>
              <w:ind w:left="133" w:right="91"/>
              <w:rPr>
                <w:sz w:val="18"/>
              </w:rPr>
            </w:pPr>
            <w:r>
              <w:rPr>
                <w:color w:val="1D293B"/>
                <w:w w:val="95"/>
                <w:sz w:val="18"/>
              </w:rPr>
              <w:t xml:space="preserve">ServiceNow ACL role </w:t>
            </w:r>
            <w:r>
              <w:rPr>
                <w:color w:val="1D293B"/>
                <w:w w:val="90"/>
                <w:sz w:val="18"/>
              </w:rPr>
              <w:t xml:space="preserve">enforcement; TLS 1.3 encryption </w:t>
            </w:r>
            <w:r>
              <w:rPr>
                <w:color w:val="1D293B"/>
                <w:w w:val="95"/>
                <w:sz w:val="18"/>
              </w:rPr>
              <w:t xml:space="preserve">in transit; granular </w:t>
            </w:r>
            <w:r>
              <w:rPr>
                <w:color w:val="1D293B"/>
                <w:w w:val="95"/>
                <w:sz w:val="17"/>
              </w:rPr>
              <w:t>ﬁ</w:t>
            </w:r>
            <w:r>
              <w:rPr>
                <w:color w:val="1D293B"/>
                <w:w w:val="95"/>
                <w:sz w:val="18"/>
              </w:rPr>
              <w:t>eld-level read/writerules.</w:t>
            </w:r>
          </w:p>
        </w:tc>
      </w:tr>
      <w:tr w:rsidR="007836CB">
        <w:trPr>
          <w:trHeight w:val="884"/>
        </w:trPr>
        <w:tc>
          <w:tcPr>
            <w:tcW w:w="630" w:type="dxa"/>
            <w:shd w:val="clear" w:color="auto" w:fill="F7FAFB"/>
          </w:tcPr>
          <w:p w:rsidR="007836CB" w:rsidRDefault="00DF2037">
            <w:pPr>
              <w:pStyle w:val="TableParagraph"/>
              <w:ind w:left="32" w:right="13"/>
              <w:jc w:val="center"/>
              <w:rPr>
                <w:sz w:val="18"/>
              </w:rPr>
            </w:pPr>
            <w:r>
              <w:rPr>
                <w:color w:val="1D293B"/>
                <w:spacing w:val="-10"/>
                <w:sz w:val="18"/>
              </w:rPr>
              <w:t>4</w:t>
            </w:r>
          </w:p>
        </w:tc>
        <w:tc>
          <w:tcPr>
            <w:tcW w:w="2160" w:type="dxa"/>
            <w:shd w:val="clear" w:color="auto" w:fill="F7FAFB"/>
          </w:tcPr>
          <w:p w:rsidR="007836CB" w:rsidRDefault="00DF2037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D293B"/>
                <w:w w:val="90"/>
                <w:sz w:val="18"/>
              </w:rPr>
              <w:t>Reliability&amp;</w:t>
            </w:r>
            <w:r>
              <w:rPr>
                <w:b/>
                <w:color w:val="1D293B"/>
                <w:spacing w:val="-2"/>
                <w:w w:val="90"/>
                <w:sz w:val="18"/>
              </w:rPr>
              <w:t>Availability</w:t>
            </w:r>
          </w:p>
        </w:tc>
        <w:tc>
          <w:tcPr>
            <w:tcW w:w="4320" w:type="dxa"/>
            <w:shd w:val="clear" w:color="auto" w:fill="F7FAFB"/>
          </w:tcPr>
          <w:p w:rsidR="007836CB" w:rsidRDefault="00DF2037">
            <w:pPr>
              <w:pStyle w:val="TableParagraph"/>
              <w:spacing w:line="266" w:lineRule="auto"/>
              <w:ind w:left="132" w:right="115"/>
              <w:rPr>
                <w:sz w:val="18"/>
              </w:rPr>
            </w:pPr>
            <w:r>
              <w:rPr>
                <w:color w:val="1D293B"/>
                <w:w w:val="90"/>
                <w:sz w:val="18"/>
              </w:rPr>
              <w:t>Service Catalog portalavailability and work</w:t>
            </w:r>
            <w:r>
              <w:rPr>
                <w:color w:val="1D293B"/>
                <w:w w:val="90"/>
                <w:sz w:val="17"/>
              </w:rPr>
              <w:t>ﬂ</w:t>
            </w:r>
            <w:r>
              <w:rPr>
                <w:color w:val="1D293B"/>
                <w:w w:val="90"/>
                <w:sz w:val="18"/>
              </w:rPr>
              <w:t xml:space="preserve">ow </w:t>
            </w:r>
            <w:r>
              <w:rPr>
                <w:color w:val="1D293B"/>
                <w:sz w:val="18"/>
              </w:rPr>
              <w:t>backgroundworkerexecutionuptime.</w:t>
            </w:r>
          </w:p>
        </w:tc>
        <w:tc>
          <w:tcPr>
            <w:tcW w:w="2760" w:type="dxa"/>
            <w:shd w:val="clear" w:color="auto" w:fill="F7FAFB"/>
          </w:tcPr>
          <w:p w:rsidR="007836CB" w:rsidRDefault="00DF2037">
            <w:pPr>
              <w:pStyle w:val="TableParagraph"/>
              <w:spacing w:line="259" w:lineRule="auto"/>
              <w:ind w:left="133" w:right="91"/>
              <w:rPr>
                <w:sz w:val="18"/>
              </w:rPr>
            </w:pPr>
            <w:r>
              <w:rPr>
                <w:color w:val="1D293B"/>
                <w:w w:val="90"/>
                <w:sz w:val="18"/>
              </w:rPr>
              <w:t xml:space="preserve">99.9% uptime during operational </w:t>
            </w:r>
            <w:r>
              <w:rPr>
                <w:color w:val="1D293B"/>
                <w:sz w:val="18"/>
              </w:rPr>
              <w:t>businesshours; zerolosttask eventsduringserverrecovery.</w:t>
            </w:r>
          </w:p>
        </w:tc>
      </w:tr>
      <w:tr w:rsidR="007836CB">
        <w:trPr>
          <w:trHeight w:val="1334"/>
        </w:trPr>
        <w:tc>
          <w:tcPr>
            <w:tcW w:w="630" w:type="dxa"/>
          </w:tcPr>
          <w:p w:rsidR="007836CB" w:rsidRDefault="00DF2037">
            <w:pPr>
              <w:pStyle w:val="TableParagraph"/>
              <w:ind w:left="28" w:right="13"/>
              <w:jc w:val="center"/>
              <w:rPr>
                <w:sz w:val="18"/>
              </w:rPr>
            </w:pPr>
            <w:r>
              <w:rPr>
                <w:color w:val="1D293B"/>
                <w:spacing w:val="-10"/>
                <w:sz w:val="18"/>
              </w:rPr>
              <w:t>5</w:t>
            </w:r>
          </w:p>
        </w:tc>
        <w:tc>
          <w:tcPr>
            <w:tcW w:w="2160" w:type="dxa"/>
          </w:tcPr>
          <w:p w:rsidR="007836CB" w:rsidRDefault="00DF2037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D293B"/>
                <w:w w:val="90"/>
                <w:sz w:val="18"/>
              </w:rPr>
              <w:t>Usability&amp;</w:t>
            </w:r>
            <w:r>
              <w:rPr>
                <w:b/>
                <w:color w:val="1D293B"/>
                <w:spacing w:val="-2"/>
                <w:w w:val="90"/>
                <w:sz w:val="18"/>
              </w:rPr>
              <w:t>Accessibility</w:t>
            </w:r>
          </w:p>
        </w:tc>
        <w:tc>
          <w:tcPr>
            <w:tcW w:w="4320" w:type="dxa"/>
          </w:tcPr>
          <w:p w:rsidR="007836CB" w:rsidRDefault="00DF2037">
            <w:pPr>
              <w:pStyle w:val="TableParagraph"/>
              <w:spacing w:line="259" w:lineRule="auto"/>
              <w:ind w:left="132" w:right="115"/>
              <w:rPr>
                <w:sz w:val="18"/>
              </w:rPr>
            </w:pPr>
            <w:r>
              <w:rPr>
                <w:color w:val="1D293B"/>
                <w:w w:val="90"/>
                <w:sz w:val="18"/>
              </w:rPr>
              <w:t xml:space="preserve">Clean, self-explanatory item request form displaying </w:t>
            </w:r>
            <w:r>
              <w:rPr>
                <w:color w:val="1D293B"/>
                <w:sz w:val="18"/>
              </w:rPr>
              <w:t>speci</w:t>
            </w:r>
            <w:r>
              <w:rPr>
                <w:color w:val="1D293B"/>
                <w:sz w:val="17"/>
              </w:rPr>
              <w:t>ﬁ</w:t>
            </w:r>
            <w:r>
              <w:rPr>
                <w:color w:val="1D293B"/>
                <w:sz w:val="18"/>
              </w:rPr>
              <w:t>cations,price,deliveryestimates,and checkout controls.</w:t>
            </w:r>
          </w:p>
        </w:tc>
        <w:tc>
          <w:tcPr>
            <w:tcW w:w="2760" w:type="dxa"/>
          </w:tcPr>
          <w:p w:rsidR="007836CB" w:rsidRDefault="00DF2037">
            <w:pPr>
              <w:pStyle w:val="TableParagraph"/>
              <w:ind w:left="133"/>
              <w:rPr>
                <w:sz w:val="18"/>
              </w:rPr>
            </w:pPr>
            <w:r>
              <w:rPr>
                <w:color w:val="1D293B"/>
                <w:spacing w:val="-6"/>
                <w:sz w:val="18"/>
              </w:rPr>
              <w:t>Meets WCAG2.1AA</w:t>
            </w:r>
          </w:p>
          <w:p w:rsidR="007836CB" w:rsidRDefault="00DF2037">
            <w:pPr>
              <w:pStyle w:val="TableParagraph"/>
              <w:spacing w:before="9" w:line="261" w:lineRule="auto"/>
              <w:ind w:left="133" w:right="91"/>
              <w:rPr>
                <w:sz w:val="18"/>
              </w:rPr>
            </w:pPr>
            <w:r>
              <w:rPr>
                <w:color w:val="1D293B"/>
                <w:w w:val="90"/>
                <w:sz w:val="18"/>
              </w:rPr>
              <w:t xml:space="preserve">accessibility standards and </w:t>
            </w:r>
            <w:r>
              <w:rPr>
                <w:color w:val="1D293B"/>
                <w:sz w:val="18"/>
              </w:rPr>
              <w:t xml:space="preserve">conforms to standard </w:t>
            </w:r>
            <w:r>
              <w:rPr>
                <w:color w:val="1D293B"/>
                <w:spacing w:val="-2"/>
                <w:sz w:val="18"/>
              </w:rPr>
              <w:t>ServiceNowServicePortal heuristics.</w:t>
            </w:r>
          </w:p>
        </w:tc>
      </w:tr>
      <w:tr w:rsidR="007836CB">
        <w:trPr>
          <w:trHeight w:val="1109"/>
        </w:trPr>
        <w:tc>
          <w:tcPr>
            <w:tcW w:w="630" w:type="dxa"/>
            <w:shd w:val="clear" w:color="auto" w:fill="F7FAFB"/>
          </w:tcPr>
          <w:p w:rsidR="007836CB" w:rsidRDefault="00DF2037">
            <w:pPr>
              <w:pStyle w:val="TableParagraph"/>
              <w:ind w:left="27" w:right="13"/>
              <w:jc w:val="center"/>
              <w:rPr>
                <w:sz w:val="18"/>
              </w:rPr>
            </w:pPr>
            <w:r>
              <w:rPr>
                <w:color w:val="1D293B"/>
                <w:spacing w:val="-10"/>
                <w:sz w:val="18"/>
              </w:rPr>
              <w:t>6</w:t>
            </w:r>
          </w:p>
        </w:tc>
        <w:tc>
          <w:tcPr>
            <w:tcW w:w="2160" w:type="dxa"/>
            <w:shd w:val="clear" w:color="auto" w:fill="F7FAFB"/>
          </w:tcPr>
          <w:p w:rsidR="007836CB" w:rsidRDefault="00DF2037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D293B"/>
                <w:spacing w:val="2"/>
                <w:w w:val="90"/>
                <w:sz w:val="18"/>
              </w:rPr>
              <w:t>Maintainability</w:t>
            </w:r>
            <w:r>
              <w:rPr>
                <w:b/>
                <w:color w:val="1D293B"/>
                <w:spacing w:val="-10"/>
                <w:sz w:val="18"/>
              </w:rPr>
              <w:t>&amp;</w:t>
            </w:r>
          </w:p>
          <w:p w:rsidR="007836CB" w:rsidRDefault="00DF2037">
            <w:pPr>
              <w:pStyle w:val="TableParagraph"/>
              <w:spacing w:before="24"/>
              <w:rPr>
                <w:b/>
                <w:sz w:val="18"/>
              </w:rPr>
            </w:pPr>
            <w:r>
              <w:rPr>
                <w:b/>
                <w:color w:val="1D293B"/>
                <w:spacing w:val="-2"/>
                <w:sz w:val="18"/>
              </w:rPr>
              <w:t>Portability</w:t>
            </w:r>
          </w:p>
        </w:tc>
        <w:tc>
          <w:tcPr>
            <w:tcW w:w="4320" w:type="dxa"/>
            <w:shd w:val="clear" w:color="auto" w:fill="F7FAFB"/>
          </w:tcPr>
          <w:p w:rsidR="007836CB" w:rsidRDefault="00DF2037">
            <w:pPr>
              <w:pStyle w:val="TableParagraph"/>
              <w:spacing w:line="259" w:lineRule="auto"/>
              <w:ind w:left="132" w:right="115"/>
              <w:rPr>
                <w:sz w:val="18"/>
              </w:rPr>
            </w:pPr>
            <w:r>
              <w:rPr>
                <w:color w:val="1D293B"/>
                <w:spacing w:val="-6"/>
                <w:sz w:val="18"/>
              </w:rPr>
              <w:t>Work</w:t>
            </w:r>
            <w:r>
              <w:rPr>
                <w:color w:val="1D293B"/>
                <w:spacing w:val="-6"/>
                <w:sz w:val="17"/>
              </w:rPr>
              <w:t>ﬂ</w:t>
            </w:r>
            <w:r>
              <w:rPr>
                <w:color w:val="1D293B"/>
                <w:spacing w:val="-6"/>
                <w:sz w:val="18"/>
              </w:rPr>
              <w:t>owstructure mustuselow-codeFlowDesigner</w:t>
            </w:r>
            <w:r>
              <w:rPr>
                <w:color w:val="1D293B"/>
                <w:spacing w:val="-2"/>
                <w:sz w:val="18"/>
              </w:rPr>
              <w:t xml:space="preserve"> blocksundertheGlobalscopewithoutbrittlehard-</w:t>
            </w:r>
            <w:r>
              <w:rPr>
                <w:color w:val="1D293B"/>
                <w:sz w:val="18"/>
              </w:rPr>
              <w:t>coded scripts.</w:t>
            </w:r>
          </w:p>
        </w:tc>
        <w:tc>
          <w:tcPr>
            <w:tcW w:w="2760" w:type="dxa"/>
            <w:shd w:val="clear" w:color="auto" w:fill="F7FAFB"/>
          </w:tcPr>
          <w:p w:rsidR="007836CB" w:rsidRDefault="00DF2037">
            <w:pPr>
              <w:pStyle w:val="TableParagraph"/>
              <w:spacing w:line="261" w:lineRule="auto"/>
              <w:ind w:left="133" w:right="91"/>
              <w:rPr>
                <w:sz w:val="18"/>
              </w:rPr>
            </w:pPr>
            <w:r>
              <w:rPr>
                <w:color w:val="1D293B"/>
                <w:spacing w:val="-4"/>
                <w:sz w:val="18"/>
              </w:rPr>
              <w:t>100%low-codecon</w:t>
            </w:r>
            <w:r>
              <w:rPr>
                <w:color w:val="1D293B"/>
                <w:spacing w:val="-4"/>
                <w:sz w:val="17"/>
              </w:rPr>
              <w:t>ﬁ</w:t>
            </w:r>
            <w:r>
              <w:rPr>
                <w:color w:val="1D293B"/>
                <w:spacing w:val="-4"/>
                <w:sz w:val="18"/>
              </w:rPr>
              <w:t xml:space="preserve">guration; </w:t>
            </w:r>
            <w:r>
              <w:rPr>
                <w:color w:val="1D293B"/>
                <w:sz w:val="18"/>
              </w:rPr>
              <w:t>zero</w:t>
            </w:r>
            <w:r>
              <w:rPr>
                <w:color w:val="1D293B"/>
                <w:sz w:val="18"/>
              </w:rPr>
              <w:t xml:space="preserve">customJavaScriptlines </w:t>
            </w:r>
            <w:r>
              <w:rPr>
                <w:color w:val="1D293B"/>
                <w:spacing w:val="-6"/>
                <w:sz w:val="18"/>
              </w:rPr>
              <w:t>requiredforcore taskmapping</w:t>
            </w:r>
            <w:r>
              <w:rPr>
                <w:color w:val="1D293B"/>
                <w:sz w:val="18"/>
              </w:rPr>
              <w:t xml:space="preserve"> and routing.</w:t>
            </w:r>
          </w:p>
        </w:tc>
      </w:tr>
    </w:tbl>
    <w:p w:rsidR="007836CB" w:rsidRDefault="007836CB">
      <w:pPr>
        <w:spacing w:before="7"/>
        <w:rPr>
          <w:b/>
          <w:sz w:val="16"/>
        </w:rPr>
      </w:pPr>
      <w:r>
        <w:rPr>
          <w:b/>
          <w:sz w:val="16"/>
        </w:rPr>
        <w:pict>
          <v:group id="docshapegroup44" o:spid="_x0000_s1026" style="position:absolute;margin-left:51pt;margin-top:11.35pt;width:494.25pt;height:51.75pt;z-index:-15724032;mso-wrap-distance-left:0;mso-wrap-distance-right:0;mso-position-horizontal-relative:page;mso-position-vertical-relative:text" coordorigin="1020,224" coordsize="9885,1035">
            <v:shape id="docshape45" o:spid="_x0000_s1029" style="position:absolute;left:1027;top:231;width:9870;height:1020" coordorigin="1027,231" coordsize="9870,1020" path="m10852,1251r-9779,l1066,1250r-39,-45l1027,1199r,-922l1073,231r9779,l10897,277r,928l10859,1250r-7,1xe" fillcolor="#f7fafb" stroked="f">
              <v:path arrowok="t"/>
            </v:shape>
            <v:shape id="docshape46" o:spid="_x0000_s1028" style="position:absolute;left:1027;top:231;width:9870;height:1020" coordorigin="1027,231" coordsize="9870,1020" path="m1027,1199r,-915l1027,277r2,-7l1031,263r3,-6l1038,251r5,-5l1048,241r5,-3l1060,235r6,-3l1073,231r7,l10845,231r7,l10859,232r6,3l10872,238r5,3l10882,246r5,5l10891,257r3,6l10896,270r1,7l10897,284r,915l10897,1205r-1,7l10894,1219r-3,6l10887,1231r-5,5l10877,1241r-32,10l1080,1251r-7,l1066,1250r-6,-3l1053,1244r-5,-3l1043,1236r-5,-5l1034,1225r-3,-6l1029,1212r-2,-7l1027,1199xe" filled="f" strokecolor="#e2e7f0">
              <v:path arrowok="t"/>
            </v:shape>
            <v:shape id="docshape47" o:spid="_x0000_s1027" type="#_x0000_t202" style="position:absolute;left:1020;top:223;width:9885;height:1035" fillcolor="white [3212]" stroked="f">
              <v:textbox inset="0,0,0,0">
                <w:txbxContent>
                  <w:p w:rsidR="007836CB" w:rsidRPr="00C060AD" w:rsidRDefault="007836CB" w:rsidP="00C060AD"/>
                </w:txbxContent>
              </v:textbox>
            </v:shape>
            <w10:wrap type="topAndBottom" anchorx="page"/>
          </v:group>
        </w:pict>
      </w:r>
    </w:p>
    <w:sectPr w:rsidR="007836CB" w:rsidSect="007836CB">
      <w:pgSz w:w="11920" w:h="16860"/>
      <w:pgMar w:top="1760" w:right="992" w:bottom="1060" w:left="992" w:header="693" w:footer="833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2037" w:rsidRDefault="00DF2037" w:rsidP="007836CB">
      <w:r>
        <w:separator/>
      </w:r>
    </w:p>
  </w:endnote>
  <w:endnote w:type="continuationSeparator" w:id="1">
    <w:p w:rsidR="00DF2037" w:rsidRDefault="00DF2037" w:rsidP="007836C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36CB" w:rsidRDefault="007836CB">
    <w:pPr>
      <w:pStyle w:val="BodyText"/>
      <w:spacing w:line="200" w:lineRule="exact"/>
      <w:rPr>
        <w:b w:val="0"/>
        <w:sz w:val="20"/>
      </w:rPr>
    </w:pPr>
    <w:r>
      <w:rPr>
        <w:b w:val="0"/>
        <w:sz w:val="20"/>
      </w:rPr>
      <w:pict>
        <v:rect id="docshape4" o:spid="_x0000_s2051" style="position:absolute;margin-left:51pt;margin-top:785.25pt;width:494.25pt;height:.75pt;z-index:-15908352;mso-position-horizontal-relative:page;mso-position-vertical-relative:page" fillcolor="#e2e7f0" stroked="f">
          <w10:wrap anchorx="page" anchory="page"/>
        </v:rect>
      </w:pict>
    </w:r>
    <w:r>
      <w:rPr>
        <w:b w:val="0"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5" o:spid="_x0000_s2050" type="#_x0000_t202" style="position:absolute;margin-left:50pt;margin-top:797.5pt;width:166.8pt;height:10.25pt;z-index:-15907840;mso-position-horizontal-relative:page;mso-position-vertical-relative:page" filled="f" stroked="f">
          <v:textbox inset="0,0,0,0">
            <w:txbxContent>
              <w:p w:rsidR="007836CB" w:rsidRDefault="007836CB">
                <w:pPr>
                  <w:spacing w:line="205" w:lineRule="exact"/>
                  <w:ind w:left="20"/>
                  <w:rPr>
                    <w:sz w:val="18"/>
                  </w:rPr>
                </w:pPr>
              </w:p>
            </w:txbxContent>
          </v:textbox>
          <w10:wrap anchorx="page" anchory="page"/>
        </v:shape>
      </w:pict>
    </w:r>
    <w:r>
      <w:rPr>
        <w:b w:val="0"/>
        <w:sz w:val="20"/>
      </w:rPr>
      <w:pict>
        <v:shape id="docshape6" o:spid="_x0000_s2049" type="#_x0000_t202" style="position:absolute;margin-left:501.35pt;margin-top:797.5pt;width:53.95pt;height:10.8pt;z-index:-15907328;mso-position-horizontal-relative:page;mso-position-vertical-relative:page" filled="f" stroked="f">
          <v:textbox inset="0,0,0,0">
            <w:txbxContent>
              <w:p w:rsidR="007836CB" w:rsidRPr="00C060AD" w:rsidRDefault="007836CB" w:rsidP="00C060AD">
                <w:pPr>
                  <w:spacing w:line="205" w:lineRule="exact"/>
                  <w:rPr>
                    <w:sz w:val="18"/>
                    <w:lang w:val="en-IN"/>
                  </w:rPr>
                </w:pP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2037" w:rsidRDefault="00DF2037" w:rsidP="007836CB">
      <w:r>
        <w:separator/>
      </w:r>
    </w:p>
  </w:footnote>
  <w:footnote w:type="continuationSeparator" w:id="1">
    <w:p w:rsidR="00DF2037" w:rsidRDefault="00DF2037" w:rsidP="007836C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68752352"/>
      <w:placeholder>
        <w:docPart w:val="5E73802533FA42B1989A91CC7D75C126"/>
      </w:placeholder>
      <w:temporary/>
      <w:showingPlcHdr/>
    </w:sdtPr>
    <w:sdtContent>
      <w:p w:rsidR="00C060AD" w:rsidRDefault="00C060AD">
        <w:pPr>
          <w:pStyle w:val="Header"/>
        </w:pPr>
        <w:r>
          <w:t>[Type text]</w:t>
        </w:r>
      </w:p>
    </w:sdtContent>
  </w:sdt>
  <w:p w:rsidR="00C060AD" w:rsidRPr="00C060AD" w:rsidRDefault="00C060AD" w:rsidP="00C060AD">
    <w:pPr>
      <w:pStyle w:val="BodyText"/>
      <w:spacing w:line="200" w:lineRule="exact"/>
      <w:jc w:val="center"/>
      <w:rPr>
        <w:b w:val="0"/>
        <w:sz w:val="32"/>
        <w:szCs w:val="3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285C16"/>
    <w:multiLevelType w:val="hybridMultilevel"/>
    <w:tmpl w:val="1A823776"/>
    <w:lvl w:ilvl="0" w:tplc="1E805946">
      <w:numFmt w:val="bullet"/>
      <w:lvlText w:val="•"/>
      <w:lvlJc w:val="left"/>
      <w:pPr>
        <w:ind w:left="240" w:hanging="103"/>
      </w:pPr>
      <w:rPr>
        <w:rFonts w:ascii="Roboto" w:eastAsia="Roboto" w:hAnsi="Roboto" w:cs="Roboto" w:hint="default"/>
        <w:b w:val="0"/>
        <w:bCs w:val="0"/>
        <w:i w:val="0"/>
        <w:iCs w:val="0"/>
        <w:color w:val="166533"/>
        <w:spacing w:val="0"/>
        <w:w w:val="87"/>
        <w:sz w:val="17"/>
        <w:szCs w:val="17"/>
        <w:lang w:val="en-US" w:eastAsia="en-US" w:bidi="ar-SA"/>
      </w:rPr>
    </w:lvl>
    <w:lvl w:ilvl="1" w:tplc="2876C160">
      <w:numFmt w:val="bullet"/>
      <w:lvlText w:val="•"/>
      <w:lvlJc w:val="left"/>
      <w:pPr>
        <w:ind w:left="1204" w:hanging="103"/>
      </w:pPr>
      <w:rPr>
        <w:rFonts w:hint="default"/>
        <w:lang w:val="en-US" w:eastAsia="en-US" w:bidi="ar-SA"/>
      </w:rPr>
    </w:lvl>
    <w:lvl w:ilvl="2" w:tplc="1B54EC82">
      <w:numFmt w:val="bullet"/>
      <w:lvlText w:val="•"/>
      <w:lvlJc w:val="left"/>
      <w:pPr>
        <w:ind w:left="2169" w:hanging="103"/>
      </w:pPr>
      <w:rPr>
        <w:rFonts w:hint="default"/>
        <w:lang w:val="en-US" w:eastAsia="en-US" w:bidi="ar-SA"/>
      </w:rPr>
    </w:lvl>
    <w:lvl w:ilvl="3" w:tplc="B6A8D806">
      <w:numFmt w:val="bullet"/>
      <w:lvlText w:val="•"/>
      <w:lvlJc w:val="left"/>
      <w:pPr>
        <w:ind w:left="3133" w:hanging="103"/>
      </w:pPr>
      <w:rPr>
        <w:rFonts w:hint="default"/>
        <w:lang w:val="en-US" w:eastAsia="en-US" w:bidi="ar-SA"/>
      </w:rPr>
    </w:lvl>
    <w:lvl w:ilvl="4" w:tplc="17F46552">
      <w:numFmt w:val="bullet"/>
      <w:lvlText w:val="•"/>
      <w:lvlJc w:val="left"/>
      <w:pPr>
        <w:ind w:left="4098" w:hanging="103"/>
      </w:pPr>
      <w:rPr>
        <w:rFonts w:hint="default"/>
        <w:lang w:val="en-US" w:eastAsia="en-US" w:bidi="ar-SA"/>
      </w:rPr>
    </w:lvl>
    <w:lvl w:ilvl="5" w:tplc="5A82C85E">
      <w:numFmt w:val="bullet"/>
      <w:lvlText w:val="•"/>
      <w:lvlJc w:val="left"/>
      <w:pPr>
        <w:ind w:left="5062" w:hanging="103"/>
      </w:pPr>
      <w:rPr>
        <w:rFonts w:hint="default"/>
        <w:lang w:val="en-US" w:eastAsia="en-US" w:bidi="ar-SA"/>
      </w:rPr>
    </w:lvl>
    <w:lvl w:ilvl="6" w:tplc="47B42F48">
      <w:numFmt w:val="bullet"/>
      <w:lvlText w:val="•"/>
      <w:lvlJc w:val="left"/>
      <w:pPr>
        <w:ind w:left="6027" w:hanging="103"/>
      </w:pPr>
      <w:rPr>
        <w:rFonts w:hint="default"/>
        <w:lang w:val="en-US" w:eastAsia="en-US" w:bidi="ar-SA"/>
      </w:rPr>
    </w:lvl>
    <w:lvl w:ilvl="7" w:tplc="2402CB6C">
      <w:numFmt w:val="bullet"/>
      <w:lvlText w:val="•"/>
      <w:lvlJc w:val="left"/>
      <w:pPr>
        <w:ind w:left="6991" w:hanging="103"/>
      </w:pPr>
      <w:rPr>
        <w:rFonts w:hint="default"/>
        <w:lang w:val="en-US" w:eastAsia="en-US" w:bidi="ar-SA"/>
      </w:rPr>
    </w:lvl>
    <w:lvl w:ilvl="8" w:tplc="98FEE506">
      <w:numFmt w:val="bullet"/>
      <w:lvlText w:val="•"/>
      <w:lvlJc w:val="left"/>
      <w:pPr>
        <w:ind w:left="7956" w:hanging="10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>
      <o:colormenu v:ext="edit" fillcolor="none [3212]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7836CB"/>
    <w:rsid w:val="007836CB"/>
    <w:rsid w:val="00C060AD"/>
    <w:rsid w:val="00DF20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836CB"/>
    <w:rPr>
      <w:rFonts w:ascii="Roboto" w:eastAsia="Roboto" w:hAnsi="Roboto" w:cs="Roboto"/>
    </w:rPr>
  </w:style>
  <w:style w:type="paragraph" w:styleId="Heading1">
    <w:name w:val="heading 1"/>
    <w:basedOn w:val="Normal"/>
    <w:uiPriority w:val="1"/>
    <w:qFormat/>
    <w:rsid w:val="007836CB"/>
    <w:pPr>
      <w:spacing w:before="183"/>
      <w:ind w:left="28"/>
      <w:outlineLvl w:val="0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836CB"/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  <w:rsid w:val="007836CB"/>
  </w:style>
  <w:style w:type="paragraph" w:customStyle="1" w:styleId="TableParagraph">
    <w:name w:val="Table Paragraph"/>
    <w:basedOn w:val="Normal"/>
    <w:uiPriority w:val="1"/>
    <w:qFormat/>
    <w:rsid w:val="007836CB"/>
    <w:pPr>
      <w:spacing w:before="84"/>
      <w:ind w:left="127"/>
    </w:pPr>
  </w:style>
  <w:style w:type="paragraph" w:styleId="Header">
    <w:name w:val="header"/>
    <w:basedOn w:val="Normal"/>
    <w:link w:val="HeaderChar"/>
    <w:uiPriority w:val="99"/>
    <w:unhideWhenUsed/>
    <w:rsid w:val="00C060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60AD"/>
    <w:rPr>
      <w:rFonts w:ascii="Roboto" w:eastAsia="Roboto" w:hAnsi="Roboto" w:cs="Roboto"/>
    </w:rPr>
  </w:style>
  <w:style w:type="paragraph" w:styleId="Footer">
    <w:name w:val="footer"/>
    <w:basedOn w:val="Normal"/>
    <w:link w:val="FooterChar"/>
    <w:uiPriority w:val="99"/>
    <w:semiHidden/>
    <w:unhideWhenUsed/>
    <w:rsid w:val="00C060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060AD"/>
    <w:rPr>
      <w:rFonts w:ascii="Roboto" w:eastAsia="Roboto" w:hAnsi="Roboto" w:cs="Robo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60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60AD"/>
    <w:rPr>
      <w:rFonts w:ascii="Tahoma" w:eastAsia="Roboto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5E73802533FA42B1989A91CC7D75C1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4A4064-E95A-4695-90F3-B3A5EF25B49D}"/>
      </w:docPartPr>
      <w:docPartBody>
        <w:p w:rsidR="00000000" w:rsidRDefault="0006686C" w:rsidP="0006686C">
          <w:pPr>
            <w:pStyle w:val="5E73802533FA42B1989A91CC7D75C126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06686C"/>
    <w:rsid w:val="0006686C"/>
    <w:rsid w:val="00AD4F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E73802533FA42B1989A91CC7D75C126">
    <w:name w:val="5E73802533FA42B1989A91CC7D75C126"/>
    <w:rsid w:val="0006686C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488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 - Streamlining IT Procurement</dc:title>
  <cp:lastModifiedBy>ELCOT</cp:lastModifiedBy>
  <cp:revision>2</cp:revision>
  <dcterms:created xsi:type="dcterms:W3CDTF">2026-09-29T04:59:00Z</dcterms:created>
  <dcterms:modified xsi:type="dcterms:W3CDTF">2026-09-29T05:39:00Z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2026-09-29T00:00:00Z</vt:filetime>
  </property>
  <property fmtid="{D5CDD505-2E9C-101B-9397-08002B2CF9AE}" pid="6" name="Producer">
    <vt:lpwstr>Skia/PDF m136</vt:lpwstr>
  </property>
</Properties>
</file>