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C063F" w14:textId="6782CCA3" w:rsidR="00581ECE" w:rsidRPr="00FC4FC0" w:rsidRDefault="00CF6F69" w:rsidP="00CF6F69">
      <w:pPr>
        <w:ind w:left="2160" w:firstLine="720"/>
        <w:rPr>
          <w:rFonts w:ascii="Lucida Sans" w:hAnsi="Lucida Sans"/>
          <w:sz w:val="40"/>
          <w:szCs w:val="40"/>
          <w:lang w:val="en-US"/>
        </w:rPr>
      </w:pPr>
      <w:r w:rsidRPr="00FC4FC0">
        <w:rPr>
          <w:rFonts w:ascii="Lucida Sans" w:hAnsi="Lucida Sans"/>
          <w:sz w:val="40"/>
          <w:szCs w:val="40"/>
          <w:lang w:val="en-US"/>
        </w:rPr>
        <w:t>Food Donor App</w:t>
      </w:r>
    </w:p>
    <w:p w14:paraId="1FF16574" w14:textId="77777777" w:rsidR="00FC4FC0" w:rsidRDefault="00FC4FC0" w:rsidP="00FC4FC0">
      <w:pPr>
        <w:rPr>
          <w:rFonts w:ascii="Lucida Sans" w:hAnsi="Lucida Sans"/>
          <w:sz w:val="36"/>
          <w:szCs w:val="36"/>
          <w:lang w:val="en-US"/>
        </w:rPr>
      </w:pPr>
    </w:p>
    <w:p w14:paraId="05D4D707" w14:textId="5A39E16F" w:rsidR="00CF6F69" w:rsidRPr="00FC4FC0" w:rsidRDefault="00FC4FC0" w:rsidP="00FC4FC0">
      <w:pPr>
        <w:rPr>
          <w:rFonts w:ascii="Lucida Sans" w:hAnsi="Lucida Sans"/>
          <w:sz w:val="28"/>
          <w:szCs w:val="28"/>
          <w:lang w:val="en-US"/>
        </w:rPr>
      </w:pPr>
      <w:r w:rsidRPr="00FC4FC0">
        <w:rPr>
          <w:rFonts w:ascii="Lucida Sans" w:hAnsi="Lucida Sans"/>
          <w:sz w:val="28"/>
          <w:szCs w:val="28"/>
          <w:lang w:val="en-US"/>
        </w:rPr>
        <w:t>1.</w:t>
      </w:r>
      <w:r>
        <w:rPr>
          <w:rFonts w:ascii="Lucida Sans" w:hAnsi="Lucida Sans"/>
          <w:sz w:val="28"/>
          <w:szCs w:val="28"/>
          <w:lang w:val="en-US"/>
        </w:rPr>
        <w:t xml:space="preserve"> </w:t>
      </w:r>
      <w:r w:rsidRPr="00FC4FC0">
        <w:rPr>
          <w:rFonts w:ascii="Lucida Sans" w:hAnsi="Lucida Sans"/>
          <w:sz w:val="28"/>
          <w:szCs w:val="28"/>
          <w:lang w:val="en-US"/>
        </w:rPr>
        <w:t>Overview</w:t>
      </w:r>
    </w:p>
    <w:p w14:paraId="46A221BD" w14:textId="1126AFF4" w:rsidR="00CF6F69" w:rsidRDefault="00FC4FC0" w:rsidP="00CF6F6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Food Donor aims </w:t>
      </w:r>
      <w:r w:rsidR="00CF6F69">
        <w:rPr>
          <w:rFonts w:ascii="Arial" w:hAnsi="Arial" w:cs="Arial"/>
          <w:sz w:val="24"/>
          <w:szCs w:val="24"/>
          <w:lang w:val="en-US"/>
        </w:rPr>
        <w:t xml:space="preserve">to reduce food wastage by enabling people to donate food, which </w:t>
      </w:r>
      <w:r>
        <w:rPr>
          <w:rFonts w:ascii="Arial" w:hAnsi="Arial" w:cs="Arial"/>
          <w:sz w:val="24"/>
          <w:szCs w:val="24"/>
          <w:lang w:val="en-US"/>
        </w:rPr>
        <w:t>those in need could receive</w:t>
      </w:r>
      <w:r w:rsidR="00CF6F69">
        <w:rPr>
          <w:rFonts w:ascii="Arial" w:hAnsi="Arial" w:cs="Arial"/>
          <w:sz w:val="24"/>
          <w:szCs w:val="24"/>
          <w:lang w:val="en-US"/>
        </w:rPr>
        <w:t xml:space="preserve"> through our app. This app promotes Sustainable Development Goal 2 - Zero Hunger.</w:t>
      </w:r>
    </w:p>
    <w:p w14:paraId="1438E9C7" w14:textId="77777777" w:rsidR="00FC4FC0" w:rsidRDefault="00FC4FC0" w:rsidP="00CF6F69">
      <w:pPr>
        <w:rPr>
          <w:rFonts w:ascii="Arial" w:hAnsi="Arial" w:cs="Arial"/>
          <w:sz w:val="24"/>
          <w:szCs w:val="24"/>
          <w:lang w:val="en-US"/>
        </w:rPr>
      </w:pPr>
    </w:p>
    <w:p w14:paraId="5142B1A8" w14:textId="20DDA9C9" w:rsidR="00FC4FC0" w:rsidRDefault="00FC4FC0" w:rsidP="00CF6F69">
      <w:pPr>
        <w:rPr>
          <w:rFonts w:ascii="Lucida Sans" w:hAnsi="Lucida Sans" w:cs="Arial"/>
          <w:sz w:val="28"/>
          <w:szCs w:val="28"/>
          <w:lang w:val="en-US"/>
        </w:rPr>
      </w:pPr>
      <w:r w:rsidRPr="00FC4FC0">
        <w:rPr>
          <w:rFonts w:ascii="Arial" w:hAnsi="Arial" w:cs="Arial"/>
          <w:sz w:val="28"/>
          <w:szCs w:val="28"/>
          <w:lang w:val="en-US"/>
        </w:rPr>
        <w:t xml:space="preserve">2. </w:t>
      </w:r>
      <w:r w:rsidRPr="00FC4FC0">
        <w:rPr>
          <w:rFonts w:ascii="Lucida Sans" w:hAnsi="Lucida Sans" w:cs="Arial"/>
          <w:sz w:val="28"/>
          <w:szCs w:val="28"/>
          <w:lang w:val="en-US"/>
        </w:rPr>
        <w:t>System Summary</w:t>
      </w:r>
    </w:p>
    <w:p w14:paraId="72C73F36" w14:textId="7F1ACDB2" w:rsidR="00FC4FC0" w:rsidRDefault="00FC4FC0" w:rsidP="00CF6F69">
      <w:pPr>
        <w:rPr>
          <w:rFonts w:ascii="Lucida Sans" w:hAnsi="Lucida Sans" w:cs="Arial"/>
          <w:sz w:val="28"/>
          <w:szCs w:val="28"/>
          <w:lang w:val="en-US"/>
        </w:rPr>
      </w:pPr>
      <w:r>
        <w:rPr>
          <w:rFonts w:ascii="Lucida Sans" w:hAnsi="Lucida Sans" w:cs="Arial"/>
          <w:sz w:val="28"/>
          <w:szCs w:val="28"/>
          <w:lang w:val="en-US"/>
        </w:rPr>
        <w:t>(I) Hardware</w:t>
      </w:r>
      <w:r w:rsidR="0006315D">
        <w:rPr>
          <w:rFonts w:ascii="Lucida Sans" w:hAnsi="Lucida Sans" w:cs="Arial"/>
          <w:sz w:val="28"/>
          <w:szCs w:val="28"/>
          <w:lang w:val="en-US"/>
        </w:rPr>
        <w:t xml:space="preserve"> and Software Requirements</w:t>
      </w:r>
    </w:p>
    <w:p w14:paraId="406584C0" w14:textId="34B00B50" w:rsid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Requires a smartphone with an Android operating system (OS). The minimum Android version should be </w:t>
      </w:r>
      <w:r w:rsidR="0006315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7.1.2</w:t>
      </w:r>
      <w:r w:rsidRPr="00FC4FC0">
        <w:rPr>
          <w:rFonts w:ascii="Arial" w:hAnsi="Arial" w:cs="Arial"/>
          <w:sz w:val="24"/>
          <w:szCs w:val="24"/>
        </w:rPr>
        <w:t xml:space="preserve"> and </w:t>
      </w:r>
      <w:r w:rsidR="0006315D">
        <w:rPr>
          <w:rFonts w:ascii="Arial" w:hAnsi="Arial" w:cs="Arial"/>
          <w:sz w:val="24"/>
          <w:szCs w:val="24"/>
        </w:rPr>
        <w:t>above</w:t>
      </w:r>
      <w:r w:rsidRPr="00FC4FC0">
        <w:rPr>
          <w:rFonts w:ascii="Arial" w:hAnsi="Arial" w:cs="Arial"/>
          <w:sz w:val="24"/>
          <w:szCs w:val="24"/>
        </w:rPr>
        <w:t xml:space="preserve"> to avail all the features in the application. To download and use the functionalities of the Food Donor mobile app, you require an Internet connection in your mobile.</w:t>
      </w:r>
    </w:p>
    <w:p w14:paraId="48C9C901" w14:textId="2A5AF640" w:rsidR="00FC4FC0" w:rsidRPr="00FC4FC0" w:rsidRDefault="00FC4FC0" w:rsidP="00FC4FC0">
      <w:pPr>
        <w:rPr>
          <w:rFonts w:ascii="Lucida Sans" w:hAnsi="Lucida Sans" w:cs="Arial"/>
          <w:sz w:val="28"/>
          <w:szCs w:val="28"/>
        </w:rPr>
      </w:pPr>
      <w:r>
        <w:rPr>
          <w:rFonts w:ascii="Lucida Sans" w:hAnsi="Lucida Sans" w:cs="Arial"/>
          <w:sz w:val="28"/>
          <w:szCs w:val="28"/>
        </w:rPr>
        <w:t>(II) User Access Levels</w:t>
      </w:r>
    </w:p>
    <w:p w14:paraId="72CCC298" w14:textId="32FED86D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There are two types of roles in </w:t>
      </w:r>
      <w:r w:rsidR="0006315D">
        <w:rPr>
          <w:rFonts w:ascii="Arial" w:hAnsi="Arial" w:cs="Arial"/>
          <w:sz w:val="24"/>
          <w:szCs w:val="24"/>
        </w:rPr>
        <w:t xml:space="preserve">Food Donor </w:t>
      </w:r>
      <w:r w:rsidRPr="00FC4FC0">
        <w:rPr>
          <w:rFonts w:ascii="Arial" w:hAnsi="Arial" w:cs="Arial"/>
          <w:sz w:val="24"/>
          <w:szCs w:val="24"/>
        </w:rPr>
        <w:t xml:space="preserve">application. </w:t>
      </w:r>
    </w:p>
    <w:p w14:paraId="20D5F4B0" w14:textId="1DAA665A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    1. Guest User </w:t>
      </w:r>
    </w:p>
    <w:p w14:paraId="0548C189" w14:textId="0847D8F4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    2. Registered User </w:t>
      </w:r>
    </w:p>
    <w:p w14:paraId="421108D7" w14:textId="77777777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1. Guest User </w:t>
      </w:r>
    </w:p>
    <w:p w14:paraId="7D2F30BE" w14:textId="4890BBE3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Guest user is one who access and uses the </w:t>
      </w:r>
      <w:r w:rsidR="0006315D">
        <w:rPr>
          <w:rFonts w:ascii="Arial" w:hAnsi="Arial" w:cs="Arial"/>
          <w:sz w:val="24"/>
          <w:szCs w:val="24"/>
        </w:rPr>
        <w:t xml:space="preserve">Food Donor </w:t>
      </w:r>
      <w:r w:rsidRPr="00FC4FC0">
        <w:rPr>
          <w:rFonts w:ascii="Arial" w:hAnsi="Arial" w:cs="Arial"/>
          <w:sz w:val="24"/>
          <w:szCs w:val="24"/>
        </w:rPr>
        <w:t>application without registering in the application.</w:t>
      </w:r>
    </w:p>
    <w:p w14:paraId="3BD7977F" w14:textId="77777777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2. Registered User </w:t>
      </w:r>
    </w:p>
    <w:p w14:paraId="2B6C8DD4" w14:textId="3B720539" w:rsidR="00FC4FC0" w:rsidRDefault="00FC4FC0" w:rsidP="00FC4FC0">
      <w:pPr>
        <w:rPr>
          <w:rFonts w:ascii="Arial" w:hAnsi="Arial" w:cs="Arial"/>
          <w:sz w:val="24"/>
          <w:szCs w:val="24"/>
        </w:rPr>
      </w:pPr>
      <w:r w:rsidRPr="00FC4FC0">
        <w:rPr>
          <w:rFonts w:ascii="Arial" w:hAnsi="Arial" w:cs="Arial"/>
          <w:sz w:val="24"/>
          <w:szCs w:val="24"/>
        </w:rPr>
        <w:t xml:space="preserve">Registered user is one who registers himself/herself in the </w:t>
      </w:r>
      <w:r w:rsidR="0006315D">
        <w:rPr>
          <w:rFonts w:ascii="Arial" w:hAnsi="Arial" w:cs="Arial"/>
          <w:sz w:val="24"/>
          <w:szCs w:val="24"/>
        </w:rPr>
        <w:t xml:space="preserve">Food Donor </w:t>
      </w:r>
      <w:r w:rsidRPr="00FC4FC0">
        <w:rPr>
          <w:rFonts w:ascii="Arial" w:hAnsi="Arial" w:cs="Arial"/>
          <w:sz w:val="24"/>
          <w:szCs w:val="24"/>
        </w:rPr>
        <w:t>application by filling the registration form. Registered user can</w:t>
      </w:r>
      <w:r w:rsidR="0006315D">
        <w:rPr>
          <w:rFonts w:ascii="Arial" w:hAnsi="Arial" w:cs="Arial"/>
          <w:sz w:val="24"/>
          <w:szCs w:val="24"/>
        </w:rPr>
        <w:t xml:space="preserve"> Donate or Receive food and post comments/feedback</w:t>
      </w:r>
      <w:r w:rsidRPr="00FC4FC0">
        <w:rPr>
          <w:rFonts w:ascii="Arial" w:hAnsi="Arial" w:cs="Arial"/>
          <w:sz w:val="24"/>
          <w:szCs w:val="24"/>
        </w:rPr>
        <w:t>.</w:t>
      </w:r>
    </w:p>
    <w:p w14:paraId="05259835" w14:textId="0E4CE1AE" w:rsid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367A7B12" w14:textId="3FBE2D01" w:rsidR="00FC4FC0" w:rsidRDefault="00FC4FC0" w:rsidP="00FC4FC0">
      <w:pPr>
        <w:rPr>
          <w:rFonts w:ascii="Lucida Sans" w:hAnsi="Lucida Sans"/>
          <w:sz w:val="28"/>
          <w:szCs w:val="28"/>
        </w:rPr>
      </w:pPr>
      <w:r w:rsidRPr="00FC4FC0">
        <w:rPr>
          <w:rFonts w:ascii="Lucida Sans" w:hAnsi="Lucida Sans"/>
          <w:sz w:val="28"/>
          <w:szCs w:val="28"/>
        </w:rPr>
        <w:t>3</w:t>
      </w:r>
      <w:r>
        <w:rPr>
          <w:rFonts w:ascii="Lucida Sans" w:hAnsi="Lucida Sans"/>
          <w:sz w:val="28"/>
          <w:szCs w:val="28"/>
        </w:rPr>
        <w:t>.</w:t>
      </w:r>
      <w:r w:rsidRPr="00FC4FC0">
        <w:rPr>
          <w:rFonts w:ascii="Lucida Sans" w:hAnsi="Lucida Sans"/>
          <w:sz w:val="28"/>
          <w:szCs w:val="28"/>
        </w:rPr>
        <w:t xml:space="preserve"> How to download the application</w:t>
      </w:r>
    </w:p>
    <w:p w14:paraId="4C78C9B1" w14:textId="6B8C26AD" w:rsidR="00FC4FC0" w:rsidRDefault="00FC4FC0" w:rsidP="00FC4F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Food Donor </w:t>
      </w:r>
      <w:r w:rsidRPr="00FC4FC0">
        <w:rPr>
          <w:rFonts w:ascii="Arial" w:hAnsi="Arial" w:cs="Arial"/>
          <w:sz w:val="24"/>
          <w:szCs w:val="24"/>
        </w:rPr>
        <w:t>application can be downloaded</w:t>
      </w:r>
      <w:r>
        <w:rPr>
          <w:rFonts w:ascii="Arial" w:hAnsi="Arial" w:cs="Arial"/>
          <w:sz w:val="24"/>
          <w:szCs w:val="24"/>
        </w:rPr>
        <w:t xml:space="preserve"> by going to the following GitHub page and downloading </w:t>
      </w:r>
      <w:proofErr w:type="spellStart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file.</w:t>
      </w:r>
    </w:p>
    <w:p w14:paraId="444B711A" w14:textId="09742433" w:rsid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4E57A0E6" w14:textId="773DCE93" w:rsidR="00FC4FC0" w:rsidRDefault="00FC4FC0" w:rsidP="00FC4FC0">
      <w:pPr>
        <w:rPr>
          <w:rFonts w:ascii="Lucida Sans" w:hAnsi="Lucida Sans"/>
          <w:sz w:val="28"/>
          <w:szCs w:val="28"/>
        </w:rPr>
      </w:pPr>
      <w:r w:rsidRPr="00FC4FC0">
        <w:rPr>
          <w:rFonts w:ascii="Lucida Sans" w:hAnsi="Lucida Sans"/>
          <w:sz w:val="28"/>
          <w:szCs w:val="28"/>
        </w:rPr>
        <w:t>4. Guest User – Privileges</w:t>
      </w:r>
    </w:p>
    <w:p w14:paraId="092D251A" w14:textId="4BAFC062" w:rsidR="00FC4FC0" w:rsidRPr="00FC4FC0" w:rsidRDefault="00FC4FC0" w:rsidP="00FC4FC0">
      <w:pPr>
        <w:pStyle w:val="ListParagraph"/>
        <w:numPr>
          <w:ilvl w:val="0"/>
          <w:numId w:val="6"/>
        </w:numPr>
        <w:rPr>
          <w:rFonts w:ascii="Lucida Sans" w:hAnsi="Lucida Sans"/>
          <w:sz w:val="28"/>
          <w:szCs w:val="28"/>
        </w:rPr>
      </w:pPr>
      <w:r w:rsidRPr="00FC4FC0">
        <w:rPr>
          <w:rFonts w:ascii="Arial" w:hAnsi="Arial" w:cs="Arial"/>
          <w:sz w:val="24"/>
          <w:szCs w:val="24"/>
        </w:rPr>
        <w:t>View Homepage</w:t>
      </w:r>
      <w:r>
        <w:rPr>
          <w:rFonts w:ascii="Arial" w:hAnsi="Arial" w:cs="Arial"/>
          <w:sz w:val="24"/>
          <w:szCs w:val="24"/>
        </w:rPr>
        <w:t>.</w:t>
      </w:r>
    </w:p>
    <w:p w14:paraId="637E9199" w14:textId="3E792C0C" w:rsidR="00FC4FC0" w:rsidRPr="00FC4FC0" w:rsidRDefault="00FC4FC0" w:rsidP="00FC4FC0">
      <w:pPr>
        <w:pStyle w:val="ListParagraph"/>
        <w:numPr>
          <w:ilvl w:val="0"/>
          <w:numId w:val="6"/>
        </w:num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View all Donor’s and Receiver’s list.</w:t>
      </w:r>
    </w:p>
    <w:p w14:paraId="730ACDA9" w14:textId="221F1C14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lastRenderedPageBreak/>
        <w:t>Homepage –</w:t>
      </w:r>
    </w:p>
    <w:p w14:paraId="7FCFF947" w14:textId="2A154C25" w:rsidR="00FC4FC0" w:rsidRDefault="00FC4FC0" w:rsidP="00FC4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After launching the app Homepage will be displayed.</w:t>
      </w:r>
    </w:p>
    <w:p w14:paraId="499B98D5" w14:textId="12209747" w:rsidR="00FC4FC0" w:rsidRDefault="00FC4FC0" w:rsidP="00FC4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02BA4D" wp14:editId="52F8719C">
            <wp:extent cx="2400784" cy="5202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91" cy="5219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07584501" wp14:editId="25868CB2">
            <wp:extent cx="2403763" cy="5207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8" cy="52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C4FC" w14:textId="40F6C0AD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554A8C9B" w14:textId="0C38888C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6FDB0E04" w14:textId="31B5F4A5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2C772CFE" w14:textId="7305D7F3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23A70A6" w14:textId="57007562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7A40BB7" w14:textId="7B624085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035234BE" w14:textId="03BE0B68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2CC858F8" w14:textId="1D09F7CE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22745CA3" w14:textId="65129D49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1628E754" w14:textId="3A3F4F97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29DD3809" w14:textId="26BB857E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02FCEC8C" w14:textId="3C0B6C0F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1D3D53F2" w14:textId="54CA22E2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69A92C3D" w14:textId="1A130ED5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682CBFB8" w14:textId="17C3D47B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EBB35F8" w14:textId="19B81A67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 xml:space="preserve">Donor and Receiver List – </w:t>
      </w:r>
    </w:p>
    <w:p w14:paraId="46D99498" w14:textId="4CC7DA7A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  <w:lang w:val="en-US"/>
        </w:rPr>
        <w:t xml:space="preserve">On Click of </w:t>
      </w:r>
      <w:r w:rsidRPr="00FC4FC0">
        <w:rPr>
          <w:rFonts w:ascii="Arial" w:hAnsi="Arial" w:cs="Arial"/>
          <w:b/>
          <w:bCs/>
          <w:sz w:val="24"/>
          <w:szCs w:val="24"/>
          <w:lang w:val="en-US"/>
        </w:rPr>
        <w:t>VIEW ALL DONOR’S</w:t>
      </w:r>
      <w:r>
        <w:rPr>
          <w:rFonts w:ascii="Arial" w:hAnsi="Arial" w:cs="Arial"/>
          <w:sz w:val="24"/>
          <w:szCs w:val="24"/>
          <w:lang w:val="en-US"/>
        </w:rPr>
        <w:t xml:space="preserve">  or </w:t>
      </w:r>
      <w:r w:rsidRPr="00FC4FC0">
        <w:rPr>
          <w:rFonts w:ascii="Arial" w:hAnsi="Arial" w:cs="Arial"/>
          <w:b/>
          <w:bCs/>
          <w:sz w:val="24"/>
          <w:szCs w:val="24"/>
          <w:lang w:val="en-US"/>
        </w:rPr>
        <w:t>VIEW ALL RECEIVER’S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FC4FC0">
        <w:rPr>
          <w:rFonts w:ascii="Arial" w:hAnsi="Arial" w:cs="Arial"/>
          <w:sz w:val="24"/>
          <w:szCs w:val="24"/>
          <w:lang w:val="en-US"/>
        </w:rPr>
        <w:t>displays the below pages containing list of Donor’s or Receiver’s.</w:t>
      </w:r>
    </w:p>
    <w:p w14:paraId="2106A137" w14:textId="77777777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7D2EA6C" w14:textId="780060B0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6FA79541" wp14:editId="49CDA00F">
            <wp:extent cx="2295290" cy="4973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744" cy="5009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18A27CA" wp14:editId="6B93F736">
            <wp:extent cx="2292928" cy="496706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93" cy="502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8A88" w14:textId="21728B8E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2608740" w14:textId="0C3172BA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600B0031" w14:textId="2113419A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7AC876B3" w14:textId="777EB559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53000F24" w14:textId="4451C300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0FB2B88F" w14:textId="565F0C75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176DBB6C" w14:textId="67BBECAF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2F73D63C" w14:textId="3625B89E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1D014D27" w14:textId="55F99B1F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63C0D8D0" w14:textId="784A9A9F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C07301B" w14:textId="77777777" w:rsidR="00FC4FC0" w:rsidRP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05C17CA3" w14:textId="0A9F501D" w:rsidR="00FC4FC0" w:rsidRP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4C5C8BCD" w14:textId="1753E76B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26985ECA" w14:textId="77777777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2EC55805" w14:textId="72AE5FA6" w:rsidR="00FC4FC0" w:rsidRP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>5. Registered User – Privileges</w:t>
      </w:r>
    </w:p>
    <w:p w14:paraId="6E7C7E88" w14:textId="3291407C" w:rsidR="00FC4FC0" w:rsidRPr="00FC4FC0" w:rsidRDefault="00FC4FC0" w:rsidP="00FC4FC0">
      <w:pPr>
        <w:pStyle w:val="ListParagraph"/>
        <w:numPr>
          <w:ilvl w:val="0"/>
          <w:numId w:val="7"/>
        </w:num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View Homepage.</w:t>
      </w:r>
    </w:p>
    <w:p w14:paraId="27285C49" w14:textId="7F030985" w:rsidR="00FC4FC0" w:rsidRPr="00FC4FC0" w:rsidRDefault="00FC4FC0" w:rsidP="00FC4FC0">
      <w:pPr>
        <w:pStyle w:val="ListParagraph"/>
        <w:numPr>
          <w:ilvl w:val="0"/>
          <w:numId w:val="7"/>
        </w:num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View all Donor’s and Receiver’s list.</w:t>
      </w:r>
    </w:p>
    <w:p w14:paraId="1316E08D" w14:textId="444B31F3" w:rsidR="00FC4FC0" w:rsidRPr="00FC4FC0" w:rsidRDefault="00FC4FC0" w:rsidP="00FC4FC0">
      <w:pPr>
        <w:pStyle w:val="ListParagraph"/>
        <w:numPr>
          <w:ilvl w:val="0"/>
          <w:numId w:val="7"/>
        </w:num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Donate or Receive food.</w:t>
      </w:r>
    </w:p>
    <w:p w14:paraId="13C81CBC" w14:textId="39052D22" w:rsidR="00FC4FC0" w:rsidRPr="00FC4FC0" w:rsidRDefault="00FC4FC0" w:rsidP="00FC4FC0">
      <w:pPr>
        <w:pStyle w:val="ListParagraph"/>
        <w:numPr>
          <w:ilvl w:val="0"/>
          <w:numId w:val="7"/>
        </w:num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Add Comments or Feedback.</w:t>
      </w:r>
      <w:r w:rsidRPr="00FC4FC0">
        <w:rPr>
          <w:rFonts w:ascii="Arial" w:hAnsi="Arial" w:cs="Arial"/>
          <w:noProof/>
          <w:sz w:val="24"/>
          <w:szCs w:val="24"/>
        </w:rPr>
        <w:t xml:space="preserve"> </w:t>
      </w:r>
    </w:p>
    <w:p w14:paraId="752FFF41" w14:textId="4D606769" w:rsidR="00FC4FC0" w:rsidRDefault="00FC4FC0" w:rsidP="00FC4FC0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066BF84C" w14:textId="0FEA3FBA" w:rsid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>Homepage –</w:t>
      </w:r>
    </w:p>
    <w:p w14:paraId="3D007EB0" w14:textId="289B7500" w:rsidR="00FC4FC0" w:rsidRP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  <w:lang w:val="en-US"/>
        </w:rPr>
        <w:t>After launching the app Homepage will be displayed.</w:t>
      </w:r>
    </w:p>
    <w:p w14:paraId="76906D86" w14:textId="1BFC41AA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61B1D870" wp14:editId="08770A1A">
            <wp:extent cx="2605713" cy="56446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91" cy="567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6DB4E6D2" wp14:editId="72876362">
            <wp:extent cx="2597727" cy="5627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98" cy="56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D998" w14:textId="31430454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7309D25E" w14:textId="5AD867C4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4268CECD" w14:textId="40B3B5D9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49541987" w14:textId="27CA5D62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 xml:space="preserve">Donor’s and Receiver’s List - </w:t>
      </w:r>
    </w:p>
    <w:p w14:paraId="27A53A7D" w14:textId="1CB1AA09" w:rsidR="00FC4FC0" w:rsidRDefault="00FC4FC0" w:rsidP="00FC4FC0">
      <w:pPr>
        <w:rPr>
          <w:rFonts w:ascii="Lucida Sans" w:hAnsi="Lucida Sans"/>
          <w:sz w:val="28"/>
          <w:szCs w:val="28"/>
        </w:rPr>
      </w:pPr>
      <w:r w:rsidRPr="00FC4FC0">
        <w:rPr>
          <w:rFonts w:ascii="Arial" w:hAnsi="Arial" w:cs="Arial"/>
          <w:sz w:val="24"/>
          <w:szCs w:val="24"/>
          <w:lang w:val="en-US"/>
        </w:rPr>
        <w:t xml:space="preserve">On Click of </w:t>
      </w:r>
      <w:r w:rsidRPr="00FC4FC0">
        <w:rPr>
          <w:rFonts w:ascii="Arial" w:hAnsi="Arial" w:cs="Arial"/>
          <w:b/>
          <w:bCs/>
          <w:sz w:val="24"/>
          <w:szCs w:val="24"/>
          <w:lang w:val="en-US"/>
        </w:rPr>
        <w:t>VIEW ALL DONOR’S</w:t>
      </w:r>
      <w:r w:rsidRPr="00FC4FC0">
        <w:rPr>
          <w:rFonts w:ascii="Arial" w:hAnsi="Arial" w:cs="Arial"/>
          <w:sz w:val="24"/>
          <w:szCs w:val="24"/>
          <w:lang w:val="en-US"/>
        </w:rPr>
        <w:t xml:space="preserve">  or </w:t>
      </w:r>
      <w:r w:rsidRPr="00FC4FC0">
        <w:rPr>
          <w:rFonts w:ascii="Arial" w:hAnsi="Arial" w:cs="Arial"/>
          <w:b/>
          <w:bCs/>
          <w:sz w:val="24"/>
          <w:szCs w:val="24"/>
          <w:lang w:val="en-US"/>
        </w:rPr>
        <w:t xml:space="preserve">VIEW ALL RECEIVER’S </w:t>
      </w:r>
      <w:r w:rsidRPr="00FC4FC0">
        <w:rPr>
          <w:rFonts w:ascii="Arial" w:hAnsi="Arial" w:cs="Arial"/>
          <w:sz w:val="24"/>
          <w:szCs w:val="24"/>
          <w:lang w:val="en-US"/>
        </w:rPr>
        <w:t>displays the below pages containing list of Donor’s or Receiver’s.</w:t>
      </w:r>
    </w:p>
    <w:p w14:paraId="0312AF49" w14:textId="196D3539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565C91E" wp14:editId="5504ED01">
            <wp:extent cx="2507673" cy="543225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65" cy="545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4BF664C" wp14:editId="2D9A46FD">
            <wp:extent cx="2507673" cy="54356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70" cy="5440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F7D2A" w14:textId="599708E9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123DC98F" w14:textId="676A308A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6FD503CF" w14:textId="5A0008B2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4E5A6F1A" w14:textId="7E651B7F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07DCDC4A" w14:textId="3EFBADD1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584807D6" w14:textId="5E617F92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5D67F448" w14:textId="78134BBD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174D8CD8" w14:textId="152105A0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2EE185B8" w14:textId="4215BA1D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 xml:space="preserve">Donate or Receive Food – </w:t>
      </w:r>
    </w:p>
    <w:p w14:paraId="10EBFA72" w14:textId="6A17DF41" w:rsidR="00FC4FC0" w:rsidRDefault="00FC4FC0" w:rsidP="00FC4FC0">
      <w:pPr>
        <w:rPr>
          <w:rFonts w:ascii="Lucida Sans" w:hAnsi="Lucida Sans"/>
          <w:sz w:val="28"/>
          <w:szCs w:val="28"/>
        </w:rPr>
      </w:pPr>
      <w:r w:rsidRPr="00FC4FC0">
        <w:rPr>
          <w:rFonts w:ascii="Arial" w:hAnsi="Arial" w:cs="Arial"/>
          <w:sz w:val="24"/>
          <w:szCs w:val="24"/>
          <w:lang w:val="en-US"/>
        </w:rPr>
        <w:t xml:space="preserve">On Click of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DONATE FOOD </w:t>
      </w:r>
      <w:r w:rsidRPr="00FC4FC0">
        <w:rPr>
          <w:rFonts w:ascii="Arial" w:hAnsi="Arial" w:cs="Arial"/>
          <w:sz w:val="24"/>
          <w:szCs w:val="24"/>
          <w:lang w:val="en-US"/>
        </w:rPr>
        <w:t xml:space="preserve">or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RECEIVE FOOD </w:t>
      </w:r>
      <w:r>
        <w:rPr>
          <w:rFonts w:ascii="Arial" w:hAnsi="Arial" w:cs="Arial"/>
          <w:sz w:val="24"/>
          <w:szCs w:val="24"/>
          <w:lang w:val="en-US"/>
        </w:rPr>
        <w:t>takes you to any of the following pages respectively where the required details have to be filled in order to either Donate or Receive food.</w:t>
      </w:r>
    </w:p>
    <w:p w14:paraId="43B49DD5" w14:textId="04BD05AB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6853B880" w14:textId="628F30F5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0B7BA7" wp14:editId="5993914E">
            <wp:extent cx="2618509" cy="567234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02" cy="575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09883312" wp14:editId="5C52854E">
            <wp:extent cx="2611582" cy="56573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16" cy="56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1DEB" w14:textId="1DA85237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0D2AEE74" w14:textId="77777777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2B90B706" w14:textId="273090AC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lastRenderedPageBreak/>
        <w:t xml:space="preserve">Add Comments or Feedback – </w:t>
      </w:r>
    </w:p>
    <w:p w14:paraId="31CC788C" w14:textId="3D26E66A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Arial" w:hAnsi="Arial" w:cs="Arial"/>
          <w:sz w:val="24"/>
          <w:szCs w:val="24"/>
          <w:lang w:val="en-US"/>
        </w:rPr>
        <w:t xml:space="preserve">On Click </w:t>
      </w:r>
      <w:r w:rsidRPr="00FC4FC0">
        <w:rPr>
          <w:rFonts w:ascii="Arial" w:hAnsi="Arial" w:cs="Arial"/>
          <w:b/>
          <w:bCs/>
          <w:sz w:val="24"/>
          <w:szCs w:val="24"/>
          <w:lang w:val="en-US"/>
        </w:rPr>
        <w:t>COMMENT</w:t>
      </w:r>
      <w:r>
        <w:rPr>
          <w:rFonts w:ascii="Arial" w:hAnsi="Arial" w:cs="Arial"/>
          <w:sz w:val="24"/>
          <w:szCs w:val="24"/>
          <w:lang w:val="en-US"/>
        </w:rPr>
        <w:t xml:space="preserve"> button, user can post comments or give feedback.</w:t>
      </w:r>
    </w:p>
    <w:p w14:paraId="2143B177" w14:textId="430A950F" w:rsid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D5582AF" wp14:editId="1E66EC77">
            <wp:extent cx="2894022" cy="626918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72" cy="628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2DC7" w14:textId="52602C90" w:rsidR="00FC4FC0" w:rsidRDefault="00FC4FC0" w:rsidP="00FC4FC0">
      <w:pPr>
        <w:rPr>
          <w:rFonts w:ascii="Lucida Sans" w:hAnsi="Lucida Sans"/>
          <w:sz w:val="28"/>
          <w:szCs w:val="28"/>
        </w:rPr>
      </w:pPr>
    </w:p>
    <w:p w14:paraId="4E9A7E15" w14:textId="4F03D528" w:rsidR="00FC4FC0" w:rsidRPr="00FC4FC0" w:rsidRDefault="00FC4FC0" w:rsidP="00FC4FC0">
      <w:pPr>
        <w:rPr>
          <w:rFonts w:ascii="Lucida Sans" w:hAnsi="Lucida Sans"/>
          <w:sz w:val="28"/>
          <w:szCs w:val="28"/>
        </w:rPr>
      </w:pPr>
      <w:r>
        <w:rPr>
          <w:rFonts w:ascii="Lucida Sans" w:hAnsi="Lucida Sans"/>
          <w:sz w:val="28"/>
          <w:szCs w:val="28"/>
        </w:rPr>
        <w:t>This project was contributed by CS19B013 – Vaibhav Gelle, CS19B016 – Yashwanth Ganna, CS19B028 – Nitesh MGS and CS19B049 Poorna Syama Sundar</w:t>
      </w:r>
    </w:p>
    <w:p w14:paraId="00A3DCD0" w14:textId="77777777" w:rsidR="00FC4FC0" w:rsidRPr="00FC4FC0" w:rsidRDefault="00FC4FC0" w:rsidP="00FC4FC0">
      <w:pPr>
        <w:pStyle w:val="ListParagraph"/>
        <w:rPr>
          <w:rFonts w:ascii="Lucida Sans" w:hAnsi="Lucida Sans"/>
          <w:sz w:val="28"/>
          <w:szCs w:val="28"/>
        </w:rPr>
      </w:pPr>
    </w:p>
    <w:p w14:paraId="5634D9C7" w14:textId="77777777" w:rsid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22D9EC9A" w14:textId="77777777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34ED71BE" w14:textId="14315693" w:rsid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43D302FE" w14:textId="77777777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02C4FF49" w14:textId="5A82553B" w:rsidR="00FC4FC0" w:rsidRDefault="00FC4FC0" w:rsidP="00FC4FC0"/>
    <w:p w14:paraId="3157A7AF" w14:textId="77777777" w:rsidR="00FC4FC0" w:rsidRPr="00FC4FC0" w:rsidRDefault="00FC4FC0" w:rsidP="00FC4FC0">
      <w:pPr>
        <w:rPr>
          <w:rFonts w:ascii="Arial" w:hAnsi="Arial" w:cs="Arial"/>
          <w:sz w:val="24"/>
          <w:szCs w:val="24"/>
        </w:rPr>
      </w:pPr>
    </w:p>
    <w:p w14:paraId="099740B0" w14:textId="77777777" w:rsidR="00FC4FC0" w:rsidRPr="00FC4FC0" w:rsidRDefault="00FC4FC0" w:rsidP="00FC4FC0">
      <w:pPr>
        <w:rPr>
          <w:rFonts w:ascii="Arial" w:hAnsi="Arial" w:cs="Arial"/>
          <w:sz w:val="28"/>
          <w:szCs w:val="28"/>
          <w:lang w:val="en-US"/>
        </w:rPr>
      </w:pPr>
    </w:p>
    <w:p w14:paraId="73D96A8E" w14:textId="76D9B09C" w:rsidR="00FC4FC0" w:rsidRDefault="00FC4FC0" w:rsidP="00CF6F69">
      <w:pPr>
        <w:rPr>
          <w:rFonts w:ascii="Arial" w:hAnsi="Arial" w:cs="Arial"/>
          <w:sz w:val="24"/>
          <w:szCs w:val="24"/>
          <w:lang w:val="en-US"/>
        </w:rPr>
      </w:pPr>
    </w:p>
    <w:p w14:paraId="18594796" w14:textId="77777777" w:rsidR="00FC4FC0" w:rsidRPr="00CF6F69" w:rsidRDefault="00FC4FC0" w:rsidP="00CF6F69">
      <w:pPr>
        <w:rPr>
          <w:rFonts w:ascii="Arial" w:hAnsi="Arial" w:cs="Arial"/>
          <w:sz w:val="24"/>
          <w:szCs w:val="24"/>
          <w:lang w:val="en-US"/>
        </w:rPr>
      </w:pPr>
    </w:p>
    <w:p w14:paraId="3DD4ABBF" w14:textId="66991B0F" w:rsidR="00CF6F69" w:rsidRDefault="00CF6F69" w:rsidP="00CF6F69">
      <w:pPr>
        <w:ind w:left="720" w:firstLine="720"/>
        <w:rPr>
          <w:rFonts w:ascii="Lucida Sans" w:hAnsi="Lucida Sans"/>
          <w:sz w:val="36"/>
          <w:szCs w:val="36"/>
          <w:lang w:val="en-US"/>
        </w:rPr>
      </w:pPr>
    </w:p>
    <w:p w14:paraId="1AAFF8A0" w14:textId="77777777" w:rsidR="00CF6F69" w:rsidRPr="00CF6F69" w:rsidRDefault="00CF6F69" w:rsidP="00CF6F69">
      <w:pPr>
        <w:rPr>
          <w:rFonts w:ascii="Lucida Sans" w:hAnsi="Lucida Sans"/>
          <w:sz w:val="24"/>
          <w:szCs w:val="24"/>
          <w:lang w:val="en-US"/>
        </w:rPr>
      </w:pPr>
    </w:p>
    <w:sectPr w:rsidR="00CF6F69" w:rsidRPr="00CF6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40D8F"/>
    <w:multiLevelType w:val="hybridMultilevel"/>
    <w:tmpl w:val="B93A5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E27AF"/>
    <w:multiLevelType w:val="hybridMultilevel"/>
    <w:tmpl w:val="2E2E0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86DDA"/>
    <w:multiLevelType w:val="hybridMultilevel"/>
    <w:tmpl w:val="47865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81C63"/>
    <w:multiLevelType w:val="hybridMultilevel"/>
    <w:tmpl w:val="2DCC7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67D60"/>
    <w:multiLevelType w:val="hybridMultilevel"/>
    <w:tmpl w:val="46301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A765D"/>
    <w:multiLevelType w:val="hybridMultilevel"/>
    <w:tmpl w:val="C48CD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918B7"/>
    <w:multiLevelType w:val="hybridMultilevel"/>
    <w:tmpl w:val="C5E6B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2MjM3MjMwMDA1NTNW0lEKTi0uzszPAykwqgUAvOZ+rywAAAA="/>
  </w:docVars>
  <w:rsids>
    <w:rsidRoot w:val="00581ECE"/>
    <w:rsid w:val="0006315D"/>
    <w:rsid w:val="00581ECE"/>
    <w:rsid w:val="00CF6F69"/>
    <w:rsid w:val="00E90985"/>
    <w:rsid w:val="00FC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D752"/>
  <w15:chartTrackingRefBased/>
  <w15:docId w15:val="{3474A78C-1E64-449A-B5EA-DB9EE029F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Vighnesh Nitesh</dc:creator>
  <cp:keywords/>
  <dc:description/>
  <cp:lastModifiedBy>Vighnesh Nitesh</cp:lastModifiedBy>
  <cp:revision>4</cp:revision>
  <dcterms:created xsi:type="dcterms:W3CDTF">2021-09-05T14:44:00Z</dcterms:created>
  <dcterms:modified xsi:type="dcterms:W3CDTF">2021-09-05T17:34:00Z</dcterms:modified>
</cp:coreProperties>
</file>