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E87E0" w14:textId="0A33F6E3" w:rsidR="002D2161" w:rsidRDefault="00C60C98">
      <w:pPr>
        <w:rPr>
          <w:rFonts w:ascii="Times New Roman" w:hAnsi="Times New Roman" w:cs="Times New Roman"/>
          <w:sz w:val="52"/>
          <w:szCs w:val="52"/>
        </w:rPr>
      </w:pPr>
      <w:r>
        <w:rPr>
          <w:rFonts w:ascii="Times New Roman" w:hAnsi="Times New Roman" w:cs="Times New Roman"/>
          <w:noProof/>
          <w:sz w:val="32"/>
          <w:szCs w:val="32"/>
        </w:rPr>
        <w:drawing>
          <wp:inline distT="0" distB="0" distL="0" distR="0" wp14:anchorId="097B139F" wp14:editId="2885BE18">
            <wp:extent cx="818031" cy="875665"/>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s (8).jpeg"/>
                    <pic:cNvPicPr/>
                  </pic:nvPicPr>
                  <pic:blipFill rotWithShape="1">
                    <a:blip r:embed="rId5" cstate="print">
                      <a:extLst>
                        <a:ext uri="{28A0092B-C50C-407E-A947-70E740481C1C}">
                          <a14:useLocalDpi xmlns:a14="http://schemas.microsoft.com/office/drawing/2010/main" val="0"/>
                        </a:ext>
                      </a:extLst>
                    </a:blip>
                    <a:srcRect t="6581" b="1"/>
                    <a:stretch/>
                  </pic:blipFill>
                  <pic:spPr bwMode="auto">
                    <a:xfrm>
                      <a:off x="0" y="0"/>
                      <a:ext cx="857687" cy="918115"/>
                    </a:xfrm>
                    <a:prstGeom prst="rect">
                      <a:avLst/>
                    </a:prstGeom>
                    <a:ln>
                      <a:noFill/>
                    </a:ln>
                    <a:extLst>
                      <a:ext uri="{53640926-AAD7-44D8-BBD7-CCE9431645EC}">
                        <a14:shadowObscured xmlns:a14="http://schemas.microsoft.com/office/drawing/2010/main"/>
                      </a:ext>
                    </a:extLst>
                  </pic:spPr>
                </pic:pic>
              </a:graphicData>
            </a:graphic>
          </wp:inline>
        </w:drawing>
      </w:r>
      <w:r w:rsidRPr="00C60C98">
        <w:rPr>
          <w:rFonts w:ascii="Times New Roman" w:hAnsi="Times New Roman" w:cs="Times New Roman"/>
          <w:sz w:val="52"/>
          <w:szCs w:val="52"/>
        </w:rPr>
        <w:t xml:space="preserve"> </w:t>
      </w:r>
      <w:r w:rsidRPr="00C04C58">
        <w:rPr>
          <w:rFonts w:ascii="Times New Roman" w:hAnsi="Times New Roman" w:cs="Times New Roman"/>
          <w:sz w:val="52"/>
          <w:szCs w:val="52"/>
        </w:rPr>
        <w:t>College of Engineering, Pune</w:t>
      </w:r>
      <w:r>
        <w:rPr>
          <w:rFonts w:ascii="Times New Roman" w:hAnsi="Times New Roman" w:cs="Times New Roman"/>
          <w:sz w:val="52"/>
          <w:szCs w:val="52"/>
        </w:rPr>
        <w:t xml:space="preserve">  </w:t>
      </w:r>
      <w:r>
        <w:rPr>
          <w:rFonts w:ascii="Times New Roman" w:hAnsi="Times New Roman" w:cs="Times New Roman"/>
          <w:noProof/>
          <w:sz w:val="52"/>
          <w:szCs w:val="52"/>
        </w:rPr>
        <w:drawing>
          <wp:inline distT="0" distB="0" distL="0" distR="0" wp14:anchorId="60C209C7" wp14:editId="0EFE05F7">
            <wp:extent cx="685432" cy="8890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820-181337.png"/>
                    <pic:cNvPicPr/>
                  </pic:nvPicPr>
                  <pic:blipFill rotWithShape="1">
                    <a:blip r:embed="rId6" cstate="print">
                      <a:extLst>
                        <a:ext uri="{28A0092B-C50C-407E-A947-70E740481C1C}">
                          <a14:useLocalDpi xmlns:a14="http://schemas.microsoft.com/office/drawing/2010/main" val="0"/>
                        </a:ext>
                      </a:extLst>
                    </a:blip>
                    <a:srcRect l="14062" t="13412" r="14406" b="33285"/>
                    <a:stretch/>
                  </pic:blipFill>
                  <pic:spPr bwMode="auto">
                    <a:xfrm>
                      <a:off x="0" y="0"/>
                      <a:ext cx="730664" cy="947665"/>
                    </a:xfrm>
                    <a:prstGeom prst="rect">
                      <a:avLst/>
                    </a:prstGeom>
                    <a:ln>
                      <a:noFill/>
                    </a:ln>
                    <a:extLst>
                      <a:ext uri="{53640926-AAD7-44D8-BBD7-CCE9431645EC}">
                        <a14:shadowObscured xmlns:a14="http://schemas.microsoft.com/office/drawing/2010/main"/>
                      </a:ext>
                    </a:extLst>
                  </pic:spPr>
                </pic:pic>
              </a:graphicData>
            </a:graphic>
          </wp:inline>
        </w:drawing>
      </w:r>
    </w:p>
    <w:p w14:paraId="09FED017" w14:textId="63E4047B" w:rsidR="00C60C98" w:rsidRDefault="00C60C98" w:rsidP="00C60C98">
      <w:pPr>
        <w:jc w:val="center"/>
        <w:rPr>
          <w:rFonts w:ascii="Times New Roman" w:hAnsi="Times New Roman" w:cs="Times New Roman"/>
          <w:sz w:val="44"/>
          <w:szCs w:val="44"/>
        </w:rPr>
      </w:pPr>
      <w:r>
        <w:rPr>
          <w:rFonts w:ascii="Times New Roman" w:hAnsi="Times New Roman" w:cs="Times New Roman"/>
          <w:sz w:val="44"/>
          <w:szCs w:val="44"/>
        </w:rPr>
        <w:t xml:space="preserve">     Robot Study Circle</w:t>
      </w:r>
    </w:p>
    <w:p w14:paraId="3D8CC7FD" w14:textId="48D9735E" w:rsidR="00C60C98" w:rsidRDefault="00C60C98" w:rsidP="00C60C98">
      <w:pPr>
        <w:jc w:val="center"/>
        <w:rPr>
          <w:rFonts w:ascii="Times New Roman" w:hAnsi="Times New Roman" w:cs="Times New Roman"/>
          <w:sz w:val="44"/>
          <w:szCs w:val="44"/>
        </w:rPr>
      </w:pPr>
      <w:r>
        <w:rPr>
          <w:rFonts w:ascii="Times New Roman" w:hAnsi="Times New Roman" w:cs="Times New Roman"/>
          <w:sz w:val="44"/>
          <w:szCs w:val="44"/>
        </w:rPr>
        <w:t xml:space="preserve">    HYDRO-QUADROTOR</w:t>
      </w:r>
    </w:p>
    <w:p w14:paraId="592BB6C3" w14:textId="644F6FA2" w:rsidR="00C60C98" w:rsidRDefault="00C60C98" w:rsidP="00F63F04">
      <w:pPr>
        <w:jc w:val="both"/>
        <w:rPr>
          <w:rFonts w:ascii="Times New Roman" w:hAnsi="Times New Roman" w:cs="Times New Roman"/>
          <w:noProof/>
          <w:sz w:val="36"/>
          <w:szCs w:val="36"/>
        </w:rPr>
      </w:pPr>
      <w:r w:rsidRPr="00152863">
        <w:rPr>
          <w:rFonts w:ascii="Times New Roman" w:hAnsi="Times New Roman" w:cs="Times New Roman"/>
          <w:noProof/>
          <w:sz w:val="40"/>
          <w:szCs w:val="40"/>
          <w:u w:val="single"/>
        </w:rPr>
        <w:t>Abstract</w:t>
      </w:r>
      <w:r w:rsidR="00152863">
        <w:rPr>
          <w:rFonts w:ascii="Times New Roman" w:hAnsi="Times New Roman" w:cs="Times New Roman"/>
          <w:noProof/>
          <w:sz w:val="36"/>
          <w:szCs w:val="36"/>
          <w:u w:val="single"/>
        </w:rPr>
        <w:t xml:space="preserve"> </w:t>
      </w:r>
      <w:r w:rsidRPr="00C60C98">
        <w:rPr>
          <w:rFonts w:ascii="Times New Roman" w:hAnsi="Times New Roman" w:cs="Times New Roman"/>
          <w:noProof/>
          <w:sz w:val="36"/>
          <w:szCs w:val="36"/>
        </w:rPr>
        <w:t>:-</w:t>
      </w:r>
    </w:p>
    <w:p w14:paraId="4DB0CF65" w14:textId="4836C5DC" w:rsidR="002D2FCC" w:rsidRDefault="00C60C98" w:rsidP="00F63F04">
      <w:pPr>
        <w:jc w:val="both"/>
        <w:rPr>
          <w:rFonts w:ascii="Times New Roman" w:hAnsi="Times New Roman" w:cs="Times New Roman"/>
          <w:noProof/>
          <w:sz w:val="36"/>
          <w:szCs w:val="36"/>
        </w:rPr>
      </w:pPr>
      <w:r>
        <w:rPr>
          <w:rFonts w:ascii="Times New Roman" w:hAnsi="Times New Roman" w:cs="Times New Roman"/>
          <w:noProof/>
          <w:sz w:val="36"/>
          <w:szCs w:val="36"/>
        </w:rPr>
        <w:t xml:space="preserve">In the recent years under water survelliance </w:t>
      </w:r>
      <w:r w:rsidR="002D2FCC">
        <w:rPr>
          <w:rFonts w:ascii="Times New Roman" w:hAnsi="Times New Roman" w:cs="Times New Roman"/>
          <w:noProof/>
          <w:sz w:val="36"/>
          <w:szCs w:val="36"/>
        </w:rPr>
        <w:t>and under water landscape monitoring is a essential task, that has to performed when re</w:t>
      </w:r>
      <w:r w:rsidR="00152863">
        <w:rPr>
          <w:rFonts w:ascii="Times New Roman" w:hAnsi="Times New Roman" w:cs="Times New Roman"/>
          <w:noProof/>
          <w:sz w:val="36"/>
          <w:szCs w:val="36"/>
        </w:rPr>
        <w:t>q</w:t>
      </w:r>
      <w:r w:rsidR="002D2FCC">
        <w:rPr>
          <w:rFonts w:ascii="Times New Roman" w:hAnsi="Times New Roman" w:cs="Times New Roman"/>
          <w:noProof/>
          <w:sz w:val="36"/>
          <w:szCs w:val="36"/>
        </w:rPr>
        <w:t>uired. The HYDRO-QUADROTOR designed is a low cost solution for such problems. The  HYDRO-QUADROTOR is integrated with various sensor for wireless transmission of data. The body of the HYDRO-QUADROTOR is 3D printed which makes it durable as well as light in weight.</w:t>
      </w:r>
    </w:p>
    <w:p w14:paraId="14E36B62" w14:textId="51B57498" w:rsidR="002D2FCC" w:rsidRDefault="002D2FCC" w:rsidP="00F63F04">
      <w:pPr>
        <w:jc w:val="both"/>
        <w:rPr>
          <w:rFonts w:ascii="Times New Roman" w:hAnsi="Times New Roman" w:cs="Times New Roman"/>
          <w:noProof/>
          <w:sz w:val="36"/>
          <w:szCs w:val="36"/>
        </w:rPr>
      </w:pPr>
      <w:r w:rsidRPr="00152863">
        <w:rPr>
          <w:rFonts w:ascii="Times New Roman" w:hAnsi="Times New Roman" w:cs="Times New Roman"/>
          <w:noProof/>
          <w:sz w:val="40"/>
          <w:szCs w:val="40"/>
          <w:u w:val="single"/>
        </w:rPr>
        <w:t>Componenets</w:t>
      </w:r>
      <w:r>
        <w:rPr>
          <w:rFonts w:ascii="Times New Roman" w:hAnsi="Times New Roman" w:cs="Times New Roman"/>
          <w:noProof/>
          <w:sz w:val="36"/>
          <w:szCs w:val="36"/>
        </w:rPr>
        <w:t>:-</w:t>
      </w:r>
    </w:p>
    <w:p w14:paraId="3946CAD4" w14:textId="0C27A3AA" w:rsidR="002D2FCC" w:rsidRDefault="002D2FCC" w:rsidP="00F63F04">
      <w:pPr>
        <w:jc w:val="both"/>
        <w:rPr>
          <w:rFonts w:ascii="Times New Roman" w:hAnsi="Times New Roman" w:cs="Times New Roman"/>
          <w:noProof/>
          <w:sz w:val="36"/>
          <w:szCs w:val="36"/>
        </w:rPr>
      </w:pPr>
      <w:r>
        <w:rPr>
          <w:rFonts w:ascii="Times New Roman" w:hAnsi="Times New Roman" w:cs="Times New Roman"/>
          <w:noProof/>
          <w:sz w:val="36"/>
          <w:szCs w:val="36"/>
        </w:rPr>
        <w:t>1) Micro-controller</w:t>
      </w:r>
    </w:p>
    <w:p w14:paraId="67BE6CD9" w14:textId="026D07D3" w:rsidR="002D2FCC" w:rsidRDefault="002D2FCC" w:rsidP="00F63F04">
      <w:pPr>
        <w:jc w:val="both"/>
        <w:rPr>
          <w:rFonts w:ascii="Times New Roman" w:hAnsi="Times New Roman" w:cs="Times New Roman"/>
          <w:noProof/>
          <w:sz w:val="36"/>
          <w:szCs w:val="36"/>
        </w:rPr>
      </w:pPr>
      <w:r>
        <w:rPr>
          <w:rFonts w:ascii="Times New Roman" w:hAnsi="Times New Roman" w:cs="Times New Roman"/>
          <w:noProof/>
          <w:sz w:val="36"/>
          <w:szCs w:val="36"/>
        </w:rPr>
        <w:t>2) BLDC motors</w:t>
      </w:r>
    </w:p>
    <w:p w14:paraId="2BD1E79F" w14:textId="4F1AC71D" w:rsidR="002D2FCC" w:rsidRDefault="002D2FCC" w:rsidP="00F63F04">
      <w:pPr>
        <w:jc w:val="both"/>
        <w:rPr>
          <w:rFonts w:ascii="Times New Roman" w:hAnsi="Times New Roman" w:cs="Times New Roman"/>
          <w:noProof/>
          <w:sz w:val="36"/>
          <w:szCs w:val="36"/>
        </w:rPr>
      </w:pPr>
      <w:r>
        <w:rPr>
          <w:rFonts w:ascii="Times New Roman" w:hAnsi="Times New Roman" w:cs="Times New Roman"/>
          <w:noProof/>
          <w:sz w:val="36"/>
          <w:szCs w:val="36"/>
        </w:rPr>
        <w:t>3) Electronic speed controller (ESC)</w:t>
      </w:r>
    </w:p>
    <w:p w14:paraId="5155707C" w14:textId="606C9382" w:rsidR="002D2FCC" w:rsidRDefault="002D2FCC" w:rsidP="00F63F04">
      <w:pPr>
        <w:jc w:val="both"/>
        <w:rPr>
          <w:rFonts w:ascii="Times New Roman" w:hAnsi="Times New Roman" w:cs="Times New Roman"/>
          <w:noProof/>
          <w:sz w:val="36"/>
          <w:szCs w:val="36"/>
        </w:rPr>
      </w:pPr>
      <w:r>
        <w:rPr>
          <w:rFonts w:ascii="Times New Roman" w:hAnsi="Times New Roman" w:cs="Times New Roman"/>
          <w:noProof/>
          <w:sz w:val="36"/>
          <w:szCs w:val="36"/>
        </w:rPr>
        <w:t>4) Lithium Polymer Battery (LiPo)</w:t>
      </w:r>
    </w:p>
    <w:p w14:paraId="4063C32F" w14:textId="259DA4EB" w:rsidR="002D2FCC" w:rsidRDefault="002D2FCC" w:rsidP="00F63F04">
      <w:pPr>
        <w:jc w:val="both"/>
        <w:rPr>
          <w:rFonts w:ascii="Times New Roman" w:hAnsi="Times New Roman" w:cs="Times New Roman"/>
          <w:noProof/>
          <w:sz w:val="36"/>
          <w:szCs w:val="36"/>
        </w:rPr>
      </w:pPr>
      <w:r>
        <w:rPr>
          <w:rFonts w:ascii="Times New Roman" w:hAnsi="Times New Roman" w:cs="Times New Roman"/>
          <w:noProof/>
          <w:sz w:val="36"/>
          <w:szCs w:val="36"/>
        </w:rPr>
        <w:t xml:space="preserve">5) </w:t>
      </w:r>
      <w:r w:rsidR="00E50578">
        <w:rPr>
          <w:rFonts w:ascii="Times New Roman" w:hAnsi="Times New Roman" w:cs="Times New Roman"/>
          <w:noProof/>
          <w:sz w:val="36"/>
          <w:szCs w:val="36"/>
        </w:rPr>
        <w:t>Polylactic Acid (PLA)</w:t>
      </w:r>
    </w:p>
    <w:p w14:paraId="2BCC8631" w14:textId="62CE95AC" w:rsidR="00E50578" w:rsidRDefault="00E50578" w:rsidP="00F63F04">
      <w:pPr>
        <w:jc w:val="both"/>
        <w:rPr>
          <w:rFonts w:ascii="Times New Roman" w:hAnsi="Times New Roman" w:cs="Times New Roman"/>
          <w:noProof/>
          <w:sz w:val="36"/>
          <w:szCs w:val="36"/>
        </w:rPr>
      </w:pPr>
      <w:r>
        <w:rPr>
          <w:rFonts w:ascii="Times New Roman" w:hAnsi="Times New Roman" w:cs="Times New Roman"/>
          <w:noProof/>
          <w:sz w:val="36"/>
          <w:szCs w:val="36"/>
        </w:rPr>
        <w:t>6) mpu-9250 (Gyro Sensor)</w:t>
      </w:r>
    </w:p>
    <w:p w14:paraId="2A50DA6D" w14:textId="5624254D" w:rsidR="00E50578" w:rsidRDefault="00E50578" w:rsidP="00F63F04">
      <w:pPr>
        <w:jc w:val="both"/>
        <w:rPr>
          <w:rFonts w:ascii="Times New Roman" w:hAnsi="Times New Roman" w:cs="Times New Roman"/>
          <w:noProof/>
          <w:sz w:val="36"/>
          <w:szCs w:val="36"/>
        </w:rPr>
      </w:pPr>
      <w:r>
        <w:rPr>
          <w:rFonts w:ascii="Times New Roman" w:hAnsi="Times New Roman" w:cs="Times New Roman"/>
          <w:noProof/>
          <w:sz w:val="36"/>
          <w:szCs w:val="36"/>
        </w:rPr>
        <w:t>7) nRF24L01</w:t>
      </w:r>
    </w:p>
    <w:p w14:paraId="3F450370" w14:textId="40626404" w:rsidR="00E50578" w:rsidRDefault="00E50578" w:rsidP="00F63F04">
      <w:pPr>
        <w:jc w:val="both"/>
        <w:rPr>
          <w:rFonts w:ascii="Times New Roman" w:hAnsi="Times New Roman" w:cs="Times New Roman"/>
          <w:noProof/>
          <w:sz w:val="36"/>
          <w:szCs w:val="36"/>
        </w:rPr>
      </w:pPr>
      <w:r>
        <w:rPr>
          <w:rFonts w:ascii="Times New Roman" w:hAnsi="Times New Roman" w:cs="Times New Roman"/>
          <w:noProof/>
          <w:sz w:val="36"/>
          <w:szCs w:val="36"/>
        </w:rPr>
        <w:t>8) Xigbee</w:t>
      </w:r>
    </w:p>
    <w:p w14:paraId="19A3B28A" w14:textId="77777777" w:rsidR="00E50578" w:rsidRDefault="00E50578" w:rsidP="002D2FCC">
      <w:pPr>
        <w:jc w:val="both"/>
        <w:rPr>
          <w:rFonts w:ascii="Times New Roman" w:hAnsi="Times New Roman" w:cs="Times New Roman"/>
          <w:noProof/>
          <w:sz w:val="36"/>
          <w:szCs w:val="36"/>
        </w:rPr>
      </w:pPr>
    </w:p>
    <w:p w14:paraId="2CF87666" w14:textId="34D79661" w:rsidR="00C60C98" w:rsidRDefault="002D2FCC" w:rsidP="002D2FCC">
      <w:pPr>
        <w:jc w:val="both"/>
        <w:rPr>
          <w:rFonts w:ascii="Times New Roman" w:hAnsi="Times New Roman" w:cs="Times New Roman"/>
          <w:noProof/>
          <w:sz w:val="36"/>
          <w:szCs w:val="36"/>
          <w:u w:val="single"/>
        </w:rPr>
      </w:pPr>
      <w:r>
        <w:rPr>
          <w:rFonts w:ascii="Times New Roman" w:hAnsi="Times New Roman" w:cs="Times New Roman"/>
          <w:noProof/>
          <w:sz w:val="36"/>
          <w:szCs w:val="36"/>
        </w:rPr>
        <w:t xml:space="preserve">  </w:t>
      </w:r>
    </w:p>
    <w:p w14:paraId="51DCBF46" w14:textId="779481B2" w:rsidR="00C60C98" w:rsidRDefault="00E50578" w:rsidP="00C60C98">
      <w:pPr>
        <w:rPr>
          <w:rFonts w:ascii="Times New Roman" w:hAnsi="Times New Roman" w:cs="Times New Roman"/>
          <w:noProof/>
          <w:sz w:val="36"/>
          <w:szCs w:val="36"/>
        </w:rPr>
      </w:pPr>
      <w:r>
        <w:rPr>
          <w:rFonts w:ascii="Times New Roman" w:hAnsi="Times New Roman" w:cs="Times New Roman"/>
          <w:noProof/>
          <w:sz w:val="36"/>
          <w:szCs w:val="36"/>
          <w:u w:val="single"/>
        </w:rPr>
        <w:lastRenderedPageBreak/>
        <w:t>CAD Design</w:t>
      </w:r>
      <w:r>
        <w:rPr>
          <w:rFonts w:ascii="Times New Roman" w:hAnsi="Times New Roman" w:cs="Times New Roman"/>
          <w:noProof/>
          <w:sz w:val="36"/>
          <w:szCs w:val="36"/>
        </w:rPr>
        <w:t xml:space="preserve"> :-</w:t>
      </w:r>
    </w:p>
    <w:p w14:paraId="2A400699" w14:textId="77777777" w:rsidR="00E50578" w:rsidRDefault="00E50578" w:rsidP="00C60C98">
      <w:pPr>
        <w:rPr>
          <w:rFonts w:ascii="Times New Roman" w:hAnsi="Times New Roman" w:cs="Times New Roman"/>
          <w:noProof/>
          <w:sz w:val="36"/>
          <w:szCs w:val="36"/>
        </w:rPr>
      </w:pPr>
    </w:p>
    <w:p w14:paraId="17408ED0" w14:textId="652B9B30" w:rsidR="00E50578" w:rsidRDefault="00E50578" w:rsidP="00C60C98">
      <w:pPr>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14:anchorId="08127437" wp14:editId="25022D41">
            <wp:extent cx="4894195" cy="25241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00820-WA0012.jpg"/>
                    <pic:cNvPicPr/>
                  </pic:nvPicPr>
                  <pic:blipFill rotWithShape="1">
                    <a:blip r:embed="rId7">
                      <a:extLst>
                        <a:ext uri="{28A0092B-C50C-407E-A947-70E740481C1C}">
                          <a14:useLocalDpi xmlns:a14="http://schemas.microsoft.com/office/drawing/2010/main" val="0"/>
                        </a:ext>
                      </a:extLst>
                    </a:blip>
                    <a:srcRect l="22768" t="19500" r="8598" b="17569"/>
                    <a:stretch/>
                  </pic:blipFill>
                  <pic:spPr bwMode="auto">
                    <a:xfrm>
                      <a:off x="0" y="0"/>
                      <a:ext cx="4929086" cy="2542120"/>
                    </a:xfrm>
                    <a:prstGeom prst="rect">
                      <a:avLst/>
                    </a:prstGeom>
                    <a:ln>
                      <a:noFill/>
                    </a:ln>
                    <a:extLst>
                      <a:ext uri="{53640926-AAD7-44D8-BBD7-CCE9431645EC}">
                        <a14:shadowObscured xmlns:a14="http://schemas.microsoft.com/office/drawing/2010/main"/>
                      </a:ext>
                    </a:extLst>
                  </pic:spPr>
                </pic:pic>
              </a:graphicData>
            </a:graphic>
          </wp:inline>
        </w:drawing>
      </w:r>
    </w:p>
    <w:p w14:paraId="39F97474" w14:textId="77777777" w:rsidR="00F63F04" w:rsidRDefault="00F63F04" w:rsidP="00C60C98">
      <w:pPr>
        <w:rPr>
          <w:rFonts w:ascii="Times New Roman" w:hAnsi="Times New Roman" w:cs="Times New Roman"/>
          <w:noProof/>
          <w:sz w:val="36"/>
          <w:szCs w:val="36"/>
        </w:rPr>
      </w:pPr>
    </w:p>
    <w:p w14:paraId="54ED7BB2" w14:textId="31F5514B" w:rsidR="00F63F04" w:rsidRDefault="00F63F04" w:rsidP="00C60C98">
      <w:pPr>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14:anchorId="0A88F87D" wp14:editId="2B3B3542">
            <wp:extent cx="4962525" cy="26034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00820-WA0013.jpg"/>
                    <pic:cNvPicPr/>
                  </pic:nvPicPr>
                  <pic:blipFill rotWithShape="1">
                    <a:blip r:embed="rId8">
                      <a:extLst>
                        <a:ext uri="{28A0092B-C50C-407E-A947-70E740481C1C}">
                          <a14:useLocalDpi xmlns:a14="http://schemas.microsoft.com/office/drawing/2010/main" val="0"/>
                        </a:ext>
                      </a:extLst>
                    </a:blip>
                    <a:srcRect l="22932" t="18613" r="9595" b="18456"/>
                    <a:stretch/>
                  </pic:blipFill>
                  <pic:spPr bwMode="auto">
                    <a:xfrm>
                      <a:off x="0" y="0"/>
                      <a:ext cx="5001417" cy="2623896"/>
                    </a:xfrm>
                    <a:prstGeom prst="rect">
                      <a:avLst/>
                    </a:prstGeom>
                    <a:ln>
                      <a:noFill/>
                    </a:ln>
                    <a:extLst>
                      <a:ext uri="{53640926-AAD7-44D8-BBD7-CCE9431645EC}">
                        <a14:shadowObscured xmlns:a14="http://schemas.microsoft.com/office/drawing/2010/main"/>
                      </a:ext>
                    </a:extLst>
                  </pic:spPr>
                </pic:pic>
              </a:graphicData>
            </a:graphic>
          </wp:inline>
        </w:drawing>
      </w:r>
    </w:p>
    <w:p w14:paraId="2B3C8B34" w14:textId="78515C50" w:rsidR="00F63F04" w:rsidRDefault="00F63F04" w:rsidP="00F63F04">
      <w:pPr>
        <w:jc w:val="both"/>
        <w:rPr>
          <w:rFonts w:ascii="Times New Roman" w:hAnsi="Times New Roman" w:cs="Times New Roman"/>
          <w:noProof/>
          <w:sz w:val="36"/>
          <w:szCs w:val="36"/>
        </w:rPr>
      </w:pPr>
      <w:r>
        <w:rPr>
          <w:rFonts w:ascii="Times New Roman" w:hAnsi="Times New Roman" w:cs="Times New Roman"/>
          <w:noProof/>
          <w:sz w:val="36"/>
          <w:szCs w:val="36"/>
        </w:rPr>
        <w:t>The design of the HYDRO-QUADROTOR is done is such manner that it has enough space to accommodate all the el</w:t>
      </w:r>
      <w:r w:rsidR="00152863">
        <w:rPr>
          <w:rFonts w:ascii="Times New Roman" w:hAnsi="Times New Roman" w:cs="Times New Roman"/>
          <w:noProof/>
          <w:sz w:val="36"/>
          <w:szCs w:val="36"/>
        </w:rPr>
        <w:t>e</w:t>
      </w:r>
      <w:r>
        <w:rPr>
          <w:rFonts w:ascii="Times New Roman" w:hAnsi="Times New Roman" w:cs="Times New Roman"/>
          <w:noProof/>
          <w:sz w:val="36"/>
          <w:szCs w:val="36"/>
        </w:rPr>
        <w:t>ctrical components and the proper insulation can be provided. The design is pointed at the front end which provides good aerodynamics for the underwater maneuver.</w:t>
      </w:r>
    </w:p>
    <w:p w14:paraId="281856C9" w14:textId="5F8EDDB8" w:rsidR="00F63F04" w:rsidRDefault="00F63F04" w:rsidP="00F63F04">
      <w:pPr>
        <w:jc w:val="both"/>
        <w:rPr>
          <w:rFonts w:ascii="Times New Roman" w:hAnsi="Times New Roman" w:cs="Times New Roman"/>
          <w:noProof/>
          <w:sz w:val="36"/>
          <w:szCs w:val="36"/>
        </w:rPr>
      </w:pPr>
      <w:r>
        <w:rPr>
          <w:rFonts w:ascii="Times New Roman" w:hAnsi="Times New Roman" w:cs="Times New Roman"/>
          <w:noProof/>
          <w:sz w:val="36"/>
          <w:szCs w:val="36"/>
        </w:rPr>
        <w:t xml:space="preserve">The clamps provided on the body of the HYDRO-QUADROTOR are for the mounting of its rotors. </w:t>
      </w:r>
    </w:p>
    <w:p w14:paraId="06DCC426" w14:textId="6AC79580" w:rsidR="00F63F04" w:rsidRDefault="00F63F04" w:rsidP="00F63F04">
      <w:pPr>
        <w:jc w:val="both"/>
        <w:rPr>
          <w:rFonts w:ascii="Times New Roman" w:hAnsi="Times New Roman" w:cs="Times New Roman"/>
          <w:noProof/>
          <w:sz w:val="36"/>
          <w:szCs w:val="36"/>
        </w:rPr>
      </w:pPr>
      <w:r w:rsidRPr="00152863">
        <w:rPr>
          <w:rFonts w:ascii="Times New Roman" w:hAnsi="Times New Roman" w:cs="Times New Roman"/>
          <w:noProof/>
          <w:sz w:val="40"/>
          <w:szCs w:val="40"/>
          <w:u w:val="single"/>
        </w:rPr>
        <w:lastRenderedPageBreak/>
        <w:t>Printed Circuit Board</w:t>
      </w:r>
      <w:r w:rsidRPr="00152863">
        <w:rPr>
          <w:rFonts w:ascii="Times New Roman" w:hAnsi="Times New Roman" w:cs="Times New Roman"/>
          <w:noProof/>
          <w:sz w:val="40"/>
          <w:szCs w:val="40"/>
        </w:rPr>
        <w:t xml:space="preserve"> </w:t>
      </w:r>
      <w:r>
        <w:rPr>
          <w:rFonts w:ascii="Times New Roman" w:hAnsi="Times New Roman" w:cs="Times New Roman"/>
          <w:noProof/>
          <w:sz w:val="36"/>
          <w:szCs w:val="36"/>
        </w:rPr>
        <w:t>:-</w:t>
      </w:r>
    </w:p>
    <w:p w14:paraId="6D66A41B" w14:textId="63686071" w:rsidR="006765C1" w:rsidRDefault="00797D44" w:rsidP="00F63F04">
      <w:pPr>
        <w:jc w:val="both"/>
        <w:rPr>
          <w:rFonts w:ascii="Times New Roman" w:hAnsi="Times New Roman" w:cs="Times New Roman"/>
          <w:noProof/>
          <w:sz w:val="36"/>
          <w:szCs w:val="36"/>
        </w:rPr>
      </w:pPr>
      <w:r>
        <w:rPr>
          <w:rFonts w:ascii="Times New Roman" w:hAnsi="Times New Roman" w:cs="Times New Roman"/>
          <w:noProof/>
          <w:sz w:val="36"/>
          <w:szCs w:val="36"/>
        </w:rPr>
        <w:t xml:space="preserve">The first step of the printed circuit board design is the completion of the </w:t>
      </w:r>
      <w:r w:rsidR="006765C1">
        <w:rPr>
          <w:rFonts w:ascii="Times New Roman" w:hAnsi="Times New Roman" w:cs="Times New Roman"/>
          <w:noProof/>
          <w:sz w:val="36"/>
          <w:szCs w:val="36"/>
        </w:rPr>
        <w:t>schematic. Schematic is the rough connection of the electrical components used in the project, which are then transferred into the PCB file for actual connection. The schematic diagram is shown below (Software used is Altium Designer)</w:t>
      </w:r>
    </w:p>
    <w:p w14:paraId="05BF42D2" w14:textId="512F3EFE" w:rsidR="00797D44" w:rsidRDefault="006765C1" w:rsidP="00F63F04">
      <w:pPr>
        <w:jc w:val="both"/>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14:anchorId="11879792" wp14:editId="4A58F156">
            <wp:extent cx="6181725" cy="6000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ydro_copter_schematic.PNG"/>
                    <pic:cNvPicPr/>
                  </pic:nvPicPr>
                  <pic:blipFill>
                    <a:blip r:embed="rId9">
                      <a:extLst>
                        <a:ext uri="{28A0092B-C50C-407E-A947-70E740481C1C}">
                          <a14:useLocalDpi xmlns:a14="http://schemas.microsoft.com/office/drawing/2010/main" val="0"/>
                        </a:ext>
                      </a:extLst>
                    </a:blip>
                    <a:stretch>
                      <a:fillRect/>
                    </a:stretch>
                  </pic:blipFill>
                  <pic:spPr>
                    <a:xfrm>
                      <a:off x="0" y="0"/>
                      <a:ext cx="6181725" cy="6000750"/>
                    </a:xfrm>
                    <a:prstGeom prst="rect">
                      <a:avLst/>
                    </a:prstGeom>
                  </pic:spPr>
                </pic:pic>
              </a:graphicData>
            </a:graphic>
          </wp:inline>
        </w:drawing>
      </w:r>
      <w:r>
        <w:rPr>
          <w:rFonts w:ascii="Times New Roman" w:hAnsi="Times New Roman" w:cs="Times New Roman"/>
          <w:noProof/>
          <w:sz w:val="36"/>
          <w:szCs w:val="36"/>
        </w:rPr>
        <w:t xml:space="preserve"> </w:t>
      </w:r>
      <w:r w:rsidR="00797D44">
        <w:rPr>
          <w:rFonts w:ascii="Times New Roman" w:hAnsi="Times New Roman" w:cs="Times New Roman"/>
          <w:noProof/>
          <w:sz w:val="36"/>
          <w:szCs w:val="36"/>
        </w:rPr>
        <w:t xml:space="preserve"> </w:t>
      </w:r>
    </w:p>
    <w:p w14:paraId="1C906C72" w14:textId="65F2CF61" w:rsidR="006765C1" w:rsidRDefault="006765C1" w:rsidP="006765C1">
      <w:pPr>
        <w:jc w:val="center"/>
        <w:rPr>
          <w:rFonts w:ascii="Times New Roman" w:hAnsi="Times New Roman" w:cs="Times New Roman"/>
          <w:noProof/>
          <w:sz w:val="36"/>
          <w:szCs w:val="36"/>
        </w:rPr>
      </w:pPr>
      <w:r>
        <w:rPr>
          <w:rFonts w:ascii="Times New Roman" w:hAnsi="Times New Roman" w:cs="Times New Roman"/>
          <w:noProof/>
          <w:sz w:val="36"/>
          <w:szCs w:val="36"/>
        </w:rPr>
        <w:t>Fig.1 Schematic Diagram</w:t>
      </w:r>
    </w:p>
    <w:p w14:paraId="0AF63ECE" w14:textId="77777777" w:rsidR="00CD49BD" w:rsidRDefault="00CD49BD" w:rsidP="00F63F04">
      <w:pPr>
        <w:jc w:val="both"/>
        <w:rPr>
          <w:rFonts w:ascii="Times New Roman" w:hAnsi="Times New Roman" w:cs="Times New Roman"/>
          <w:noProof/>
          <w:sz w:val="36"/>
          <w:szCs w:val="36"/>
        </w:rPr>
      </w:pPr>
    </w:p>
    <w:p w14:paraId="277A4F36" w14:textId="79354352" w:rsidR="00F63F04" w:rsidRDefault="00797D44" w:rsidP="00F63F04">
      <w:pPr>
        <w:jc w:val="both"/>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14:anchorId="4C366909" wp14:editId="68CF10E2">
            <wp:extent cx="5731510" cy="37185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dro_pcb.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718560"/>
                    </a:xfrm>
                    <a:prstGeom prst="rect">
                      <a:avLst/>
                    </a:prstGeom>
                  </pic:spPr>
                </pic:pic>
              </a:graphicData>
            </a:graphic>
          </wp:inline>
        </w:drawing>
      </w:r>
    </w:p>
    <w:p w14:paraId="0B64A5DE" w14:textId="1A47AD7D" w:rsidR="0023503A" w:rsidRDefault="0023503A" w:rsidP="0023503A">
      <w:pPr>
        <w:jc w:val="center"/>
        <w:rPr>
          <w:rFonts w:ascii="Times New Roman" w:hAnsi="Times New Roman" w:cs="Times New Roman"/>
          <w:noProof/>
          <w:sz w:val="36"/>
          <w:szCs w:val="36"/>
        </w:rPr>
      </w:pPr>
      <w:r>
        <w:rPr>
          <w:rFonts w:ascii="Times New Roman" w:hAnsi="Times New Roman" w:cs="Times New Roman"/>
          <w:noProof/>
          <w:sz w:val="36"/>
          <w:szCs w:val="36"/>
        </w:rPr>
        <w:t>Fig.2 2D view</w:t>
      </w:r>
    </w:p>
    <w:p w14:paraId="4AD75380" w14:textId="5F40A4D9" w:rsidR="0023503A" w:rsidRDefault="0023503A" w:rsidP="0023503A">
      <w:pPr>
        <w:jc w:val="center"/>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14:anchorId="5FD88A76" wp14:editId="2BC5D31C">
            <wp:extent cx="5731510" cy="3568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ydro_pcb_3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8700"/>
                    </a:xfrm>
                    <a:prstGeom prst="rect">
                      <a:avLst/>
                    </a:prstGeom>
                  </pic:spPr>
                </pic:pic>
              </a:graphicData>
            </a:graphic>
          </wp:inline>
        </w:drawing>
      </w:r>
    </w:p>
    <w:p w14:paraId="4E010434" w14:textId="12C4E786" w:rsidR="0023503A" w:rsidRDefault="0023503A" w:rsidP="0023503A">
      <w:pPr>
        <w:jc w:val="center"/>
        <w:rPr>
          <w:rFonts w:ascii="Times New Roman" w:hAnsi="Times New Roman" w:cs="Times New Roman"/>
          <w:noProof/>
          <w:sz w:val="36"/>
          <w:szCs w:val="36"/>
        </w:rPr>
      </w:pPr>
      <w:r>
        <w:rPr>
          <w:rFonts w:ascii="Times New Roman" w:hAnsi="Times New Roman" w:cs="Times New Roman"/>
          <w:noProof/>
          <w:sz w:val="36"/>
          <w:szCs w:val="36"/>
        </w:rPr>
        <w:t>Fig.3 3D view</w:t>
      </w:r>
    </w:p>
    <w:p w14:paraId="26F2B46E" w14:textId="01C7A3D0" w:rsidR="0023503A" w:rsidRDefault="0023503A" w:rsidP="0023503A">
      <w:pPr>
        <w:rPr>
          <w:rFonts w:ascii="Times New Roman" w:hAnsi="Times New Roman" w:cs="Times New Roman"/>
          <w:noProof/>
          <w:sz w:val="36"/>
          <w:szCs w:val="36"/>
        </w:rPr>
      </w:pPr>
      <w:r>
        <w:rPr>
          <w:rFonts w:ascii="Times New Roman" w:hAnsi="Times New Roman" w:cs="Times New Roman"/>
          <w:noProof/>
          <w:sz w:val="36"/>
          <w:szCs w:val="36"/>
        </w:rPr>
        <w:lastRenderedPageBreak/>
        <w:t>The routing of PCB should be done in such a manner that the paths carrying more current should be broad. So that when heating occurs the track does not get burned.</w:t>
      </w:r>
    </w:p>
    <w:p w14:paraId="62E40A7F" w14:textId="6C413C17" w:rsidR="0023503A" w:rsidRDefault="0023503A" w:rsidP="0023503A">
      <w:pPr>
        <w:rPr>
          <w:rFonts w:ascii="Times New Roman" w:hAnsi="Times New Roman" w:cs="Times New Roman"/>
          <w:noProof/>
          <w:sz w:val="36"/>
          <w:szCs w:val="36"/>
        </w:rPr>
      </w:pPr>
      <w:r w:rsidRPr="00152863">
        <w:rPr>
          <w:rFonts w:ascii="Times New Roman" w:hAnsi="Times New Roman" w:cs="Times New Roman"/>
          <w:noProof/>
          <w:sz w:val="40"/>
          <w:szCs w:val="40"/>
          <w:u w:val="single"/>
        </w:rPr>
        <w:t>Sensors</w:t>
      </w:r>
      <w:r>
        <w:rPr>
          <w:rFonts w:ascii="Times New Roman" w:hAnsi="Times New Roman" w:cs="Times New Roman"/>
          <w:noProof/>
          <w:sz w:val="36"/>
          <w:szCs w:val="36"/>
        </w:rPr>
        <w:t xml:space="preserve"> :-</w:t>
      </w:r>
    </w:p>
    <w:p w14:paraId="1DAB1E0B" w14:textId="01DAC008" w:rsidR="0023503A" w:rsidRDefault="0023503A" w:rsidP="0023503A">
      <w:pPr>
        <w:rPr>
          <w:rFonts w:ascii="Times New Roman" w:hAnsi="Times New Roman" w:cs="Times New Roman"/>
          <w:noProof/>
          <w:sz w:val="36"/>
          <w:szCs w:val="36"/>
        </w:rPr>
      </w:pPr>
      <w:r>
        <w:rPr>
          <w:rFonts w:ascii="Times New Roman" w:hAnsi="Times New Roman" w:cs="Times New Roman"/>
          <w:noProof/>
          <w:sz w:val="36"/>
          <w:szCs w:val="36"/>
        </w:rPr>
        <w:t xml:space="preserve">1) nRF24L01 :- </w:t>
      </w:r>
    </w:p>
    <w:p w14:paraId="34D8C623" w14:textId="18DFDE66" w:rsidR="0023503A" w:rsidRDefault="00826B4D" w:rsidP="0023503A">
      <w:pPr>
        <w:rPr>
          <w:rFonts w:ascii="Times New Roman" w:hAnsi="Times New Roman" w:cs="Times New Roman"/>
          <w:noProof/>
          <w:sz w:val="36"/>
          <w:szCs w:val="36"/>
        </w:rPr>
      </w:pPr>
      <w:r w:rsidRPr="00826B4D">
        <w:rPr>
          <w:rFonts w:ascii="Times New Roman" w:hAnsi="Times New Roman" w:cs="Times New Roman"/>
          <w:noProof/>
          <w:sz w:val="36"/>
          <w:szCs w:val="36"/>
        </w:rPr>
        <mc:AlternateContent>
          <mc:Choice Requires="wps">
            <w:drawing>
              <wp:anchor distT="45720" distB="45720" distL="114300" distR="114300" simplePos="0" relativeHeight="251659264" behindDoc="0" locked="0" layoutInCell="1" allowOverlap="1" wp14:anchorId="3EB9D6EF" wp14:editId="5FDF6984">
                <wp:simplePos x="0" y="0"/>
                <wp:positionH relativeFrom="column">
                  <wp:posOffset>1571625</wp:posOffset>
                </wp:positionH>
                <wp:positionV relativeFrom="paragraph">
                  <wp:posOffset>124460</wp:posOffset>
                </wp:positionV>
                <wp:extent cx="4648200" cy="20859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2085975"/>
                        </a:xfrm>
                        <a:prstGeom prst="rect">
                          <a:avLst/>
                        </a:prstGeom>
                        <a:solidFill>
                          <a:srgbClr val="FFFFFF"/>
                        </a:solidFill>
                        <a:ln w="9525">
                          <a:solidFill>
                            <a:schemeClr val="bg1"/>
                          </a:solidFill>
                          <a:miter lim="800000"/>
                          <a:headEnd/>
                          <a:tailEnd/>
                        </a:ln>
                      </wps:spPr>
                      <wps:txbx>
                        <w:txbxContent>
                          <w:p w14:paraId="3C1248D3" w14:textId="5E34D4EB" w:rsidR="00826B4D" w:rsidRPr="00826B4D" w:rsidRDefault="00826B4D" w:rsidP="00826B4D">
                            <w:pPr>
                              <w:autoSpaceDE w:val="0"/>
                              <w:autoSpaceDN w:val="0"/>
                              <w:adjustRightInd w:val="0"/>
                              <w:spacing w:after="0" w:line="240" w:lineRule="auto"/>
                              <w:jc w:val="both"/>
                              <w:rPr>
                                <w:rFonts w:ascii="Times New Roman" w:hAnsi="Times New Roman" w:cs="Times New Roman"/>
                                <w:sz w:val="32"/>
                                <w:szCs w:val="32"/>
                              </w:rPr>
                            </w:pPr>
                            <w:r w:rsidRPr="00826B4D">
                              <w:rPr>
                                <w:rFonts w:ascii="Times New Roman" w:hAnsi="Times New Roman" w:cs="Times New Roman"/>
                                <w:sz w:val="36"/>
                                <w:szCs w:val="36"/>
                              </w:rPr>
                              <w:t xml:space="preserve">nRF24L01 is a single chip radio transceiver for the </w:t>
                            </w:r>
                            <w:proofErr w:type="gramStart"/>
                            <w:r w:rsidRPr="00826B4D">
                              <w:rPr>
                                <w:rFonts w:ascii="Times New Roman" w:hAnsi="Times New Roman" w:cs="Times New Roman"/>
                                <w:sz w:val="36"/>
                                <w:szCs w:val="36"/>
                              </w:rPr>
                              <w:t>world wide</w:t>
                            </w:r>
                            <w:proofErr w:type="gramEnd"/>
                            <w:r w:rsidRPr="00826B4D">
                              <w:rPr>
                                <w:rFonts w:ascii="Times New Roman" w:hAnsi="Times New Roman" w:cs="Times New Roman"/>
                                <w:sz w:val="36"/>
                                <w:szCs w:val="36"/>
                              </w:rPr>
                              <w:t xml:space="preserve"> 2.4 - 2.5 GHz ISM band</w:t>
                            </w:r>
                            <w:r w:rsidRPr="00826B4D">
                              <w:rPr>
                                <w:rFonts w:ascii="Times New Roman" w:hAnsi="Times New Roman" w:cs="Times New Roman"/>
                                <w:sz w:val="32"/>
                                <w:szCs w:val="32"/>
                              </w:rPr>
                              <w:t>.</w:t>
                            </w:r>
                            <w:r>
                              <w:rPr>
                                <w:rFonts w:ascii="Times New Roman" w:hAnsi="Times New Roman" w:cs="Times New Roman"/>
                                <w:sz w:val="32"/>
                                <w:szCs w:val="32"/>
                              </w:rPr>
                              <w:t xml:space="preserve"> </w:t>
                            </w:r>
                            <w:r w:rsidRPr="00826B4D">
                              <w:rPr>
                                <w:rFonts w:ascii="Times New Roman" w:hAnsi="Times New Roman" w:cs="Times New Roman"/>
                                <w:sz w:val="36"/>
                                <w:szCs w:val="36"/>
                              </w:rPr>
                              <w:t xml:space="preserve">It </w:t>
                            </w:r>
                            <w:r>
                              <w:rPr>
                                <w:rFonts w:ascii="Times New Roman" w:hAnsi="Times New Roman" w:cs="Times New Roman"/>
                                <w:sz w:val="36"/>
                                <w:szCs w:val="36"/>
                              </w:rPr>
                              <w:t>requires</w:t>
                            </w:r>
                            <w:r w:rsidRPr="00826B4D">
                              <w:rPr>
                                <w:rFonts w:ascii="Times New Roman" w:hAnsi="Times New Roman" w:cs="Times New Roman"/>
                                <w:sz w:val="36"/>
                                <w:szCs w:val="36"/>
                              </w:rPr>
                              <w:t xml:space="preserve"> a power supply of 3V</w:t>
                            </w:r>
                            <w:r>
                              <w:rPr>
                                <w:rFonts w:ascii="Times New Roman" w:hAnsi="Times New Roman" w:cs="Times New Roman"/>
                                <w:sz w:val="36"/>
                                <w:szCs w:val="36"/>
                              </w:rPr>
                              <w:t>. It works on SPI protocol which is good for wireless power transmission. It can work under water. It can transmit the data from the bot to the operator, which can further be analysed.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B9D6EF" id="_x0000_t202" coordsize="21600,21600" o:spt="202" path="m,l,21600r21600,l21600,xe">
                <v:stroke joinstyle="miter"/>
                <v:path gradientshapeok="t" o:connecttype="rect"/>
              </v:shapetype>
              <v:shape id="Text Box 2" o:spid="_x0000_s1026" type="#_x0000_t202" style="position:absolute;margin-left:123.75pt;margin-top:9.8pt;width:366pt;height:164.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" strokecolor="white [3212]">
                <v:textbox>
                  <w:txbxContent>
                    <w:p w14:paraId="3C1248D3" w14:textId="5E34D4EB" w:rsidR="00826B4D" w:rsidRPr="00826B4D" w:rsidRDefault="00826B4D" w:rsidP="00826B4D">
                      <w:pPr>
                        <w:autoSpaceDE w:val="0"/>
                        <w:autoSpaceDN w:val="0"/>
                        <w:adjustRightInd w:val="0"/>
                        <w:spacing w:after="0" w:line="240" w:lineRule="auto"/>
                        <w:jc w:val="both"/>
                        <w:rPr>
                          <w:rFonts w:ascii="Times New Roman" w:hAnsi="Times New Roman" w:cs="Times New Roman"/>
                          <w:sz w:val="32"/>
                          <w:szCs w:val="32"/>
                        </w:rPr>
                      </w:pPr>
                      <w:r w:rsidRPr="00826B4D">
                        <w:rPr>
                          <w:rFonts w:ascii="Times New Roman" w:hAnsi="Times New Roman" w:cs="Times New Roman"/>
                          <w:sz w:val="36"/>
                          <w:szCs w:val="36"/>
                        </w:rPr>
                        <w:t xml:space="preserve">nRF24L01 is a single chip radio transceiver for the </w:t>
                      </w:r>
                      <w:proofErr w:type="gramStart"/>
                      <w:r w:rsidRPr="00826B4D">
                        <w:rPr>
                          <w:rFonts w:ascii="Times New Roman" w:hAnsi="Times New Roman" w:cs="Times New Roman"/>
                          <w:sz w:val="36"/>
                          <w:szCs w:val="36"/>
                        </w:rPr>
                        <w:t>world wide</w:t>
                      </w:r>
                      <w:proofErr w:type="gramEnd"/>
                      <w:r w:rsidRPr="00826B4D">
                        <w:rPr>
                          <w:rFonts w:ascii="Times New Roman" w:hAnsi="Times New Roman" w:cs="Times New Roman"/>
                          <w:sz w:val="36"/>
                          <w:szCs w:val="36"/>
                        </w:rPr>
                        <w:t xml:space="preserve"> 2.4 - 2.5 GHz ISM</w:t>
                      </w:r>
                      <w:r w:rsidRPr="00826B4D">
                        <w:rPr>
                          <w:rFonts w:ascii="Times New Roman" w:hAnsi="Times New Roman" w:cs="Times New Roman"/>
                          <w:sz w:val="36"/>
                          <w:szCs w:val="36"/>
                        </w:rPr>
                        <w:t xml:space="preserve"> </w:t>
                      </w:r>
                      <w:r w:rsidRPr="00826B4D">
                        <w:rPr>
                          <w:rFonts w:ascii="Times New Roman" w:hAnsi="Times New Roman" w:cs="Times New Roman"/>
                          <w:sz w:val="36"/>
                          <w:szCs w:val="36"/>
                        </w:rPr>
                        <w:t>band</w:t>
                      </w:r>
                      <w:r w:rsidRPr="00826B4D">
                        <w:rPr>
                          <w:rFonts w:ascii="Times New Roman" w:hAnsi="Times New Roman" w:cs="Times New Roman"/>
                          <w:sz w:val="32"/>
                          <w:szCs w:val="32"/>
                        </w:rPr>
                        <w:t>.</w:t>
                      </w:r>
                      <w:r>
                        <w:rPr>
                          <w:rFonts w:ascii="Times New Roman" w:hAnsi="Times New Roman" w:cs="Times New Roman"/>
                          <w:sz w:val="32"/>
                          <w:szCs w:val="32"/>
                        </w:rPr>
                        <w:t xml:space="preserve"> </w:t>
                      </w:r>
                      <w:r w:rsidRPr="00826B4D">
                        <w:rPr>
                          <w:rFonts w:ascii="Times New Roman" w:hAnsi="Times New Roman" w:cs="Times New Roman"/>
                          <w:sz w:val="36"/>
                          <w:szCs w:val="36"/>
                        </w:rPr>
                        <w:t xml:space="preserve">It </w:t>
                      </w:r>
                      <w:r>
                        <w:rPr>
                          <w:rFonts w:ascii="Times New Roman" w:hAnsi="Times New Roman" w:cs="Times New Roman"/>
                          <w:sz w:val="36"/>
                          <w:szCs w:val="36"/>
                        </w:rPr>
                        <w:t>requires</w:t>
                      </w:r>
                      <w:r w:rsidRPr="00826B4D">
                        <w:rPr>
                          <w:rFonts w:ascii="Times New Roman" w:hAnsi="Times New Roman" w:cs="Times New Roman"/>
                          <w:sz w:val="36"/>
                          <w:szCs w:val="36"/>
                        </w:rPr>
                        <w:t xml:space="preserve"> a power supply of 3V</w:t>
                      </w:r>
                      <w:r>
                        <w:rPr>
                          <w:rFonts w:ascii="Times New Roman" w:hAnsi="Times New Roman" w:cs="Times New Roman"/>
                          <w:sz w:val="36"/>
                          <w:szCs w:val="36"/>
                        </w:rPr>
                        <w:t>. It works on SPI protocol which is good for wireless power transmission. It can work under water. It can transmit the data from the bot to the operator, which can further be analysed.</w:t>
                      </w:r>
                    </w:p>
                  </w:txbxContent>
                </v:textbox>
                <w10:wrap type="square"/>
              </v:shape>
            </w:pict>
          </mc:Fallback>
        </mc:AlternateContent>
      </w:r>
      <w:r w:rsidR="0023503A">
        <w:rPr>
          <w:rFonts w:ascii="Times New Roman" w:hAnsi="Times New Roman" w:cs="Times New Roman"/>
          <w:noProof/>
          <w:sz w:val="36"/>
          <w:szCs w:val="36"/>
        </w:rPr>
        <w:drawing>
          <wp:inline distT="0" distB="0" distL="0" distR="0" wp14:anchorId="435C978E" wp14:editId="0C2A27F1">
            <wp:extent cx="3068955" cy="1400175"/>
            <wp:effectExtent l="0" t="381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1).jfif"/>
                    <pic:cNvPicPr/>
                  </pic:nvPicPr>
                  <pic:blipFill>
                    <a:blip r:embed="rId12">
                      <a:extLst>
                        <a:ext uri="{28A0092B-C50C-407E-A947-70E740481C1C}">
                          <a14:useLocalDpi xmlns:a14="http://schemas.microsoft.com/office/drawing/2010/main" val="0"/>
                        </a:ext>
                      </a:extLst>
                    </a:blip>
                    <a:stretch>
                      <a:fillRect/>
                    </a:stretch>
                  </pic:blipFill>
                  <pic:spPr>
                    <a:xfrm rot="16200000">
                      <a:off x="0" y="0"/>
                      <a:ext cx="3070636" cy="1400942"/>
                    </a:xfrm>
                    <a:prstGeom prst="rect">
                      <a:avLst/>
                    </a:prstGeom>
                  </pic:spPr>
                </pic:pic>
              </a:graphicData>
            </a:graphic>
          </wp:inline>
        </w:drawing>
      </w:r>
    </w:p>
    <w:p w14:paraId="5F63A2AE" w14:textId="12126571" w:rsidR="00826B4D" w:rsidRDefault="00826B4D" w:rsidP="0023503A">
      <w:pPr>
        <w:rPr>
          <w:rFonts w:ascii="Times New Roman" w:hAnsi="Times New Roman" w:cs="Times New Roman"/>
          <w:noProof/>
          <w:sz w:val="36"/>
          <w:szCs w:val="36"/>
        </w:rPr>
      </w:pPr>
    </w:p>
    <w:p w14:paraId="66CA48A9" w14:textId="75273D9A" w:rsidR="00826B4D" w:rsidRDefault="00826B4D" w:rsidP="0023503A">
      <w:pPr>
        <w:rPr>
          <w:rFonts w:ascii="Times New Roman" w:hAnsi="Times New Roman" w:cs="Times New Roman"/>
          <w:noProof/>
          <w:sz w:val="36"/>
          <w:szCs w:val="36"/>
        </w:rPr>
      </w:pPr>
      <w:r>
        <w:rPr>
          <w:rFonts w:ascii="Times New Roman" w:hAnsi="Times New Roman" w:cs="Times New Roman"/>
          <w:noProof/>
          <w:sz w:val="36"/>
          <w:szCs w:val="36"/>
        </w:rPr>
        <w:t>2) MPU-9250 :-</w:t>
      </w:r>
    </w:p>
    <w:p w14:paraId="5012162B" w14:textId="7D732192" w:rsidR="00826B4D" w:rsidRDefault="00ED78B1" w:rsidP="0023503A">
      <w:pPr>
        <w:rPr>
          <w:rFonts w:ascii="Times New Roman" w:hAnsi="Times New Roman" w:cs="Times New Roman"/>
          <w:noProof/>
          <w:sz w:val="36"/>
          <w:szCs w:val="36"/>
        </w:rPr>
      </w:pPr>
      <w:r w:rsidRPr="00A24852">
        <w:rPr>
          <w:rFonts w:ascii="Times New Roman" w:hAnsi="Times New Roman" w:cs="Times New Roman"/>
          <w:noProof/>
          <w:sz w:val="36"/>
          <w:szCs w:val="36"/>
        </w:rPr>
        <mc:AlternateContent>
          <mc:Choice Requires="wps">
            <w:drawing>
              <wp:anchor distT="45720" distB="45720" distL="114300" distR="114300" simplePos="0" relativeHeight="251661312" behindDoc="0" locked="0" layoutInCell="1" allowOverlap="1" wp14:anchorId="156DACF7" wp14:editId="193060AE">
                <wp:simplePos x="0" y="0"/>
                <wp:positionH relativeFrom="column">
                  <wp:posOffset>1866900</wp:posOffset>
                </wp:positionH>
                <wp:positionV relativeFrom="paragraph">
                  <wp:posOffset>106680</wp:posOffset>
                </wp:positionV>
                <wp:extent cx="4267200" cy="16954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695450"/>
                        </a:xfrm>
                        <a:prstGeom prst="rect">
                          <a:avLst/>
                        </a:prstGeom>
                        <a:solidFill>
                          <a:srgbClr val="FFFFFF"/>
                        </a:solidFill>
                        <a:ln w="9525">
                          <a:noFill/>
                          <a:miter lim="800000"/>
                          <a:headEnd/>
                          <a:tailEnd/>
                        </a:ln>
                      </wps:spPr>
                      <wps:txbx>
                        <w:txbxContent>
                          <w:p w14:paraId="3B851EEE" w14:textId="0B4BF734" w:rsidR="00A24852" w:rsidRPr="00ED78B1" w:rsidRDefault="00ED78B1" w:rsidP="00ED78B1">
                            <w:pPr>
                              <w:jc w:val="both"/>
                              <w:rPr>
                                <w:rFonts w:ascii="Times New Roman" w:hAnsi="Times New Roman" w:cs="Times New Roman"/>
                                <w:sz w:val="36"/>
                                <w:szCs w:val="36"/>
                                <w:lang w:val="en-US"/>
                              </w:rPr>
                            </w:pPr>
                            <w:r w:rsidRPr="00ED78B1">
                              <w:rPr>
                                <w:rFonts w:ascii="Times New Roman" w:hAnsi="Times New Roman" w:cs="Times New Roman"/>
                                <w:sz w:val="36"/>
                                <w:szCs w:val="36"/>
                                <w:lang w:val="en-US"/>
                              </w:rPr>
                              <w:t xml:space="preserve">MPU-9250 is a gyro sensor that gives the values of role, </w:t>
                            </w:r>
                            <w:proofErr w:type="gramStart"/>
                            <w:r w:rsidRPr="00ED78B1">
                              <w:rPr>
                                <w:rFonts w:ascii="Times New Roman" w:hAnsi="Times New Roman" w:cs="Times New Roman"/>
                                <w:sz w:val="36"/>
                                <w:szCs w:val="36"/>
                                <w:lang w:val="en-US"/>
                              </w:rPr>
                              <w:t>yaw ,</w:t>
                            </w:r>
                            <w:proofErr w:type="gramEnd"/>
                            <w:r w:rsidRPr="00ED78B1">
                              <w:rPr>
                                <w:rFonts w:ascii="Times New Roman" w:hAnsi="Times New Roman" w:cs="Times New Roman"/>
                                <w:sz w:val="36"/>
                                <w:szCs w:val="36"/>
                                <w:lang w:val="en-US"/>
                              </w:rPr>
                              <w:t xml:space="preserve"> bitch. </w:t>
                            </w:r>
                            <w:r>
                              <w:rPr>
                                <w:rFonts w:ascii="Times New Roman" w:hAnsi="Times New Roman" w:cs="Times New Roman"/>
                                <w:sz w:val="36"/>
                                <w:szCs w:val="36"/>
                                <w:lang w:val="en-US"/>
                              </w:rPr>
                              <w:t xml:space="preserve">It also consists of </w:t>
                            </w:r>
                            <w:proofErr w:type="gramStart"/>
                            <w:r>
                              <w:rPr>
                                <w:rFonts w:ascii="Times New Roman" w:hAnsi="Times New Roman" w:cs="Times New Roman"/>
                                <w:sz w:val="36"/>
                                <w:szCs w:val="36"/>
                                <w:lang w:val="en-US"/>
                              </w:rPr>
                              <w:t>a</w:t>
                            </w:r>
                            <w:proofErr w:type="gramEnd"/>
                            <w:r>
                              <w:rPr>
                                <w:rFonts w:ascii="Times New Roman" w:hAnsi="Times New Roman" w:cs="Times New Roman"/>
                                <w:sz w:val="36"/>
                                <w:szCs w:val="36"/>
                                <w:lang w:val="en-US"/>
                              </w:rPr>
                              <w:t xml:space="preserve"> accelerometer. Various filters can be used to obtain more accurate reading from the </w:t>
                            </w:r>
                            <w:proofErr w:type="gramStart"/>
                            <w:r>
                              <w:rPr>
                                <w:rFonts w:ascii="Times New Roman" w:hAnsi="Times New Roman" w:cs="Times New Roman"/>
                                <w:sz w:val="36"/>
                                <w:szCs w:val="36"/>
                                <w:lang w:val="en-US"/>
                              </w:rPr>
                              <w:t>sensor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DACF7" id="_x0000_s1027" type="#_x0000_t202" style="position:absolute;margin-left:147pt;margin-top:8.4pt;width:336pt;height:1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" stroked="f">
                <v:textbox>
                  <w:txbxContent>
                    <w:p w14:paraId="3B851EEE" w14:textId="0B4BF734" w:rsidR="00A24852" w:rsidRPr="00ED78B1" w:rsidRDefault="00ED78B1" w:rsidP="00ED78B1">
                      <w:pPr>
                        <w:jc w:val="both"/>
                        <w:rPr>
                          <w:rFonts w:ascii="Times New Roman" w:hAnsi="Times New Roman" w:cs="Times New Roman"/>
                          <w:sz w:val="36"/>
                          <w:szCs w:val="36"/>
                          <w:lang w:val="en-US"/>
                        </w:rPr>
                      </w:pPr>
                      <w:r w:rsidRPr="00ED78B1">
                        <w:rPr>
                          <w:rFonts w:ascii="Times New Roman" w:hAnsi="Times New Roman" w:cs="Times New Roman"/>
                          <w:sz w:val="36"/>
                          <w:szCs w:val="36"/>
                          <w:lang w:val="en-US"/>
                        </w:rPr>
                        <w:t xml:space="preserve">MPU-9250 is a gyro sensor that gives the values of role, </w:t>
                      </w:r>
                      <w:proofErr w:type="gramStart"/>
                      <w:r w:rsidRPr="00ED78B1">
                        <w:rPr>
                          <w:rFonts w:ascii="Times New Roman" w:hAnsi="Times New Roman" w:cs="Times New Roman"/>
                          <w:sz w:val="36"/>
                          <w:szCs w:val="36"/>
                          <w:lang w:val="en-US"/>
                        </w:rPr>
                        <w:t>yaw ,</w:t>
                      </w:r>
                      <w:proofErr w:type="gramEnd"/>
                      <w:r w:rsidRPr="00ED78B1">
                        <w:rPr>
                          <w:rFonts w:ascii="Times New Roman" w:hAnsi="Times New Roman" w:cs="Times New Roman"/>
                          <w:sz w:val="36"/>
                          <w:szCs w:val="36"/>
                          <w:lang w:val="en-US"/>
                        </w:rPr>
                        <w:t xml:space="preserve"> bitch. </w:t>
                      </w:r>
                      <w:r>
                        <w:rPr>
                          <w:rFonts w:ascii="Times New Roman" w:hAnsi="Times New Roman" w:cs="Times New Roman"/>
                          <w:sz w:val="36"/>
                          <w:szCs w:val="36"/>
                          <w:lang w:val="en-US"/>
                        </w:rPr>
                        <w:t xml:space="preserve">It also consists of </w:t>
                      </w:r>
                      <w:proofErr w:type="gramStart"/>
                      <w:r>
                        <w:rPr>
                          <w:rFonts w:ascii="Times New Roman" w:hAnsi="Times New Roman" w:cs="Times New Roman"/>
                          <w:sz w:val="36"/>
                          <w:szCs w:val="36"/>
                          <w:lang w:val="en-US"/>
                        </w:rPr>
                        <w:t>a</w:t>
                      </w:r>
                      <w:proofErr w:type="gramEnd"/>
                      <w:r>
                        <w:rPr>
                          <w:rFonts w:ascii="Times New Roman" w:hAnsi="Times New Roman" w:cs="Times New Roman"/>
                          <w:sz w:val="36"/>
                          <w:szCs w:val="36"/>
                          <w:lang w:val="en-US"/>
                        </w:rPr>
                        <w:t xml:space="preserve"> accelerometer. Various filters can be used to obtain more accurate reading from the </w:t>
                      </w:r>
                      <w:proofErr w:type="gramStart"/>
                      <w:r>
                        <w:rPr>
                          <w:rFonts w:ascii="Times New Roman" w:hAnsi="Times New Roman" w:cs="Times New Roman"/>
                          <w:sz w:val="36"/>
                          <w:szCs w:val="36"/>
                          <w:lang w:val="en-US"/>
                        </w:rPr>
                        <w:t>sensor .</w:t>
                      </w:r>
                      <w:proofErr w:type="gramEnd"/>
                    </w:p>
                  </w:txbxContent>
                </v:textbox>
                <w10:wrap type="square"/>
              </v:shape>
            </w:pict>
          </mc:Fallback>
        </mc:AlternateContent>
      </w:r>
      <w:bookmarkStart w:id="0" w:name="_GoBack"/>
      <w:r w:rsidR="00A24852">
        <w:rPr>
          <w:rFonts w:ascii="Times New Roman" w:hAnsi="Times New Roman" w:cs="Times New Roman"/>
          <w:noProof/>
          <w:sz w:val="36"/>
          <w:szCs w:val="36"/>
        </w:rPr>
        <w:drawing>
          <wp:inline distT="0" distB="0" distL="0" distR="0" wp14:anchorId="70F3D09B" wp14:editId="14CEA3BC">
            <wp:extent cx="1657350" cy="245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 (10).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7350" cy="2457450"/>
                    </a:xfrm>
                    <a:prstGeom prst="rect">
                      <a:avLst/>
                    </a:prstGeom>
                  </pic:spPr>
                </pic:pic>
              </a:graphicData>
            </a:graphic>
          </wp:inline>
        </w:drawing>
      </w:r>
      <w:bookmarkEnd w:id="0"/>
      <w:r w:rsidR="00A24852">
        <w:rPr>
          <w:rFonts w:ascii="Times New Roman" w:hAnsi="Times New Roman" w:cs="Times New Roman"/>
          <w:noProof/>
          <w:sz w:val="36"/>
          <w:szCs w:val="36"/>
        </w:rPr>
        <w:t xml:space="preserve"> </w:t>
      </w:r>
    </w:p>
    <w:p w14:paraId="3B5744C4" w14:textId="00048DD3" w:rsidR="00ED78B1" w:rsidRDefault="00ED78B1" w:rsidP="0023503A">
      <w:pPr>
        <w:rPr>
          <w:rFonts w:ascii="Times New Roman" w:hAnsi="Times New Roman" w:cs="Times New Roman"/>
          <w:noProof/>
          <w:sz w:val="36"/>
          <w:szCs w:val="36"/>
        </w:rPr>
      </w:pPr>
      <w:r w:rsidRPr="00ED78B1">
        <w:rPr>
          <w:rFonts w:ascii="Times New Roman" w:hAnsi="Times New Roman" w:cs="Times New Roman"/>
          <w:noProof/>
          <w:sz w:val="36"/>
          <w:szCs w:val="36"/>
        </w:rPr>
        <w:lastRenderedPageBreak/>
        <mc:AlternateContent>
          <mc:Choice Requires="wps">
            <w:drawing>
              <wp:anchor distT="45720" distB="45720" distL="114300" distR="114300" simplePos="0" relativeHeight="251663360" behindDoc="0" locked="0" layoutInCell="1" allowOverlap="1" wp14:anchorId="6AF40203" wp14:editId="64AB1253">
                <wp:simplePos x="0" y="0"/>
                <wp:positionH relativeFrom="column">
                  <wp:posOffset>1724025</wp:posOffset>
                </wp:positionH>
                <wp:positionV relativeFrom="paragraph">
                  <wp:posOffset>346075</wp:posOffset>
                </wp:positionV>
                <wp:extent cx="4400550" cy="151447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514475"/>
                        </a:xfrm>
                        <a:prstGeom prst="rect">
                          <a:avLst/>
                        </a:prstGeom>
                        <a:solidFill>
                          <a:srgbClr val="FFFFFF"/>
                        </a:solidFill>
                        <a:ln w="9525">
                          <a:solidFill>
                            <a:schemeClr val="bg1"/>
                          </a:solidFill>
                          <a:miter lim="800000"/>
                          <a:headEnd/>
                          <a:tailEnd/>
                        </a:ln>
                      </wps:spPr>
                      <wps:txbx>
                        <w:txbxContent>
                          <w:p w14:paraId="56AD6FA1" w14:textId="710881B1" w:rsidR="00ED78B1" w:rsidRPr="00ED78B1" w:rsidRDefault="00ED78B1" w:rsidP="00ED78B1">
                            <w:pPr>
                              <w:jc w:val="both"/>
                              <w:rPr>
                                <w:rFonts w:ascii="Times New Roman" w:hAnsi="Times New Roman" w:cs="Times New Roman"/>
                                <w:sz w:val="36"/>
                                <w:szCs w:val="36"/>
                                <w:lang w:val="en-US"/>
                              </w:rPr>
                            </w:pPr>
                            <w:proofErr w:type="spellStart"/>
                            <w:r w:rsidRPr="00ED78B1">
                              <w:rPr>
                                <w:rFonts w:ascii="Times New Roman" w:hAnsi="Times New Roman" w:cs="Times New Roman"/>
                                <w:sz w:val="36"/>
                                <w:szCs w:val="36"/>
                                <w:lang w:val="en-US"/>
                              </w:rPr>
                              <w:t>Xigbee</w:t>
                            </w:r>
                            <w:proofErr w:type="spellEnd"/>
                            <w:r w:rsidRPr="00ED78B1">
                              <w:rPr>
                                <w:rFonts w:ascii="Times New Roman" w:hAnsi="Times New Roman" w:cs="Times New Roman"/>
                                <w:sz w:val="36"/>
                                <w:szCs w:val="36"/>
                                <w:lang w:val="en-US"/>
                              </w:rPr>
                              <w:t xml:space="preserve"> is low cost low power wireless transmission module. It works on UART protocol</w:t>
                            </w:r>
                            <w:r>
                              <w:rPr>
                                <w:rFonts w:ascii="Times New Roman" w:hAnsi="Times New Roman" w:cs="Times New Roman"/>
                                <w:sz w:val="36"/>
                                <w:szCs w:val="36"/>
                                <w:lang w:val="en-US"/>
                              </w:rPr>
                              <w:t>. It has an integrated wire antenna</w:t>
                            </w:r>
                            <w:r w:rsidR="004840D0">
                              <w:rPr>
                                <w:rFonts w:ascii="Times New Roman" w:hAnsi="Times New Roman" w:cs="Times New Roman"/>
                                <w:sz w:val="36"/>
                                <w:szCs w:val="36"/>
                                <w:lang w:val="en-US"/>
                              </w:rPr>
                              <w:t xml:space="preserve"> frequency band is 2.4 GHz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40203" id="_x0000_s1028" type="#_x0000_t202" style="position:absolute;margin-left:135.75pt;margin-top:27.25pt;width:346.5pt;height:11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" strokecolor="white [3212]">
                <v:textbox>
                  <w:txbxContent>
                    <w:p w14:paraId="56AD6FA1" w14:textId="710881B1" w:rsidR="00ED78B1" w:rsidRPr="00ED78B1" w:rsidRDefault="00ED78B1" w:rsidP="00ED78B1">
                      <w:pPr>
                        <w:jc w:val="both"/>
                        <w:rPr>
                          <w:rFonts w:ascii="Times New Roman" w:hAnsi="Times New Roman" w:cs="Times New Roman"/>
                          <w:sz w:val="36"/>
                          <w:szCs w:val="36"/>
                          <w:lang w:val="en-US"/>
                        </w:rPr>
                      </w:pPr>
                      <w:bookmarkStart w:id="1" w:name="_GoBack"/>
                      <w:proofErr w:type="spellStart"/>
                      <w:r w:rsidRPr="00ED78B1">
                        <w:rPr>
                          <w:rFonts w:ascii="Times New Roman" w:hAnsi="Times New Roman" w:cs="Times New Roman"/>
                          <w:sz w:val="36"/>
                          <w:szCs w:val="36"/>
                          <w:lang w:val="en-US"/>
                        </w:rPr>
                        <w:t>Xigbee</w:t>
                      </w:r>
                      <w:proofErr w:type="spellEnd"/>
                      <w:r w:rsidRPr="00ED78B1">
                        <w:rPr>
                          <w:rFonts w:ascii="Times New Roman" w:hAnsi="Times New Roman" w:cs="Times New Roman"/>
                          <w:sz w:val="36"/>
                          <w:szCs w:val="36"/>
                          <w:lang w:val="en-US"/>
                        </w:rPr>
                        <w:t xml:space="preserve"> is low cost low power wireless transmission module. It works on UART protocol</w:t>
                      </w:r>
                      <w:r>
                        <w:rPr>
                          <w:rFonts w:ascii="Times New Roman" w:hAnsi="Times New Roman" w:cs="Times New Roman"/>
                          <w:sz w:val="36"/>
                          <w:szCs w:val="36"/>
                          <w:lang w:val="en-US"/>
                        </w:rPr>
                        <w:t>. It has an integrated wire antenna</w:t>
                      </w:r>
                      <w:r w:rsidR="004840D0">
                        <w:rPr>
                          <w:rFonts w:ascii="Times New Roman" w:hAnsi="Times New Roman" w:cs="Times New Roman"/>
                          <w:sz w:val="36"/>
                          <w:szCs w:val="36"/>
                          <w:lang w:val="en-US"/>
                        </w:rPr>
                        <w:t xml:space="preserve"> frequency band is 2.4 GHz</w:t>
                      </w:r>
                      <w:bookmarkEnd w:id="1"/>
                    </w:p>
                  </w:txbxContent>
                </v:textbox>
                <w10:wrap type="square"/>
              </v:shape>
            </w:pict>
          </mc:Fallback>
        </mc:AlternateContent>
      </w:r>
      <w:r>
        <w:rPr>
          <w:rFonts w:ascii="Times New Roman" w:hAnsi="Times New Roman" w:cs="Times New Roman"/>
          <w:noProof/>
          <w:sz w:val="36"/>
          <w:szCs w:val="36"/>
        </w:rPr>
        <w:t xml:space="preserve">3) Xigbee :- </w:t>
      </w:r>
    </w:p>
    <w:p w14:paraId="0787EFE8" w14:textId="3D6EF7D0" w:rsidR="00CA28C8" w:rsidRPr="00E50578" w:rsidRDefault="00ED78B1" w:rsidP="0023503A">
      <w:pPr>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14:anchorId="398C42E3" wp14:editId="64D190D0">
            <wp:extent cx="1466850" cy="1466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 (11).jpeg"/>
                    <pic:cNvPicPr/>
                  </pic:nvPicPr>
                  <pic:blipFill>
                    <a:blip r:embed="rId14">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inline>
        </w:drawing>
      </w:r>
    </w:p>
    <w:sectPr w:rsidR="00CA28C8" w:rsidRPr="00E50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61"/>
    <w:rsid w:val="00152863"/>
    <w:rsid w:val="0023503A"/>
    <w:rsid w:val="002D2161"/>
    <w:rsid w:val="002D2FCC"/>
    <w:rsid w:val="004840D0"/>
    <w:rsid w:val="005B3E50"/>
    <w:rsid w:val="006765C1"/>
    <w:rsid w:val="00797D44"/>
    <w:rsid w:val="00826B4D"/>
    <w:rsid w:val="00A24852"/>
    <w:rsid w:val="00C60C98"/>
    <w:rsid w:val="00CA28C8"/>
    <w:rsid w:val="00CD49BD"/>
    <w:rsid w:val="00E50578"/>
    <w:rsid w:val="00ED78B1"/>
    <w:rsid w:val="00F63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EB7D"/>
  <w15:chartTrackingRefBased/>
  <w15:docId w15:val="{C47D9F89-6415-4C82-A233-EA0613EF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f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9D804-1A57-42AA-8845-2AD29520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Pande</dc:creator>
  <cp:keywords/>
  <dc:description/>
  <cp:lastModifiedBy>Omkar Pande</cp:lastModifiedBy>
  <cp:revision>6</cp:revision>
  <dcterms:created xsi:type="dcterms:W3CDTF">2020-08-20T11:25:00Z</dcterms:created>
  <dcterms:modified xsi:type="dcterms:W3CDTF">2020-08-20T14:51:00Z</dcterms:modified>
</cp:coreProperties>
</file>