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p>
    <w:p>
      <w:pPr>
        <w:spacing w:after="60" w:before="60"/>
        <w:jc w:val="center"/>
      </w:pPr>
      <w:r>
        <w:rPr>
          <w:rFonts w:ascii="Calibri" w:cs="Calibri" w:eastAsia="Calibri" w:hAnsi="Calibri"/>
          <w:b/>
          <w:bCs/>
          <w:caps/>
          <w:color w:val="2E75B6"/>
          <w:sz w:val="22"/>
          <w:szCs w:val="22"/>
        </w:rPr>
        <w:t xml:space="preserve">AUDIT AI — MISTRAL 22B</w:t>
      </w:r>
    </w:p>
    <w:p>
      <w:pPr>
        <w:spacing w:after="60" w:before="0"/>
        <w:jc w:val="center"/>
      </w:pPr>
      <w:r>
        <w:rPr>
          <w:rFonts w:ascii="Calibri" w:cs="Calibri" w:eastAsia="Calibri" w:hAnsi="Calibri"/>
          <w:b/>
          <w:bCs/>
          <w:color w:val="1F3864"/>
          <w:sz w:val="50"/>
          <w:szCs w:val="50"/>
        </w:rPr>
        <w:t xml:space="preserve">Project Foundation</w:t>
      </w:r>
    </w:p>
    <w:p>
      <w:pPr>
        <w:spacing w:after="200" w:before="0"/>
        <w:jc w:val="center"/>
      </w:pPr>
      <w:r>
        <w:rPr>
          <w:rFonts w:ascii="Calibri" w:cs="Calibri" w:eastAsia="Calibri" w:hAnsi="Calibri"/>
          <w:color w:val="595959"/>
          <w:sz w:val="23"/>
          <w:szCs w:val="23"/>
        </w:rPr>
        <w:t xml:space="preserve">DB Schema · Folder Structure · Config · Migrations · Startup Sequence</w:t>
      </w:r>
    </w:p>
    <w:p>
      <w:pPr>
        <w:spacing w:after="0" w:before="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Purpose</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Complete foundation setup before any coding begins</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20"/>
                <w:szCs w:val="20"/>
              </w:rPr>
              <w:t xml:space="preserve">Database</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PostgreSQL 16 with SQLAlchemy async + Alembic migrations</w:t>
            </w:r>
          </w:p>
        </w:tc>
      </w:tr>
      <w:tr>
        <w:tc>
          <w:tcPr>
            <w:tcW w:type="dxa" w:w="2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Language</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Python 3.11 — all backend, ETL, ML code</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20"/>
                <w:szCs w:val="20"/>
              </w:rPr>
              <w:t xml:space="preserve">API Framework</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FastAPI with async/await throughout</w:t>
            </w:r>
          </w:p>
        </w:tc>
      </w:tr>
      <w:tr>
        <w:tc>
          <w:tcPr>
            <w:tcW w:type="dxa" w:w="2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Config</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Pydantic Settings — environment-aware, .env file driven</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20"/>
                <w:szCs w:val="20"/>
              </w:rPr>
              <w:t xml:space="preserve">Date</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April 2026 — Internal Confidential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8"/>
                <w:szCs w:val="28"/>
              </w:rPr>
              <w:t xml:space="preserve">9 DB Tables</w:t>
            </w:r>
          </w:p>
        </w:tc>
        <w:tc>
          <w:tcPr>
            <w:tcW w:type="dxa" w:w="234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8"/>
                <w:szCs w:val="28"/>
              </w:rPr>
              <w:t xml:space="preserve">7 App Modules</w:t>
            </w:r>
          </w:p>
        </w:tc>
        <w:tc>
          <w:tcPr>
            <w:tcW w:type="dxa" w:w="2340"/>
            <w:tcBorders>
              <w:top w:val="single" w:color="CCCCCC" w:sz="4"/>
              <w:left w:val="single" w:color="CCCCCC" w:sz="4"/>
              <w:bottom w:val="single" w:color="CCCCCC" w:sz="4"/>
              <w:right w:val="single" w:color="CCCCCC" w:sz="4"/>
            </w:tcBorders>
            <w:shd w:fill="4B44B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8"/>
                <w:szCs w:val="28"/>
              </w:rPr>
              <w:t xml:space="preserve">3 Environments</w:t>
            </w:r>
          </w:p>
        </w:tc>
        <w:tc>
          <w:tcPr>
            <w:tcW w:type="dxa" w:w="234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8"/>
                <w:szCs w:val="28"/>
              </w:rPr>
              <w:t xml:space="preserve">4 Day Startup</w:t>
            </w:r>
          </w:p>
        </w:tc>
      </w:tr>
      <w:tr>
        <w:tc>
          <w:tcPr>
            <w:tcW w:type="dxa" w:w="234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1F3864"/>
                <w:sz w:val="17"/>
                <w:szCs w:val="17"/>
              </w:rPr>
              <w:t xml:space="preserve">Fully defined with indexes</w:t>
            </w:r>
          </w:p>
        </w:tc>
        <w:tc>
          <w:tcPr>
            <w:tcW w:type="dxa" w:w="234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7"/>
                <w:szCs w:val="17"/>
              </w:rPr>
              <w:t xml:space="preserve">Clean separation of concerns</w:t>
            </w:r>
          </w:p>
        </w:tc>
        <w:tc>
          <w:tcPr>
            <w:tcW w:type="dxa" w:w="2340"/>
            <w:tcBorders>
              <w:top w:val="single" w:color="CCCCCC" w:sz="4"/>
              <w:left w:val="single" w:color="CCCCCC" w:sz="4"/>
              <w:bottom w:val="single" w:color="CCCCCC" w:sz="4"/>
              <w:right w:val="single" w:color="CCCCCC" w:sz="4"/>
            </w:tcBorders>
            <w:shd w:fill="EEEDFE"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4B44B0"/>
                <w:sz w:val="17"/>
                <w:szCs w:val="17"/>
              </w:rPr>
              <w:t xml:space="preserve">dev · staging · prod</w:t>
            </w:r>
          </w:p>
        </w:tc>
        <w:tc>
          <w:tcPr>
            <w:tcW w:type="dxa" w:w="234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C55A11"/>
                <w:sz w:val="17"/>
                <w:szCs w:val="17"/>
              </w:rPr>
              <w:t xml:space="preserve">DB live by end of day 4</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01</w:t>
            </w:r>
          </w:p>
        </w:tc>
        <w:tc>
          <w:tcPr>
            <w:tcW w:type="dxa" w:w="5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Folder Structure</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Complete project layout</w:t>
            </w:r>
          </w:p>
        </w:tc>
      </w:tr>
    </w:tbl>
    <w:p>
      <w:pPr>
        <w:spacing w:after="0" w:before="80"/>
      </w:pPr>
    </w:p>
    <w:p>
      <w:pPr>
        <w:spacing w:after="60" w:before="60"/>
      </w:pPr>
      <w:r>
        <w:rPr>
          <w:rFonts w:ascii="Calibri" w:cs="Calibri" w:eastAsia="Calibri" w:hAnsi="Calibri"/>
          <w:color w:val="595959"/>
          <w:sz w:val="20"/>
          <w:szCs w:val="20"/>
        </w:rPr>
        <w:t xml:space="preserve">Every folder has a single responsibility. The structure is designed so any engineer can navigate to any component without asking. Nothing lives in the wrong place.</w:t>
      </w:r>
    </w:p>
    <w:p>
      <w:pPr>
        <w:spacing w:after="0" w:before="80"/>
      </w:pPr>
    </w:p>
    <w:p>
      <w:pPr>
        <w:shd w:fill="F2F2F2" w:val="clear"/>
        <w:spacing w:after="0" w:before="80"/>
        <w:ind w:left="360"/>
      </w:pPr>
      <w:r>
        <w:rPr>
          <w:rFonts w:ascii="Courier New" w:cs="Courier New" w:eastAsia="Courier New" w:hAnsi="Courier New"/>
          <w:color w:val="1F3864"/>
          <w:sz w:val="18"/>
          <w:szCs w:val="18"/>
        </w:rPr>
        <w:t xml:space="preserve">audit-ai/</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 etl/                         ← data pipeline (extraction, cleaning, versioning)</w:t>
      </w:r>
    </w:p>
    <w:p>
      <w:pPr>
        <w:shd w:fill="F2F2F2" w:val="clear"/>
        <w:spacing w:after="0" w:before="0"/>
        <w:ind w:left="360"/>
      </w:pPr>
      <w:r>
        <w:rPr>
          <w:rFonts w:ascii="Courier New" w:cs="Courier New" w:eastAsia="Courier New" w:hAnsi="Courier New"/>
          <w:color w:val="1F3864"/>
          <w:sz w:val="18"/>
          <w:szCs w:val="18"/>
        </w:rPr>
        <w:t xml:space="preserve">│   ├── core/</w:t>
      </w:r>
    </w:p>
    <w:p>
      <w:pPr>
        <w:shd w:fill="F2F2F2" w:val="clear"/>
        <w:spacing w:after="0" w:before="0"/>
        <w:ind w:left="360"/>
      </w:pPr>
      <w:r>
        <w:rPr>
          <w:rFonts w:ascii="Courier New" w:cs="Courier New" w:eastAsia="Courier New" w:hAnsi="Courier New"/>
          <w:color w:val="1F3864"/>
          <w:sz w:val="18"/>
          <w:szCs w:val="18"/>
        </w:rPr>
        <w:t xml:space="preserve">│   │   ├── extractors/</w:t>
      </w:r>
    </w:p>
    <w:p>
      <w:pPr>
        <w:shd w:fill="F2F2F2" w:val="clear"/>
        <w:spacing w:after="0" w:before="0"/>
        <w:ind w:left="360"/>
      </w:pPr>
      <w:r>
        <w:rPr>
          <w:rFonts w:ascii="Courier New" w:cs="Courier New" w:eastAsia="Courier New" w:hAnsi="Courier New"/>
          <w:color w:val="1F3864"/>
          <w:sz w:val="18"/>
          <w:szCs w:val="18"/>
        </w:rPr>
        <w:t xml:space="preserve">│   │   │   ├── base.py           ← BaseExtractor abstract class</w:t>
      </w:r>
    </w:p>
    <w:p>
      <w:pPr>
        <w:shd w:fill="F2F2F2" w:val="clear"/>
        <w:spacing w:after="0" w:before="0"/>
        <w:ind w:left="360"/>
      </w:pPr>
      <w:r>
        <w:rPr>
          <w:rFonts w:ascii="Courier New" w:cs="Courier New" w:eastAsia="Courier New" w:hAnsi="Courier New"/>
          <w:color w:val="1F3864"/>
          <w:sz w:val="18"/>
          <w:szCs w:val="18"/>
        </w:rPr>
        <w:t xml:space="preserve">│   │   │   ├── excel.py          ← xlsx, xls, xlsm, csv</w:t>
      </w:r>
    </w:p>
    <w:p>
      <w:pPr>
        <w:shd w:fill="F2F2F2" w:val="clear"/>
        <w:spacing w:after="0" w:before="0"/>
        <w:ind w:left="360"/>
      </w:pPr>
      <w:r>
        <w:rPr>
          <w:rFonts w:ascii="Courier New" w:cs="Courier New" w:eastAsia="Courier New" w:hAnsi="Courier New"/>
          <w:color w:val="1F3864"/>
          <w:sz w:val="18"/>
          <w:szCs w:val="18"/>
        </w:rPr>
        <w:t xml:space="preserve">│   │   │   ├── word.py           ← docx, doc, rtf</w:t>
      </w:r>
    </w:p>
    <w:p>
      <w:pPr>
        <w:shd w:fill="F2F2F2" w:val="clear"/>
        <w:spacing w:after="0" w:before="0"/>
        <w:ind w:left="360"/>
      </w:pPr>
      <w:r>
        <w:rPr>
          <w:rFonts w:ascii="Courier New" w:cs="Courier New" w:eastAsia="Courier New" w:hAnsi="Courier New"/>
          <w:color w:val="1F3864"/>
          <w:sz w:val="18"/>
          <w:szCs w:val="18"/>
        </w:rPr>
        <w:t xml:space="preserve">│   │   │   ├── pdf_text.py       ← digital native PDFs</w:t>
      </w:r>
    </w:p>
    <w:p>
      <w:pPr>
        <w:shd w:fill="F2F2F2" w:val="clear"/>
        <w:spacing w:after="0" w:before="0"/>
        <w:ind w:left="360"/>
      </w:pPr>
      <w:r>
        <w:rPr>
          <w:rFonts w:ascii="Courier New" w:cs="Courier New" w:eastAsia="Courier New" w:hAnsi="Courier New"/>
          <w:color w:val="1F3864"/>
          <w:sz w:val="18"/>
          <w:szCs w:val="18"/>
        </w:rPr>
        <w:t xml:space="preserve">│   │   │   ├── pdf_scanned.py    ← Docling + Surya OCR</w:t>
      </w:r>
    </w:p>
    <w:p>
      <w:pPr>
        <w:shd w:fill="F2F2F2" w:val="clear"/>
        <w:spacing w:after="0" w:before="0"/>
        <w:ind w:left="360"/>
      </w:pPr>
      <w:r>
        <w:rPr>
          <w:rFonts w:ascii="Courier New" w:cs="Courier New" w:eastAsia="Courier New" w:hAnsi="Courier New"/>
          <w:color w:val="1F3864"/>
          <w:sz w:val="18"/>
          <w:szCs w:val="18"/>
        </w:rPr>
        <w:t xml:space="preserve">│   │   │   └── dbf.py            ← DBF, FPT, BAK</w:t>
      </w:r>
    </w:p>
    <w:p>
      <w:pPr>
        <w:shd w:fill="F2F2F2" w:val="clear"/>
        <w:spacing w:after="0" w:before="0"/>
        <w:ind w:left="360"/>
      </w:pPr>
      <w:r>
        <w:rPr>
          <w:rFonts w:ascii="Courier New" w:cs="Courier New" w:eastAsia="Courier New" w:hAnsi="Courier New"/>
          <w:color w:val="1F3864"/>
          <w:sz w:val="18"/>
          <w:szCs w:val="18"/>
        </w:rPr>
        <w:t xml:space="preserve">│   │   ├── transformers/</w:t>
      </w:r>
    </w:p>
    <w:p>
      <w:pPr>
        <w:shd w:fill="F2F2F2" w:val="clear"/>
        <w:spacing w:after="0" w:before="0"/>
        <w:ind w:left="360"/>
      </w:pPr>
      <w:r>
        <w:rPr>
          <w:rFonts w:ascii="Courier New" w:cs="Courier New" w:eastAsia="Courier New" w:hAnsi="Courier New"/>
          <w:color w:val="1F3864"/>
          <w:sz w:val="18"/>
          <w:szCs w:val="18"/>
        </w:rPr>
        <w:t xml:space="preserve">│   │   │   ├── base.py           ← BaseTransformer abstract class</w:t>
      </w:r>
    </w:p>
    <w:p>
      <w:pPr>
        <w:shd w:fill="F2F2F2" w:val="clear"/>
        <w:spacing w:after="0" w:before="0"/>
        <w:ind w:left="360"/>
      </w:pPr>
      <w:r>
        <w:rPr>
          <w:rFonts w:ascii="Courier New" w:cs="Courier New" w:eastAsia="Courier New" w:hAnsi="Courier New"/>
          <w:color w:val="1F3864"/>
          <w:sz w:val="18"/>
          <w:szCs w:val="18"/>
        </w:rPr>
        <w:t xml:space="preserve">│   │   │   ├── pii_scrubber.py   ← presidio + custom US/India patterns</w:t>
      </w:r>
    </w:p>
    <w:p>
      <w:pPr>
        <w:shd w:fill="F2F2F2" w:val="clear"/>
        <w:spacing w:after="0" w:before="0"/>
        <w:ind w:left="360"/>
      </w:pPr>
      <w:r>
        <w:rPr>
          <w:rFonts w:ascii="Courier New" w:cs="Courier New" w:eastAsia="Courier New" w:hAnsi="Courier New"/>
          <w:color w:val="1F3864"/>
          <w:sz w:val="18"/>
          <w:szCs w:val="18"/>
        </w:rPr>
        <w:t xml:space="preserve">│   │   │   ├── normalizer.py     ← currency, dates, whitespace</w:t>
      </w:r>
    </w:p>
    <w:p>
      <w:pPr>
        <w:shd w:fill="F2F2F2" w:val="clear"/>
        <w:spacing w:after="0" w:before="0"/>
        <w:ind w:left="360"/>
      </w:pPr>
      <w:r>
        <w:rPr>
          <w:rFonts w:ascii="Courier New" w:cs="Courier New" w:eastAsia="Courier New" w:hAnsi="Courier New"/>
          <w:color w:val="1F3864"/>
          <w:sz w:val="18"/>
          <w:szCs w:val="18"/>
        </w:rPr>
        <w:t xml:space="preserve">│   │   │   ├── chunker.py        ← token-aware chunking at boundaries</w:t>
      </w:r>
    </w:p>
    <w:p>
      <w:pPr>
        <w:shd w:fill="F2F2F2" w:val="clear"/>
        <w:spacing w:after="0" w:before="0"/>
        <w:ind w:left="360"/>
      </w:pPr>
      <w:r>
        <w:rPr>
          <w:rFonts w:ascii="Courier New" w:cs="Courier New" w:eastAsia="Courier New" w:hAnsi="Courier New"/>
          <w:color w:val="1F3864"/>
          <w:sz w:val="18"/>
          <w:szCs w:val="18"/>
        </w:rPr>
        <w:t xml:space="preserve">│   │   │   └── temporal.py       ← year tagging + drift weighting</w:t>
      </w:r>
    </w:p>
    <w:p>
      <w:pPr>
        <w:shd w:fill="F2F2F2" w:val="clear"/>
        <w:spacing w:after="0" w:before="0"/>
        <w:ind w:left="360"/>
      </w:pPr>
      <w:r>
        <w:rPr>
          <w:rFonts w:ascii="Courier New" w:cs="Courier New" w:eastAsia="Courier New" w:hAnsi="Courier New"/>
          <w:color w:val="1F3864"/>
          <w:sz w:val="18"/>
          <w:szCs w:val="18"/>
        </w:rPr>
        <w:t xml:space="preserve">│   │   ├── loaders/</w:t>
      </w:r>
    </w:p>
    <w:p>
      <w:pPr>
        <w:shd w:fill="F2F2F2" w:val="clear"/>
        <w:spacing w:after="0" w:before="0"/>
        <w:ind w:left="360"/>
      </w:pPr>
      <w:r>
        <w:rPr>
          <w:rFonts w:ascii="Courier New" w:cs="Courier New" w:eastAsia="Courier New" w:hAnsi="Courier New"/>
          <w:color w:val="1F3864"/>
          <w:sz w:val="18"/>
          <w:szCs w:val="18"/>
        </w:rPr>
        <w:t xml:space="preserve">│   │   │   ├── base.py           ← BaseLoader abstract class</w:t>
      </w:r>
    </w:p>
    <w:p>
      <w:pPr>
        <w:shd w:fill="F2F2F2" w:val="clear"/>
        <w:spacing w:after="0" w:before="0"/>
        <w:ind w:left="360"/>
      </w:pPr>
      <w:r>
        <w:rPr>
          <w:rFonts w:ascii="Courier New" w:cs="Courier New" w:eastAsia="Courier New" w:hAnsi="Courier New"/>
          <w:color w:val="1F3864"/>
          <w:sz w:val="18"/>
          <w:szCs w:val="18"/>
        </w:rPr>
        <w:t xml:space="preserve">│   │   │   ├── jsonl.py          ← writes JSONL training files</w:t>
      </w:r>
    </w:p>
    <w:p>
      <w:pPr>
        <w:shd w:fill="F2F2F2" w:val="clear"/>
        <w:spacing w:after="0" w:before="0"/>
        <w:ind w:left="360"/>
      </w:pPr>
      <w:r>
        <w:rPr>
          <w:rFonts w:ascii="Courier New" w:cs="Courier New" w:eastAsia="Courier New" w:hAnsi="Courier New"/>
          <w:color w:val="1F3864"/>
          <w:sz w:val="18"/>
          <w:szCs w:val="18"/>
        </w:rPr>
        <w:t xml:space="preserve">│   │   │   └── postgres.py       ← writes Records to DB</w:t>
      </w:r>
    </w:p>
    <w:p>
      <w:pPr>
        <w:shd w:fill="F2F2F2" w:val="clear"/>
        <w:spacing w:after="0" w:before="0"/>
        <w:ind w:left="360"/>
      </w:pPr>
      <w:r>
        <w:rPr>
          <w:rFonts w:ascii="Courier New" w:cs="Courier New" w:eastAsia="Courier New" w:hAnsi="Courier New"/>
          <w:color w:val="1F3864"/>
          <w:sz w:val="18"/>
          <w:szCs w:val="18"/>
        </w:rPr>
        <w:t xml:space="preserve">│   │   ├── pipeline.py           ← orchestrates E → T → L</w:t>
      </w:r>
    </w:p>
    <w:p>
      <w:pPr>
        <w:shd w:fill="F2F2F2" w:val="clear"/>
        <w:spacing w:after="0" w:before="0"/>
        <w:ind w:left="360"/>
      </w:pPr>
      <w:r>
        <w:rPr>
          <w:rFonts w:ascii="Courier New" w:cs="Courier New" w:eastAsia="Courier New" w:hAnsi="Courier New"/>
          <w:color w:val="1F3864"/>
          <w:sz w:val="18"/>
          <w:szCs w:val="18"/>
        </w:rPr>
        <w:t xml:space="preserve">│   │   └── record.py             ← Record pydantic schema</w:t>
      </w:r>
    </w:p>
    <w:p>
      <w:pPr>
        <w:shd w:fill="F2F2F2" w:val="clear"/>
        <w:spacing w:after="0" w:before="0"/>
        <w:ind w:left="360"/>
      </w:pPr>
      <w:r>
        <w:rPr>
          <w:rFonts w:ascii="Courier New" w:cs="Courier New" w:eastAsia="Courier New" w:hAnsi="Courier New"/>
          <w:color w:val="1F3864"/>
          <w:sz w:val="18"/>
          <w:szCs w:val="18"/>
        </w:rPr>
        <w:t xml:space="preserve">│   ├── connectors/</w:t>
      </w:r>
    </w:p>
    <w:p>
      <w:pPr>
        <w:shd w:fill="F2F2F2" w:val="clear"/>
        <w:spacing w:after="0" w:before="0"/>
        <w:ind w:left="360"/>
      </w:pPr>
      <w:r>
        <w:rPr>
          <w:rFonts w:ascii="Courier New" w:cs="Courier New" w:eastAsia="Courier New" w:hAnsi="Courier New"/>
          <w:color w:val="1F3864"/>
          <w:sz w:val="18"/>
          <w:szCs w:val="18"/>
        </w:rPr>
        <w:t xml:space="preserve">│   │   ├── base.py               ← BaseConnector</w:t>
      </w:r>
    </w:p>
    <w:p>
      <w:pPr>
        <w:shd w:fill="F2F2F2" w:val="clear"/>
        <w:spacing w:after="0" w:before="0"/>
        <w:ind w:left="360"/>
      </w:pPr>
      <w:r>
        <w:rPr>
          <w:rFonts w:ascii="Courier New" w:cs="Courier New" w:eastAsia="Courier New" w:hAnsi="Courier New"/>
          <w:color w:val="1F3864"/>
          <w:sz w:val="18"/>
          <w:szCs w:val="18"/>
        </w:rPr>
        <w:t xml:space="preserve">│   │   └── audit_ai.py           ← this project connector (PII rules, field maps)</w:t>
      </w:r>
    </w:p>
    <w:p>
      <w:pPr>
        <w:shd w:fill="F2F2F2" w:val="clear"/>
        <w:spacing w:after="0" w:before="0"/>
        <w:ind w:left="360"/>
      </w:pPr>
      <w:r>
        <w:rPr>
          <w:rFonts w:ascii="Courier New" w:cs="Courier New" w:eastAsia="Courier New" w:hAnsi="Courier New"/>
          <w:color w:val="1F3864"/>
          <w:sz w:val="18"/>
          <w:szCs w:val="18"/>
        </w:rPr>
        <w:t xml:space="preserve">│   └── config/</w:t>
      </w:r>
    </w:p>
    <w:p>
      <w:pPr>
        <w:shd w:fill="F2F2F2" w:val="clear"/>
        <w:spacing w:after="0" w:before="0"/>
        <w:ind w:left="360"/>
      </w:pPr>
      <w:r>
        <w:rPr>
          <w:rFonts w:ascii="Courier New" w:cs="Courier New" w:eastAsia="Courier New" w:hAnsi="Courier New"/>
          <w:color w:val="1F3864"/>
          <w:sz w:val="18"/>
          <w:szCs w:val="18"/>
        </w:rPr>
        <w:t xml:space="preserve">│       ├── thresholds.yaml       ← $750K federal, $10K CTR, etc.</w:t>
      </w:r>
    </w:p>
    <w:p>
      <w:pPr>
        <w:shd w:fill="F2F2F2" w:val="clear"/>
        <w:spacing w:after="0" w:before="0"/>
        <w:ind w:left="360"/>
      </w:pPr>
      <w:r>
        <w:rPr>
          <w:rFonts w:ascii="Courier New" w:cs="Courier New" w:eastAsia="Courier New" w:hAnsi="Courier New"/>
          <w:color w:val="1F3864"/>
          <w:sz w:val="18"/>
          <w:szCs w:val="18"/>
        </w:rPr>
        <w:t xml:space="preserve">│       ├── pii_patterns.yaml     ← SSN, EIN, ITIN, PAN, GST patterns</w:t>
      </w:r>
    </w:p>
    <w:p>
      <w:pPr>
        <w:shd w:fill="F2F2F2" w:val="clear"/>
        <w:spacing w:after="0" w:before="0"/>
        <w:ind w:left="360"/>
      </w:pPr>
      <w:r>
        <w:rPr>
          <w:rFonts w:ascii="Courier New" w:cs="Courier New" w:eastAsia="Courier New" w:hAnsi="Courier New"/>
          <w:color w:val="1F3864"/>
          <w:sz w:val="18"/>
          <w:szCs w:val="18"/>
        </w:rPr>
        <w:t xml:space="preserve">│       └── field_mappings/</w:t>
      </w:r>
    </w:p>
    <w:p>
      <w:pPr>
        <w:shd w:fill="F2F2F2" w:val="clear"/>
        <w:spacing w:after="0" w:before="0"/>
        <w:ind w:left="360"/>
      </w:pPr>
      <w:r>
        <w:rPr>
          <w:rFonts w:ascii="Courier New" w:cs="Courier New" w:eastAsia="Courier New" w:hAnsi="Courier New"/>
          <w:color w:val="1F3864"/>
          <w:sz w:val="18"/>
          <w:szCs w:val="18"/>
        </w:rPr>
        <w:t xml:space="preserve">│           ├── busy.yaml         ← Busy accounting software field map</w:t>
      </w:r>
    </w:p>
    <w:p>
      <w:pPr>
        <w:shd w:fill="F2F2F2" w:val="clear"/>
        <w:spacing w:after="0" w:before="0"/>
        <w:ind w:left="360"/>
      </w:pPr>
      <w:r>
        <w:rPr>
          <w:rFonts w:ascii="Courier New" w:cs="Courier New" w:eastAsia="Courier New" w:hAnsi="Courier New"/>
          <w:color w:val="1F3864"/>
          <w:sz w:val="18"/>
          <w:szCs w:val="18"/>
        </w:rPr>
        <w:t xml:space="preserve">│           └── default.yaml      ← generic DBF field map</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 model/                        ← ML layer (training, inference, tools)</w:t>
      </w:r>
    </w:p>
    <w:p>
      <w:pPr>
        <w:shd w:fill="F2F2F2" w:val="clear"/>
        <w:spacing w:after="0" w:before="0"/>
        <w:ind w:left="360"/>
      </w:pPr>
      <w:r>
        <w:rPr>
          <w:rFonts w:ascii="Courier New" w:cs="Courier New" w:eastAsia="Courier New" w:hAnsi="Courier New"/>
          <w:color w:val="1F3864"/>
          <w:sz w:val="18"/>
          <w:szCs w:val="18"/>
        </w:rPr>
        <w:t xml:space="preserve">│   ├── training/</w:t>
      </w:r>
    </w:p>
    <w:p>
      <w:pPr>
        <w:shd w:fill="F2F2F2" w:val="clear"/>
        <w:spacing w:after="0" w:before="0"/>
        <w:ind w:left="360"/>
      </w:pPr>
      <w:r>
        <w:rPr>
          <w:rFonts w:ascii="Courier New" w:cs="Courier New" w:eastAsia="Courier New" w:hAnsi="Courier New"/>
          <w:color w:val="1F3864"/>
          <w:sz w:val="18"/>
          <w:szCs w:val="18"/>
        </w:rPr>
        <w:t xml:space="preserve">│   │   ├── train.py              ← QLoRA SFT training entry point</w:t>
      </w:r>
    </w:p>
    <w:p>
      <w:pPr>
        <w:shd w:fill="F2F2F2" w:val="clear"/>
        <w:spacing w:after="0" w:before="0"/>
        <w:ind w:left="360"/>
      </w:pPr>
      <w:r>
        <w:rPr>
          <w:rFonts w:ascii="Courier New" w:cs="Courier New" w:eastAsia="Courier New" w:hAnsi="Courier New"/>
          <w:color w:val="1F3864"/>
          <w:sz w:val="18"/>
          <w:szCs w:val="18"/>
        </w:rPr>
        <w:t xml:space="preserve">│   │   ├── dpo.py                ← DPO training entry point</w:t>
      </w:r>
    </w:p>
    <w:p>
      <w:pPr>
        <w:shd w:fill="F2F2F2" w:val="clear"/>
        <w:spacing w:after="0" w:before="0"/>
        <w:ind w:left="360"/>
      </w:pPr>
      <w:r>
        <w:rPr>
          <w:rFonts w:ascii="Courier New" w:cs="Courier New" w:eastAsia="Courier New" w:hAnsi="Courier New"/>
          <w:color w:val="1F3864"/>
          <w:sz w:val="18"/>
          <w:szCs w:val="18"/>
        </w:rPr>
        <w:t xml:space="preserve">│   │   └── eval.py               ← evaluation metrics suite</w:t>
      </w:r>
    </w:p>
    <w:p>
      <w:pPr>
        <w:shd w:fill="F2F2F2" w:val="clear"/>
        <w:spacing w:after="0" w:before="0"/>
        <w:ind w:left="360"/>
      </w:pPr>
      <w:r>
        <w:rPr>
          <w:rFonts w:ascii="Courier New" w:cs="Courier New" w:eastAsia="Courier New" w:hAnsi="Courier New"/>
          <w:color w:val="1F3864"/>
          <w:sz w:val="18"/>
          <w:szCs w:val="18"/>
        </w:rPr>
        <w:t xml:space="preserve">│   ├── inference/</w:t>
      </w:r>
    </w:p>
    <w:p>
      <w:pPr>
        <w:shd w:fill="F2F2F2" w:val="clear"/>
        <w:spacing w:after="0" w:before="0"/>
        <w:ind w:left="360"/>
      </w:pPr>
      <w:r>
        <w:rPr>
          <w:rFonts w:ascii="Courier New" w:cs="Courier New" w:eastAsia="Courier New" w:hAnsi="Courier New"/>
          <w:color w:val="1F3864"/>
          <w:sz w:val="18"/>
          <w:szCs w:val="18"/>
        </w:rPr>
        <w:t xml:space="preserve">│   │   ├── engine.py             ← vLLM AsyncLLMEngine wrapper</w:t>
      </w:r>
    </w:p>
    <w:p>
      <w:pPr>
        <w:shd w:fill="F2F2F2" w:val="clear"/>
        <w:spacing w:after="0" w:before="0"/>
        <w:ind w:left="360"/>
      </w:pPr>
      <w:r>
        <w:rPr>
          <w:rFonts w:ascii="Courier New" w:cs="Courier New" w:eastAsia="Courier New" w:hAnsi="Courier New"/>
          <w:color w:val="1F3864"/>
          <w:sz w:val="18"/>
          <w:szCs w:val="18"/>
        </w:rPr>
        <w:t xml:space="preserve">│   │   └── post_processor.py     ← validate, parse, verify output</w:t>
      </w:r>
    </w:p>
    <w:p>
      <w:pPr>
        <w:shd w:fill="F2F2F2" w:val="clear"/>
        <w:spacing w:after="0" w:before="0"/>
        <w:ind w:left="360"/>
      </w:pPr>
      <w:r>
        <w:rPr>
          <w:rFonts w:ascii="Courier New" w:cs="Courier New" w:eastAsia="Courier New" w:hAnsi="Courier New"/>
          <w:color w:val="1F3864"/>
          <w:sz w:val="18"/>
          <w:szCs w:val="18"/>
        </w:rPr>
        <w:t xml:space="preserve">│   └── tools/                    ← audit math tools package</w:t>
      </w:r>
    </w:p>
    <w:p>
      <w:pPr>
        <w:shd w:fill="F2F2F2" w:val="clear"/>
        <w:spacing w:after="0" w:before="0"/>
        <w:ind w:left="360"/>
      </w:pPr>
      <w:r>
        <w:rPr>
          <w:rFonts w:ascii="Courier New" w:cs="Courier New" w:eastAsia="Courier New" w:hAnsi="Courier New"/>
          <w:color w:val="1F3864"/>
          <w:sz w:val="18"/>
          <w:szCs w:val="18"/>
        </w:rPr>
        <w:t xml:space="preserve">│       ├── __init__.py           ← exports all tools</w:t>
      </w:r>
    </w:p>
    <w:p>
      <w:pPr>
        <w:shd w:fill="F2F2F2" w:val="clear"/>
        <w:spacing w:after="0" w:before="0"/>
        <w:ind w:left="360"/>
      </w:pPr>
      <w:r>
        <w:rPr>
          <w:rFonts w:ascii="Courier New" w:cs="Courier New" w:eastAsia="Courier New" w:hAnsi="Courier New"/>
          <w:color w:val="1F3864"/>
          <w:sz w:val="18"/>
          <w:szCs w:val="18"/>
        </w:rPr>
        <w:t xml:space="preserve">│       ├── trial_balance.py</w:t>
      </w:r>
    </w:p>
    <w:p>
      <w:pPr>
        <w:shd w:fill="F2F2F2" w:val="clear"/>
        <w:spacing w:after="0" w:before="0"/>
        <w:ind w:left="360"/>
      </w:pPr>
      <w:r>
        <w:rPr>
          <w:rFonts w:ascii="Courier New" w:cs="Courier New" w:eastAsia="Courier New" w:hAnsi="Courier New"/>
          <w:color w:val="1F3864"/>
          <w:sz w:val="18"/>
          <w:szCs w:val="18"/>
        </w:rPr>
        <w:t xml:space="preserve">│       ├── bank_rec.py</w:t>
      </w:r>
    </w:p>
    <w:p>
      <w:pPr>
        <w:shd w:fill="F2F2F2" w:val="clear"/>
        <w:spacing w:after="0" w:before="0"/>
        <w:ind w:left="360"/>
      </w:pPr>
      <w:r>
        <w:rPr>
          <w:rFonts w:ascii="Courier New" w:cs="Courier New" w:eastAsia="Courier New" w:hAnsi="Courier New"/>
          <w:color w:val="1F3864"/>
          <w:sz w:val="18"/>
          <w:szCs w:val="18"/>
        </w:rPr>
        <w:t xml:space="preserve">│       ├── ratios.py</w:t>
      </w:r>
    </w:p>
    <w:p>
      <w:pPr>
        <w:shd w:fill="F2F2F2" w:val="clear"/>
        <w:spacing w:after="0" w:before="0"/>
        <w:ind w:left="360"/>
      </w:pPr>
      <w:r>
        <w:rPr>
          <w:rFonts w:ascii="Courier New" w:cs="Courier New" w:eastAsia="Courier New" w:hAnsi="Courier New"/>
          <w:color w:val="1F3864"/>
          <w:sz w:val="18"/>
          <w:szCs w:val="18"/>
        </w:rPr>
        <w:t xml:space="preserve">│       ├── materiality.py</w:t>
      </w:r>
    </w:p>
    <w:p>
      <w:pPr>
        <w:shd w:fill="F2F2F2" w:val="clear"/>
        <w:spacing w:after="0" w:before="0"/>
        <w:ind w:left="360"/>
      </w:pPr>
      <w:r>
        <w:rPr>
          <w:rFonts w:ascii="Courier New" w:cs="Courier New" w:eastAsia="Courier New" w:hAnsi="Courier New"/>
          <w:color w:val="1F3864"/>
          <w:sz w:val="18"/>
          <w:szCs w:val="18"/>
        </w:rPr>
        <w:t xml:space="preserve">│       ├── variance.py</w:t>
      </w:r>
    </w:p>
    <w:p>
      <w:pPr>
        <w:shd w:fill="F2F2F2" w:val="clear"/>
        <w:spacing w:after="0" w:before="0"/>
        <w:ind w:left="360"/>
      </w:pPr>
      <w:r>
        <w:rPr>
          <w:rFonts w:ascii="Courier New" w:cs="Courier New" w:eastAsia="Courier New" w:hAnsi="Courier New"/>
          <w:color w:val="1F3864"/>
          <w:sz w:val="18"/>
          <w:szCs w:val="18"/>
        </w:rPr>
        <w:t xml:space="preserve">│       ├── thresholds.py</w:t>
      </w:r>
    </w:p>
    <w:p>
      <w:pPr>
        <w:shd w:fill="F2F2F2" w:val="clear"/>
        <w:spacing w:after="0" w:before="0"/>
        <w:ind w:left="360"/>
      </w:pPr>
      <w:r>
        <w:rPr>
          <w:rFonts w:ascii="Courier New" w:cs="Courier New" w:eastAsia="Courier New" w:hAnsi="Courier New"/>
          <w:color w:val="1F3864"/>
          <w:sz w:val="18"/>
          <w:szCs w:val="18"/>
        </w:rPr>
        <w:t xml:space="preserve">│       └── manifest.py           ← tool definitions dict for model prompt</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 agents/                       ← LangGraph graph + agents</w:t>
      </w:r>
    </w:p>
    <w:p>
      <w:pPr>
        <w:shd w:fill="F2F2F2" w:val="clear"/>
        <w:spacing w:after="0" w:before="0"/>
        <w:ind w:left="360"/>
      </w:pPr>
      <w:r>
        <w:rPr>
          <w:rFonts w:ascii="Courier New" w:cs="Courier New" w:eastAsia="Courier New" w:hAnsi="Courier New"/>
          <w:color w:val="1F3864"/>
          <w:sz w:val="18"/>
          <w:szCs w:val="18"/>
        </w:rPr>
        <w:t xml:space="preserve">│   ├── graph.py                  ← main StateGraph assembly</w:t>
      </w:r>
    </w:p>
    <w:p>
      <w:pPr>
        <w:shd w:fill="F2F2F2" w:val="clear"/>
        <w:spacing w:after="0" w:before="0"/>
        <w:ind w:left="360"/>
      </w:pPr>
      <w:r>
        <w:rPr>
          <w:rFonts w:ascii="Courier New" w:cs="Courier New" w:eastAsia="Courier New" w:hAnsi="Courier New"/>
          <w:color w:val="1F3864"/>
          <w:sz w:val="18"/>
          <w:szCs w:val="18"/>
        </w:rPr>
        <w:t xml:space="preserve">│   ├── state.py                  ← AuditState TypedDict</w:t>
      </w:r>
    </w:p>
    <w:p>
      <w:pPr>
        <w:shd w:fill="F2F2F2" w:val="clear"/>
        <w:spacing w:after="0" w:before="0"/>
        <w:ind w:left="360"/>
      </w:pPr>
      <w:r>
        <w:rPr>
          <w:rFonts w:ascii="Courier New" w:cs="Courier New" w:eastAsia="Courier New" w:hAnsi="Courier New"/>
          <w:color w:val="1F3864"/>
          <w:sz w:val="18"/>
          <w:szCs w:val="18"/>
        </w:rPr>
        <w:t xml:space="preserve">│   ├── router.py                 ← workpaper type detection + routing</w:t>
      </w:r>
    </w:p>
    <w:p>
      <w:pPr>
        <w:shd w:fill="F2F2F2" w:val="clear"/>
        <w:spacing w:after="0" w:before="0"/>
        <w:ind w:left="360"/>
      </w:pPr>
      <w:r>
        <w:rPr>
          <w:rFonts w:ascii="Courier New" w:cs="Courier New" w:eastAsia="Courier New" w:hAnsi="Courier New"/>
          <w:color w:val="1F3864"/>
          <w:sz w:val="18"/>
          <w:szCs w:val="18"/>
        </w:rPr>
        <w:t xml:space="preserve">│   └── workpapers/               ← one agent per workpaper type</w:t>
      </w:r>
    </w:p>
    <w:p>
      <w:pPr>
        <w:shd w:fill="F2F2F2" w:val="clear"/>
        <w:spacing w:after="0" w:before="0"/>
        <w:ind w:left="360"/>
      </w:pPr>
      <w:r>
        <w:rPr>
          <w:rFonts w:ascii="Courier New" w:cs="Courier New" w:eastAsia="Courier New" w:hAnsi="Courier New"/>
          <w:color w:val="1F3864"/>
          <w:sz w:val="18"/>
          <w:szCs w:val="18"/>
        </w:rPr>
        <w:t xml:space="preserve">│       ├── trial_balance.py</w:t>
      </w:r>
    </w:p>
    <w:p>
      <w:pPr>
        <w:shd w:fill="F2F2F2" w:val="clear"/>
        <w:spacing w:after="0" w:before="0"/>
        <w:ind w:left="360"/>
      </w:pPr>
      <w:r>
        <w:rPr>
          <w:rFonts w:ascii="Courier New" w:cs="Courier New" w:eastAsia="Courier New" w:hAnsi="Courier New"/>
          <w:color w:val="1F3864"/>
          <w:sz w:val="18"/>
          <w:szCs w:val="18"/>
        </w:rPr>
        <w:t xml:space="preserve">│       ├── bank_rec.py</w:t>
      </w:r>
    </w:p>
    <w:p>
      <w:pPr>
        <w:shd w:fill="F2F2F2" w:val="clear"/>
        <w:spacing w:after="0" w:before="0"/>
        <w:ind w:left="360"/>
      </w:pPr>
      <w:r>
        <w:rPr>
          <w:rFonts w:ascii="Courier New" w:cs="Courier New" w:eastAsia="Courier New" w:hAnsi="Courier New"/>
          <w:color w:val="1F3864"/>
          <w:sz w:val="18"/>
          <w:szCs w:val="18"/>
        </w:rPr>
        <w:t xml:space="preserve">│       ├── ar.py</w:t>
      </w:r>
    </w:p>
    <w:p>
      <w:pPr>
        <w:shd w:fill="F2F2F2" w:val="clear"/>
        <w:spacing w:after="0" w:before="0"/>
        <w:ind w:left="360"/>
      </w:pPr>
      <w:r>
        <w:rPr>
          <w:rFonts w:ascii="Courier New" w:cs="Courier New" w:eastAsia="Courier New" w:hAnsi="Courier New"/>
          <w:color w:val="1F3864"/>
          <w:sz w:val="18"/>
          <w:szCs w:val="18"/>
        </w:rPr>
        <w:t xml:space="preserve">│       ├── fixed_assets.py</w:t>
      </w:r>
    </w:p>
    <w:p>
      <w:pPr>
        <w:shd w:fill="F2F2F2" w:val="clear"/>
        <w:spacing w:after="0" w:before="0"/>
        <w:ind w:left="360"/>
      </w:pPr>
      <w:r>
        <w:rPr>
          <w:rFonts w:ascii="Courier New" w:cs="Courier New" w:eastAsia="Courier New" w:hAnsi="Courier New"/>
          <w:color w:val="1F3864"/>
          <w:sz w:val="18"/>
          <w:szCs w:val="18"/>
        </w:rPr>
        <w:t xml:space="preserve">│       └── compliance.py</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 api/                          ← FastAPI backend</w:t>
      </w:r>
    </w:p>
    <w:p>
      <w:pPr>
        <w:shd w:fill="F2F2F2" w:val="clear"/>
        <w:spacing w:after="0" w:before="0"/>
        <w:ind w:left="360"/>
      </w:pPr>
      <w:r>
        <w:rPr>
          <w:rFonts w:ascii="Courier New" w:cs="Courier New" w:eastAsia="Courier New" w:hAnsi="Courier New"/>
          <w:color w:val="1F3864"/>
          <w:sz w:val="18"/>
          <w:szCs w:val="18"/>
        </w:rPr>
        <w:t xml:space="preserve">│   ├── main.py                   ← app factory + router registration</w:t>
      </w:r>
    </w:p>
    <w:p>
      <w:pPr>
        <w:shd w:fill="F2F2F2" w:val="clear"/>
        <w:spacing w:after="0" w:before="0"/>
        <w:ind w:left="360"/>
      </w:pPr>
      <w:r>
        <w:rPr>
          <w:rFonts w:ascii="Courier New" w:cs="Courier New" w:eastAsia="Courier New" w:hAnsi="Courier New"/>
          <w:color w:val="1F3864"/>
          <w:sz w:val="18"/>
          <w:szCs w:val="18"/>
        </w:rPr>
        <w:t xml:space="preserve">│   ├── routers/</w:t>
      </w:r>
    </w:p>
    <w:p>
      <w:pPr>
        <w:shd w:fill="F2F2F2" w:val="clear"/>
        <w:spacing w:after="0" w:before="0"/>
        <w:ind w:left="360"/>
      </w:pPr>
      <w:r>
        <w:rPr>
          <w:rFonts w:ascii="Courier New" w:cs="Courier New" w:eastAsia="Courier New" w:hAnsi="Courier New"/>
          <w:color w:val="1F3864"/>
          <w:sz w:val="18"/>
          <w:szCs w:val="18"/>
        </w:rPr>
        <w:t xml:space="preserve">│   │   ├── workpapers.py         ← upload, list, get endpoints</w:t>
      </w:r>
    </w:p>
    <w:p>
      <w:pPr>
        <w:shd w:fill="F2F2F2" w:val="clear"/>
        <w:spacing w:after="0" w:before="0"/>
        <w:ind w:left="360"/>
      </w:pPr>
      <w:r>
        <w:rPr>
          <w:rFonts w:ascii="Courier New" w:cs="Courier New" w:eastAsia="Courier New" w:hAnsi="Courier New"/>
          <w:color w:val="1F3864"/>
          <w:sz w:val="18"/>
          <w:szCs w:val="18"/>
        </w:rPr>
        <w:t xml:space="preserve">│   │   ├── analysis.py           ← analyze workpaper endpoint</w:t>
      </w:r>
    </w:p>
    <w:p>
      <w:pPr>
        <w:shd w:fill="F2F2F2" w:val="clear"/>
        <w:spacing w:after="0" w:before="0"/>
        <w:ind w:left="360"/>
      </w:pPr>
      <w:r>
        <w:rPr>
          <w:rFonts w:ascii="Courier New" w:cs="Courier New" w:eastAsia="Courier New" w:hAnsi="Courier New"/>
          <w:color w:val="1F3864"/>
          <w:sz w:val="18"/>
          <w:szCs w:val="18"/>
        </w:rPr>
        <w:t xml:space="preserve">│   │   ├── feedback.py           ← auditor feedback endpoints</w:t>
      </w:r>
    </w:p>
    <w:p>
      <w:pPr>
        <w:shd w:fill="F2F2F2" w:val="clear"/>
        <w:spacing w:after="0" w:before="0"/>
        <w:ind w:left="360"/>
      </w:pPr>
      <w:r>
        <w:rPr>
          <w:rFonts w:ascii="Courier New" w:cs="Courier New" w:eastAsia="Courier New" w:hAnsi="Courier New"/>
          <w:color w:val="1F3864"/>
          <w:sz w:val="18"/>
          <w:szCs w:val="18"/>
        </w:rPr>
        <w:t xml:space="preserve">│   │   └── export.py             ← Excel export endpoint</w:t>
      </w:r>
    </w:p>
    <w:p>
      <w:pPr>
        <w:shd w:fill="F2F2F2" w:val="clear"/>
        <w:spacing w:after="0" w:before="0"/>
        <w:ind w:left="360"/>
      </w:pPr>
      <w:r>
        <w:rPr>
          <w:rFonts w:ascii="Courier New" w:cs="Courier New" w:eastAsia="Courier New" w:hAnsi="Courier New"/>
          <w:color w:val="1F3864"/>
          <w:sz w:val="18"/>
          <w:szCs w:val="18"/>
        </w:rPr>
        <w:t xml:space="preserve">│   ├── middleware/</w:t>
      </w:r>
    </w:p>
    <w:p>
      <w:pPr>
        <w:shd w:fill="F2F2F2" w:val="clear"/>
        <w:spacing w:after="0" w:before="0"/>
        <w:ind w:left="360"/>
      </w:pPr>
      <w:r>
        <w:rPr>
          <w:rFonts w:ascii="Courier New" w:cs="Courier New" w:eastAsia="Courier New" w:hAnsi="Courier New"/>
          <w:color w:val="1F3864"/>
          <w:sz w:val="18"/>
          <w:szCs w:val="18"/>
        </w:rPr>
        <w:t xml:space="preserve">│   │   ├── auth.py               ← JWT authentication</w:t>
      </w:r>
    </w:p>
    <w:p>
      <w:pPr>
        <w:shd w:fill="F2F2F2" w:val="clear"/>
        <w:spacing w:after="0" w:before="0"/>
        <w:ind w:left="360"/>
      </w:pPr>
      <w:r>
        <w:rPr>
          <w:rFonts w:ascii="Courier New" w:cs="Courier New" w:eastAsia="Courier New" w:hAnsi="Courier New"/>
          <w:color w:val="1F3864"/>
          <w:sz w:val="18"/>
          <w:szCs w:val="18"/>
        </w:rPr>
        <w:t xml:space="preserve">│   │   └── logging.py            ← request/response logging</w:t>
      </w:r>
    </w:p>
    <w:p>
      <w:pPr>
        <w:shd w:fill="F2F2F2" w:val="clear"/>
        <w:spacing w:after="0" w:before="0"/>
        <w:ind w:left="360"/>
      </w:pPr>
      <w:r>
        <w:rPr>
          <w:rFonts w:ascii="Courier New" w:cs="Courier New" w:eastAsia="Courier New" w:hAnsi="Courier New"/>
          <w:color w:val="1F3864"/>
          <w:sz w:val="18"/>
          <w:szCs w:val="18"/>
        </w:rPr>
        <w:t xml:space="preserve">│   └── schemas/                  ← Pydantic request/response models</w:t>
      </w:r>
    </w:p>
    <w:p>
      <w:pPr>
        <w:shd w:fill="F2F2F2" w:val="clear"/>
        <w:spacing w:after="0" w:before="0"/>
        <w:ind w:left="360"/>
      </w:pPr>
      <w:r>
        <w:rPr>
          <w:rFonts w:ascii="Courier New" w:cs="Courier New" w:eastAsia="Courier New" w:hAnsi="Courier New"/>
          <w:color w:val="1F3864"/>
          <w:sz w:val="18"/>
          <w:szCs w:val="18"/>
        </w:rPr>
        <w:t xml:space="preserve">│       ├── workpaper.py</w:t>
      </w:r>
    </w:p>
    <w:p>
      <w:pPr>
        <w:shd w:fill="F2F2F2" w:val="clear"/>
        <w:spacing w:after="0" w:before="0"/>
        <w:ind w:left="360"/>
      </w:pPr>
      <w:r>
        <w:rPr>
          <w:rFonts w:ascii="Courier New" w:cs="Courier New" w:eastAsia="Courier New" w:hAnsi="Courier New"/>
          <w:color w:val="1F3864"/>
          <w:sz w:val="18"/>
          <w:szCs w:val="18"/>
        </w:rPr>
        <w:t xml:space="preserve">│       ├── output.py</w:t>
      </w:r>
    </w:p>
    <w:p>
      <w:pPr>
        <w:shd w:fill="F2F2F2" w:val="clear"/>
        <w:spacing w:after="0" w:before="0"/>
        <w:ind w:left="360"/>
      </w:pPr>
      <w:r>
        <w:rPr>
          <w:rFonts w:ascii="Courier New" w:cs="Courier New" w:eastAsia="Courier New" w:hAnsi="Courier New"/>
          <w:color w:val="1F3864"/>
          <w:sz w:val="18"/>
          <w:szCs w:val="18"/>
        </w:rPr>
        <w:t xml:space="preserve">│       └── feedback.py</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 db/                           ← database layer</w:t>
      </w:r>
    </w:p>
    <w:p>
      <w:pPr>
        <w:shd w:fill="F2F2F2" w:val="clear"/>
        <w:spacing w:after="0" w:before="0"/>
        <w:ind w:left="360"/>
      </w:pPr>
      <w:r>
        <w:rPr>
          <w:rFonts w:ascii="Courier New" w:cs="Courier New" w:eastAsia="Courier New" w:hAnsi="Courier New"/>
          <w:color w:val="1F3864"/>
          <w:sz w:val="18"/>
          <w:szCs w:val="18"/>
        </w:rPr>
        <w:t xml:space="preserve">│   ├── models/                   ← SQLAlchemy ORM models</w:t>
      </w:r>
    </w:p>
    <w:p>
      <w:pPr>
        <w:shd w:fill="F2F2F2" w:val="clear"/>
        <w:spacing w:after="0" w:before="0"/>
        <w:ind w:left="360"/>
      </w:pPr>
      <w:r>
        <w:rPr>
          <w:rFonts w:ascii="Courier New" w:cs="Courier New" w:eastAsia="Courier New" w:hAnsi="Courier New"/>
          <w:color w:val="1F3864"/>
          <w:sz w:val="18"/>
          <w:szCs w:val="18"/>
        </w:rPr>
        <w:t xml:space="preserve">│   │   ├── __init__.py</w:t>
      </w:r>
    </w:p>
    <w:p>
      <w:pPr>
        <w:shd w:fill="F2F2F2" w:val="clear"/>
        <w:spacing w:after="0" w:before="0"/>
        <w:ind w:left="360"/>
      </w:pPr>
      <w:r>
        <w:rPr>
          <w:rFonts w:ascii="Courier New" w:cs="Courier New" w:eastAsia="Courier New" w:hAnsi="Courier New"/>
          <w:color w:val="1F3864"/>
          <w:sz w:val="18"/>
          <w:szCs w:val="18"/>
        </w:rPr>
        <w:t xml:space="preserve">│   │   ├── workpaper.py</w:t>
      </w:r>
    </w:p>
    <w:p>
      <w:pPr>
        <w:shd w:fill="F2F2F2" w:val="clear"/>
        <w:spacing w:after="0" w:before="0"/>
        <w:ind w:left="360"/>
      </w:pPr>
      <w:r>
        <w:rPr>
          <w:rFonts w:ascii="Courier New" w:cs="Courier New" w:eastAsia="Courier New" w:hAnsi="Courier New"/>
          <w:color w:val="1F3864"/>
          <w:sz w:val="18"/>
          <w:szCs w:val="18"/>
        </w:rPr>
        <w:t xml:space="preserve">│   │   ├── output.py</w:t>
      </w:r>
    </w:p>
    <w:p>
      <w:pPr>
        <w:shd w:fill="F2F2F2" w:val="clear"/>
        <w:spacing w:after="0" w:before="0"/>
        <w:ind w:left="360"/>
      </w:pPr>
      <w:r>
        <w:rPr>
          <w:rFonts w:ascii="Courier New" w:cs="Courier New" w:eastAsia="Courier New" w:hAnsi="Courier New"/>
          <w:color w:val="1F3864"/>
          <w:sz w:val="18"/>
          <w:szCs w:val="18"/>
        </w:rPr>
        <w:t xml:space="preserve">│   │   ├── feedback.py</w:t>
      </w:r>
    </w:p>
    <w:p>
      <w:pPr>
        <w:shd w:fill="F2F2F2" w:val="clear"/>
        <w:spacing w:after="0" w:before="0"/>
        <w:ind w:left="360"/>
      </w:pPr>
      <w:r>
        <w:rPr>
          <w:rFonts w:ascii="Courier New" w:cs="Courier New" w:eastAsia="Courier New" w:hAnsi="Courier New"/>
          <w:color w:val="1F3864"/>
          <w:sz w:val="18"/>
          <w:szCs w:val="18"/>
        </w:rPr>
        <w:t xml:space="preserve">│   │   ├── model_version.py</w:t>
      </w:r>
    </w:p>
    <w:p>
      <w:pPr>
        <w:shd w:fill="F2F2F2" w:val="clear"/>
        <w:spacing w:after="0" w:before="0"/>
        <w:ind w:left="360"/>
      </w:pPr>
      <w:r>
        <w:rPr>
          <w:rFonts w:ascii="Courier New" w:cs="Courier New" w:eastAsia="Courier New" w:hAnsi="Courier New"/>
          <w:color w:val="1F3864"/>
          <w:sz w:val="18"/>
          <w:szCs w:val="18"/>
        </w:rPr>
        <w:t xml:space="preserve">│   │   └── engagement.py</w:t>
      </w:r>
    </w:p>
    <w:p>
      <w:pPr>
        <w:shd w:fill="F2F2F2" w:val="clear"/>
        <w:spacing w:after="0" w:before="0"/>
        <w:ind w:left="360"/>
      </w:pPr>
      <w:r>
        <w:rPr>
          <w:rFonts w:ascii="Courier New" w:cs="Courier New" w:eastAsia="Courier New" w:hAnsi="Courier New"/>
          <w:color w:val="1F3864"/>
          <w:sz w:val="18"/>
          <w:szCs w:val="18"/>
        </w:rPr>
        <w:t xml:space="preserve">│   ├── repositories/             ← DB access layer (no SQL in routers)</w:t>
      </w:r>
    </w:p>
    <w:p>
      <w:pPr>
        <w:shd w:fill="F2F2F2" w:val="clear"/>
        <w:spacing w:after="0" w:before="0"/>
        <w:ind w:left="360"/>
      </w:pPr>
      <w:r>
        <w:rPr>
          <w:rFonts w:ascii="Courier New" w:cs="Courier New" w:eastAsia="Courier New" w:hAnsi="Courier New"/>
          <w:color w:val="1F3864"/>
          <w:sz w:val="18"/>
          <w:szCs w:val="18"/>
        </w:rPr>
        <w:t xml:space="preserve">│   │   ├── workpaper_repo.py</w:t>
      </w:r>
    </w:p>
    <w:p>
      <w:pPr>
        <w:shd w:fill="F2F2F2" w:val="clear"/>
        <w:spacing w:after="0" w:before="0"/>
        <w:ind w:left="360"/>
      </w:pPr>
      <w:r>
        <w:rPr>
          <w:rFonts w:ascii="Courier New" w:cs="Courier New" w:eastAsia="Courier New" w:hAnsi="Courier New"/>
          <w:color w:val="1F3864"/>
          <w:sz w:val="18"/>
          <w:szCs w:val="18"/>
        </w:rPr>
        <w:t xml:space="preserve">│   │   ├── output_repo.py</w:t>
      </w:r>
    </w:p>
    <w:p>
      <w:pPr>
        <w:shd w:fill="F2F2F2" w:val="clear"/>
        <w:spacing w:after="0" w:before="0"/>
        <w:ind w:left="360"/>
      </w:pPr>
      <w:r>
        <w:rPr>
          <w:rFonts w:ascii="Courier New" w:cs="Courier New" w:eastAsia="Courier New" w:hAnsi="Courier New"/>
          <w:color w:val="1F3864"/>
          <w:sz w:val="18"/>
          <w:szCs w:val="18"/>
        </w:rPr>
        <w:t xml:space="preserve">│   │   └── feedback_repo.py</w:t>
      </w:r>
    </w:p>
    <w:p>
      <w:pPr>
        <w:shd w:fill="F2F2F2" w:val="clear"/>
        <w:spacing w:after="0" w:before="0"/>
        <w:ind w:left="360"/>
      </w:pPr>
      <w:r>
        <w:rPr>
          <w:rFonts w:ascii="Courier New" w:cs="Courier New" w:eastAsia="Courier New" w:hAnsi="Courier New"/>
          <w:color w:val="1F3864"/>
          <w:sz w:val="18"/>
          <w:szCs w:val="18"/>
        </w:rPr>
        <w:t xml:space="preserve">│   ├── migrations/               ← Alembic migration scripts</w:t>
      </w:r>
    </w:p>
    <w:p>
      <w:pPr>
        <w:shd w:fill="F2F2F2" w:val="clear"/>
        <w:spacing w:after="0" w:before="0"/>
        <w:ind w:left="360"/>
      </w:pPr>
      <w:r>
        <w:rPr>
          <w:rFonts w:ascii="Courier New" w:cs="Courier New" w:eastAsia="Courier New" w:hAnsi="Courier New"/>
          <w:color w:val="1F3864"/>
          <w:sz w:val="18"/>
          <w:szCs w:val="18"/>
        </w:rPr>
        <w:t xml:space="preserve">│   │   └── versions/</w:t>
      </w:r>
    </w:p>
    <w:p>
      <w:pPr>
        <w:shd w:fill="F2F2F2" w:val="clear"/>
        <w:spacing w:after="0" w:before="0"/>
        <w:ind w:left="360"/>
      </w:pPr>
      <w:r>
        <w:rPr>
          <w:rFonts w:ascii="Courier New" w:cs="Courier New" w:eastAsia="Courier New" w:hAnsi="Courier New"/>
          <w:color w:val="1F3864"/>
          <w:sz w:val="18"/>
          <w:szCs w:val="18"/>
        </w:rPr>
        <w:t xml:space="preserve">│   └── session.py                ← async engine + session factory</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 config/                       ← application-wide config</w:t>
      </w:r>
    </w:p>
    <w:p>
      <w:pPr>
        <w:shd w:fill="F2F2F2" w:val="clear"/>
        <w:spacing w:after="0" w:before="0"/>
        <w:ind w:left="360"/>
      </w:pPr>
      <w:r>
        <w:rPr>
          <w:rFonts w:ascii="Courier New" w:cs="Courier New" w:eastAsia="Courier New" w:hAnsi="Courier New"/>
          <w:color w:val="1F3864"/>
          <w:sz w:val="18"/>
          <w:szCs w:val="18"/>
        </w:rPr>
        <w:t xml:space="preserve">│   ├── settings.py               ← Pydantic BaseSettings</w:t>
      </w:r>
    </w:p>
    <w:p>
      <w:pPr>
        <w:shd w:fill="F2F2F2" w:val="clear"/>
        <w:spacing w:after="0" w:before="0"/>
        <w:ind w:left="360"/>
      </w:pPr>
      <w:r>
        <w:rPr>
          <w:rFonts w:ascii="Courier New" w:cs="Courier New" w:eastAsia="Courier New" w:hAnsi="Courier New"/>
          <w:color w:val="1F3864"/>
          <w:sz w:val="18"/>
          <w:szCs w:val="18"/>
        </w:rPr>
        <w:t xml:space="preserve">│   ├── dev.env</w:t>
      </w:r>
    </w:p>
    <w:p>
      <w:pPr>
        <w:shd w:fill="F2F2F2" w:val="clear"/>
        <w:spacing w:after="0" w:before="0"/>
        <w:ind w:left="360"/>
      </w:pPr>
      <w:r>
        <w:rPr>
          <w:rFonts w:ascii="Courier New" w:cs="Courier New" w:eastAsia="Courier New" w:hAnsi="Courier New"/>
          <w:color w:val="1F3864"/>
          <w:sz w:val="18"/>
          <w:szCs w:val="18"/>
        </w:rPr>
        <w:t xml:space="preserve">│   ├── staging.env</w:t>
      </w:r>
    </w:p>
    <w:p>
      <w:pPr>
        <w:shd w:fill="F2F2F2" w:val="clear"/>
        <w:spacing w:after="0" w:before="0"/>
        <w:ind w:left="360"/>
      </w:pPr>
      <w:r>
        <w:rPr>
          <w:rFonts w:ascii="Courier New" w:cs="Courier New" w:eastAsia="Courier New" w:hAnsi="Courier New"/>
          <w:color w:val="1F3864"/>
          <w:sz w:val="18"/>
          <w:szCs w:val="18"/>
        </w:rPr>
        <w:t xml:space="preserve">│   └── prod.env</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 tests/</w:t>
      </w:r>
    </w:p>
    <w:p>
      <w:pPr>
        <w:shd w:fill="F2F2F2" w:val="clear"/>
        <w:spacing w:after="0" w:before="0"/>
        <w:ind w:left="360"/>
      </w:pPr>
      <w:r>
        <w:rPr>
          <w:rFonts w:ascii="Courier New" w:cs="Courier New" w:eastAsia="Courier New" w:hAnsi="Courier New"/>
          <w:color w:val="1F3864"/>
          <w:sz w:val="18"/>
          <w:szCs w:val="18"/>
        </w:rPr>
        <w:t xml:space="preserve">│   ├── unit/                     ← pure unit tests, no DB</w:t>
      </w:r>
    </w:p>
    <w:p>
      <w:pPr>
        <w:shd w:fill="F2F2F2" w:val="clear"/>
        <w:spacing w:after="0" w:before="0"/>
        <w:ind w:left="360"/>
      </w:pPr>
      <w:r>
        <w:rPr>
          <w:rFonts w:ascii="Courier New" w:cs="Courier New" w:eastAsia="Courier New" w:hAnsi="Courier New"/>
          <w:color w:val="1F3864"/>
          <w:sz w:val="18"/>
          <w:szCs w:val="18"/>
        </w:rPr>
        <w:t xml:space="preserve">│   ├── integration/              ← DB + API tests</w:t>
      </w:r>
    </w:p>
    <w:p>
      <w:pPr>
        <w:shd w:fill="F2F2F2" w:val="clear"/>
        <w:spacing w:after="0" w:before="0"/>
        <w:ind w:left="360"/>
      </w:pPr>
      <w:r>
        <w:rPr>
          <w:rFonts w:ascii="Courier New" w:cs="Courier New" w:eastAsia="Courier New" w:hAnsi="Courier New"/>
          <w:color w:val="1F3864"/>
          <w:sz w:val="18"/>
          <w:szCs w:val="18"/>
        </w:rPr>
        <w:t xml:space="preserve">│   └── fixtures/                 ← sample workpaper files for testing</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 scripts/</w:t>
      </w:r>
    </w:p>
    <w:p>
      <w:pPr>
        <w:shd w:fill="F2F2F2" w:val="clear"/>
        <w:spacing w:after="0" w:before="0"/>
        <w:ind w:left="360"/>
      </w:pPr>
      <w:r>
        <w:rPr>
          <w:rFonts w:ascii="Courier New" w:cs="Courier New" w:eastAsia="Courier New" w:hAnsi="Courier New"/>
          <w:color w:val="1F3864"/>
          <w:sz w:val="18"/>
          <w:szCs w:val="18"/>
        </w:rPr>
        <w:t xml:space="preserve">│   ├── run_etl.py                ← kick off ETL pipeline</w:t>
      </w:r>
    </w:p>
    <w:p>
      <w:pPr>
        <w:shd w:fill="F2F2F2" w:val="clear"/>
        <w:spacing w:after="0" w:before="0"/>
        <w:ind w:left="360"/>
      </w:pPr>
      <w:r>
        <w:rPr>
          <w:rFonts w:ascii="Courier New" w:cs="Courier New" w:eastAsia="Courier New" w:hAnsi="Courier New"/>
          <w:color w:val="1F3864"/>
          <w:sz w:val="18"/>
          <w:szCs w:val="18"/>
        </w:rPr>
        <w:t xml:space="preserve">│   ├── run_training.py           ← kick off fine-tuning</w:t>
      </w:r>
    </w:p>
    <w:p>
      <w:pPr>
        <w:shd w:fill="F2F2F2" w:val="clear"/>
        <w:spacing w:after="0" w:before="0"/>
        <w:ind w:left="360"/>
      </w:pPr>
      <w:r>
        <w:rPr>
          <w:rFonts w:ascii="Courier New" w:cs="Courier New" w:eastAsia="Courier New" w:hAnsi="Courier New"/>
          <w:color w:val="1F3864"/>
          <w:sz w:val="18"/>
          <w:szCs w:val="18"/>
        </w:rPr>
        <w:t xml:space="preserve">│   └── run_eval.py               ← run evaluation suite</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 docker/</w:t>
      </w:r>
    </w:p>
    <w:p>
      <w:pPr>
        <w:shd w:fill="F2F2F2" w:val="clear"/>
        <w:spacing w:after="0" w:before="0"/>
        <w:ind w:left="360"/>
      </w:pPr>
      <w:r>
        <w:rPr>
          <w:rFonts w:ascii="Courier New" w:cs="Courier New" w:eastAsia="Courier New" w:hAnsi="Courier New"/>
          <w:color w:val="1F3864"/>
          <w:sz w:val="18"/>
          <w:szCs w:val="18"/>
        </w:rPr>
        <w:t xml:space="preserve">│   ├── Dockerfile.api</w:t>
      </w:r>
    </w:p>
    <w:p>
      <w:pPr>
        <w:shd w:fill="F2F2F2" w:val="clear"/>
        <w:spacing w:after="0" w:before="0"/>
        <w:ind w:left="360"/>
      </w:pPr>
      <w:r>
        <w:rPr>
          <w:rFonts w:ascii="Courier New" w:cs="Courier New" w:eastAsia="Courier New" w:hAnsi="Courier New"/>
          <w:color w:val="1F3864"/>
          <w:sz w:val="18"/>
          <w:szCs w:val="18"/>
        </w:rPr>
        <w:t xml:space="preserve">│   ├── Dockerfile.etl</w:t>
      </w:r>
    </w:p>
    <w:p>
      <w:pPr>
        <w:shd w:fill="F2F2F2" w:val="clear"/>
        <w:spacing w:after="0" w:before="0"/>
        <w:ind w:left="360"/>
      </w:pPr>
      <w:r>
        <w:rPr>
          <w:rFonts w:ascii="Courier New" w:cs="Courier New" w:eastAsia="Courier New" w:hAnsi="Courier New"/>
          <w:color w:val="1F3864"/>
          <w:sz w:val="18"/>
          <w:szCs w:val="18"/>
        </w:rPr>
        <w:t xml:space="preserve">│   └── docker-compose.yml</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 .env.example                  ← template — commit this</w:t>
      </w:r>
    </w:p>
    <w:p>
      <w:pPr>
        <w:shd w:fill="F2F2F2" w:val="clear"/>
        <w:spacing w:after="0" w:before="0"/>
        <w:ind w:left="360"/>
      </w:pPr>
      <w:r>
        <w:rPr>
          <w:rFonts w:ascii="Courier New" w:cs="Courier New" w:eastAsia="Courier New" w:hAnsi="Courier New"/>
          <w:color w:val="1F3864"/>
          <w:sz w:val="18"/>
          <w:szCs w:val="18"/>
        </w:rPr>
        <w:t xml:space="preserve">├── .env                          ← actual secrets — NEVER commit</w:t>
      </w:r>
    </w:p>
    <w:p>
      <w:pPr>
        <w:shd w:fill="F2F2F2" w:val="clear"/>
        <w:spacing w:after="0" w:before="0"/>
        <w:ind w:left="360"/>
      </w:pPr>
      <w:r>
        <w:rPr>
          <w:rFonts w:ascii="Courier New" w:cs="Courier New" w:eastAsia="Courier New" w:hAnsi="Courier New"/>
          <w:color w:val="1F3864"/>
          <w:sz w:val="18"/>
          <w:szCs w:val="18"/>
        </w:rPr>
        <w:t xml:space="preserve">├── pyproject.toml</w:t>
      </w:r>
    </w:p>
    <w:p>
      <w:pPr>
        <w:shd w:fill="F2F2F2" w:val="clear"/>
        <w:spacing w:after="0" w:before="0"/>
        <w:ind w:left="360"/>
      </w:pPr>
      <w:r>
        <w:rPr>
          <w:rFonts w:ascii="Courier New" w:cs="Courier New" w:eastAsia="Courier New" w:hAnsi="Courier New"/>
          <w:color w:val="1F3864"/>
          <w:sz w:val="18"/>
          <w:szCs w:val="18"/>
        </w:rPr>
        <w:t xml:space="preserve">├── alembic.ini</w:t>
      </w:r>
    </w:p>
    <w:p>
      <w:pPr>
        <w:shd w:fill="F2F2F2" w:val="clear"/>
        <w:spacing w:after="0" w:before="0"/>
        <w:ind w:left="360"/>
      </w:pPr>
      <w:r>
        <w:rPr>
          <w:rFonts w:ascii="Courier New" w:cs="Courier New" w:eastAsia="Courier New" w:hAnsi="Courier New"/>
          <w:color w:val="1F3864"/>
          <w:sz w:val="18"/>
          <w:szCs w:val="18"/>
        </w:rPr>
        <w:t xml:space="preserve">└── README.md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Key Rule</w:t>
            </w:r>
          </w:p>
        </w:tc>
        <w:tc>
          <w:tcPr>
            <w:tcW w:type="dxa" w:w="80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No SQL in routers. No business logic in models. Routers call repositories. Repositories call session. Models define schema only. This separation means you can swap PostgreSQL for another DB with changes in one folder only.</w:t>
            </w:r>
          </w:p>
        </w:tc>
      </w:tr>
    </w:tbl>
    <w:p>
      <w:pPr>
        <w:pBdr>
          <w:bottom w:val="single" w:color="2E75B6" w:sz="8" w:space="1"/>
        </w:pBdr>
        <w:spacing w:after="120" w:before="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02</w:t>
            </w:r>
          </w:p>
        </w:tc>
        <w:tc>
          <w:tcPr>
            <w:tcW w:type="dxa" w:w="576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Database Schema</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9 core tables — PostgreSQL 16</w:t>
            </w:r>
          </w:p>
        </w:tc>
      </w:tr>
    </w:tbl>
    <w:p>
      <w:pPr>
        <w:spacing w:after="0" w:before="80"/>
      </w:pPr>
    </w:p>
    <w:p>
      <w:pPr>
        <w:spacing w:after="60" w:before="60"/>
      </w:pPr>
      <w:r>
        <w:rPr>
          <w:rFonts w:ascii="Calibri" w:cs="Calibri" w:eastAsia="Calibri" w:hAnsi="Calibri"/>
          <w:color w:val="595959"/>
          <w:sz w:val="20"/>
          <w:szCs w:val="20"/>
        </w:rPr>
        <w:t xml:space="preserve">All IDs are UUID v4. All timestamps use timezone-aware TIMESTAMPTZ. All foreign keys have explicit ondelete behavior. Every table has at least one index beyond the primary key.</w:t>
      </w:r>
    </w:p>
    <w:p>
      <w:pPr>
        <w:spacing w:after="0" w:before="80"/>
      </w:pPr>
    </w:p>
    <w:p>
      <w:pPr>
        <w:pStyle w:val="Heading2"/>
        <w:spacing w:after="100" w:before="200"/>
      </w:pPr>
      <w:r>
        <w:rPr>
          <w:rFonts w:ascii="Calibri" w:cs="Calibri" w:eastAsia="Calibri" w:hAnsi="Calibri"/>
          <w:b/>
          <w:bCs/>
          <w:color w:val="2E75B6"/>
          <w:sz w:val="26"/>
          <w:szCs w:val="26"/>
        </w:rPr>
        <w:t xml:space="preserve">Table Relationships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engagements → workpapers</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One engagement has many workpapers. engagement_id FK on workpapers.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workpapers → chunks</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One workpaper has many chunks (token-bounded sections). Cascade delete.</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chunks → model_outputs</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One chunk can have many model outputs (different task types).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model_outputs → feedback</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One output can have many feedback events from different reviewers.</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feedback → dpo_candidates</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One feedback event produces one DPO candidate (if from senior+).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training_runs → dpo_candidates</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One training run consumes many DPO candidates. used_in_run flag.</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model_versions → training_runs</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Each model version linked to its training run for full traceability.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users → workpapers/outputs/feedback</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Actor tracked on every write operation.</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audit_trail → all entities</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Immutable event log for every state change across all tables.</w:t>
            </w:r>
          </w:p>
        </w:tc>
      </w:tr>
    </w:tbl>
    <w:p>
      <w:pPr>
        <w:spacing w:after="0" w:before="100"/>
      </w:pPr>
    </w:p>
    <w:p>
      <w:pPr>
        <w:pStyle w:val="Heading3"/>
        <w:spacing w:after="80" w:before="160"/>
      </w:pPr>
      <w:r>
        <w:rPr>
          <w:rFonts w:ascii="Calibri" w:cs="Calibri" w:eastAsia="Calibri" w:hAnsi="Calibri"/>
          <w:b/>
          <w:bCs/>
          <w:color w:val="0F6E56"/>
          <w:sz w:val="22"/>
          <w:szCs w:val="22"/>
        </w:rPr>
        <w:t xml:space="preserve">engagements — Top-level audit engagement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Column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Type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8"/>
                <w:szCs w:val="18"/>
              </w:rPr>
              <w:t xml:space="preserve">Nullable</w:t>
            </w:r>
          </w:p>
        </w:tc>
        <w:tc>
          <w:tcPr>
            <w:tcW w:type="dxa" w:w="4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Notes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PK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Primary key — auto-generated UUID v4</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firm_id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Which audit firm owns this engagement</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name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VARCHAR(200)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Engagement name e.g. 'FY2024 Audit — Client A'</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client_name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VARCHAR(200)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Anonymized client identifier — never real name</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jurisdiction</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VARCHAR(10)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US or IN — drives threshold and regulation config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currency</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VARCHAR(10)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USD or INR — drives number normalization</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audit_year</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INTEGER</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Financial year under audit e.g. 2024</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phase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VARCHAR(50)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planning / fieldwork / completion / reporting</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created_by</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FK users</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Which user created this engagement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created_at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TIMESTAMPTZ</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Server default NOW()</w:t>
            </w:r>
          </w:p>
        </w:tc>
      </w:tr>
    </w:tbl>
    <w:p>
      <w:pPr>
        <w:spacing w:after="0" w:before="60"/>
      </w:pPr>
    </w:p>
    <w:p>
      <w:pPr>
        <w:pStyle w:val="Heading3"/>
        <w:spacing w:after="80" w:before="160"/>
      </w:pPr>
      <w:r>
        <w:rPr>
          <w:rFonts w:ascii="Calibri" w:cs="Calibri" w:eastAsia="Calibri" w:hAnsi="Calibri"/>
          <w:b/>
          <w:bCs/>
          <w:color w:val="0F6E56"/>
          <w:sz w:val="22"/>
          <w:szCs w:val="22"/>
        </w:rPr>
        <w:t xml:space="preserve">workpapers — One row per uploaded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Column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Type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8"/>
                <w:szCs w:val="18"/>
              </w:rPr>
              <w:t xml:space="preserve">Nullable</w:t>
            </w:r>
          </w:p>
        </w:tc>
        <w:tc>
          <w:tcPr>
            <w:tcW w:type="dxa" w:w="4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Notes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PK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Primary key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engagement_id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FK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Parent engagement. Index on this.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file_name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VARCHAR(255)</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Original filename — sanitized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file_hash</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VARCHAR(64)</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SHA-256. UNIQUE constraint — prevents duplicate processing.</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file_type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VARCHAR(20)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excel / word / pdf_text / pdf_scanned / dbf</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file_size_bytes</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INTEGER</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File size for monitoring</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workpaper_type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ENUM</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trial_balance / bank_rec / lead_schedule / etc.</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sheet_count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INTEGER</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Number of sheets (Excel) or pages (PDF)</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total_tokens</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INTEGER</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Total token count across all chunks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year_of_workpaper</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INTEGER</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Year of the workpaper data — for temporal weighting</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jurisdiction</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VARCHAR(10)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US or IN — inherited from engagement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currency</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VARCHAR(10)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USD or INR</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status</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ENUM</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processing / ready / error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upload_by</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FK users</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Who uploaded this file</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ocr_used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BOOLEAN</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Was OCR needed for extraction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pii_scrubbed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BOOLEAN</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Has PII scrubbing been applied</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created_at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TIMESTAMPTZ</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Server default NOW()</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updated_at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TIMESTAMPTZ</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Auto-updated on every change</w:t>
            </w:r>
          </w:p>
        </w:tc>
      </w:tr>
    </w:tbl>
    <w:p>
      <w:pPr>
        <w:spacing w:after="0" w:before="60"/>
      </w:pPr>
    </w:p>
    <w:p>
      <w:pPr>
        <w:pStyle w:val="Heading3"/>
        <w:spacing w:after="80" w:before="160"/>
      </w:pPr>
      <w:r>
        <w:rPr>
          <w:rFonts w:ascii="Calibri" w:cs="Calibri" w:eastAsia="Calibri" w:hAnsi="Calibri"/>
          <w:b/>
          <w:bCs/>
          <w:color w:val="0F6E56"/>
          <w:sz w:val="22"/>
          <w:szCs w:val="22"/>
        </w:rPr>
        <w:t xml:space="preserve">workpaper_chunks — Token-bounded sections of each workpaper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Column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Type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8"/>
                <w:szCs w:val="18"/>
              </w:rPr>
              <w:t xml:space="preserve">Nullable</w:t>
            </w:r>
          </w:p>
        </w:tc>
        <w:tc>
          <w:tcPr>
            <w:tcW w:type="dxa" w:w="4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Notes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PK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Primary key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workpaper_id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FK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Parent workpaper. CASCADE DELETE.</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sheet_name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VARCHAR(200)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Sheet name for Excel. Page section for PDF.</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chunk_index</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INTEGER</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0-based position within workpaper</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total_chunks</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INTEGER</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Total chunks for this workpaper — for context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token_count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INTEGER</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Token count of this chunk</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content_json</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JSONB</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Actual extracted content as structured JSON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created_at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TIMESTAMPTZ</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Server default NOW()</w:t>
            </w:r>
          </w:p>
        </w:tc>
      </w:tr>
    </w:tbl>
    <w:p>
      <w:pPr>
        <w:spacing w:after="0" w:before="60"/>
      </w:pPr>
    </w:p>
    <w:p>
      <w:pPr>
        <w:pStyle w:val="Heading3"/>
        <w:spacing w:after="80" w:before="160"/>
      </w:pPr>
      <w:r>
        <w:rPr>
          <w:rFonts w:ascii="Calibri" w:cs="Calibri" w:eastAsia="Calibri" w:hAnsi="Calibri"/>
          <w:b/>
          <w:bCs/>
          <w:color w:val="0F6E56"/>
          <w:sz w:val="22"/>
          <w:szCs w:val="22"/>
        </w:rPr>
        <w:t xml:space="preserve">model_outputs — Every AI response — always AI_DRAFT on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Column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Type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8"/>
                <w:szCs w:val="18"/>
              </w:rPr>
              <w:t xml:space="preserve">Nullable</w:t>
            </w:r>
          </w:p>
        </w:tc>
        <w:tc>
          <w:tcPr>
            <w:tcW w:type="dxa" w:w="4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Notes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PK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Primary key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workpaper_id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FK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Parent workpaper. Index on this.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chunk_id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FK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Which chunk was analyzed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task_type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ENUM</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risk_classification / compliance_check / finding_documentation / summarization / ner_extraction</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risk_level</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ENUM</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CRITICAL / HIGH / MEDIUM / LOW / N/A</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finding</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TEXT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Plain language finding description</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regulation_cited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JSONB</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Array of regulation ID strings — validated before insert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recommendation</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TEXT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Actionable recommendation text</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reasoning_chain</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TEXT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Step-by-step reasoning — CoT output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confidence_score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FLOAT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Model logit confidence 0.0–1.0</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model_version</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VARCHAR(50)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Adapter version tag e.g. v1.2-dpo</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output_status</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ENUM</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AI_DRAFT (default) / VALIDATED / REJECTED. CHECK constraint: VALIDATED requires reviewer_id NOT NULL.</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reviewer_id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FK users</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NULL until human reviews. Required for VALIDATED.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reviewed_at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TIMESTAMPTZ</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NULL until reviewed</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processing_time_ms</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INTEGER</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End-to-end latency for monitoring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rag_used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BOOLEAN</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Was RAG context used for this output</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created_at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TIMESTAMPTZ</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Server default NOW()</w:t>
            </w:r>
          </w:p>
        </w:tc>
      </w:tr>
    </w:tbl>
    <w:p>
      <w:pPr>
        <w:spacing w:after="0" w:before="60"/>
      </w:pPr>
    </w:p>
    <w:p>
      <w:pPr>
        <w:pStyle w:val="Heading3"/>
        <w:spacing w:after="80" w:before="160"/>
      </w:pPr>
      <w:r>
        <w:rPr>
          <w:rFonts w:ascii="Calibri" w:cs="Calibri" w:eastAsia="Calibri" w:hAnsi="Calibri"/>
          <w:b/>
          <w:bCs/>
          <w:color w:val="0F6E56"/>
          <w:sz w:val="22"/>
          <w:szCs w:val="22"/>
        </w:rPr>
        <w:t xml:space="preserve">feedback_events — Every auditor feedback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Column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Type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8"/>
                <w:szCs w:val="18"/>
              </w:rPr>
              <w:t xml:space="preserve">Nullable</w:t>
            </w:r>
          </w:p>
        </w:tc>
        <w:tc>
          <w:tcPr>
            <w:tcW w:type="dxa" w:w="4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Notes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PK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Primary key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output_id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FK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Which output was reviewed. Index on this.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reviewer_id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FK users</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Who gave feedback</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reviewer_tier</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ENUM</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partner / senior / qualified / junior</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rating</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ENUM</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approved / rejected / corrected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corrected_output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JSONB</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Full corrected output JSON — only if rating=corrected</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feedback_note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TEXT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Optional free text explanation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model_version</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VARCHAR(50)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Which model version produced the reviewed output</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created_at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TIMESTAMPTZ</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Server default NOW()</w:t>
            </w:r>
          </w:p>
        </w:tc>
      </w:tr>
    </w:tbl>
    <w:p>
      <w:pPr>
        <w:spacing w:after="0" w:before="60"/>
      </w:pPr>
    </w:p>
    <w:p>
      <w:pPr>
        <w:pStyle w:val="Heading3"/>
        <w:spacing w:after="80" w:before="160"/>
      </w:pPr>
      <w:r>
        <w:rPr>
          <w:rFonts w:ascii="Calibri" w:cs="Calibri" w:eastAsia="Calibri" w:hAnsi="Calibri"/>
          <w:b/>
          <w:bCs/>
          <w:color w:val="0F6E56"/>
          <w:sz w:val="22"/>
          <w:szCs w:val="22"/>
        </w:rPr>
        <w:t xml:space="preserve">dpo_candidates — Preference pairs ready for DPO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Column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Type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8"/>
                <w:szCs w:val="18"/>
              </w:rPr>
              <w:t xml:space="preserve">Nullable</w:t>
            </w:r>
          </w:p>
        </w:tc>
        <w:tc>
          <w:tcPr>
            <w:tcW w:type="dxa" w:w="4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Notes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PK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Primary key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feedback_id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FK UNIQUE</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Source feedback event — UNIQUE: one pair per feedback</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prompt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TEXT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Full instruction + workpaper content prompt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chosen</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TEXT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Preferred response (from senior auditor correction)</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rejected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TEXT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Rejected response (original model output)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quality_score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FLOAT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Similarity check score — pairs where chosen≈rejected are excluded</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reviewer_tier</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ENUM</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Tier of the reviewer who provided correction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used_in_run</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BOOLEAN</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False until consumed by a training run. Index on this.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training_run_id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FK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Which training run consumed this pair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created_at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TIMESTAMPTZ</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Server default NOW()</w:t>
            </w:r>
          </w:p>
        </w:tc>
      </w:tr>
    </w:tbl>
    <w:p>
      <w:pPr>
        <w:spacing w:after="0" w:before="60"/>
      </w:pPr>
    </w:p>
    <w:p>
      <w:pPr>
        <w:pStyle w:val="Heading3"/>
        <w:spacing w:after="80" w:before="160"/>
      </w:pPr>
      <w:r>
        <w:rPr>
          <w:rFonts w:ascii="Calibri" w:cs="Calibri" w:eastAsia="Calibri" w:hAnsi="Calibri"/>
          <w:b/>
          <w:bCs/>
          <w:color w:val="0F6E56"/>
          <w:sz w:val="22"/>
          <w:szCs w:val="22"/>
        </w:rPr>
        <w:t xml:space="preserve">model_versions — Registry of every fine-tuned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Column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Type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8"/>
                <w:szCs w:val="18"/>
              </w:rPr>
              <w:t xml:space="preserve">Nullable</w:t>
            </w:r>
          </w:p>
        </w:tc>
        <w:tc>
          <w:tcPr>
            <w:tcW w:type="dxa" w:w="4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Notes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PK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Primary key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version_tag</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VARCHAR(50)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UNIQUE. e.g. v1.0-sft, v1.1-dpo-cycle1</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adapter_path</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VARCHAR(500)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Filesystem path to adapter file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base_model</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VARCHAR(100)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Base model name this adapter sits on</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training_run_id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FK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Linked training run for traceability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f1_score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FLOAT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F1 on holdout test set</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hallucination_rate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FLOAT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 of outputs with unverified regulation cites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format_compliance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FLOAT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 of outputs with all required fields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is_current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BOOLEAN</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PARTIAL UNIQUE INDEX where is_current=true. Only one row ever true.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deployed_at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TIMESTAMPTZ</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When this version was put into production</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created_at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TIMESTAMPTZ</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Server default NOW()</w:t>
            </w:r>
          </w:p>
        </w:tc>
      </w:tr>
    </w:tbl>
    <w:p>
      <w:pPr>
        <w:spacing w:after="0" w:before="60"/>
      </w:pPr>
    </w:p>
    <w:p>
      <w:pPr>
        <w:pStyle w:val="Heading3"/>
        <w:spacing w:after="80" w:before="160"/>
      </w:pPr>
      <w:r>
        <w:rPr>
          <w:rFonts w:ascii="Calibri" w:cs="Calibri" w:eastAsia="Calibri" w:hAnsi="Calibri"/>
          <w:b/>
          <w:bCs/>
          <w:color w:val="0F6E56"/>
          <w:sz w:val="22"/>
          <w:szCs w:val="22"/>
        </w:rPr>
        <w:t xml:space="preserve">training_runs — Every SFT or DPO training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Column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Type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8"/>
                <w:szCs w:val="18"/>
              </w:rPr>
              <w:t xml:space="preserve">Nullable</w:t>
            </w:r>
          </w:p>
        </w:tc>
        <w:tc>
          <w:tcPr>
            <w:tcW w:type="dxa" w:w="4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Notes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PK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Primary key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run_type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VARCHAR(20)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sft or dpo</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dataset_version</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VARCHAR(100)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DVC dataset version tag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dataset_hash</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VARCHAR(64)</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SHA-256 of training JSONL — reproducibility</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pair_count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INTEGER</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Number of training pairs used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epochs</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INTEGER</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Training epochs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learning_rate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FLOAT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Learning rate used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lora_rank</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INTEGER</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LoRA rank r</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f1_before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FLOAT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F1 score before this run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f1_after</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FLOAT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F1 score after this run</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hallucination_before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FLOAT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Hallucination rate before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hallucination_after</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FLOAT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Hallucination rate after</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duration_hours</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FLOAT</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Training wall time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mlflow_run_id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VARCHAR(100)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MLflow run ID for linking to experiment tracker</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status</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VARCHAR(20)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running / complete / failed / promoted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signed_off_by</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FK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ML Engineer who approved promotion</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signed_off_at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TIMESTAMPTZ</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When sign-off was given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created_at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TIMESTAMPTZ</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Server default NOW()</w:t>
            </w:r>
          </w:p>
        </w:tc>
      </w:tr>
    </w:tbl>
    <w:p>
      <w:pPr>
        <w:spacing w:after="0" w:before="60"/>
      </w:pPr>
    </w:p>
    <w:p>
      <w:pPr>
        <w:pStyle w:val="Heading3"/>
        <w:spacing w:after="80" w:before="160"/>
      </w:pPr>
      <w:r>
        <w:rPr>
          <w:rFonts w:ascii="Calibri" w:cs="Calibri" w:eastAsia="Calibri" w:hAnsi="Calibri"/>
          <w:b/>
          <w:bCs/>
          <w:color w:val="0F6E56"/>
          <w:sz w:val="22"/>
          <w:szCs w:val="22"/>
        </w:rPr>
        <w:t xml:space="preserve">users — Auditor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Column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Type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8"/>
                <w:szCs w:val="18"/>
              </w:rPr>
              <w:t xml:space="preserve">Nullable</w:t>
            </w:r>
          </w:p>
        </w:tc>
        <w:tc>
          <w:tcPr>
            <w:tcW w:type="dxa" w:w="4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Notes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PK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Primary key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email</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VARCHAR(255)</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UNIQUE. Login identifier.</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hashed_password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VARCHAR(255)</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bcrypt hash. NULL for SSO users.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full_name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VARCHAR(200)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Display name</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role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VARCHAR(50)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auditor / senior_auditor / partner / admin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tier</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VARCHAR(50)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junior / qualified / senior / partner — drives DPO weight</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is_active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BOOLEAN</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Soft disable instead of delete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created_at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TIMESTAMPTZ</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Server default NOW()</w:t>
            </w:r>
          </w:p>
        </w:tc>
      </w:tr>
    </w:tbl>
    <w:p>
      <w:pPr>
        <w:spacing w:after="0" w:before="60"/>
      </w:pPr>
    </w:p>
    <w:p>
      <w:pPr>
        <w:pStyle w:val="Heading3"/>
        <w:spacing w:after="80" w:before="160"/>
      </w:pPr>
      <w:r>
        <w:rPr>
          <w:rFonts w:ascii="Calibri" w:cs="Calibri" w:eastAsia="Calibri" w:hAnsi="Calibri"/>
          <w:b/>
          <w:bCs/>
          <w:color w:val="0F6E56"/>
          <w:sz w:val="22"/>
          <w:szCs w:val="22"/>
        </w:rPr>
        <w:t xml:space="preserve">audit_trail — Immutable event log for all state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Column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Type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8"/>
                <w:szCs w:val="18"/>
              </w:rPr>
              <w:t xml:space="preserve">Nullable</w:t>
            </w:r>
          </w:p>
        </w:tc>
        <w:tc>
          <w:tcPr>
            <w:tcW w:type="dxa" w:w="4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Notes</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PK</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Primary key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entity_type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VARCHAR(50)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workpaper / output / feedback / model_version</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entity_id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ID of the affected entity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event_type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VARCHAR(100)</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workpaper.uploaded / output.validated / model.deployed etc.</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actor_id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UUID FK users</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Who triggered this event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metadata</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JSONB</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7"/>
                <w:szCs w:val="17"/>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Any extra context for this event</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7"/>
                <w:szCs w:val="17"/>
              </w:rPr>
              <w:t xml:space="preserve">event_time</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7"/>
                <w:szCs w:val="17"/>
              </w:rPr>
              <w:t xml:space="preserve">TIMESTAMPTZ</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NO</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Server default NOW(). NEVER updatable.</w:t>
            </w:r>
          </w:p>
        </w:tc>
      </w:tr>
    </w:tbl>
    <w:p>
      <w:pPr>
        <w:spacing w:after="0" w:before="60"/>
      </w:pPr>
    </w:p>
    <w:p>
      <w:pPr>
        <w:spacing w:after="0" w:before="80"/>
      </w:pPr>
    </w:p>
    <w:p>
      <w:pPr>
        <w:pStyle w:val="Heading2"/>
        <w:spacing w:after="100" w:before="200"/>
      </w:pPr>
      <w:r>
        <w:rPr>
          <w:rFonts w:ascii="Calibri" w:cs="Calibri" w:eastAsia="Calibri" w:hAnsi="Calibri"/>
          <w:b/>
          <w:bCs/>
          <w:color w:val="2E75B6"/>
          <w:sz w:val="26"/>
          <w:szCs w:val="26"/>
        </w:rPr>
        <w:t xml:space="preserve">Critical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output_status VALIDATED gate</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CHECK (output_status != 'VALIDATED' OR reviewer_id IS NOT NULL). Enforced at DB level. Cannot VALIDATE without a reviewer — period.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model_versions is_current</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PARTIAL UNIQUE INDEX: CREATE UNIQUE INDEX ON model_versions(is_current) WHERE is_current = true. Only one version can be current at any time.</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dpo_candidates feedback_id</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UNIQUE constraint on feedback_id. One feedback event can only produce one DPO pair. Prevents accidental duplicates.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workpapers file_hash</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UNIQUE constraint. Same file cannot be processed twice. ETL deduplication gate.</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audit_trail immutability</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No UPDATE or DELETE permissions granted on audit_trail table at DB level. Events are permanent.</w:t>
            </w:r>
          </w:p>
        </w:tc>
      </w:tr>
    </w:tbl>
    <w:p>
      <w:pPr>
        <w:pBdr>
          <w:bottom w:val="single" w:color="2E75B6" w:sz="8" w:space="1"/>
        </w:pBdr>
        <w:spacing w:after="120" w:before="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03</w:t>
            </w:r>
          </w:p>
        </w:tc>
        <w:tc>
          <w:tcPr>
            <w:tcW w:type="dxa" w:w="576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Configuration Setup</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Settings · Environment · Secrets</w:t>
            </w:r>
          </w:p>
        </w:tc>
      </w:tr>
    </w:tbl>
    <w:p>
      <w:pPr>
        <w:spacing w:after="0" w:before="80"/>
      </w:pPr>
    </w:p>
    <w:p>
      <w:pPr>
        <w:pStyle w:val="Heading2"/>
        <w:spacing w:after="100" w:before="200"/>
      </w:pPr>
      <w:r>
        <w:rPr>
          <w:rFonts w:ascii="Calibri" w:cs="Calibri" w:eastAsia="Calibri" w:hAnsi="Calibri"/>
          <w:b/>
          <w:bCs/>
          <w:color w:val="2E75B6"/>
          <w:sz w:val="26"/>
          <w:szCs w:val="26"/>
        </w:rPr>
        <w:t xml:space="preserve">pyproject.toml — Key Dependencies</w:t>
      </w:r>
    </w:p>
    <w:p>
      <w:pPr>
        <w:shd w:fill="F2F2F2" w:val="clear"/>
        <w:spacing w:after="0" w:before="80"/>
        <w:ind w:left="360"/>
      </w:pPr>
      <w:r>
        <w:rPr>
          <w:rFonts w:ascii="Courier New" w:cs="Courier New" w:eastAsia="Courier New" w:hAnsi="Courier New"/>
          <w:color w:val="1F3864"/>
          <w:sz w:val="18"/>
          <w:szCs w:val="18"/>
        </w:rPr>
        <w:t xml:space="preserve">[tool.poetry]</w:t>
      </w:r>
    </w:p>
    <w:p>
      <w:pPr>
        <w:shd w:fill="F2F2F2" w:val="clear"/>
        <w:spacing w:after="0" w:before="0"/>
        <w:ind w:left="360"/>
      </w:pPr>
      <w:r>
        <w:rPr>
          <w:rFonts w:ascii="Courier New" w:cs="Courier New" w:eastAsia="Courier New" w:hAnsi="Courier New"/>
          <w:color w:val="1F3864"/>
          <w:sz w:val="18"/>
          <w:szCs w:val="18"/>
        </w:rPr>
        <w:t xml:space="preserve">name = "audit-ai"</w:t>
      </w:r>
    </w:p>
    <w:p>
      <w:pPr>
        <w:shd w:fill="F2F2F2" w:val="clear"/>
        <w:spacing w:after="0" w:before="0"/>
        <w:ind w:left="360"/>
      </w:pPr>
      <w:r>
        <w:rPr>
          <w:rFonts w:ascii="Courier New" w:cs="Courier New" w:eastAsia="Courier New" w:hAnsi="Courier New"/>
          <w:color w:val="1F3864"/>
          <w:sz w:val="18"/>
          <w:szCs w:val="18"/>
        </w:rPr>
        <w:t xml:space="preserve">version = "0.1.0"</w:t>
      </w:r>
    </w:p>
    <w:p>
      <w:pPr>
        <w:shd w:fill="F2F2F2" w:val="clear"/>
        <w:spacing w:after="0" w:before="0"/>
        <w:ind w:left="360"/>
      </w:pPr>
      <w:r>
        <w:rPr>
          <w:rFonts w:ascii="Courier New" w:cs="Courier New" w:eastAsia="Courier New" w:hAnsi="Courier New"/>
          <w:color w:val="1F3864"/>
          <w:sz w:val="18"/>
          <w:szCs w:val="18"/>
        </w:rPr>
        <w:t xml:space="preserve">python = "^3.11"</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[tool.poetry.dependencies]</w:t>
      </w:r>
    </w:p>
    <w:p>
      <w:pPr>
        <w:shd w:fill="F2F2F2" w:val="clear"/>
        <w:spacing w:after="0" w:before="0"/>
        <w:ind w:left="360"/>
      </w:pPr>
      <w:r>
        <w:rPr>
          <w:rFonts w:ascii="Courier New" w:cs="Courier New" w:eastAsia="Courier New" w:hAnsi="Courier New"/>
          <w:color w:val="1F3864"/>
          <w:sz w:val="18"/>
          <w:szCs w:val="18"/>
        </w:rPr>
        <w:t xml:space="preserve">fastapi           = "^0.110"</w:t>
      </w:r>
    </w:p>
    <w:p>
      <w:pPr>
        <w:shd w:fill="F2F2F2" w:val="clear"/>
        <w:spacing w:after="0" w:before="0"/>
        <w:ind w:left="360"/>
      </w:pPr>
      <w:r>
        <w:rPr>
          <w:rFonts w:ascii="Courier New" w:cs="Courier New" w:eastAsia="Courier New" w:hAnsi="Courier New"/>
          <w:color w:val="1F3864"/>
          <w:sz w:val="18"/>
          <w:szCs w:val="18"/>
        </w:rPr>
        <w:t xml:space="preserve">uvicorn           = "^0.29"</w:t>
      </w:r>
    </w:p>
    <w:p>
      <w:pPr>
        <w:shd w:fill="F2F2F2" w:val="clear"/>
        <w:spacing w:after="0" w:before="0"/>
        <w:ind w:left="360"/>
      </w:pPr>
      <w:r>
        <w:rPr>
          <w:rFonts w:ascii="Courier New" w:cs="Courier New" w:eastAsia="Courier New" w:hAnsi="Courier New"/>
          <w:color w:val="1F3864"/>
          <w:sz w:val="18"/>
          <w:szCs w:val="18"/>
        </w:rPr>
        <w:t xml:space="preserve">sqlalchemy        = "^2.0"</w:t>
      </w:r>
    </w:p>
    <w:p>
      <w:pPr>
        <w:shd w:fill="F2F2F2" w:val="clear"/>
        <w:spacing w:after="0" w:before="0"/>
        <w:ind w:left="360"/>
      </w:pPr>
      <w:r>
        <w:rPr>
          <w:rFonts w:ascii="Courier New" w:cs="Courier New" w:eastAsia="Courier New" w:hAnsi="Courier New"/>
          <w:color w:val="1F3864"/>
          <w:sz w:val="18"/>
          <w:szCs w:val="18"/>
        </w:rPr>
        <w:t xml:space="preserve">asyncpg           = "^0.29"</w:t>
      </w:r>
    </w:p>
    <w:p>
      <w:pPr>
        <w:shd w:fill="F2F2F2" w:val="clear"/>
        <w:spacing w:after="0" w:before="0"/>
        <w:ind w:left="360"/>
      </w:pPr>
      <w:r>
        <w:rPr>
          <w:rFonts w:ascii="Courier New" w:cs="Courier New" w:eastAsia="Courier New" w:hAnsi="Courier New"/>
          <w:color w:val="1F3864"/>
          <w:sz w:val="18"/>
          <w:szCs w:val="18"/>
        </w:rPr>
        <w:t xml:space="preserve">alembic           = "^1.13"</w:t>
      </w:r>
    </w:p>
    <w:p>
      <w:pPr>
        <w:shd w:fill="F2F2F2" w:val="clear"/>
        <w:spacing w:after="0" w:before="0"/>
        <w:ind w:left="360"/>
      </w:pPr>
      <w:r>
        <w:rPr>
          <w:rFonts w:ascii="Courier New" w:cs="Courier New" w:eastAsia="Courier New" w:hAnsi="Courier New"/>
          <w:color w:val="1F3864"/>
          <w:sz w:val="18"/>
          <w:szCs w:val="18"/>
        </w:rPr>
        <w:t xml:space="preserve">pydantic          = "^2.0"</w:t>
      </w:r>
    </w:p>
    <w:p>
      <w:pPr>
        <w:shd w:fill="F2F2F2" w:val="clear"/>
        <w:spacing w:after="0" w:before="0"/>
        <w:ind w:left="360"/>
      </w:pPr>
      <w:r>
        <w:rPr>
          <w:rFonts w:ascii="Courier New" w:cs="Courier New" w:eastAsia="Courier New" w:hAnsi="Courier New"/>
          <w:color w:val="1F3864"/>
          <w:sz w:val="18"/>
          <w:szCs w:val="18"/>
        </w:rPr>
        <w:t xml:space="preserve">pydantic-settings = "^2.0"</w:t>
      </w:r>
    </w:p>
    <w:p>
      <w:pPr>
        <w:shd w:fill="F2F2F2" w:val="clear"/>
        <w:spacing w:after="0" w:before="0"/>
        <w:ind w:left="360"/>
      </w:pPr>
      <w:r>
        <w:rPr>
          <w:rFonts w:ascii="Courier New" w:cs="Courier New" w:eastAsia="Courier New" w:hAnsi="Courier New"/>
          <w:color w:val="1F3864"/>
          <w:sz w:val="18"/>
          <w:szCs w:val="18"/>
        </w:rPr>
        <w:t xml:space="preserve">pandas            = "^2.1"</w:t>
      </w:r>
    </w:p>
    <w:p>
      <w:pPr>
        <w:shd w:fill="F2F2F2" w:val="clear"/>
        <w:spacing w:after="0" w:before="0"/>
        <w:ind w:left="360"/>
      </w:pPr>
      <w:r>
        <w:rPr>
          <w:rFonts w:ascii="Courier New" w:cs="Courier New" w:eastAsia="Courier New" w:hAnsi="Courier New"/>
          <w:color w:val="1F3864"/>
          <w:sz w:val="18"/>
          <w:szCs w:val="18"/>
        </w:rPr>
        <w:t xml:space="preserve">openpyxl          = "^3.1"</w:t>
      </w:r>
    </w:p>
    <w:p>
      <w:pPr>
        <w:shd w:fill="F2F2F2" w:val="clear"/>
        <w:spacing w:after="0" w:before="0"/>
        <w:ind w:left="360"/>
      </w:pPr>
      <w:r>
        <w:rPr>
          <w:rFonts w:ascii="Courier New" w:cs="Courier New" w:eastAsia="Courier New" w:hAnsi="Courier New"/>
          <w:color w:val="1F3864"/>
          <w:sz w:val="18"/>
          <w:szCs w:val="18"/>
        </w:rPr>
        <w:t xml:space="preserve">python-docx       = "^1.1"</w:t>
      </w:r>
    </w:p>
    <w:p>
      <w:pPr>
        <w:shd w:fill="F2F2F2" w:val="clear"/>
        <w:spacing w:after="0" w:before="0"/>
        <w:ind w:left="360"/>
      </w:pPr>
      <w:r>
        <w:rPr>
          <w:rFonts w:ascii="Courier New" w:cs="Courier New" w:eastAsia="Courier New" w:hAnsi="Courier New"/>
          <w:color w:val="1F3864"/>
          <w:sz w:val="18"/>
          <w:szCs w:val="18"/>
        </w:rPr>
        <w:t xml:space="preserve">pdfplumber        = "^0.10"</w:t>
      </w:r>
    </w:p>
    <w:p>
      <w:pPr>
        <w:shd w:fill="F2F2F2" w:val="clear"/>
        <w:spacing w:after="0" w:before="0"/>
        <w:ind w:left="360"/>
      </w:pPr>
      <w:r>
        <w:rPr>
          <w:rFonts w:ascii="Courier New" w:cs="Courier New" w:eastAsia="Courier New" w:hAnsi="Courier New"/>
          <w:color w:val="1F3864"/>
          <w:sz w:val="18"/>
          <w:szCs w:val="18"/>
        </w:rPr>
        <w:t xml:space="preserve">dbfread           = "^2.0"</w:t>
      </w:r>
    </w:p>
    <w:p>
      <w:pPr>
        <w:shd w:fill="F2F2F2" w:val="clear"/>
        <w:spacing w:after="0" w:before="0"/>
        <w:ind w:left="360"/>
      </w:pPr>
      <w:r>
        <w:rPr>
          <w:rFonts w:ascii="Courier New" w:cs="Courier New" w:eastAsia="Courier New" w:hAnsi="Courier New"/>
          <w:color w:val="1F3864"/>
          <w:sz w:val="18"/>
          <w:szCs w:val="18"/>
        </w:rPr>
        <w:t xml:space="preserve">chardet           = "^5.0"</w:t>
      </w:r>
    </w:p>
    <w:p>
      <w:pPr>
        <w:shd w:fill="F2F2F2" w:val="clear"/>
        <w:spacing w:after="0" w:before="0"/>
        <w:ind w:left="360"/>
      </w:pPr>
      <w:r>
        <w:rPr>
          <w:rFonts w:ascii="Courier New" w:cs="Courier New" w:eastAsia="Courier New" w:hAnsi="Courier New"/>
          <w:color w:val="1F3864"/>
          <w:sz w:val="18"/>
          <w:szCs w:val="18"/>
        </w:rPr>
        <w:t xml:space="preserve">presidio-analyzer = "^2.2"</w:t>
      </w:r>
    </w:p>
    <w:p>
      <w:pPr>
        <w:shd w:fill="F2F2F2" w:val="clear"/>
        <w:spacing w:after="0" w:before="0"/>
        <w:ind w:left="360"/>
      </w:pPr>
      <w:r>
        <w:rPr>
          <w:rFonts w:ascii="Courier New" w:cs="Courier New" w:eastAsia="Courier New" w:hAnsi="Courier New"/>
          <w:color w:val="1F3864"/>
          <w:sz w:val="18"/>
          <w:szCs w:val="18"/>
        </w:rPr>
        <w:t xml:space="preserve">spacy             = "^3.7"</w:t>
      </w:r>
    </w:p>
    <w:p>
      <w:pPr>
        <w:shd w:fill="F2F2F2" w:val="clear"/>
        <w:spacing w:after="0" w:before="0"/>
        <w:ind w:left="360"/>
      </w:pPr>
      <w:r>
        <w:rPr>
          <w:rFonts w:ascii="Courier New" w:cs="Courier New" w:eastAsia="Courier New" w:hAnsi="Courier New"/>
          <w:color w:val="1F3864"/>
          <w:sz w:val="18"/>
          <w:szCs w:val="18"/>
        </w:rPr>
        <w:t xml:space="preserve">babel             = "^2.14"</w:t>
      </w:r>
    </w:p>
    <w:p>
      <w:pPr>
        <w:shd w:fill="F2F2F2" w:val="clear"/>
        <w:spacing w:after="0" w:before="0"/>
        <w:ind w:left="360"/>
      </w:pPr>
      <w:r>
        <w:rPr>
          <w:rFonts w:ascii="Courier New" w:cs="Courier New" w:eastAsia="Courier New" w:hAnsi="Courier New"/>
          <w:color w:val="1F3864"/>
          <w:sz w:val="18"/>
          <w:szCs w:val="18"/>
        </w:rPr>
        <w:t xml:space="preserve">python-dateutil   = "^2.8"</w:t>
      </w:r>
    </w:p>
    <w:p>
      <w:pPr>
        <w:shd w:fill="F2F2F2" w:val="clear"/>
        <w:spacing w:after="0" w:before="0"/>
        <w:ind w:left="360"/>
      </w:pPr>
      <w:r>
        <w:rPr>
          <w:rFonts w:ascii="Courier New" w:cs="Courier New" w:eastAsia="Courier New" w:hAnsi="Courier New"/>
          <w:color w:val="1F3864"/>
          <w:sz w:val="18"/>
          <w:szCs w:val="18"/>
        </w:rPr>
        <w:t xml:space="preserve">pyyaml            = "^6.0"</w:t>
      </w:r>
    </w:p>
    <w:p>
      <w:pPr>
        <w:shd w:fill="F2F2F2" w:val="clear"/>
        <w:spacing w:after="0" w:before="0"/>
        <w:ind w:left="360"/>
      </w:pPr>
      <w:r>
        <w:rPr>
          <w:rFonts w:ascii="Courier New" w:cs="Courier New" w:eastAsia="Courier New" w:hAnsi="Courier New"/>
          <w:color w:val="1F3864"/>
          <w:sz w:val="18"/>
          <w:szCs w:val="18"/>
        </w:rPr>
        <w:t xml:space="preserve">dvc               = "^3.0"</w:t>
      </w:r>
    </w:p>
    <w:p>
      <w:pPr>
        <w:shd w:fill="F2F2F2" w:val="clear"/>
        <w:spacing w:after="0" w:before="0"/>
        <w:ind w:left="360"/>
      </w:pPr>
      <w:r>
        <w:rPr>
          <w:rFonts w:ascii="Courier New" w:cs="Courier New" w:eastAsia="Courier New" w:hAnsi="Courier New"/>
          <w:color w:val="1F3864"/>
          <w:sz w:val="18"/>
          <w:szCs w:val="18"/>
        </w:rPr>
        <w:t xml:space="preserve">mlflow            = "^2.12"</w:t>
      </w:r>
    </w:p>
    <w:p>
      <w:pPr>
        <w:shd w:fill="F2F2F2" w:val="clear"/>
        <w:spacing w:after="0" w:before="0"/>
        <w:ind w:left="360"/>
      </w:pPr>
      <w:r>
        <w:rPr>
          <w:rFonts w:ascii="Courier New" w:cs="Courier New" w:eastAsia="Courier New" w:hAnsi="Courier New"/>
          <w:color w:val="1F3864"/>
          <w:sz w:val="18"/>
          <w:szCs w:val="18"/>
        </w:rPr>
        <w:t xml:space="preserve">langfuse          = "^2.0"</w:t>
      </w:r>
    </w:p>
    <w:p>
      <w:pPr>
        <w:shd w:fill="F2F2F2" w:val="clear"/>
        <w:spacing w:after="0" w:before="0"/>
        <w:ind w:left="360"/>
      </w:pPr>
      <w:r>
        <w:rPr>
          <w:rFonts w:ascii="Courier New" w:cs="Courier New" w:eastAsia="Courier New" w:hAnsi="Courier New"/>
          <w:color w:val="1F3864"/>
          <w:sz w:val="18"/>
          <w:szCs w:val="18"/>
        </w:rPr>
        <w:t xml:space="preserve">langgraph         = "^0.1"</w:t>
      </w:r>
    </w:p>
    <w:p>
      <w:pPr>
        <w:shd w:fill="F2F2F2" w:val="clear"/>
        <w:spacing w:after="0" w:before="0"/>
        <w:ind w:left="360"/>
      </w:pPr>
      <w:r>
        <w:rPr>
          <w:rFonts w:ascii="Courier New" w:cs="Courier New" w:eastAsia="Courier New" w:hAnsi="Courier New"/>
          <w:color w:val="1F3864"/>
          <w:sz w:val="18"/>
          <w:szCs w:val="18"/>
        </w:rPr>
        <w:t xml:space="preserve">python-jose       = "^3.3"</w:t>
      </w:r>
    </w:p>
    <w:p>
      <w:pPr>
        <w:shd w:fill="F2F2F2" w:val="clear"/>
        <w:spacing w:after="0" w:before="0"/>
        <w:ind w:left="360"/>
      </w:pPr>
      <w:r>
        <w:rPr>
          <w:rFonts w:ascii="Courier New" w:cs="Courier New" w:eastAsia="Courier New" w:hAnsi="Courier New"/>
          <w:color w:val="1F3864"/>
          <w:sz w:val="18"/>
          <w:szCs w:val="18"/>
        </w:rPr>
        <w:t xml:space="preserve">passlib           = "^1.7"</w:t>
      </w:r>
    </w:p>
    <w:p>
      <w:pPr>
        <w:spacing w:after="0" w:before="80"/>
      </w:pPr>
    </w:p>
    <w:p>
      <w:pPr>
        <w:pStyle w:val="Heading2"/>
        <w:spacing w:after="100" w:before="200"/>
      </w:pPr>
      <w:r>
        <w:rPr>
          <w:rFonts w:ascii="Calibri" w:cs="Calibri" w:eastAsia="Calibri" w:hAnsi="Calibri"/>
          <w:b/>
          <w:bCs/>
          <w:color w:val="2E75B6"/>
          <w:sz w:val="26"/>
          <w:szCs w:val="26"/>
        </w:rPr>
        <w:t xml:space="preserve">config/settings.py — Pydantic Settings</w:t>
      </w:r>
    </w:p>
    <w:p>
      <w:pPr>
        <w:shd w:fill="F2F2F2" w:val="clear"/>
        <w:spacing w:after="0" w:before="80"/>
        <w:ind w:left="360"/>
      </w:pPr>
      <w:r>
        <w:rPr>
          <w:rFonts w:ascii="Courier New" w:cs="Courier New" w:eastAsia="Courier New" w:hAnsi="Courier New"/>
          <w:color w:val="1F3864"/>
          <w:sz w:val="18"/>
          <w:szCs w:val="18"/>
        </w:rPr>
        <w:t xml:space="preserve">from pydantic_settings import BaseSettings</w:t>
      </w:r>
    </w:p>
    <w:p>
      <w:pPr>
        <w:shd w:fill="F2F2F2" w:val="clear"/>
        <w:spacing w:after="0" w:before="0"/>
        <w:ind w:left="360"/>
      </w:pPr>
      <w:r>
        <w:rPr>
          <w:rFonts w:ascii="Courier New" w:cs="Courier New" w:eastAsia="Courier New" w:hAnsi="Courier New"/>
          <w:color w:val="1F3864"/>
          <w:sz w:val="18"/>
          <w:szCs w:val="18"/>
        </w:rPr>
        <w:t xml:space="preserve">from pydantic import Field</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class Settings(BaseSettings):</w:t>
      </w:r>
    </w:p>
    <w:p>
      <w:pPr>
        <w:shd w:fill="F2F2F2" w:val="clear"/>
        <w:spacing w:after="0" w:before="0"/>
        <w:ind w:left="360"/>
      </w:pPr>
      <w:r>
        <w:rPr>
          <w:rFonts w:ascii="Courier New" w:cs="Courier New" w:eastAsia="Courier New" w:hAnsi="Courier New"/>
          <w:color w:val="1F3864"/>
          <w:sz w:val="18"/>
          <w:szCs w:val="18"/>
        </w:rPr>
        <w:t xml:space="preserve">    # Application</w:t>
      </w:r>
    </w:p>
    <w:p>
      <w:pPr>
        <w:shd w:fill="F2F2F2" w:val="clear"/>
        <w:spacing w:after="0" w:before="0"/>
        <w:ind w:left="360"/>
      </w:pPr>
      <w:r>
        <w:rPr>
          <w:rFonts w:ascii="Courier New" w:cs="Courier New" w:eastAsia="Courier New" w:hAnsi="Courier New"/>
          <w:color w:val="1F3864"/>
          <w:sz w:val="18"/>
          <w:szCs w:val="18"/>
        </w:rPr>
        <w:t xml:space="preserve">    app_name:     str  = "Audit AI"</w:t>
      </w:r>
    </w:p>
    <w:p>
      <w:pPr>
        <w:shd w:fill="F2F2F2" w:val="clear"/>
        <w:spacing w:after="0" w:before="0"/>
        <w:ind w:left="360"/>
      </w:pPr>
      <w:r>
        <w:rPr>
          <w:rFonts w:ascii="Courier New" w:cs="Courier New" w:eastAsia="Courier New" w:hAnsi="Courier New"/>
          <w:color w:val="1F3864"/>
          <w:sz w:val="18"/>
          <w:szCs w:val="18"/>
        </w:rPr>
        <w:t xml:space="preserve">    environment:  str  = "dev"</w:t>
      </w:r>
    </w:p>
    <w:p>
      <w:pPr>
        <w:shd w:fill="F2F2F2" w:val="clear"/>
        <w:spacing w:after="0" w:before="0"/>
        <w:ind w:left="360"/>
      </w:pPr>
      <w:r>
        <w:rPr>
          <w:rFonts w:ascii="Courier New" w:cs="Courier New" w:eastAsia="Courier New" w:hAnsi="Courier New"/>
          <w:color w:val="1F3864"/>
          <w:sz w:val="18"/>
          <w:szCs w:val="18"/>
        </w:rPr>
        <w:t xml:space="preserve">    debug:        bool = False</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 Database</w:t>
      </w:r>
    </w:p>
    <w:p>
      <w:pPr>
        <w:shd w:fill="F2F2F2" w:val="clear"/>
        <w:spacing w:after="0" w:before="0"/>
        <w:ind w:left="360"/>
      </w:pPr>
      <w:r>
        <w:rPr>
          <w:rFonts w:ascii="Courier New" w:cs="Courier New" w:eastAsia="Courier New" w:hAnsi="Courier New"/>
          <w:color w:val="1F3864"/>
          <w:sz w:val="18"/>
          <w:szCs w:val="18"/>
        </w:rPr>
        <w:t xml:space="preserve">    db_host:      str  = "localhost"</w:t>
      </w:r>
    </w:p>
    <w:p>
      <w:pPr>
        <w:shd w:fill="F2F2F2" w:val="clear"/>
        <w:spacing w:after="0" w:before="0"/>
        <w:ind w:left="360"/>
      </w:pPr>
      <w:r>
        <w:rPr>
          <w:rFonts w:ascii="Courier New" w:cs="Courier New" w:eastAsia="Courier New" w:hAnsi="Courier New"/>
          <w:color w:val="1F3864"/>
          <w:sz w:val="18"/>
          <w:szCs w:val="18"/>
        </w:rPr>
        <w:t xml:space="preserve">    db_port:      int  = 5432</w:t>
      </w:r>
    </w:p>
    <w:p>
      <w:pPr>
        <w:shd w:fill="F2F2F2" w:val="clear"/>
        <w:spacing w:after="0" w:before="0"/>
        <w:ind w:left="360"/>
      </w:pPr>
      <w:r>
        <w:rPr>
          <w:rFonts w:ascii="Courier New" w:cs="Courier New" w:eastAsia="Courier New" w:hAnsi="Courier New"/>
          <w:color w:val="1F3864"/>
          <w:sz w:val="18"/>
          <w:szCs w:val="18"/>
        </w:rPr>
        <w:t xml:space="preserve">    db_name:      str  = "audit_ai"</w:t>
      </w:r>
    </w:p>
    <w:p>
      <w:pPr>
        <w:shd w:fill="F2F2F2" w:val="clear"/>
        <w:spacing w:after="0" w:before="0"/>
        <w:ind w:left="360"/>
      </w:pPr>
      <w:r>
        <w:rPr>
          <w:rFonts w:ascii="Courier New" w:cs="Courier New" w:eastAsia="Courier New" w:hAnsi="Courier New"/>
          <w:color w:val="1F3864"/>
          <w:sz w:val="18"/>
          <w:szCs w:val="18"/>
        </w:rPr>
        <w:t xml:space="preserve">    db_user:      str  = "audit_ai"</w:t>
      </w:r>
    </w:p>
    <w:p>
      <w:pPr>
        <w:shd w:fill="F2F2F2" w:val="clear"/>
        <w:spacing w:after="0" w:before="0"/>
        <w:ind w:left="360"/>
      </w:pPr>
      <w:r>
        <w:rPr>
          <w:rFonts w:ascii="Courier New" w:cs="Courier New" w:eastAsia="Courier New" w:hAnsi="Courier New"/>
          <w:color w:val="1F3864"/>
          <w:sz w:val="18"/>
          <w:szCs w:val="18"/>
        </w:rPr>
        <w:t xml:space="preserve">    db_password:  str  = Field(..., env="DB_PASSWORD")</w:t>
      </w:r>
    </w:p>
    <w:p>
      <w:pPr>
        <w:shd w:fill="F2F2F2" w:val="clear"/>
        <w:spacing w:after="0" w:before="0"/>
        <w:ind w:left="360"/>
      </w:pPr>
      <w:r>
        <w:rPr>
          <w:rFonts w:ascii="Courier New" w:cs="Courier New" w:eastAsia="Courier New" w:hAnsi="Courier New"/>
          <w:color w:val="1F3864"/>
          <w:sz w:val="18"/>
          <w:szCs w:val="18"/>
        </w:rPr>
        <w:t xml:space="preserve">    db_pool_size: int  = 10</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@property</w:t>
      </w:r>
    </w:p>
    <w:p>
      <w:pPr>
        <w:shd w:fill="F2F2F2" w:val="clear"/>
        <w:spacing w:after="0" w:before="0"/>
        <w:ind w:left="360"/>
      </w:pPr>
      <w:r>
        <w:rPr>
          <w:rFonts w:ascii="Courier New" w:cs="Courier New" w:eastAsia="Courier New" w:hAnsi="Courier New"/>
          <w:color w:val="1F3864"/>
          <w:sz w:val="18"/>
          <w:szCs w:val="18"/>
        </w:rPr>
        <w:t xml:space="preserve">    def database_url(self) -&gt; str:</w:t>
      </w:r>
    </w:p>
    <w:p>
      <w:pPr>
        <w:shd w:fill="F2F2F2" w:val="clear"/>
        <w:spacing w:after="0" w:before="0"/>
        <w:ind w:left="360"/>
      </w:pPr>
      <w:r>
        <w:rPr>
          <w:rFonts w:ascii="Courier New" w:cs="Courier New" w:eastAsia="Courier New" w:hAnsi="Courier New"/>
          <w:color w:val="1F3864"/>
          <w:sz w:val="18"/>
          <w:szCs w:val="18"/>
        </w:rPr>
        <w:t xml:space="preserve">        return (f"postgresql+asyncpg://"</w:t>
      </w:r>
    </w:p>
    <w:p>
      <w:pPr>
        <w:shd w:fill="F2F2F2" w:val="clear"/>
        <w:spacing w:after="0" w:before="0"/>
        <w:ind w:left="360"/>
      </w:pPr>
      <w:r>
        <w:rPr>
          <w:rFonts w:ascii="Courier New" w:cs="Courier New" w:eastAsia="Courier New" w:hAnsi="Courier New"/>
          <w:color w:val="1F3864"/>
          <w:sz w:val="18"/>
          <w:szCs w:val="18"/>
        </w:rPr>
        <w:t xml:space="preserve">                f"{self.db_user}:{self.db_password}"</w:t>
      </w:r>
    </w:p>
    <w:p>
      <w:pPr>
        <w:shd w:fill="F2F2F2" w:val="clear"/>
        <w:spacing w:after="0" w:before="0"/>
        <w:ind w:left="360"/>
      </w:pPr>
      <w:r>
        <w:rPr>
          <w:rFonts w:ascii="Courier New" w:cs="Courier New" w:eastAsia="Courier New" w:hAnsi="Courier New"/>
          <w:color w:val="1F3864"/>
          <w:sz w:val="18"/>
          <w:szCs w:val="18"/>
        </w:rPr>
        <w:t xml:space="preserve">                f"@{self.db_host}:{self.db_port}"</w:t>
      </w:r>
    </w:p>
    <w:p>
      <w:pPr>
        <w:shd w:fill="F2F2F2" w:val="clear"/>
        <w:spacing w:after="0" w:before="0"/>
        <w:ind w:left="360"/>
      </w:pPr>
      <w:r>
        <w:rPr>
          <w:rFonts w:ascii="Courier New" w:cs="Courier New" w:eastAsia="Courier New" w:hAnsi="Courier New"/>
          <w:color w:val="1F3864"/>
          <w:sz w:val="18"/>
          <w:szCs w:val="18"/>
        </w:rPr>
        <w:t xml:space="preserve">                f"/{self.db_name}")</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 Model</w:t>
      </w:r>
    </w:p>
    <w:p>
      <w:pPr>
        <w:shd w:fill="F2F2F2" w:val="clear"/>
        <w:spacing w:after="0" w:before="0"/>
        <w:ind w:left="360"/>
      </w:pPr>
      <w:r>
        <w:rPr>
          <w:rFonts w:ascii="Courier New" w:cs="Courier New" w:eastAsia="Courier New" w:hAnsi="Courier New"/>
          <w:color w:val="1F3864"/>
          <w:sz w:val="18"/>
          <w:szCs w:val="18"/>
        </w:rPr>
        <w:t xml:space="preserve">    model_name:           str   = "mistralai/Mistral-22B-Instruct-v0.1"</w:t>
      </w:r>
    </w:p>
    <w:p>
      <w:pPr>
        <w:shd w:fill="F2F2F2" w:val="clear"/>
        <w:spacing w:after="0" w:before="0"/>
        <w:ind w:left="360"/>
      </w:pPr>
      <w:r>
        <w:rPr>
          <w:rFonts w:ascii="Courier New" w:cs="Courier New" w:eastAsia="Courier New" w:hAnsi="Courier New"/>
          <w:color w:val="1F3864"/>
          <w:sz w:val="18"/>
          <w:szCs w:val="18"/>
        </w:rPr>
        <w:t xml:space="preserve">    adapter_path:         str   = "./artifacts/adapters/current"</w:t>
      </w:r>
    </w:p>
    <w:p>
      <w:pPr>
        <w:shd w:fill="F2F2F2" w:val="clear"/>
        <w:spacing w:after="0" w:before="0"/>
        <w:ind w:left="360"/>
      </w:pPr>
      <w:r>
        <w:rPr>
          <w:rFonts w:ascii="Courier New" w:cs="Courier New" w:eastAsia="Courier New" w:hAnsi="Courier New"/>
          <w:color w:val="1F3864"/>
          <w:sz w:val="18"/>
          <w:szCs w:val="18"/>
        </w:rPr>
        <w:t xml:space="preserve">    model_temperature:    float = 0.1</w:t>
      </w:r>
    </w:p>
    <w:p>
      <w:pPr>
        <w:shd w:fill="F2F2F2" w:val="clear"/>
        <w:spacing w:after="0" w:before="0"/>
        <w:ind w:left="360"/>
      </w:pPr>
      <w:r>
        <w:rPr>
          <w:rFonts w:ascii="Courier New" w:cs="Courier New" w:eastAsia="Courier New" w:hAnsi="Courier New"/>
          <w:color w:val="1F3864"/>
          <w:sz w:val="18"/>
          <w:szCs w:val="18"/>
        </w:rPr>
        <w:t xml:space="preserve">    model_max_tokens:     int   = 512</w:t>
      </w:r>
    </w:p>
    <w:p>
      <w:pPr>
        <w:shd w:fill="F2F2F2" w:val="clear"/>
        <w:spacing w:after="0" w:before="0"/>
        <w:ind w:left="360"/>
      </w:pPr>
      <w:r>
        <w:rPr>
          <w:rFonts w:ascii="Courier New" w:cs="Courier New" w:eastAsia="Courier New" w:hAnsi="Courier New"/>
          <w:color w:val="1F3864"/>
          <w:sz w:val="18"/>
          <w:szCs w:val="18"/>
        </w:rPr>
        <w:t xml:space="preserve">    model_context_window: int   = 65536</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 Inference server</w:t>
      </w:r>
    </w:p>
    <w:p>
      <w:pPr>
        <w:shd w:fill="F2F2F2" w:val="clear"/>
        <w:spacing w:after="0" w:before="0"/>
        <w:ind w:left="360"/>
      </w:pPr>
      <w:r>
        <w:rPr>
          <w:rFonts w:ascii="Courier New" w:cs="Courier New" w:eastAsia="Courier New" w:hAnsi="Courier New"/>
          <w:color w:val="1F3864"/>
          <w:sz w:val="18"/>
          <w:szCs w:val="18"/>
        </w:rPr>
        <w:t xml:space="preserve">    vllm_host: str = "localhost"</w:t>
      </w:r>
    </w:p>
    <w:p>
      <w:pPr>
        <w:shd w:fill="F2F2F2" w:val="clear"/>
        <w:spacing w:after="0" w:before="0"/>
        <w:ind w:left="360"/>
      </w:pPr>
      <w:r>
        <w:rPr>
          <w:rFonts w:ascii="Courier New" w:cs="Courier New" w:eastAsia="Courier New" w:hAnsi="Courier New"/>
          <w:color w:val="1F3864"/>
          <w:sz w:val="18"/>
          <w:szCs w:val="18"/>
        </w:rPr>
        <w:t xml:space="preserve">    vllm_port: int = 8000</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 ETL</w:t>
      </w:r>
    </w:p>
    <w:p>
      <w:pPr>
        <w:shd w:fill="F2F2F2" w:val="clear"/>
        <w:spacing w:after="0" w:before="0"/>
        <w:ind w:left="360"/>
      </w:pPr>
      <w:r>
        <w:rPr>
          <w:rFonts w:ascii="Courier New" w:cs="Courier New" w:eastAsia="Courier New" w:hAnsi="Courier New"/>
          <w:color w:val="1F3864"/>
          <w:sz w:val="18"/>
          <w:szCs w:val="18"/>
        </w:rPr>
        <w:t xml:space="preserve">    max_file_size_mb:     int = 100</w:t>
      </w:r>
    </w:p>
    <w:p>
      <w:pPr>
        <w:shd w:fill="F2F2F2" w:val="clear"/>
        <w:spacing w:after="0" w:before="0"/>
        <w:ind w:left="360"/>
      </w:pPr>
      <w:r>
        <w:rPr>
          <w:rFonts w:ascii="Courier New" w:cs="Courier New" w:eastAsia="Courier New" w:hAnsi="Courier New"/>
          <w:color w:val="1F3864"/>
          <w:sz w:val="18"/>
          <w:szCs w:val="18"/>
        </w:rPr>
        <w:t xml:space="preserve">    max_tokens_per_chunk: int = 40000</w:t>
      </w:r>
    </w:p>
    <w:p>
      <w:pPr>
        <w:shd w:fill="F2F2F2" w:val="clear"/>
        <w:spacing w:after="0" w:before="0"/>
        <w:ind w:left="360"/>
      </w:pPr>
      <w:r>
        <w:rPr>
          <w:rFonts w:ascii="Courier New" w:cs="Courier New" w:eastAsia="Courier New" w:hAnsi="Courier New"/>
          <w:color w:val="1F3864"/>
          <w:sz w:val="18"/>
          <w:szCs w:val="18"/>
        </w:rPr>
        <w:t xml:space="preserve">    data_input_path:      str = "./data/raw"</w:t>
      </w:r>
    </w:p>
    <w:p>
      <w:pPr>
        <w:shd w:fill="F2F2F2" w:val="clear"/>
        <w:spacing w:after="0" w:before="0"/>
        <w:ind w:left="360"/>
      </w:pPr>
      <w:r>
        <w:rPr>
          <w:rFonts w:ascii="Courier New" w:cs="Courier New" w:eastAsia="Courier New" w:hAnsi="Courier New"/>
          <w:color w:val="1F3864"/>
          <w:sz w:val="18"/>
          <w:szCs w:val="18"/>
        </w:rPr>
        <w:t xml:space="preserve">    data_output_path:     str = "./data/processed"</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 Security</w:t>
      </w:r>
    </w:p>
    <w:p>
      <w:pPr>
        <w:shd w:fill="F2F2F2" w:val="clear"/>
        <w:spacing w:after="0" w:before="0"/>
        <w:ind w:left="360"/>
      </w:pPr>
      <w:r>
        <w:rPr>
          <w:rFonts w:ascii="Courier New" w:cs="Courier New" w:eastAsia="Courier New" w:hAnsi="Courier New"/>
          <w:color w:val="1F3864"/>
          <w:sz w:val="18"/>
          <w:szCs w:val="18"/>
        </w:rPr>
        <w:t xml:space="preserve">    secret_key:           str = Field(..., env="SECRET_KEY")</w:t>
      </w:r>
    </w:p>
    <w:p>
      <w:pPr>
        <w:shd w:fill="F2F2F2" w:val="clear"/>
        <w:spacing w:after="0" w:before="0"/>
        <w:ind w:left="360"/>
      </w:pPr>
      <w:r>
        <w:rPr>
          <w:rFonts w:ascii="Courier New" w:cs="Courier New" w:eastAsia="Courier New" w:hAnsi="Courier New"/>
          <w:color w:val="1F3864"/>
          <w:sz w:val="18"/>
          <w:szCs w:val="18"/>
        </w:rPr>
        <w:t xml:space="preserve">    access_token_expire:  int = 60</w:t>
      </w:r>
    </w:p>
    <w:p>
      <w:pPr>
        <w:shd w:fill="F2F2F2" w:val="clear"/>
        <w:spacing w:after="0" w:before="0"/>
        <w:ind w:left="360"/>
      </w:pPr>
      <w:r>
        <w:rPr>
          <w:rFonts w:ascii="Courier New" w:cs="Courier New" w:eastAsia="Courier New" w:hAnsi="Courier New"/>
          <w:color w:val="1F3864"/>
          <w:sz w:val="18"/>
          <w:szCs w:val="18"/>
        </w:rPr>
        <w:t xml:space="preserve">    algorithm:            str = "HS256"</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 Observability</w:t>
      </w:r>
    </w:p>
    <w:p>
      <w:pPr>
        <w:shd w:fill="F2F2F2" w:val="clear"/>
        <w:spacing w:after="0" w:before="0"/>
        <w:ind w:left="360"/>
      </w:pPr>
      <w:r>
        <w:rPr>
          <w:rFonts w:ascii="Courier New" w:cs="Courier New" w:eastAsia="Courier New" w:hAnsi="Courier New"/>
          <w:color w:val="1F3864"/>
          <w:sz w:val="18"/>
          <w:szCs w:val="18"/>
        </w:rPr>
        <w:t xml:space="preserve">    mlflow_tracking_uri:  str = "http://localhost:5000"</w:t>
      </w:r>
    </w:p>
    <w:p>
      <w:pPr>
        <w:shd w:fill="F2F2F2" w:val="clear"/>
        <w:spacing w:after="0" w:before="0"/>
        <w:ind w:left="360"/>
      </w:pPr>
      <w:r>
        <w:rPr>
          <w:rFonts w:ascii="Courier New" w:cs="Courier New" w:eastAsia="Courier New" w:hAnsi="Courier New"/>
          <w:color w:val="1F3864"/>
          <w:sz w:val="18"/>
          <w:szCs w:val="18"/>
        </w:rPr>
        <w:t xml:space="preserve">    langfuse_host:        str = "http://localhost:3000"</w:t>
      </w:r>
    </w:p>
    <w:p>
      <w:pPr>
        <w:shd w:fill="F2F2F2" w:val="clear"/>
        <w:spacing w:after="0" w:before="0"/>
        <w:ind w:left="360"/>
      </w:pPr>
      <w:r>
        <w:rPr>
          <w:rFonts w:ascii="Courier New" w:cs="Courier New" w:eastAsia="Courier New" w:hAnsi="Courier New"/>
          <w:color w:val="1F3864"/>
          <w:sz w:val="18"/>
          <w:szCs w:val="18"/>
        </w:rPr>
        <w:t xml:space="preserve">    langfuse_public_key:  str = Field(..., env="LANGFUSE_PUBLIC_KEY")</w:t>
      </w:r>
    </w:p>
    <w:p>
      <w:pPr>
        <w:shd w:fill="F2F2F2" w:val="clear"/>
        <w:spacing w:after="0" w:before="0"/>
        <w:ind w:left="360"/>
      </w:pPr>
      <w:r>
        <w:rPr>
          <w:rFonts w:ascii="Courier New" w:cs="Courier New" w:eastAsia="Courier New" w:hAnsi="Courier New"/>
          <w:color w:val="1F3864"/>
          <w:sz w:val="18"/>
          <w:szCs w:val="18"/>
        </w:rPr>
        <w:t xml:space="preserve">    langfuse_secret_key:  str = Field(..., env="LANGFUSE_SECRET_KEY")</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 Jurisdiction</w:t>
      </w:r>
    </w:p>
    <w:p>
      <w:pPr>
        <w:shd w:fill="F2F2F2" w:val="clear"/>
        <w:spacing w:after="0" w:before="0"/>
        <w:ind w:left="360"/>
      </w:pPr>
      <w:r>
        <w:rPr>
          <w:rFonts w:ascii="Courier New" w:cs="Courier New" w:eastAsia="Courier New" w:hAnsi="Courier New"/>
          <w:color w:val="1F3864"/>
          <w:sz w:val="18"/>
          <w:szCs w:val="18"/>
        </w:rPr>
        <w:t xml:space="preserve">    default_jurisdiction: str = "US"</w:t>
      </w:r>
    </w:p>
    <w:p>
      <w:pPr>
        <w:shd w:fill="F2F2F2" w:val="clear"/>
        <w:spacing w:after="0" w:before="0"/>
        <w:ind w:left="360"/>
      </w:pPr>
      <w:r>
        <w:rPr>
          <w:rFonts w:ascii="Courier New" w:cs="Courier New" w:eastAsia="Courier New" w:hAnsi="Courier New"/>
          <w:color w:val="1F3864"/>
          <w:sz w:val="18"/>
          <w:szCs w:val="18"/>
        </w:rPr>
        <w:t xml:space="preserve">    default_currency:     str = "USD"</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class Config:</w:t>
      </w:r>
    </w:p>
    <w:p>
      <w:pPr>
        <w:shd w:fill="F2F2F2" w:val="clear"/>
        <w:spacing w:after="0" w:before="0"/>
        <w:ind w:left="360"/>
      </w:pPr>
      <w:r>
        <w:rPr>
          <w:rFonts w:ascii="Courier New" w:cs="Courier New" w:eastAsia="Courier New" w:hAnsi="Courier New"/>
          <w:color w:val="1F3864"/>
          <w:sz w:val="18"/>
          <w:szCs w:val="18"/>
        </w:rPr>
        <w:t xml:space="preserve">        env_file = ".env"</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settings = Settings()</w:t>
      </w:r>
    </w:p>
    <w:p>
      <w:pPr>
        <w:spacing w:after="0" w:before="80"/>
      </w:pPr>
    </w:p>
    <w:p>
      <w:pPr>
        <w:pStyle w:val="Heading2"/>
        <w:spacing w:after="100" w:before="200"/>
      </w:pPr>
      <w:r>
        <w:rPr>
          <w:rFonts w:ascii="Calibri" w:cs="Calibri" w:eastAsia="Calibri" w:hAnsi="Calibri"/>
          <w:b/>
          <w:bCs/>
          <w:color w:val="2E75B6"/>
          <w:sz w:val="26"/>
          <w:szCs w:val="26"/>
        </w:rPr>
        <w:t xml:space="preserve">.env.example — Template (Commit This)</w:t>
      </w:r>
    </w:p>
    <w:p>
      <w:pPr>
        <w:shd w:fill="F2F2F2" w:val="clear"/>
        <w:spacing w:after="0" w:before="80"/>
        <w:ind w:left="360"/>
      </w:pPr>
      <w:r>
        <w:rPr>
          <w:rFonts w:ascii="Courier New" w:cs="Courier New" w:eastAsia="Courier New" w:hAnsi="Courier New"/>
          <w:color w:val="1F3864"/>
          <w:sz w:val="18"/>
          <w:szCs w:val="18"/>
        </w:rPr>
        <w:t xml:space="preserve"># Copy this to .env and fill in real values</w:t>
      </w:r>
    </w:p>
    <w:p>
      <w:pPr>
        <w:shd w:fill="F2F2F2" w:val="clear"/>
        <w:spacing w:after="0" w:before="0"/>
        <w:ind w:left="360"/>
      </w:pPr>
      <w:r>
        <w:rPr>
          <w:rFonts w:ascii="Courier New" w:cs="Courier New" w:eastAsia="Courier New" w:hAnsi="Courier New"/>
          <w:color w:val="1F3864"/>
          <w:sz w:val="18"/>
          <w:szCs w:val="18"/>
        </w:rPr>
        <w:t xml:space="preserve"># NEVER commit .env to git</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Database</w:t>
      </w:r>
    </w:p>
    <w:p>
      <w:pPr>
        <w:shd w:fill="F2F2F2" w:val="clear"/>
        <w:spacing w:after="0" w:before="0"/>
        <w:ind w:left="360"/>
      </w:pPr>
      <w:r>
        <w:rPr>
          <w:rFonts w:ascii="Courier New" w:cs="Courier New" w:eastAsia="Courier New" w:hAnsi="Courier New"/>
          <w:color w:val="1F3864"/>
          <w:sz w:val="18"/>
          <w:szCs w:val="18"/>
        </w:rPr>
        <w:t xml:space="preserve">DB_PASSWORD=your_password_here</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Security</w:t>
      </w:r>
    </w:p>
    <w:p>
      <w:pPr>
        <w:shd w:fill="F2F2F2" w:val="clear"/>
        <w:spacing w:after="0" w:before="0"/>
        <w:ind w:left="360"/>
      </w:pPr>
      <w:r>
        <w:rPr>
          <w:rFonts w:ascii="Courier New" w:cs="Courier New" w:eastAsia="Courier New" w:hAnsi="Courier New"/>
          <w:color w:val="1F3864"/>
          <w:sz w:val="18"/>
          <w:szCs w:val="18"/>
        </w:rPr>
        <w:t xml:space="preserve">SECRET_KEY=generate-a-long-random-string-here</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Observability</w:t>
      </w:r>
    </w:p>
    <w:p>
      <w:pPr>
        <w:shd w:fill="F2F2F2" w:val="clear"/>
        <w:spacing w:after="0" w:before="0"/>
        <w:ind w:left="360"/>
      </w:pPr>
      <w:r>
        <w:rPr>
          <w:rFonts w:ascii="Courier New" w:cs="Courier New" w:eastAsia="Courier New" w:hAnsi="Courier New"/>
          <w:color w:val="1F3864"/>
          <w:sz w:val="18"/>
          <w:szCs w:val="18"/>
        </w:rPr>
        <w:t xml:space="preserve">LANGFUSE_PUBLIC_KEY=pk-lf-xxxx</w:t>
      </w:r>
    </w:p>
    <w:p>
      <w:pPr>
        <w:shd w:fill="F2F2F2" w:val="clear"/>
        <w:spacing w:after="0" w:before="0"/>
        <w:ind w:left="360"/>
      </w:pPr>
      <w:r>
        <w:rPr>
          <w:rFonts w:ascii="Courier New" w:cs="Courier New" w:eastAsia="Courier New" w:hAnsi="Courier New"/>
          <w:color w:val="1F3864"/>
          <w:sz w:val="18"/>
          <w:szCs w:val="18"/>
        </w:rPr>
        <w:t xml:space="preserve">LANGFUSE_SECRET_KEY=sk-lf-xxxx</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Environment (dev / staging / prod)</w:t>
      </w:r>
    </w:p>
    <w:p>
      <w:pPr>
        <w:shd w:fill="F2F2F2" w:val="clear"/>
        <w:spacing w:after="0" w:before="0"/>
        <w:ind w:left="360"/>
      </w:pPr>
      <w:r>
        <w:rPr>
          <w:rFonts w:ascii="Courier New" w:cs="Courier New" w:eastAsia="Courier New" w:hAnsi="Courier New"/>
          <w:color w:val="1F3864"/>
          <w:sz w:val="18"/>
          <w:szCs w:val="18"/>
        </w:rPr>
        <w:t xml:space="preserve">ENVIRONMENT=dev</w:t>
      </w:r>
    </w:p>
    <w:p>
      <w:pPr>
        <w:shd w:fill="F2F2F2" w:val="clear"/>
        <w:spacing w:after="0" w:before="0"/>
        <w:ind w:left="360"/>
      </w:pPr>
      <w:r>
        <w:rPr>
          <w:rFonts w:ascii="Courier New" w:cs="Courier New" w:eastAsia="Courier New" w:hAnsi="Courier New"/>
          <w:color w:val="1F3864"/>
          <w:sz w:val="18"/>
          <w:szCs w:val="18"/>
        </w:rPr>
        <w:t xml:space="preserve">DEBUG=true</w:t>
      </w:r>
    </w:p>
    <w:p>
      <w:pPr>
        <w:spacing w:after="0" w:before="80"/>
      </w:pPr>
    </w:p>
    <w:p>
      <w:pPr>
        <w:pStyle w:val="Heading2"/>
        <w:spacing w:after="100" w:before="200"/>
      </w:pPr>
      <w:r>
        <w:rPr>
          <w:rFonts w:ascii="Calibri" w:cs="Calibri" w:eastAsia="Calibri" w:hAnsi="Calibri"/>
          <w:b/>
          <w:bCs/>
          <w:color w:val="2E75B6"/>
          <w:sz w:val="26"/>
          <w:szCs w:val="26"/>
        </w:rPr>
        <w:t xml:space="preserve">config/thresholds.yaml — Regulatory Thresholds</w:t>
      </w:r>
    </w:p>
    <w:p>
      <w:pPr>
        <w:shd w:fill="F2F2F2" w:val="clear"/>
        <w:spacing w:after="0" w:before="80"/>
        <w:ind w:left="360"/>
      </w:pPr>
      <w:r>
        <w:rPr>
          <w:rFonts w:ascii="Courier New" w:cs="Courier New" w:eastAsia="Courier New" w:hAnsi="Courier New"/>
          <w:color w:val="1F3864"/>
          <w:sz w:val="18"/>
          <w:szCs w:val="18"/>
        </w:rPr>
        <w:t xml:space="preserve">thresholds:</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 US Federal</w:t>
      </w:r>
    </w:p>
    <w:p>
      <w:pPr>
        <w:shd w:fill="F2F2F2" w:val="clear"/>
        <w:spacing w:after="0" w:before="0"/>
        <w:ind w:left="360"/>
      </w:pPr>
      <w:r>
        <w:rPr>
          <w:rFonts w:ascii="Courier New" w:cs="Courier New" w:eastAsia="Courier New" w:hAnsi="Courier New"/>
          <w:color w:val="1F3864"/>
          <w:sz w:val="18"/>
          <w:szCs w:val="18"/>
        </w:rPr>
        <w:t xml:space="preserve">  - name: Single Audit Threshold</w:t>
      </w:r>
    </w:p>
    <w:p>
      <w:pPr>
        <w:shd w:fill="F2F2F2" w:val="clear"/>
        <w:spacing w:after="0" w:before="0"/>
        <w:ind w:left="360"/>
      </w:pPr>
      <w:r>
        <w:rPr>
          <w:rFonts w:ascii="Courier New" w:cs="Courier New" w:eastAsia="Courier New" w:hAnsi="Courier New"/>
          <w:color w:val="1F3864"/>
          <w:sz w:val="18"/>
          <w:szCs w:val="18"/>
        </w:rPr>
        <w:t xml:space="preserve">    applies_to: federal_expenditure</w:t>
      </w:r>
    </w:p>
    <w:p>
      <w:pPr>
        <w:shd w:fill="F2F2F2" w:val="clear"/>
        <w:spacing w:after="0" w:before="0"/>
        <w:ind w:left="360"/>
      </w:pPr>
      <w:r>
        <w:rPr>
          <w:rFonts w:ascii="Courier New" w:cs="Courier New" w:eastAsia="Courier New" w:hAnsi="Courier New"/>
          <w:color w:val="1F3864"/>
          <w:sz w:val="18"/>
          <w:szCs w:val="18"/>
        </w:rPr>
        <w:t xml:space="preserve">    value: 750000</w:t>
      </w:r>
    </w:p>
    <w:p>
      <w:pPr>
        <w:shd w:fill="F2F2F2" w:val="clear"/>
        <w:spacing w:after="0" w:before="0"/>
        <w:ind w:left="360"/>
      </w:pPr>
      <w:r>
        <w:rPr>
          <w:rFonts w:ascii="Courier New" w:cs="Courier New" w:eastAsia="Courier New" w:hAnsi="Courier New"/>
          <w:color w:val="1F3864"/>
          <w:sz w:val="18"/>
          <w:szCs w:val="18"/>
        </w:rPr>
        <w:t xml:space="preserve">    currency: USD</w:t>
      </w:r>
    </w:p>
    <w:p>
      <w:pPr>
        <w:shd w:fill="F2F2F2" w:val="clear"/>
        <w:spacing w:after="0" w:before="0"/>
        <w:ind w:left="360"/>
      </w:pPr>
      <w:r>
        <w:rPr>
          <w:rFonts w:ascii="Courier New" w:cs="Courier New" w:eastAsia="Courier New" w:hAnsi="Courier New"/>
          <w:color w:val="1F3864"/>
          <w:sz w:val="18"/>
          <w:szCs w:val="18"/>
        </w:rPr>
        <w:t xml:space="preserve">    regulation: 2 CFR 200.501</w:t>
      </w:r>
    </w:p>
    <w:p>
      <w:pPr>
        <w:shd w:fill="F2F2F2" w:val="clear"/>
        <w:spacing w:after="0" w:before="0"/>
        <w:ind w:left="360"/>
      </w:pPr>
      <w:r>
        <w:rPr>
          <w:rFonts w:ascii="Courier New" w:cs="Courier New" w:eastAsia="Courier New" w:hAnsi="Courier New"/>
          <w:color w:val="1F3864"/>
          <w:sz w:val="18"/>
          <w:szCs w:val="18"/>
        </w:rPr>
        <w:t xml:space="preserve">    action: Single audit required</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 name: Currency Transaction Report</w:t>
      </w:r>
    </w:p>
    <w:p>
      <w:pPr>
        <w:shd w:fill="F2F2F2" w:val="clear"/>
        <w:spacing w:after="0" w:before="0"/>
        <w:ind w:left="360"/>
      </w:pPr>
      <w:r>
        <w:rPr>
          <w:rFonts w:ascii="Courier New" w:cs="Courier New" w:eastAsia="Courier New" w:hAnsi="Courier New"/>
          <w:color w:val="1F3864"/>
          <w:sz w:val="18"/>
          <w:szCs w:val="18"/>
        </w:rPr>
        <w:t xml:space="preserve">    applies_to: cash_transaction</w:t>
      </w:r>
    </w:p>
    <w:p>
      <w:pPr>
        <w:shd w:fill="F2F2F2" w:val="clear"/>
        <w:spacing w:after="0" w:before="0"/>
        <w:ind w:left="360"/>
      </w:pPr>
      <w:r>
        <w:rPr>
          <w:rFonts w:ascii="Courier New" w:cs="Courier New" w:eastAsia="Courier New" w:hAnsi="Courier New"/>
          <w:color w:val="1F3864"/>
          <w:sz w:val="18"/>
          <w:szCs w:val="18"/>
        </w:rPr>
        <w:t xml:space="preserve">    value: 10000</w:t>
      </w:r>
    </w:p>
    <w:p>
      <w:pPr>
        <w:shd w:fill="F2F2F2" w:val="clear"/>
        <w:spacing w:after="0" w:before="0"/>
        <w:ind w:left="360"/>
      </w:pPr>
      <w:r>
        <w:rPr>
          <w:rFonts w:ascii="Courier New" w:cs="Courier New" w:eastAsia="Courier New" w:hAnsi="Courier New"/>
          <w:color w:val="1F3864"/>
          <w:sz w:val="18"/>
          <w:szCs w:val="18"/>
        </w:rPr>
        <w:t xml:space="preserve">    currency: USD</w:t>
      </w:r>
    </w:p>
    <w:p>
      <w:pPr>
        <w:shd w:fill="F2F2F2" w:val="clear"/>
        <w:spacing w:after="0" w:before="0"/>
        <w:ind w:left="360"/>
      </w:pPr>
      <w:r>
        <w:rPr>
          <w:rFonts w:ascii="Courier New" w:cs="Courier New" w:eastAsia="Courier New" w:hAnsi="Courier New"/>
          <w:color w:val="1F3864"/>
          <w:sz w:val="18"/>
          <w:szCs w:val="18"/>
        </w:rPr>
        <w:t xml:space="preserve">    regulation: 31 CFR 1010.311</w:t>
      </w:r>
    </w:p>
    <w:p>
      <w:pPr>
        <w:shd w:fill="F2F2F2" w:val="clear"/>
        <w:spacing w:after="0" w:before="0"/>
        <w:ind w:left="360"/>
      </w:pPr>
      <w:r>
        <w:rPr>
          <w:rFonts w:ascii="Courier New" w:cs="Courier New" w:eastAsia="Courier New" w:hAnsi="Courier New"/>
          <w:color w:val="1F3864"/>
          <w:sz w:val="18"/>
          <w:szCs w:val="18"/>
        </w:rPr>
        <w:t xml:space="preserve">    action: CTR filing required with FinCEN</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 name: 1099 Reporting</w:t>
      </w:r>
    </w:p>
    <w:p>
      <w:pPr>
        <w:shd w:fill="F2F2F2" w:val="clear"/>
        <w:spacing w:after="0" w:before="0"/>
        <w:ind w:left="360"/>
      </w:pPr>
      <w:r>
        <w:rPr>
          <w:rFonts w:ascii="Courier New" w:cs="Courier New" w:eastAsia="Courier New" w:hAnsi="Courier New"/>
          <w:color w:val="1F3864"/>
          <w:sz w:val="18"/>
          <w:szCs w:val="18"/>
        </w:rPr>
        <w:t xml:space="preserve">    applies_to: vendor_payment</w:t>
      </w:r>
    </w:p>
    <w:p>
      <w:pPr>
        <w:shd w:fill="F2F2F2" w:val="clear"/>
        <w:spacing w:after="0" w:before="0"/>
        <w:ind w:left="360"/>
      </w:pPr>
      <w:r>
        <w:rPr>
          <w:rFonts w:ascii="Courier New" w:cs="Courier New" w:eastAsia="Courier New" w:hAnsi="Courier New"/>
          <w:color w:val="1F3864"/>
          <w:sz w:val="18"/>
          <w:szCs w:val="18"/>
        </w:rPr>
        <w:t xml:space="preserve">    value: 600</w:t>
      </w:r>
    </w:p>
    <w:p>
      <w:pPr>
        <w:shd w:fill="F2F2F2" w:val="clear"/>
        <w:spacing w:after="0" w:before="0"/>
        <w:ind w:left="360"/>
      </w:pPr>
      <w:r>
        <w:rPr>
          <w:rFonts w:ascii="Courier New" w:cs="Courier New" w:eastAsia="Courier New" w:hAnsi="Courier New"/>
          <w:color w:val="1F3864"/>
          <w:sz w:val="18"/>
          <w:szCs w:val="18"/>
        </w:rPr>
        <w:t xml:space="preserve">    currency: USD</w:t>
      </w:r>
    </w:p>
    <w:p>
      <w:pPr>
        <w:shd w:fill="F2F2F2" w:val="clear"/>
        <w:spacing w:after="0" w:before="0"/>
        <w:ind w:left="360"/>
      </w:pPr>
      <w:r>
        <w:rPr>
          <w:rFonts w:ascii="Courier New" w:cs="Courier New" w:eastAsia="Courier New" w:hAnsi="Courier New"/>
          <w:color w:val="1F3864"/>
          <w:sz w:val="18"/>
          <w:szCs w:val="18"/>
        </w:rPr>
        <w:t xml:space="preserve">    regulation: IRC Section 6041</w:t>
      </w:r>
    </w:p>
    <w:p>
      <w:pPr>
        <w:shd w:fill="F2F2F2" w:val="clear"/>
        <w:spacing w:after="0" w:before="0"/>
        <w:ind w:left="360"/>
      </w:pPr>
      <w:r>
        <w:rPr>
          <w:rFonts w:ascii="Courier New" w:cs="Courier New" w:eastAsia="Courier New" w:hAnsi="Courier New"/>
          <w:color w:val="1F3864"/>
          <w:sz w:val="18"/>
          <w:szCs w:val="18"/>
        </w:rPr>
        <w:t xml:space="preserve">    action: 1099 filing required</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 India (20% clients)</w:t>
      </w:r>
    </w:p>
    <w:p>
      <w:pPr>
        <w:shd w:fill="F2F2F2" w:val="clear"/>
        <w:spacing w:after="0" w:before="0"/>
        <w:ind w:left="360"/>
      </w:pPr>
      <w:r>
        <w:rPr>
          <w:rFonts w:ascii="Courier New" w:cs="Courier New" w:eastAsia="Courier New" w:hAnsi="Courier New"/>
          <w:color w:val="1F3864"/>
          <w:sz w:val="18"/>
          <w:szCs w:val="18"/>
        </w:rPr>
        <w:t xml:space="preserve">  - name: STR Threshold India</w:t>
      </w:r>
    </w:p>
    <w:p>
      <w:pPr>
        <w:shd w:fill="F2F2F2" w:val="clear"/>
        <w:spacing w:after="0" w:before="0"/>
        <w:ind w:left="360"/>
      </w:pPr>
      <w:r>
        <w:rPr>
          <w:rFonts w:ascii="Courier New" w:cs="Courier New" w:eastAsia="Courier New" w:hAnsi="Courier New"/>
          <w:color w:val="1F3864"/>
          <w:sz w:val="18"/>
          <w:szCs w:val="18"/>
        </w:rPr>
        <w:t xml:space="preserve">    applies_to: single_transaction</w:t>
      </w:r>
    </w:p>
    <w:p>
      <w:pPr>
        <w:shd w:fill="F2F2F2" w:val="clear"/>
        <w:spacing w:after="0" w:before="0"/>
        <w:ind w:left="360"/>
      </w:pPr>
      <w:r>
        <w:rPr>
          <w:rFonts w:ascii="Courier New" w:cs="Courier New" w:eastAsia="Courier New" w:hAnsi="Courier New"/>
          <w:color w:val="1F3864"/>
          <w:sz w:val="18"/>
          <w:szCs w:val="18"/>
        </w:rPr>
        <w:t xml:space="preserve">    value: 1000000</w:t>
      </w:r>
    </w:p>
    <w:p>
      <w:pPr>
        <w:shd w:fill="F2F2F2" w:val="clear"/>
        <w:spacing w:after="0" w:before="0"/>
        <w:ind w:left="360"/>
      </w:pPr>
      <w:r>
        <w:rPr>
          <w:rFonts w:ascii="Courier New" w:cs="Courier New" w:eastAsia="Courier New" w:hAnsi="Courier New"/>
          <w:color w:val="1F3864"/>
          <w:sz w:val="18"/>
          <w:szCs w:val="18"/>
        </w:rPr>
        <w:t xml:space="preserve">    currency: INR</w:t>
      </w:r>
    </w:p>
    <w:p>
      <w:pPr>
        <w:shd w:fill="F2F2F2" w:val="clear"/>
        <w:spacing w:after="0" w:before="0"/>
        <w:ind w:left="360"/>
      </w:pPr>
      <w:r>
        <w:rPr>
          <w:rFonts w:ascii="Courier New" w:cs="Courier New" w:eastAsia="Courier New" w:hAnsi="Courier New"/>
          <w:color w:val="1F3864"/>
          <w:sz w:val="18"/>
          <w:szCs w:val="18"/>
        </w:rPr>
        <w:t xml:space="preserve">    regulation: PMLA 2002</w:t>
      </w:r>
    </w:p>
    <w:p>
      <w:pPr>
        <w:shd w:fill="F2F2F2" w:val="clear"/>
        <w:spacing w:after="0" w:before="0"/>
        <w:ind w:left="360"/>
      </w:pPr>
      <w:r>
        <w:rPr>
          <w:rFonts w:ascii="Courier New" w:cs="Courier New" w:eastAsia="Courier New" w:hAnsi="Courier New"/>
          <w:color w:val="1F3864"/>
          <w:sz w:val="18"/>
          <w:szCs w:val="18"/>
        </w:rPr>
        <w:t xml:space="preserve">    action: Suspicious Transaction Report required</w:t>
      </w:r>
    </w:p>
    <w:p>
      <w:pPr>
        <w:pBdr>
          <w:bottom w:val="single" w:color="0F6E56" w:sz="8" w:space="1"/>
        </w:pBdr>
        <w:spacing w:after="120" w:before="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4B44B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04</w:t>
            </w:r>
          </w:p>
        </w:tc>
        <w:tc>
          <w:tcPr>
            <w:tcW w:type="dxa" w:w="5760"/>
            <w:tcBorders>
              <w:top w:val="single" w:color="CCCCCC" w:sz="4"/>
              <w:left w:val="single" w:color="CCCCCC" w:sz="4"/>
              <w:bottom w:val="single" w:color="CCCCCC" w:sz="4"/>
              <w:right w:val="single" w:color="CCCCCC" w:sz="4"/>
            </w:tcBorders>
            <w:shd w:fill="4B44B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Database Session &amp; Migrations</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Alembic setup + startup sequence</w:t>
            </w:r>
          </w:p>
        </w:tc>
      </w:tr>
    </w:tbl>
    <w:p>
      <w:pPr>
        <w:spacing w:after="0" w:before="80"/>
      </w:pPr>
    </w:p>
    <w:p>
      <w:pPr>
        <w:pStyle w:val="Heading2"/>
        <w:spacing w:after="100" w:before="200"/>
      </w:pPr>
      <w:r>
        <w:rPr>
          <w:rFonts w:ascii="Calibri" w:cs="Calibri" w:eastAsia="Calibri" w:hAnsi="Calibri"/>
          <w:b/>
          <w:bCs/>
          <w:color w:val="2E75B6"/>
          <w:sz w:val="26"/>
          <w:szCs w:val="26"/>
        </w:rPr>
        <w:t xml:space="preserve">db/session.py — Async Database Connection</w:t>
      </w:r>
    </w:p>
    <w:p>
      <w:pPr>
        <w:shd w:fill="F2F2F2" w:val="clear"/>
        <w:spacing w:after="0" w:before="80"/>
        <w:ind w:left="360"/>
      </w:pPr>
      <w:r>
        <w:rPr>
          <w:rFonts w:ascii="Courier New" w:cs="Courier New" w:eastAsia="Courier New" w:hAnsi="Courier New"/>
          <w:color w:val="1F3864"/>
          <w:sz w:val="18"/>
          <w:szCs w:val="18"/>
        </w:rPr>
        <w:t xml:space="preserve">from sqlalchemy.ext.asyncio import (</w:t>
      </w:r>
    </w:p>
    <w:p>
      <w:pPr>
        <w:shd w:fill="F2F2F2" w:val="clear"/>
        <w:spacing w:after="0" w:before="0"/>
        <w:ind w:left="360"/>
      </w:pPr>
      <w:r>
        <w:rPr>
          <w:rFonts w:ascii="Courier New" w:cs="Courier New" w:eastAsia="Courier New" w:hAnsi="Courier New"/>
          <w:color w:val="1F3864"/>
          <w:sz w:val="18"/>
          <w:szCs w:val="18"/>
        </w:rPr>
        <w:t xml:space="preserve">    AsyncSession, create_async_engine, async_sessionmaker</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from sqlalchemy.orm import DeclarativeBase</w:t>
      </w:r>
    </w:p>
    <w:p>
      <w:pPr>
        <w:shd w:fill="F2F2F2" w:val="clear"/>
        <w:spacing w:after="0" w:before="0"/>
        <w:ind w:left="360"/>
      </w:pPr>
      <w:r>
        <w:rPr>
          <w:rFonts w:ascii="Courier New" w:cs="Courier New" w:eastAsia="Courier New" w:hAnsi="Courier New"/>
          <w:color w:val="1F3864"/>
          <w:sz w:val="18"/>
          <w:szCs w:val="18"/>
        </w:rPr>
        <w:t xml:space="preserve">from config.settings import settings</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class Base(DeclarativeBase):</w:t>
      </w:r>
    </w:p>
    <w:p>
      <w:pPr>
        <w:shd w:fill="F2F2F2" w:val="clear"/>
        <w:spacing w:after="0" w:before="0"/>
        <w:ind w:left="360"/>
      </w:pPr>
      <w:r>
        <w:rPr>
          <w:rFonts w:ascii="Courier New" w:cs="Courier New" w:eastAsia="Courier New" w:hAnsi="Courier New"/>
          <w:color w:val="1F3864"/>
          <w:sz w:val="18"/>
          <w:szCs w:val="18"/>
        </w:rPr>
        <w:t xml:space="preserve">    pass</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engine = create_async_engine(</w:t>
      </w:r>
    </w:p>
    <w:p>
      <w:pPr>
        <w:shd w:fill="F2F2F2" w:val="clear"/>
        <w:spacing w:after="0" w:before="0"/>
        <w:ind w:left="360"/>
      </w:pPr>
      <w:r>
        <w:rPr>
          <w:rFonts w:ascii="Courier New" w:cs="Courier New" w:eastAsia="Courier New" w:hAnsi="Courier New"/>
          <w:color w:val="1F3864"/>
          <w:sz w:val="18"/>
          <w:szCs w:val="18"/>
        </w:rPr>
        <w:t xml:space="preserve">    settings.database_url,</w:t>
      </w:r>
    </w:p>
    <w:p>
      <w:pPr>
        <w:shd w:fill="F2F2F2" w:val="clear"/>
        <w:spacing w:after="0" w:before="0"/>
        <w:ind w:left="360"/>
      </w:pPr>
      <w:r>
        <w:rPr>
          <w:rFonts w:ascii="Courier New" w:cs="Courier New" w:eastAsia="Courier New" w:hAnsi="Courier New"/>
          <w:color w:val="1F3864"/>
          <w:sz w:val="18"/>
          <w:szCs w:val="18"/>
        </w:rPr>
        <w:t xml:space="preserve">    pool_size=settings.db_pool_size,</w:t>
      </w:r>
    </w:p>
    <w:p>
      <w:pPr>
        <w:shd w:fill="F2F2F2" w:val="clear"/>
        <w:spacing w:after="0" w:before="0"/>
        <w:ind w:left="360"/>
      </w:pPr>
      <w:r>
        <w:rPr>
          <w:rFonts w:ascii="Courier New" w:cs="Courier New" w:eastAsia="Courier New" w:hAnsi="Courier New"/>
          <w:color w:val="1F3864"/>
          <w:sz w:val="18"/>
          <w:szCs w:val="18"/>
        </w:rPr>
        <w:t xml:space="preserve">    max_overflow=5,</w:t>
      </w:r>
    </w:p>
    <w:p>
      <w:pPr>
        <w:shd w:fill="F2F2F2" w:val="clear"/>
        <w:spacing w:after="0" w:before="0"/>
        <w:ind w:left="360"/>
      </w:pPr>
      <w:r>
        <w:rPr>
          <w:rFonts w:ascii="Courier New" w:cs="Courier New" w:eastAsia="Courier New" w:hAnsi="Courier New"/>
          <w:color w:val="1F3864"/>
          <w:sz w:val="18"/>
          <w:szCs w:val="18"/>
        </w:rPr>
        <w:t xml:space="preserve">    echo=settings.debug,</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AsyncSessionLocal = async_sessionmaker(</w:t>
      </w:r>
    </w:p>
    <w:p>
      <w:pPr>
        <w:shd w:fill="F2F2F2" w:val="clear"/>
        <w:spacing w:after="0" w:before="0"/>
        <w:ind w:left="360"/>
      </w:pPr>
      <w:r>
        <w:rPr>
          <w:rFonts w:ascii="Courier New" w:cs="Courier New" w:eastAsia="Courier New" w:hAnsi="Courier New"/>
          <w:color w:val="1F3864"/>
          <w:sz w:val="18"/>
          <w:szCs w:val="18"/>
        </w:rPr>
        <w:t xml:space="preserve">    engine,</w:t>
      </w:r>
    </w:p>
    <w:p>
      <w:pPr>
        <w:shd w:fill="F2F2F2" w:val="clear"/>
        <w:spacing w:after="0" w:before="0"/>
        <w:ind w:left="360"/>
      </w:pPr>
      <w:r>
        <w:rPr>
          <w:rFonts w:ascii="Courier New" w:cs="Courier New" w:eastAsia="Courier New" w:hAnsi="Courier New"/>
          <w:color w:val="1F3864"/>
          <w:sz w:val="18"/>
          <w:szCs w:val="18"/>
        </w:rPr>
        <w:t xml:space="preserve">    class_=AsyncSession,</w:t>
      </w:r>
    </w:p>
    <w:p>
      <w:pPr>
        <w:shd w:fill="F2F2F2" w:val="clear"/>
        <w:spacing w:after="0" w:before="0"/>
        <w:ind w:left="360"/>
      </w:pPr>
      <w:r>
        <w:rPr>
          <w:rFonts w:ascii="Courier New" w:cs="Courier New" w:eastAsia="Courier New" w:hAnsi="Courier New"/>
          <w:color w:val="1F3864"/>
          <w:sz w:val="18"/>
          <w:szCs w:val="18"/>
        </w:rPr>
        <w:t xml:space="preserve">    expire_on_commit=False,</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async def get_db():</w:t>
      </w:r>
    </w:p>
    <w:p>
      <w:pPr>
        <w:shd w:fill="F2F2F2" w:val="clear"/>
        <w:spacing w:after="0" w:before="0"/>
        <w:ind w:left="360"/>
      </w:pPr>
      <w:r>
        <w:rPr>
          <w:rFonts w:ascii="Courier New" w:cs="Courier New" w:eastAsia="Courier New" w:hAnsi="Courier New"/>
          <w:color w:val="1F3864"/>
          <w:sz w:val="18"/>
          <w:szCs w:val="18"/>
        </w:rPr>
        <w:t xml:space="preserve">    async with AsyncSessionLocal() as session:</w:t>
      </w:r>
    </w:p>
    <w:p>
      <w:pPr>
        <w:shd w:fill="F2F2F2" w:val="clear"/>
        <w:spacing w:after="0" w:before="0"/>
        <w:ind w:left="360"/>
      </w:pPr>
      <w:r>
        <w:rPr>
          <w:rFonts w:ascii="Courier New" w:cs="Courier New" w:eastAsia="Courier New" w:hAnsi="Courier New"/>
          <w:color w:val="1F3864"/>
          <w:sz w:val="18"/>
          <w:szCs w:val="18"/>
        </w:rPr>
        <w:t xml:space="preserve">        try:</w:t>
      </w:r>
    </w:p>
    <w:p>
      <w:pPr>
        <w:shd w:fill="F2F2F2" w:val="clear"/>
        <w:spacing w:after="0" w:before="0"/>
        <w:ind w:left="360"/>
      </w:pPr>
      <w:r>
        <w:rPr>
          <w:rFonts w:ascii="Courier New" w:cs="Courier New" w:eastAsia="Courier New" w:hAnsi="Courier New"/>
          <w:color w:val="1F3864"/>
          <w:sz w:val="18"/>
          <w:szCs w:val="18"/>
        </w:rPr>
        <w:t xml:space="preserve">            yield session</w:t>
      </w:r>
    </w:p>
    <w:p>
      <w:pPr>
        <w:shd w:fill="F2F2F2" w:val="clear"/>
        <w:spacing w:after="0" w:before="0"/>
        <w:ind w:left="360"/>
      </w:pPr>
      <w:r>
        <w:rPr>
          <w:rFonts w:ascii="Courier New" w:cs="Courier New" w:eastAsia="Courier New" w:hAnsi="Courier New"/>
          <w:color w:val="1F3864"/>
          <w:sz w:val="18"/>
          <w:szCs w:val="18"/>
        </w:rPr>
        <w:t xml:space="preserve">            await session.commit()</w:t>
      </w:r>
    </w:p>
    <w:p>
      <w:pPr>
        <w:shd w:fill="F2F2F2" w:val="clear"/>
        <w:spacing w:after="0" w:before="0"/>
        <w:ind w:left="360"/>
      </w:pPr>
      <w:r>
        <w:rPr>
          <w:rFonts w:ascii="Courier New" w:cs="Courier New" w:eastAsia="Courier New" w:hAnsi="Courier New"/>
          <w:color w:val="1F3864"/>
          <w:sz w:val="18"/>
          <w:szCs w:val="18"/>
        </w:rPr>
        <w:t xml:space="preserve">        except Exception:</w:t>
      </w:r>
    </w:p>
    <w:p>
      <w:pPr>
        <w:shd w:fill="F2F2F2" w:val="clear"/>
        <w:spacing w:after="0" w:before="0"/>
        <w:ind w:left="360"/>
      </w:pPr>
      <w:r>
        <w:rPr>
          <w:rFonts w:ascii="Courier New" w:cs="Courier New" w:eastAsia="Courier New" w:hAnsi="Courier New"/>
          <w:color w:val="1F3864"/>
          <w:sz w:val="18"/>
          <w:szCs w:val="18"/>
        </w:rPr>
        <w:t xml:space="preserve">            await session.rollback()</w:t>
      </w:r>
    </w:p>
    <w:p>
      <w:pPr>
        <w:shd w:fill="F2F2F2" w:val="clear"/>
        <w:spacing w:after="0" w:before="0"/>
        <w:ind w:left="360"/>
      </w:pPr>
      <w:r>
        <w:rPr>
          <w:rFonts w:ascii="Courier New" w:cs="Courier New" w:eastAsia="Courier New" w:hAnsi="Courier New"/>
          <w:color w:val="1F3864"/>
          <w:sz w:val="18"/>
          <w:szCs w:val="18"/>
        </w:rPr>
        <w:t xml:space="preserve">            raise</w:t>
      </w:r>
    </w:p>
    <w:p>
      <w:pPr>
        <w:shd w:fill="F2F2F2" w:val="clear"/>
        <w:spacing w:after="0" w:before="0"/>
        <w:ind w:left="360"/>
      </w:pPr>
      <w:r>
        <w:rPr>
          <w:rFonts w:ascii="Courier New" w:cs="Courier New" w:eastAsia="Courier New" w:hAnsi="Courier New"/>
          <w:color w:val="1F3864"/>
          <w:sz w:val="18"/>
          <w:szCs w:val="18"/>
        </w:rPr>
        <w:t xml:space="preserve">        finally:</w:t>
      </w:r>
    </w:p>
    <w:p>
      <w:pPr>
        <w:shd w:fill="F2F2F2" w:val="clear"/>
        <w:spacing w:after="0" w:before="0"/>
        <w:ind w:left="360"/>
      </w:pPr>
      <w:r>
        <w:rPr>
          <w:rFonts w:ascii="Courier New" w:cs="Courier New" w:eastAsia="Courier New" w:hAnsi="Courier New"/>
          <w:color w:val="1F3864"/>
          <w:sz w:val="18"/>
          <w:szCs w:val="18"/>
        </w:rPr>
        <w:t xml:space="preserve">            await session.close()</w:t>
      </w:r>
    </w:p>
    <w:p>
      <w:pPr>
        <w:spacing w:after="0" w:before="80"/>
      </w:pPr>
    </w:p>
    <w:p>
      <w:pPr>
        <w:pStyle w:val="Heading2"/>
        <w:spacing w:after="100" w:before="200"/>
      </w:pPr>
      <w:r>
        <w:rPr>
          <w:rFonts w:ascii="Calibri" w:cs="Calibri" w:eastAsia="Calibri" w:hAnsi="Calibri"/>
          <w:b/>
          <w:bCs/>
          <w:color w:val="2E75B6"/>
          <w:sz w:val="26"/>
          <w:szCs w:val="26"/>
        </w:rPr>
        <w:t xml:space="preserve">alembic.ini — Key Configuration</w:t>
      </w:r>
    </w:p>
    <w:p>
      <w:pPr>
        <w:shd w:fill="F2F2F2" w:val="clear"/>
        <w:spacing w:after="0" w:before="80"/>
        <w:ind w:left="360"/>
      </w:pPr>
      <w:r>
        <w:rPr>
          <w:rFonts w:ascii="Courier New" w:cs="Courier New" w:eastAsia="Courier New" w:hAnsi="Courier New"/>
          <w:color w:val="1F3864"/>
          <w:sz w:val="18"/>
          <w:szCs w:val="18"/>
        </w:rPr>
        <w:t xml:space="preserve">[alembic]</w:t>
      </w:r>
    </w:p>
    <w:p>
      <w:pPr>
        <w:shd w:fill="F2F2F2" w:val="clear"/>
        <w:spacing w:after="0" w:before="0"/>
        <w:ind w:left="360"/>
      </w:pPr>
      <w:r>
        <w:rPr>
          <w:rFonts w:ascii="Courier New" w:cs="Courier New" w:eastAsia="Courier New" w:hAnsi="Courier New"/>
          <w:color w:val="1F3864"/>
          <w:sz w:val="18"/>
          <w:szCs w:val="18"/>
        </w:rPr>
        <w:t xml:space="preserve">script_location = db/migrations</w:t>
      </w:r>
    </w:p>
    <w:p>
      <w:pPr>
        <w:shd w:fill="F2F2F2" w:val="clear"/>
        <w:spacing w:after="0" w:before="0"/>
        <w:ind w:left="360"/>
      </w:pPr>
      <w:r>
        <w:rPr>
          <w:rFonts w:ascii="Courier New" w:cs="Courier New" w:eastAsia="Courier New" w:hAnsi="Courier New"/>
          <w:color w:val="1F3864"/>
          <w:sz w:val="18"/>
          <w:szCs w:val="18"/>
        </w:rPr>
        <w:t xml:space="preserve">sqlalchemy.url = postgresql://%(DB_USER)s:%(DB_PASSWORD)s@%(DB_HOST)s/%(DB_NAME)s</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[loggers]</w:t>
      </w:r>
    </w:p>
    <w:p>
      <w:pPr>
        <w:shd w:fill="F2F2F2" w:val="clear"/>
        <w:spacing w:after="0" w:before="0"/>
        <w:ind w:left="360"/>
      </w:pPr>
      <w:r>
        <w:rPr>
          <w:rFonts w:ascii="Courier New" w:cs="Courier New" w:eastAsia="Courier New" w:hAnsi="Courier New"/>
          <w:color w:val="1F3864"/>
          <w:sz w:val="18"/>
          <w:szCs w:val="18"/>
        </w:rPr>
        <w:t xml:space="preserve">keys = root,sqlalchemy,alembic</w:t>
      </w:r>
    </w:p>
    <w:p>
      <w:pPr>
        <w:spacing w:after="0" w:before="80"/>
      </w:pPr>
    </w:p>
    <w:p>
      <w:pPr>
        <w:pStyle w:val="Heading2"/>
        <w:spacing w:after="100" w:before="200"/>
      </w:pPr>
      <w:r>
        <w:rPr>
          <w:rFonts w:ascii="Calibri" w:cs="Calibri" w:eastAsia="Calibri" w:hAnsi="Calibri"/>
          <w:b/>
          <w:bCs/>
          <w:color w:val="2E75B6"/>
          <w:sz w:val="26"/>
          <w:szCs w:val="26"/>
        </w:rPr>
        <w:t xml:space="preserve">Migration Commands</w:t>
      </w:r>
    </w:p>
    <w:p>
      <w:pPr>
        <w:shd w:fill="F2F2F2" w:val="clear"/>
        <w:spacing w:after="0" w:before="80"/>
        <w:ind w:left="360"/>
      </w:pPr>
      <w:r>
        <w:rPr>
          <w:rFonts w:ascii="Courier New" w:cs="Courier New" w:eastAsia="Courier New" w:hAnsi="Courier New"/>
          <w:color w:val="1F3864"/>
          <w:sz w:val="18"/>
          <w:szCs w:val="18"/>
        </w:rPr>
        <w:t xml:space="preserve"># 1. Initialize alembic (one time only)</w:t>
      </w:r>
    </w:p>
    <w:p>
      <w:pPr>
        <w:shd w:fill="F2F2F2" w:val="clear"/>
        <w:spacing w:after="0" w:before="0"/>
        <w:ind w:left="360"/>
      </w:pPr>
      <w:r>
        <w:rPr>
          <w:rFonts w:ascii="Courier New" w:cs="Courier New" w:eastAsia="Courier New" w:hAnsi="Courier New"/>
          <w:color w:val="1F3864"/>
          <w:sz w:val="18"/>
          <w:szCs w:val="18"/>
        </w:rPr>
        <w:t xml:space="preserve">alembic init db/migrations</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2. Generate migration from your models</w:t>
      </w:r>
    </w:p>
    <w:p>
      <w:pPr>
        <w:shd w:fill="F2F2F2" w:val="clear"/>
        <w:spacing w:after="0" w:before="0"/>
        <w:ind w:left="360"/>
      </w:pPr>
      <w:r>
        <w:rPr>
          <w:rFonts w:ascii="Courier New" w:cs="Courier New" w:eastAsia="Courier New" w:hAnsi="Courier New"/>
          <w:color w:val="1F3864"/>
          <w:sz w:val="18"/>
          <w:szCs w:val="18"/>
        </w:rPr>
        <w:t xml:space="preserve">alembic revision --autogenerate -m "initial schema"</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3. Apply migration to database</w:t>
      </w:r>
    </w:p>
    <w:p>
      <w:pPr>
        <w:shd w:fill="F2F2F2" w:val="clear"/>
        <w:spacing w:after="0" w:before="0"/>
        <w:ind w:left="360"/>
      </w:pPr>
      <w:r>
        <w:rPr>
          <w:rFonts w:ascii="Courier New" w:cs="Courier New" w:eastAsia="Courier New" w:hAnsi="Courier New"/>
          <w:color w:val="1F3864"/>
          <w:sz w:val="18"/>
          <w:szCs w:val="18"/>
        </w:rPr>
        <w:t xml:space="preserve">alembic upgrade head</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4. Roll back one migration</w:t>
      </w:r>
    </w:p>
    <w:p>
      <w:pPr>
        <w:shd w:fill="F2F2F2" w:val="clear"/>
        <w:spacing w:after="0" w:before="0"/>
        <w:ind w:left="360"/>
      </w:pPr>
      <w:r>
        <w:rPr>
          <w:rFonts w:ascii="Courier New" w:cs="Courier New" w:eastAsia="Courier New" w:hAnsi="Courier New"/>
          <w:color w:val="1F3864"/>
          <w:sz w:val="18"/>
          <w:szCs w:val="18"/>
        </w:rPr>
        <w:t xml:space="preserve">alembic downgrade -1</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5. See current DB state</w:t>
      </w:r>
    </w:p>
    <w:p>
      <w:pPr>
        <w:shd w:fill="F2F2F2" w:val="clear"/>
        <w:spacing w:after="0" w:before="0"/>
        <w:ind w:left="360"/>
      </w:pPr>
      <w:r>
        <w:rPr>
          <w:rFonts w:ascii="Courier New" w:cs="Courier New" w:eastAsia="Courier New" w:hAnsi="Courier New"/>
          <w:color w:val="1F3864"/>
          <w:sz w:val="18"/>
          <w:szCs w:val="18"/>
        </w:rPr>
        <w:t xml:space="preserve">alembic current</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6. See migration history</w:t>
      </w:r>
    </w:p>
    <w:p>
      <w:pPr>
        <w:shd w:fill="F2F2F2" w:val="clear"/>
        <w:spacing w:after="0" w:before="0"/>
        <w:ind w:left="360"/>
      </w:pPr>
      <w:r>
        <w:rPr>
          <w:rFonts w:ascii="Courier New" w:cs="Courier New" w:eastAsia="Courier New" w:hAnsi="Courier New"/>
          <w:color w:val="1F3864"/>
          <w:sz w:val="18"/>
          <w:szCs w:val="18"/>
        </w:rPr>
        <w:t xml:space="preserve">alembic history --verbose</w:t>
      </w:r>
    </w:p>
    <w:p>
      <w:pPr>
        <w:pBdr>
          <w:bottom w:val="single" w:color="4B44B0" w:sz="8" w:space="1"/>
        </w:pBdr>
        <w:spacing w:after="120" w:before="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05</w:t>
            </w:r>
          </w:p>
        </w:tc>
        <w:tc>
          <w:tcPr>
            <w:tcW w:type="dxa" w:w="576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API Skeleton</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FastAPI entry point + router structure</w:t>
            </w:r>
          </w:p>
        </w:tc>
      </w:tr>
    </w:tbl>
    <w:p>
      <w:pPr>
        <w:spacing w:after="0" w:before="80"/>
      </w:pPr>
    </w:p>
    <w:p>
      <w:pPr>
        <w:pStyle w:val="Heading2"/>
        <w:spacing w:after="100" w:before="200"/>
      </w:pPr>
      <w:r>
        <w:rPr>
          <w:rFonts w:ascii="Calibri" w:cs="Calibri" w:eastAsia="Calibri" w:hAnsi="Calibri"/>
          <w:b/>
          <w:bCs/>
          <w:color w:val="2E75B6"/>
          <w:sz w:val="26"/>
          <w:szCs w:val="26"/>
        </w:rPr>
        <w:t xml:space="preserve">api/main.py — App Factory</w:t>
      </w:r>
    </w:p>
    <w:p>
      <w:pPr>
        <w:shd w:fill="F2F2F2" w:val="clear"/>
        <w:spacing w:after="0" w:before="80"/>
        <w:ind w:left="360"/>
      </w:pPr>
      <w:r>
        <w:rPr>
          <w:rFonts w:ascii="Courier New" w:cs="Courier New" w:eastAsia="Courier New" w:hAnsi="Courier New"/>
          <w:color w:val="1F3864"/>
          <w:sz w:val="18"/>
          <w:szCs w:val="18"/>
        </w:rPr>
        <w:t xml:space="preserve">from fastapi import FastAPI</w:t>
      </w:r>
    </w:p>
    <w:p>
      <w:pPr>
        <w:shd w:fill="F2F2F2" w:val="clear"/>
        <w:spacing w:after="0" w:before="0"/>
        <w:ind w:left="360"/>
      </w:pPr>
      <w:r>
        <w:rPr>
          <w:rFonts w:ascii="Courier New" w:cs="Courier New" w:eastAsia="Courier New" w:hAnsi="Courier New"/>
          <w:color w:val="1F3864"/>
          <w:sz w:val="18"/>
          <w:szCs w:val="18"/>
        </w:rPr>
        <w:t xml:space="preserve">from fastapi.middleware.cors import CORSMiddleware</w:t>
      </w:r>
    </w:p>
    <w:p>
      <w:pPr>
        <w:shd w:fill="F2F2F2" w:val="clear"/>
        <w:spacing w:after="0" w:before="0"/>
        <w:ind w:left="360"/>
      </w:pPr>
      <w:r>
        <w:rPr>
          <w:rFonts w:ascii="Courier New" w:cs="Courier New" w:eastAsia="Courier New" w:hAnsi="Courier New"/>
          <w:color w:val="1F3864"/>
          <w:sz w:val="18"/>
          <w:szCs w:val="18"/>
        </w:rPr>
        <w:t xml:space="preserve">from api.routers import workpapers, analysis, feedback, export</w:t>
      </w:r>
    </w:p>
    <w:p>
      <w:pPr>
        <w:shd w:fill="F2F2F2" w:val="clear"/>
        <w:spacing w:after="0" w:before="0"/>
        <w:ind w:left="360"/>
      </w:pPr>
      <w:r>
        <w:rPr>
          <w:rFonts w:ascii="Courier New" w:cs="Courier New" w:eastAsia="Courier New" w:hAnsi="Courier New"/>
          <w:color w:val="1F3864"/>
          <w:sz w:val="18"/>
          <w:szCs w:val="18"/>
        </w:rPr>
        <w:t xml:space="preserve">from api.middleware.logging import LoggingMiddleware</w:t>
      </w:r>
    </w:p>
    <w:p>
      <w:pPr>
        <w:shd w:fill="F2F2F2" w:val="clear"/>
        <w:spacing w:after="0" w:before="0"/>
        <w:ind w:left="360"/>
      </w:pPr>
      <w:r>
        <w:rPr>
          <w:rFonts w:ascii="Courier New" w:cs="Courier New" w:eastAsia="Courier New" w:hAnsi="Courier New"/>
          <w:color w:val="1F3864"/>
          <w:sz w:val="18"/>
          <w:szCs w:val="18"/>
        </w:rPr>
        <w:t xml:space="preserve">from config.settings import settings</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def create_app() -&gt; FastAPI:</w:t>
      </w:r>
    </w:p>
    <w:p>
      <w:pPr>
        <w:shd w:fill="F2F2F2" w:val="clear"/>
        <w:spacing w:after="0" w:before="0"/>
        <w:ind w:left="360"/>
      </w:pPr>
      <w:r>
        <w:rPr>
          <w:rFonts w:ascii="Courier New" w:cs="Courier New" w:eastAsia="Courier New" w:hAnsi="Courier New"/>
          <w:color w:val="1F3864"/>
          <w:sz w:val="18"/>
          <w:szCs w:val="18"/>
        </w:rPr>
        <w:t xml:space="preserve">    app = FastAPI(</w:t>
      </w:r>
    </w:p>
    <w:p>
      <w:pPr>
        <w:shd w:fill="F2F2F2" w:val="clear"/>
        <w:spacing w:after="0" w:before="0"/>
        <w:ind w:left="360"/>
      </w:pPr>
      <w:r>
        <w:rPr>
          <w:rFonts w:ascii="Courier New" w:cs="Courier New" w:eastAsia="Courier New" w:hAnsi="Courier New"/>
          <w:color w:val="1F3864"/>
          <w:sz w:val="18"/>
          <w:szCs w:val="18"/>
        </w:rPr>
        <w:t xml:space="preserve">        title=settings.app_name,</w:t>
      </w:r>
    </w:p>
    <w:p>
      <w:pPr>
        <w:shd w:fill="F2F2F2" w:val="clear"/>
        <w:spacing w:after="0" w:before="0"/>
        <w:ind w:left="360"/>
      </w:pPr>
      <w:r>
        <w:rPr>
          <w:rFonts w:ascii="Courier New" w:cs="Courier New" w:eastAsia="Courier New" w:hAnsi="Courier New"/>
          <w:color w:val="1F3864"/>
          <w:sz w:val="18"/>
          <w:szCs w:val="18"/>
        </w:rPr>
        <w:t xml:space="preserve">        version="0.1.0",</w:t>
      </w:r>
    </w:p>
    <w:p>
      <w:pPr>
        <w:shd w:fill="F2F2F2" w:val="clear"/>
        <w:spacing w:after="0" w:before="0"/>
        <w:ind w:left="360"/>
      </w:pPr>
      <w:r>
        <w:rPr>
          <w:rFonts w:ascii="Courier New" w:cs="Courier New" w:eastAsia="Courier New" w:hAnsi="Courier New"/>
          <w:color w:val="1F3864"/>
          <w:sz w:val="18"/>
          <w:szCs w:val="18"/>
        </w:rPr>
        <w:t xml:space="preserve">        docs_url="/docs" if settings.debug else None,</w:t>
      </w:r>
    </w:p>
    <w:p>
      <w:pPr>
        <w:shd w:fill="F2F2F2" w:val="clear"/>
        <w:spacing w:after="0" w:before="0"/>
        <w:ind w:left="360"/>
      </w:pPr>
      <w:r>
        <w:rPr>
          <w:rFonts w:ascii="Courier New" w:cs="Courier New" w:eastAsia="Courier New" w:hAnsi="Courier New"/>
          <w:color w:val="1F3864"/>
          <w:sz w:val="18"/>
          <w:szCs w:val="18"/>
        </w:rPr>
        <w:t xml:space="preserve">    )</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 Middleware</w:t>
      </w:r>
    </w:p>
    <w:p>
      <w:pPr>
        <w:shd w:fill="F2F2F2" w:val="clear"/>
        <w:spacing w:after="0" w:before="0"/>
        <w:ind w:left="360"/>
      </w:pPr>
      <w:r>
        <w:rPr>
          <w:rFonts w:ascii="Courier New" w:cs="Courier New" w:eastAsia="Courier New" w:hAnsi="Courier New"/>
          <w:color w:val="1F3864"/>
          <w:sz w:val="18"/>
          <w:szCs w:val="18"/>
        </w:rPr>
        <w:t xml:space="preserve">    app.add_middleware(LoggingMiddleware)</w:t>
      </w:r>
    </w:p>
    <w:p>
      <w:pPr>
        <w:shd w:fill="F2F2F2" w:val="clear"/>
        <w:spacing w:after="0" w:before="0"/>
        <w:ind w:left="360"/>
      </w:pPr>
      <w:r>
        <w:rPr>
          <w:rFonts w:ascii="Courier New" w:cs="Courier New" w:eastAsia="Courier New" w:hAnsi="Courier New"/>
          <w:color w:val="1F3864"/>
          <w:sz w:val="18"/>
          <w:szCs w:val="18"/>
        </w:rPr>
        <w:t xml:space="preserve">    app.add_middleware(</w:t>
      </w:r>
    </w:p>
    <w:p>
      <w:pPr>
        <w:shd w:fill="F2F2F2" w:val="clear"/>
        <w:spacing w:after="0" w:before="0"/>
        <w:ind w:left="360"/>
      </w:pPr>
      <w:r>
        <w:rPr>
          <w:rFonts w:ascii="Courier New" w:cs="Courier New" w:eastAsia="Courier New" w:hAnsi="Courier New"/>
          <w:color w:val="1F3864"/>
          <w:sz w:val="18"/>
          <w:szCs w:val="18"/>
        </w:rPr>
        <w:t xml:space="preserve">        CORSMiddleware,</w:t>
      </w:r>
    </w:p>
    <w:p>
      <w:pPr>
        <w:shd w:fill="F2F2F2" w:val="clear"/>
        <w:spacing w:after="0" w:before="0"/>
        <w:ind w:left="360"/>
      </w:pPr>
      <w:r>
        <w:rPr>
          <w:rFonts w:ascii="Courier New" w:cs="Courier New" w:eastAsia="Courier New" w:hAnsi="Courier New"/>
          <w:color w:val="1F3864"/>
          <w:sz w:val="18"/>
          <w:szCs w:val="18"/>
        </w:rPr>
        <w:t xml:space="preserve">        allow_origins=["http://localhost:3000"],</w:t>
      </w:r>
    </w:p>
    <w:p>
      <w:pPr>
        <w:shd w:fill="F2F2F2" w:val="clear"/>
        <w:spacing w:after="0" w:before="0"/>
        <w:ind w:left="360"/>
      </w:pPr>
      <w:r>
        <w:rPr>
          <w:rFonts w:ascii="Courier New" w:cs="Courier New" w:eastAsia="Courier New" w:hAnsi="Courier New"/>
          <w:color w:val="1F3864"/>
          <w:sz w:val="18"/>
          <w:szCs w:val="18"/>
        </w:rPr>
        <w:t xml:space="preserve">        allow_credentials=True,</w:t>
      </w:r>
    </w:p>
    <w:p>
      <w:pPr>
        <w:shd w:fill="F2F2F2" w:val="clear"/>
        <w:spacing w:after="0" w:before="0"/>
        <w:ind w:left="360"/>
      </w:pPr>
      <w:r>
        <w:rPr>
          <w:rFonts w:ascii="Courier New" w:cs="Courier New" w:eastAsia="Courier New" w:hAnsi="Courier New"/>
          <w:color w:val="1F3864"/>
          <w:sz w:val="18"/>
          <w:szCs w:val="18"/>
        </w:rPr>
        <w:t xml:space="preserve">        allow_methods=["*"],</w:t>
      </w:r>
    </w:p>
    <w:p>
      <w:pPr>
        <w:shd w:fill="F2F2F2" w:val="clear"/>
        <w:spacing w:after="0" w:before="0"/>
        <w:ind w:left="360"/>
      </w:pPr>
      <w:r>
        <w:rPr>
          <w:rFonts w:ascii="Courier New" w:cs="Courier New" w:eastAsia="Courier New" w:hAnsi="Courier New"/>
          <w:color w:val="1F3864"/>
          <w:sz w:val="18"/>
          <w:szCs w:val="18"/>
        </w:rPr>
        <w:t xml:space="preserve">        allow_headers=["*"],</w:t>
      </w:r>
    </w:p>
    <w:p>
      <w:pPr>
        <w:shd w:fill="F2F2F2" w:val="clear"/>
        <w:spacing w:after="0" w:before="0"/>
        <w:ind w:left="360"/>
      </w:pPr>
      <w:r>
        <w:rPr>
          <w:rFonts w:ascii="Courier New" w:cs="Courier New" w:eastAsia="Courier New" w:hAnsi="Courier New"/>
          <w:color w:val="1F3864"/>
          <w:sz w:val="18"/>
          <w:szCs w:val="18"/>
        </w:rPr>
        <w:t xml:space="preserve">    )</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 Routers</w:t>
      </w:r>
    </w:p>
    <w:p>
      <w:pPr>
        <w:shd w:fill="F2F2F2" w:val="clear"/>
        <w:spacing w:after="0" w:before="0"/>
        <w:ind w:left="360"/>
      </w:pPr>
      <w:r>
        <w:rPr>
          <w:rFonts w:ascii="Courier New" w:cs="Courier New" w:eastAsia="Courier New" w:hAnsi="Courier New"/>
          <w:color w:val="1F3864"/>
          <w:sz w:val="18"/>
          <w:szCs w:val="18"/>
        </w:rPr>
        <w:t xml:space="preserve">    app.include_router(workpapers.router, prefix="/api/v1/workpapers")</w:t>
      </w:r>
    </w:p>
    <w:p>
      <w:pPr>
        <w:shd w:fill="F2F2F2" w:val="clear"/>
        <w:spacing w:after="0" w:before="0"/>
        <w:ind w:left="360"/>
      </w:pPr>
      <w:r>
        <w:rPr>
          <w:rFonts w:ascii="Courier New" w:cs="Courier New" w:eastAsia="Courier New" w:hAnsi="Courier New"/>
          <w:color w:val="1F3864"/>
          <w:sz w:val="18"/>
          <w:szCs w:val="18"/>
        </w:rPr>
        <w:t xml:space="preserve">    app.include_router(analysis.router,   prefix="/api/v1/analysis")</w:t>
      </w:r>
    </w:p>
    <w:p>
      <w:pPr>
        <w:shd w:fill="F2F2F2" w:val="clear"/>
        <w:spacing w:after="0" w:before="0"/>
        <w:ind w:left="360"/>
      </w:pPr>
      <w:r>
        <w:rPr>
          <w:rFonts w:ascii="Courier New" w:cs="Courier New" w:eastAsia="Courier New" w:hAnsi="Courier New"/>
          <w:color w:val="1F3864"/>
          <w:sz w:val="18"/>
          <w:szCs w:val="18"/>
        </w:rPr>
        <w:t xml:space="preserve">    app.include_router(feedback.router,   prefix="/api/v1/feedback")</w:t>
      </w:r>
    </w:p>
    <w:p>
      <w:pPr>
        <w:shd w:fill="F2F2F2" w:val="clear"/>
        <w:spacing w:after="0" w:before="0"/>
        <w:ind w:left="360"/>
      </w:pPr>
      <w:r>
        <w:rPr>
          <w:rFonts w:ascii="Courier New" w:cs="Courier New" w:eastAsia="Courier New" w:hAnsi="Courier New"/>
          <w:color w:val="1F3864"/>
          <w:sz w:val="18"/>
          <w:szCs w:val="18"/>
        </w:rPr>
        <w:t xml:space="preserve">    app.include_router(export.router,     prefix="/api/v1/export")</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@app.get("/health")</w:t>
      </w:r>
    </w:p>
    <w:p>
      <w:pPr>
        <w:shd w:fill="F2F2F2" w:val="clear"/>
        <w:spacing w:after="0" w:before="0"/>
        <w:ind w:left="360"/>
      </w:pPr>
      <w:r>
        <w:rPr>
          <w:rFonts w:ascii="Courier New" w:cs="Courier New" w:eastAsia="Courier New" w:hAnsi="Courier New"/>
          <w:color w:val="1F3864"/>
          <w:sz w:val="18"/>
          <w:szCs w:val="18"/>
        </w:rPr>
        <w:t xml:space="preserve">    async def health(): return {"status": "ok"}</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return app</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app = create_app()</w:t>
      </w:r>
    </w:p>
    <w:p>
      <w:pPr>
        <w:spacing w:after="0" w:before="80"/>
      </w:pPr>
    </w:p>
    <w:p>
      <w:pPr>
        <w:pStyle w:val="Heading2"/>
        <w:spacing w:after="100" w:before="200"/>
      </w:pPr>
      <w:r>
        <w:rPr>
          <w:rFonts w:ascii="Calibri" w:cs="Calibri" w:eastAsia="Calibri" w:hAnsi="Calibri"/>
          <w:b/>
          <w:bCs/>
          <w:color w:val="2E75B6"/>
          <w:sz w:val="26"/>
          <w:szCs w:val="26"/>
        </w:rPr>
        <w:t xml:space="preserve">api/routers/analysis.py — Key Endpoints</w:t>
      </w:r>
    </w:p>
    <w:p>
      <w:pPr>
        <w:shd w:fill="F2F2F2" w:val="clear"/>
        <w:spacing w:after="0" w:before="80"/>
        <w:ind w:left="360"/>
      </w:pPr>
      <w:r>
        <w:rPr>
          <w:rFonts w:ascii="Courier New" w:cs="Courier New" w:eastAsia="Courier New" w:hAnsi="Courier New"/>
          <w:color w:val="1F3864"/>
          <w:sz w:val="18"/>
          <w:szCs w:val="18"/>
        </w:rPr>
        <w:t xml:space="preserve">from fastapi import APIRouter, Depends, UploadFile</w:t>
      </w:r>
    </w:p>
    <w:p>
      <w:pPr>
        <w:shd w:fill="F2F2F2" w:val="clear"/>
        <w:spacing w:after="0" w:before="0"/>
        <w:ind w:left="360"/>
      </w:pPr>
      <w:r>
        <w:rPr>
          <w:rFonts w:ascii="Courier New" w:cs="Courier New" w:eastAsia="Courier New" w:hAnsi="Courier New"/>
          <w:color w:val="1F3864"/>
          <w:sz w:val="18"/>
          <w:szCs w:val="18"/>
        </w:rPr>
        <w:t xml:space="preserve">from db.session import get_db</w:t>
      </w:r>
    </w:p>
    <w:p>
      <w:pPr>
        <w:shd w:fill="F2F2F2" w:val="clear"/>
        <w:spacing w:after="0" w:before="0"/>
        <w:ind w:left="360"/>
      </w:pPr>
      <w:r>
        <w:rPr>
          <w:rFonts w:ascii="Courier New" w:cs="Courier New" w:eastAsia="Courier New" w:hAnsi="Courier New"/>
          <w:color w:val="1F3864"/>
          <w:sz w:val="18"/>
          <w:szCs w:val="18"/>
        </w:rPr>
        <w:t xml:space="preserve">from api.middleware.auth import get_current_user</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router = APIRouter()</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@router.post("/analyze/{workpaper_id}")</w:t>
      </w:r>
    </w:p>
    <w:p>
      <w:pPr>
        <w:shd w:fill="F2F2F2" w:val="clear"/>
        <w:spacing w:after="0" w:before="0"/>
        <w:ind w:left="360"/>
      </w:pPr>
      <w:r>
        <w:rPr>
          <w:rFonts w:ascii="Courier New" w:cs="Courier New" w:eastAsia="Courier New" w:hAnsi="Courier New"/>
          <w:color w:val="1F3864"/>
          <w:sz w:val="18"/>
          <w:szCs w:val="18"/>
        </w:rPr>
        <w:t xml:space="preserve">async def analyze_workpaper(</w:t>
      </w:r>
    </w:p>
    <w:p>
      <w:pPr>
        <w:shd w:fill="F2F2F2" w:val="clear"/>
        <w:spacing w:after="0" w:before="0"/>
        <w:ind w:left="360"/>
      </w:pPr>
      <w:r>
        <w:rPr>
          <w:rFonts w:ascii="Courier New" w:cs="Courier New" w:eastAsia="Courier New" w:hAnsi="Courier New"/>
          <w:color w:val="1F3864"/>
          <w:sz w:val="18"/>
          <w:szCs w:val="18"/>
        </w:rPr>
        <w:t xml:space="preserve">    workpaper_id: UUID,</w:t>
      </w:r>
    </w:p>
    <w:p>
      <w:pPr>
        <w:shd w:fill="F2F2F2" w:val="clear"/>
        <w:spacing w:after="0" w:before="0"/>
        <w:ind w:left="360"/>
      </w:pPr>
      <w:r>
        <w:rPr>
          <w:rFonts w:ascii="Courier New" w:cs="Courier New" w:eastAsia="Courier New" w:hAnsi="Courier New"/>
          <w:color w:val="1F3864"/>
          <w:sz w:val="18"/>
          <w:szCs w:val="18"/>
        </w:rPr>
        <w:t xml:space="preserve">    task_type: str,</w:t>
      </w:r>
    </w:p>
    <w:p>
      <w:pPr>
        <w:shd w:fill="F2F2F2" w:val="clear"/>
        <w:spacing w:after="0" w:before="0"/>
        <w:ind w:left="360"/>
      </w:pPr>
      <w:r>
        <w:rPr>
          <w:rFonts w:ascii="Courier New" w:cs="Courier New" w:eastAsia="Courier New" w:hAnsi="Courier New"/>
          <w:color w:val="1F3864"/>
          <w:sz w:val="18"/>
          <w:szCs w:val="18"/>
        </w:rPr>
        <w:t xml:space="preserve">    db = Depends(get_db),</w:t>
      </w:r>
    </w:p>
    <w:p>
      <w:pPr>
        <w:shd w:fill="F2F2F2" w:val="clear"/>
        <w:spacing w:after="0" w:before="0"/>
        <w:ind w:left="360"/>
      </w:pPr>
      <w:r>
        <w:rPr>
          <w:rFonts w:ascii="Courier New" w:cs="Courier New" w:eastAsia="Courier New" w:hAnsi="Courier New"/>
          <w:color w:val="1F3864"/>
          <w:sz w:val="18"/>
          <w:szCs w:val="18"/>
        </w:rPr>
        <w:t xml:space="preserve">    current_user = Depends(get_current_user)</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    # 1. Load workpaper chunks from DB</w:t>
      </w:r>
    </w:p>
    <w:p>
      <w:pPr>
        <w:shd w:fill="F2F2F2" w:val="clear"/>
        <w:spacing w:after="0" w:before="0"/>
        <w:ind w:left="360"/>
      </w:pPr>
      <w:r>
        <w:rPr>
          <w:rFonts w:ascii="Courier New" w:cs="Courier New" w:eastAsia="Courier New" w:hAnsi="Courier New"/>
          <w:color w:val="1F3864"/>
          <w:sz w:val="18"/>
          <w:szCs w:val="18"/>
        </w:rPr>
        <w:t xml:space="preserve">    # 2. Run AuditMathEngine on chunks</w:t>
      </w:r>
    </w:p>
    <w:p>
      <w:pPr>
        <w:shd w:fill="F2F2F2" w:val="clear"/>
        <w:spacing w:after="0" w:before="0"/>
        <w:ind w:left="360"/>
      </w:pPr>
      <w:r>
        <w:rPr>
          <w:rFonts w:ascii="Courier New" w:cs="Courier New" w:eastAsia="Courier New" w:hAnsi="Courier New"/>
          <w:color w:val="1F3864"/>
          <w:sz w:val="18"/>
          <w:szCs w:val="18"/>
        </w:rPr>
        <w:t xml:space="preserve">    # 3. Pass facts + chunks to LangGraph</w:t>
      </w:r>
    </w:p>
    <w:p>
      <w:pPr>
        <w:shd w:fill="F2F2F2" w:val="clear"/>
        <w:spacing w:after="0" w:before="0"/>
        <w:ind w:left="360"/>
      </w:pPr>
      <w:r>
        <w:rPr>
          <w:rFonts w:ascii="Courier New" w:cs="Courier New" w:eastAsia="Courier New" w:hAnsi="Courier New"/>
          <w:color w:val="1F3864"/>
          <w:sz w:val="18"/>
          <w:szCs w:val="18"/>
        </w:rPr>
        <w:t xml:space="preserve">    # 4. Store outputs with AI_DRAFT status</w:t>
      </w:r>
    </w:p>
    <w:p>
      <w:pPr>
        <w:shd w:fill="F2F2F2" w:val="clear"/>
        <w:spacing w:after="0" w:before="0"/>
        <w:ind w:left="360"/>
      </w:pPr>
      <w:r>
        <w:rPr>
          <w:rFonts w:ascii="Courier New" w:cs="Courier New" w:eastAsia="Courier New" w:hAnsi="Courier New"/>
          <w:color w:val="1F3864"/>
          <w:sz w:val="18"/>
          <w:szCs w:val="18"/>
        </w:rPr>
        <w:t xml:space="preserve">    # 5. Return structured output</w:t>
      </w:r>
    </w:p>
    <w:p>
      <w:pPr>
        <w:shd w:fill="F2F2F2" w:val="clear"/>
        <w:spacing w:after="0" w:before="0"/>
        <w:ind w:left="360"/>
      </w:pPr>
      <w:r>
        <w:rPr>
          <w:rFonts w:ascii="Courier New" w:cs="Courier New" w:eastAsia="Courier New" w:hAnsi="Courier New"/>
          <w:color w:val="1F3864"/>
          <w:sz w:val="18"/>
          <w:szCs w:val="18"/>
        </w:rPr>
        <w:t xml:space="preserve">    pass</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@router.post("/upload")</w:t>
      </w:r>
    </w:p>
    <w:p>
      <w:pPr>
        <w:shd w:fill="F2F2F2" w:val="clear"/>
        <w:spacing w:after="0" w:before="0"/>
        <w:ind w:left="360"/>
      </w:pPr>
      <w:r>
        <w:rPr>
          <w:rFonts w:ascii="Courier New" w:cs="Courier New" w:eastAsia="Courier New" w:hAnsi="Courier New"/>
          <w:color w:val="1F3864"/>
          <w:sz w:val="18"/>
          <w:szCs w:val="18"/>
        </w:rPr>
        <w:t xml:space="preserve">async def upload_workpaper(</w:t>
      </w:r>
    </w:p>
    <w:p>
      <w:pPr>
        <w:shd w:fill="F2F2F2" w:val="clear"/>
        <w:spacing w:after="0" w:before="0"/>
        <w:ind w:left="360"/>
      </w:pPr>
      <w:r>
        <w:rPr>
          <w:rFonts w:ascii="Courier New" w:cs="Courier New" w:eastAsia="Courier New" w:hAnsi="Courier New"/>
          <w:color w:val="1F3864"/>
          <w:sz w:val="18"/>
          <w:szCs w:val="18"/>
        </w:rPr>
        <w:t xml:space="preserve">    file: UploadFile,</w:t>
      </w:r>
    </w:p>
    <w:p>
      <w:pPr>
        <w:shd w:fill="F2F2F2" w:val="clear"/>
        <w:spacing w:after="0" w:before="0"/>
        <w:ind w:left="360"/>
      </w:pPr>
      <w:r>
        <w:rPr>
          <w:rFonts w:ascii="Courier New" w:cs="Courier New" w:eastAsia="Courier New" w:hAnsi="Courier New"/>
          <w:color w:val="1F3864"/>
          <w:sz w:val="18"/>
          <w:szCs w:val="18"/>
        </w:rPr>
        <w:t xml:space="preserve">    engagement_id: UUID,</w:t>
      </w:r>
    </w:p>
    <w:p>
      <w:pPr>
        <w:shd w:fill="F2F2F2" w:val="clear"/>
        <w:spacing w:after="0" w:before="0"/>
        <w:ind w:left="360"/>
      </w:pPr>
      <w:r>
        <w:rPr>
          <w:rFonts w:ascii="Courier New" w:cs="Courier New" w:eastAsia="Courier New" w:hAnsi="Courier New"/>
          <w:color w:val="1F3864"/>
          <w:sz w:val="18"/>
          <w:szCs w:val="18"/>
        </w:rPr>
        <w:t xml:space="preserve">    db = Depends(get_db),</w:t>
      </w:r>
    </w:p>
    <w:p>
      <w:pPr>
        <w:shd w:fill="F2F2F2" w:val="clear"/>
        <w:spacing w:after="0" w:before="0"/>
        <w:ind w:left="360"/>
      </w:pPr>
      <w:r>
        <w:rPr>
          <w:rFonts w:ascii="Courier New" w:cs="Courier New" w:eastAsia="Courier New" w:hAnsi="Courier New"/>
          <w:color w:val="1F3864"/>
          <w:sz w:val="18"/>
          <w:szCs w:val="18"/>
        </w:rPr>
        <w:t xml:space="preserve">    current_user = Depends(get_current_user)</w:t>
      </w:r>
    </w:p>
    <w:p>
      <w:pPr>
        <w:shd w:fill="F2F2F2" w:val="clear"/>
        <w:spacing w:after="0" w:before="0"/>
        <w:ind w:left="360"/>
      </w:pPr>
      <w:r>
        <w:rPr>
          <w:rFonts w:ascii="Courier New" w:cs="Courier New" w:eastAsia="Courier New" w:hAnsi="Courier New"/>
          <w:color w:val="1F3864"/>
          <w:sz w:val="18"/>
          <w:szCs w:val="18"/>
        </w:rPr>
        <w:t xml:space="preserve">):</w:t>
      </w:r>
    </w:p>
    <w:p>
      <w:pPr>
        <w:shd w:fill="F2F2F2" w:val="clear"/>
        <w:spacing w:after="0" w:before="0"/>
        <w:ind w:left="360"/>
      </w:pPr>
      <w:r>
        <w:rPr>
          <w:rFonts w:ascii="Courier New" w:cs="Courier New" w:eastAsia="Courier New" w:hAnsi="Courier New"/>
          <w:color w:val="1F3864"/>
          <w:sz w:val="18"/>
          <w:szCs w:val="18"/>
        </w:rPr>
        <w:t xml:space="preserve">    # 1. Validate file type via magic bytes</w:t>
      </w:r>
    </w:p>
    <w:p>
      <w:pPr>
        <w:shd w:fill="F2F2F2" w:val="clear"/>
        <w:spacing w:after="0" w:before="0"/>
        <w:ind w:left="360"/>
      </w:pPr>
      <w:r>
        <w:rPr>
          <w:rFonts w:ascii="Courier New" w:cs="Courier New" w:eastAsia="Courier New" w:hAnsi="Courier New"/>
          <w:color w:val="1F3864"/>
          <w:sz w:val="18"/>
          <w:szCs w:val="18"/>
        </w:rPr>
        <w:t xml:space="preserve">    # 2. Run ETL pipeline</w:t>
      </w:r>
    </w:p>
    <w:p>
      <w:pPr>
        <w:shd w:fill="F2F2F2" w:val="clear"/>
        <w:spacing w:after="0" w:before="0"/>
        <w:ind w:left="360"/>
      </w:pPr>
      <w:r>
        <w:rPr>
          <w:rFonts w:ascii="Courier New" w:cs="Courier New" w:eastAsia="Courier New" w:hAnsi="Courier New"/>
          <w:color w:val="1F3864"/>
          <w:sz w:val="18"/>
          <w:szCs w:val="18"/>
        </w:rPr>
        <w:t xml:space="preserve">    # 3. Store workpaper + chunks in DB</w:t>
      </w:r>
    </w:p>
    <w:p>
      <w:pPr>
        <w:shd w:fill="F2F2F2" w:val="clear"/>
        <w:spacing w:after="0" w:before="0"/>
        <w:ind w:left="360"/>
      </w:pPr>
      <w:r>
        <w:rPr>
          <w:rFonts w:ascii="Courier New" w:cs="Courier New" w:eastAsia="Courier New" w:hAnsi="Courier New"/>
          <w:color w:val="1F3864"/>
          <w:sz w:val="18"/>
          <w:szCs w:val="18"/>
        </w:rPr>
        <w:t xml:space="preserve">    # 4. Return workpaper_id</w:t>
      </w:r>
    </w:p>
    <w:p>
      <w:pPr>
        <w:shd w:fill="F2F2F2" w:val="clear"/>
        <w:spacing w:after="0" w:before="0"/>
        <w:ind w:left="360"/>
      </w:pPr>
      <w:r>
        <w:rPr>
          <w:rFonts w:ascii="Courier New" w:cs="Courier New" w:eastAsia="Courier New" w:hAnsi="Courier New"/>
          <w:color w:val="1F3864"/>
          <w:sz w:val="18"/>
          <w:szCs w:val="18"/>
        </w:rPr>
        <w:t xml:space="preserve">    pass</w:t>
      </w:r>
    </w:p>
    <w:p>
      <w:pPr>
        <w:pBdr>
          <w:bottom w:val="single" w:color="C55A11" w:sz="8" w:space="1"/>
        </w:pBdr>
        <w:spacing w:after="120" w:before="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375623"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06</w:t>
            </w:r>
          </w:p>
        </w:tc>
        <w:tc>
          <w:tcPr>
            <w:tcW w:type="dxa" w:w="5760"/>
            <w:tcBorders>
              <w:top w:val="single" w:color="CCCCCC" w:sz="4"/>
              <w:left w:val="single" w:color="CCCCCC" w:sz="4"/>
              <w:bottom w:val="single" w:color="CCCCCC" w:sz="4"/>
              <w:right w:val="single" w:color="CCCCCC" w:sz="4"/>
            </w:tcBorders>
            <w:shd w:fill="375623"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4-Day Startup Sequence</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From zero to running database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400"/>
        <w:gridCol w:w="3600"/>
        <w:gridCol w:w="2400"/>
      </w:tblGrid>
      <w:tr>
        <w:tc>
          <w:tcPr>
            <w:tcW w:type="dxa" w:w="9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Day</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Focus</w:t>
            </w:r>
          </w:p>
        </w:tc>
        <w:tc>
          <w:tcPr>
            <w:tcW w:type="dxa" w:w="36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Tasks</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Done When</w:t>
            </w:r>
          </w:p>
        </w:tc>
      </w:tr>
      <w:tr>
        <w:tc>
          <w:tcPr>
            <w:tcW w:type="dxa" w:w="96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9"/>
                <w:szCs w:val="19"/>
              </w:rPr>
              <w:t xml:space="preserve">Day 1</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Environment setup</w:t>
            </w:r>
          </w:p>
        </w:tc>
        <w:tc>
          <w:tcPr>
            <w:tcW w:type="dxa" w:w="3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Install PostgreSQL 16. Create DB and user. Install Python 3.11 via pyenv. pip install all dependencies. Create folder structure. Copy .env.example to .env.</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psql connects. Python 3.11 active. All imports work.</w:t>
            </w:r>
          </w:p>
        </w:tc>
      </w:tr>
      <w:tr>
        <w:tc>
          <w:tcPr>
            <w:tcW w:type="dxa" w:w="9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9"/>
                <w:szCs w:val="19"/>
              </w:rPr>
              <w:t xml:space="preserve">Day 2</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Models + migration</w:t>
            </w:r>
          </w:p>
        </w:tc>
        <w:tc>
          <w:tcPr>
            <w:tcW w:type="dxa" w:w="3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Write all 9 SQLAlchemy model files. Run alembic init. Run first autogenerate migration. Apply migration. Verify all tables exist in psql.</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\dt in psql shows all 9 tables. No migration errors.</w:t>
            </w:r>
          </w:p>
        </w:tc>
      </w:tr>
      <w:tr>
        <w:tc>
          <w:tcPr>
            <w:tcW w:type="dxa" w:w="96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9"/>
                <w:szCs w:val="19"/>
              </w:rPr>
              <w:t xml:space="preserve">Day 3</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Session + repos</w:t>
            </w:r>
          </w:p>
        </w:tc>
        <w:tc>
          <w:tcPr>
            <w:tcW w:type="dxa" w:w="3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Write db/session.py. Write WorkpaperRepo and FeedbackRepo with basic CRUD. Write pytest tests for each. Run tests against dev DB.</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All repo tests pass. DB reads and writes work.</w:t>
            </w:r>
          </w:p>
        </w:tc>
      </w:tr>
      <w:tr>
        <w:tc>
          <w:tcPr>
            <w:tcW w:type="dxa" w:w="9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9"/>
                <w:szCs w:val="19"/>
              </w:rPr>
              <w:t xml:space="preserve">Day 4</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API skeleton</w:t>
            </w:r>
          </w:p>
        </w:tc>
        <w:tc>
          <w:tcPr>
            <w:tcW w:type="dxa" w:w="3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Write api/main.py. Write empty router files with stub endpoints returning 200. Write health check. Run uvicorn. Hit /health endpoint.</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GET /health returns {status: ok}. All stub endpoints reachable. FastAPI /docs shows all routes.</w:t>
            </w:r>
          </w:p>
        </w:tc>
      </w:tr>
    </w:tbl>
    <w:p>
      <w:pPr>
        <w:spacing w:after="0" w:before="80"/>
      </w:pPr>
    </w:p>
    <w:p>
      <w:pPr>
        <w:pStyle w:val="Heading2"/>
        <w:spacing w:after="100" w:before="200"/>
      </w:pPr>
      <w:r>
        <w:rPr>
          <w:rFonts w:ascii="Calibri" w:cs="Calibri" w:eastAsia="Calibri" w:hAnsi="Calibri"/>
          <w:b/>
          <w:bCs/>
          <w:color w:val="2E75B6"/>
          <w:sz w:val="26"/>
          <w:szCs w:val="26"/>
        </w:rPr>
        <w:t xml:space="preserve">PostgreSQL Setup Commands</w:t>
      </w:r>
    </w:p>
    <w:p>
      <w:pPr>
        <w:shd w:fill="F2F2F2" w:val="clear"/>
        <w:spacing w:after="0" w:before="80"/>
        <w:ind w:left="360"/>
      </w:pPr>
      <w:r>
        <w:rPr>
          <w:rFonts w:ascii="Courier New" w:cs="Courier New" w:eastAsia="Courier New" w:hAnsi="Courier New"/>
          <w:color w:val="1F3864"/>
          <w:sz w:val="18"/>
          <w:szCs w:val="18"/>
        </w:rPr>
        <w:t xml:space="preserve"># Install PostgreSQL 16</w:t>
      </w:r>
    </w:p>
    <w:p>
      <w:pPr>
        <w:shd w:fill="F2F2F2" w:val="clear"/>
        <w:spacing w:after="0" w:before="0"/>
        <w:ind w:left="360"/>
      </w:pPr>
      <w:r>
        <w:rPr>
          <w:rFonts w:ascii="Courier New" w:cs="Courier New" w:eastAsia="Courier New" w:hAnsi="Courier New"/>
          <w:color w:val="1F3864"/>
          <w:sz w:val="18"/>
          <w:szCs w:val="18"/>
        </w:rPr>
        <w:t xml:space="preserve">sudo apt install postgresql-16 postgresql-client-16</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Start service</w:t>
      </w:r>
    </w:p>
    <w:p>
      <w:pPr>
        <w:shd w:fill="F2F2F2" w:val="clear"/>
        <w:spacing w:after="0" w:before="0"/>
        <w:ind w:left="360"/>
      </w:pPr>
      <w:r>
        <w:rPr>
          <w:rFonts w:ascii="Courier New" w:cs="Courier New" w:eastAsia="Courier New" w:hAnsi="Courier New"/>
          <w:color w:val="1F3864"/>
          <w:sz w:val="18"/>
          <w:szCs w:val="18"/>
        </w:rPr>
        <w:t xml:space="preserve">sudo systemctl start postgresql</w:t>
      </w:r>
    </w:p>
    <w:p>
      <w:pPr>
        <w:shd w:fill="F2F2F2" w:val="clear"/>
        <w:spacing w:after="0" w:before="0"/>
        <w:ind w:left="360"/>
      </w:pPr>
      <w:r>
        <w:rPr>
          <w:rFonts w:ascii="Courier New" w:cs="Courier New" w:eastAsia="Courier New" w:hAnsi="Courier New"/>
          <w:color w:val="1F3864"/>
          <w:sz w:val="18"/>
          <w:szCs w:val="18"/>
        </w:rPr>
        <w:t xml:space="preserve">sudo systemctl enable postgresql</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Create database and user</w:t>
      </w:r>
    </w:p>
    <w:p>
      <w:pPr>
        <w:shd w:fill="F2F2F2" w:val="clear"/>
        <w:spacing w:after="0" w:before="0"/>
        <w:ind w:left="360"/>
      </w:pPr>
      <w:r>
        <w:rPr>
          <w:rFonts w:ascii="Courier New" w:cs="Courier New" w:eastAsia="Courier New" w:hAnsi="Courier New"/>
          <w:color w:val="1F3864"/>
          <w:sz w:val="18"/>
          <w:szCs w:val="18"/>
        </w:rPr>
        <w:t xml:space="preserve">sudo -u postgres psql &lt;&lt; EOF</w:t>
      </w:r>
    </w:p>
    <w:p>
      <w:pPr>
        <w:shd w:fill="F2F2F2" w:val="clear"/>
        <w:spacing w:after="0" w:before="0"/>
        <w:ind w:left="360"/>
      </w:pPr>
      <w:r>
        <w:rPr>
          <w:rFonts w:ascii="Courier New" w:cs="Courier New" w:eastAsia="Courier New" w:hAnsi="Courier New"/>
          <w:color w:val="1F3864"/>
          <w:sz w:val="18"/>
          <w:szCs w:val="18"/>
        </w:rPr>
        <w:t xml:space="preserve">CREATE USER audit_ai WITH PASSWORD 'yourpassword';</w:t>
      </w:r>
    </w:p>
    <w:p>
      <w:pPr>
        <w:shd w:fill="F2F2F2" w:val="clear"/>
        <w:spacing w:after="0" w:before="0"/>
        <w:ind w:left="360"/>
      </w:pPr>
      <w:r>
        <w:rPr>
          <w:rFonts w:ascii="Courier New" w:cs="Courier New" w:eastAsia="Courier New" w:hAnsi="Courier New"/>
          <w:color w:val="1F3864"/>
          <w:sz w:val="18"/>
          <w:szCs w:val="18"/>
        </w:rPr>
        <w:t xml:space="preserve">CREATE DATABASE audit_ai OWNER audit_ai;</w:t>
      </w:r>
    </w:p>
    <w:p>
      <w:pPr>
        <w:shd w:fill="F2F2F2" w:val="clear"/>
        <w:spacing w:after="0" w:before="0"/>
        <w:ind w:left="360"/>
      </w:pPr>
      <w:r>
        <w:rPr>
          <w:rFonts w:ascii="Courier New" w:cs="Courier New" w:eastAsia="Courier New" w:hAnsi="Courier New"/>
          <w:color w:val="1F3864"/>
          <w:sz w:val="18"/>
          <w:szCs w:val="18"/>
        </w:rPr>
        <w:t xml:space="preserve">GRANT ALL PRIVILEGES ON DATABASE audit_ai TO audit_ai;</w:t>
      </w:r>
    </w:p>
    <w:p>
      <w:pPr>
        <w:shd w:fill="F2F2F2" w:val="clear"/>
        <w:spacing w:after="0" w:before="0"/>
        <w:ind w:left="360"/>
      </w:pPr>
      <w:r>
        <w:rPr>
          <w:rFonts w:ascii="Courier New" w:cs="Courier New" w:eastAsia="Courier New" w:hAnsi="Courier New"/>
          <w:color w:val="1F3864"/>
          <w:sz w:val="18"/>
          <w:szCs w:val="18"/>
        </w:rPr>
        <w:t xml:space="preserve">EOF</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Verify connection</w:t>
      </w:r>
    </w:p>
    <w:p>
      <w:pPr>
        <w:shd w:fill="F2F2F2" w:val="clear"/>
        <w:spacing w:after="0" w:before="0"/>
        <w:ind w:left="360"/>
      </w:pPr>
      <w:r>
        <w:rPr>
          <w:rFonts w:ascii="Courier New" w:cs="Courier New" w:eastAsia="Courier New" w:hAnsi="Courier New"/>
          <w:color w:val="1F3864"/>
          <w:sz w:val="18"/>
          <w:szCs w:val="18"/>
        </w:rPr>
        <w:t xml:space="preserve">psql -U audit_ai -d audit_ai -h localhost -c '\dt'</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Run migrations</w:t>
      </w:r>
    </w:p>
    <w:p>
      <w:pPr>
        <w:shd w:fill="F2F2F2" w:val="clear"/>
        <w:spacing w:after="0" w:before="0"/>
        <w:ind w:left="360"/>
      </w:pPr>
      <w:r>
        <w:rPr>
          <w:rFonts w:ascii="Courier New" w:cs="Courier New" w:eastAsia="Courier New" w:hAnsi="Courier New"/>
          <w:color w:val="1F3864"/>
          <w:sz w:val="18"/>
          <w:szCs w:val="18"/>
        </w:rPr>
        <w:t xml:space="preserve">alembic upgrade head</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Verify tables created</w:t>
      </w:r>
    </w:p>
    <w:p>
      <w:pPr>
        <w:shd w:fill="F2F2F2" w:val="clear"/>
        <w:spacing w:after="0" w:before="0"/>
        <w:ind w:left="360"/>
      </w:pPr>
      <w:r>
        <w:rPr>
          <w:rFonts w:ascii="Courier New" w:cs="Courier New" w:eastAsia="Courier New" w:hAnsi="Courier New"/>
          <w:color w:val="1F3864"/>
          <w:sz w:val="18"/>
          <w:szCs w:val="18"/>
        </w:rPr>
        <w:t xml:space="preserve">psql -U audit_ai -d audit_ai -c '\dt'</w:t>
      </w:r>
    </w:p>
    <w:p>
      <w:pPr>
        <w:spacing w:after="0" w:before="80"/>
      </w:pPr>
    </w:p>
    <w:p>
      <w:pPr>
        <w:pStyle w:val="Heading2"/>
        <w:spacing w:after="100" w:before="200"/>
      </w:pPr>
      <w:r>
        <w:rPr>
          <w:rFonts w:ascii="Calibri" w:cs="Calibri" w:eastAsia="Calibri" w:hAnsi="Calibri"/>
          <w:b/>
          <w:bCs/>
          <w:color w:val="2E75B6"/>
          <w:sz w:val="26"/>
          <w:szCs w:val="26"/>
        </w:rPr>
        <w:t xml:space="preserve">Run the API</w:t>
      </w:r>
    </w:p>
    <w:p>
      <w:pPr>
        <w:shd w:fill="F2F2F2" w:val="clear"/>
        <w:spacing w:after="0" w:before="80"/>
        <w:ind w:left="360"/>
      </w:pPr>
      <w:r>
        <w:rPr>
          <w:rFonts w:ascii="Courier New" w:cs="Courier New" w:eastAsia="Courier New" w:hAnsi="Courier New"/>
          <w:color w:val="1F3864"/>
          <w:sz w:val="18"/>
          <w:szCs w:val="18"/>
        </w:rPr>
        <w:t xml:space="preserve"># Development</w:t>
      </w:r>
    </w:p>
    <w:p>
      <w:pPr>
        <w:shd w:fill="F2F2F2" w:val="clear"/>
        <w:spacing w:after="0" w:before="0"/>
        <w:ind w:left="360"/>
      </w:pPr>
      <w:r>
        <w:rPr>
          <w:rFonts w:ascii="Courier New" w:cs="Courier New" w:eastAsia="Courier New" w:hAnsi="Courier New"/>
          <w:color w:val="1F3864"/>
          <w:sz w:val="18"/>
          <w:szCs w:val="18"/>
        </w:rPr>
        <w:t xml:space="preserve">uvicorn api.main:app --reload --host 0.0.0.0 --port 8000</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Check health</w:t>
      </w:r>
    </w:p>
    <w:p>
      <w:pPr>
        <w:shd w:fill="F2F2F2" w:val="clear"/>
        <w:spacing w:after="0" w:before="0"/>
        <w:ind w:left="360"/>
      </w:pPr>
      <w:r>
        <w:rPr>
          <w:rFonts w:ascii="Courier New" w:cs="Courier New" w:eastAsia="Courier New" w:hAnsi="Courier New"/>
          <w:color w:val="1F3864"/>
          <w:sz w:val="18"/>
          <w:szCs w:val="18"/>
        </w:rPr>
        <w:t xml:space="preserve">curl http://localhost:8000/health</w:t>
      </w:r>
    </w:p>
    <w:p>
      <w:pPr>
        <w:shd w:fill="F2F2F2" w:val="clear"/>
        <w:spacing w:after="0" w:before="0"/>
        <w:ind w:left="360"/>
      </w:pPr>
      <w:r>
        <w:rPr>
          <w:rFonts w:ascii="Courier New" w:cs="Courier New" w:eastAsia="Courier New" w:hAnsi="Courier New"/>
          <w:color w:val="1F3864"/>
          <w:sz w:val="18"/>
          <w:szCs w:val="18"/>
        </w:rPr>
        <w:t xml:space="preserve"/>
      </w:r>
    </w:p>
    <w:p>
      <w:pPr>
        <w:shd w:fill="F2F2F2" w:val="clear"/>
        <w:spacing w:after="0" w:before="0"/>
        <w:ind w:left="360"/>
      </w:pPr>
      <w:r>
        <w:rPr>
          <w:rFonts w:ascii="Courier New" w:cs="Courier New" w:eastAsia="Courier New" w:hAnsi="Courier New"/>
          <w:color w:val="1F3864"/>
          <w:sz w:val="18"/>
          <w:szCs w:val="18"/>
        </w:rPr>
        <w:t xml:space="preserve"># View API docs (dev only)</w:t>
      </w:r>
    </w:p>
    <w:p>
      <w:pPr>
        <w:shd w:fill="F2F2F2" w:val="clear"/>
        <w:spacing w:after="0" w:before="0"/>
        <w:ind w:left="360"/>
      </w:pPr>
      <w:r>
        <w:rPr>
          <w:rFonts w:ascii="Courier New" w:cs="Courier New" w:eastAsia="Courier New" w:hAnsi="Courier New"/>
          <w:color w:val="1F3864"/>
          <w:sz w:val="18"/>
          <w:szCs w:val="18"/>
        </w:rPr>
        <w:t xml:space="preserve">open http://localhost:8000/docs</w:t>
      </w:r>
    </w:p>
    <w:p>
      <w:pPr>
        <w:pBdr>
          <w:bottom w:val="single" w:color="375623" w:sz="8" w:space="1"/>
        </w:pBdr>
        <w:spacing w:after="120" w:before="120"/>
      </w:pPr>
    </w:p>
    <w:p>
      <w:pPr>
        <w:spacing w:after="0" w:before="80"/>
      </w:pPr>
    </w:p>
    <w:p>
      <w:pPr>
        <w:spacing w:after="60" w:before="60"/>
        <w:jc w:val="center"/>
      </w:pPr>
      <w:r>
        <w:rPr>
          <w:rFonts w:ascii="Calibri" w:cs="Calibri" w:eastAsia="Calibri" w:hAnsi="Calibri"/>
          <w:color w:val="AAAAAA"/>
          <w:sz w:val="16"/>
          <w:szCs w:val="16"/>
        </w:rPr>
        <w:t xml:space="preserve">Audit AI — Project Foundation — Internal Confidential — April 2026</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2026-04-24T08:58:44.184Z</dcterms:created>
  <dcterms:modified xsi:type="dcterms:W3CDTF">2026-04-24T08:58:44.185Z</dcterms:modified>
</cp:coreProperties>
</file>

<file path=docProps/custom.xml><?xml version="1.0" encoding="utf-8"?>
<Properties xmlns="http://schemas.openxmlformats.org/officeDocument/2006/custom-properties" xmlns:vt="http://schemas.openxmlformats.org/officeDocument/2006/docPropsVTypes"/>
</file>