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C++: Structures and Unions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Team Members -</w:t>
      </w:r>
    </w:p>
    <w:p>
      <w:pPr>
        <w:pStyle w:val="Body"/>
      </w:pPr>
    </w:p>
    <w:tbl>
      <w:tblPr>
        <w:tblW w:w="69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00"/>
        <w:gridCol w:w="1545"/>
        <w:gridCol w:w="2340"/>
        <w:gridCol w:w="100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Roll Number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Registration Number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Section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Rithika Bhat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210905002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Poorvi J Nayak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210905006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Aditi Bhoomireddy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210905007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Kshiti Shetty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210905137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1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Himanshu Banerji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210905180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i w:val="1"/>
          <w:iCs w:val="1"/>
          <w:rtl w:val="0"/>
          <w:lang w:val="en-US"/>
        </w:rPr>
        <w:t>Productions -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struct_declaration -&gt; struct identifier { member_list } 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member_list -&gt; member_declaration</w:t>
      </w:r>
    </w:p>
    <w:p>
      <w:pPr>
        <w:pStyle w:val="Body"/>
      </w:pPr>
      <w:r>
        <w:rPr>
          <w:rtl w:val="0"/>
          <w:lang w:val="en-US"/>
        </w:rPr>
        <w:t xml:space="preserve">               | member_list member_declaration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member_declaration -&gt; static type identifier = expression ; | const type identifier =expression ; | type identifier =expression ; | function_declaration | union_declaration | struct_declaration</w:t>
      </w:r>
    </w:p>
    <w:p>
      <w:pPr>
        <w:pStyle w:val="Body"/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union_declaration -&gt; union identifier { member_list };</w:t>
      </w:r>
    </w:p>
    <w:p>
      <w:pPr>
        <w:pStyle w:val="Body"/>
        <w:rPr>
          <w:rFonts w:ascii="Courier New" w:cs="Courier New" w:hAnsi="Courier New" w:eastAsia="Courier New"/>
          <w:outline w:val="0"/>
          <w:color w:val="ffffff"/>
          <w:sz w:val="21"/>
          <w:szCs w:val="21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</w:p>
    <w:p>
      <w:pPr>
        <w:pStyle w:val="Body"/>
      </w:pPr>
      <w:r>
        <w:rPr>
          <w:rtl w:val="0"/>
          <w:lang w:val="en-US"/>
        </w:rPr>
        <w:t>type -&gt; int</w:t>
      </w:r>
    </w:p>
    <w:p>
      <w:pPr>
        <w:pStyle w:val="Body"/>
      </w:pPr>
      <w:r>
        <w:rPr>
          <w:rtl w:val="0"/>
          <w:lang w:val="de-DE"/>
        </w:rPr>
        <w:t xml:space="preserve">        | float</w:t>
      </w:r>
    </w:p>
    <w:p>
      <w:pPr>
        <w:pStyle w:val="Body"/>
      </w:pPr>
      <w:r>
        <w:rPr>
          <w:rtl w:val="0"/>
          <w:lang w:val="de-DE"/>
        </w:rPr>
        <w:t xml:space="preserve">        | char</w:t>
      </w:r>
    </w:p>
    <w:p>
      <w:pPr>
        <w:pStyle w:val="Body"/>
      </w:pPr>
      <w:r>
        <w:rPr>
          <w:rtl w:val="0"/>
          <w:lang w:val="en-US"/>
        </w:rPr>
        <w:t xml:space="preserve">        | double</w:t>
      </w:r>
    </w:p>
    <w:p>
      <w:pPr>
        <w:pStyle w:val="Body"/>
      </w:pPr>
      <w:r>
        <w:rPr>
          <w:rtl w:val="0"/>
          <w:lang w:val="de-DE"/>
        </w:rPr>
        <w:t xml:space="preserve">        | bool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function_declaration -&gt; type identifier ( parameter_list ) { statements }</w:t>
      </w:r>
    </w:p>
    <w:p>
      <w:pPr>
        <w:pStyle w:val="Body"/>
      </w:pPr>
    </w:p>
    <w:p>
      <w:pPr>
        <w:pStyle w:val="Body"/>
      </w:pPr>
      <w:r>
        <w:rPr>
          <w:rtl w:val="0"/>
        </w:rPr>
        <w:t>parameter_list -&gt; parameter | parameter_list , parameter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parameter -&gt; type identifier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statements -&gt; statement | statements statement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statement -&gt; expression ;</w:t>
      </w:r>
    </w:p>
    <w:p>
      <w:pPr>
        <w:pStyle w:val="Body"/>
      </w:pPr>
      <w:r>
        <w:rPr>
          <w:rtl w:val="0"/>
          <w:lang w:val="de-DE"/>
        </w:rPr>
        <w:t xml:space="preserve">             | if_statement</w:t>
      </w:r>
    </w:p>
    <w:p>
      <w:pPr>
        <w:pStyle w:val="Body"/>
      </w:pPr>
      <w:r>
        <w:rPr>
          <w:rtl w:val="0"/>
          <w:lang w:val="en-US"/>
        </w:rPr>
        <w:t xml:space="preserve">             | while_statement</w:t>
      </w:r>
    </w:p>
    <w:p>
      <w:pPr>
        <w:pStyle w:val="Body"/>
      </w:pPr>
      <w:r>
        <w:rPr>
          <w:rtl w:val="0"/>
          <w:lang w:val="de-DE"/>
        </w:rPr>
        <w:t xml:space="preserve">             | return_statement</w:t>
      </w:r>
    </w:p>
    <w:p>
      <w:pPr>
        <w:pStyle w:val="Body"/>
      </w:pPr>
      <w:r>
        <w:rPr>
          <w:rtl w:val="0"/>
          <w:lang w:val="de-DE"/>
        </w:rPr>
        <w:t xml:space="preserve">             | block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if_statement -&gt; if ( condition ) statement else statement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while_statement -&gt; while ( condition ) statement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return_statement -&gt; return expression 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block -&gt; { statements 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condition -&gt; expression relational_operator expression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relational_operator -&gt; == | != | &lt; | &gt; | &lt;= | &gt;= </w:t>
      </w:r>
    </w:p>
    <w:p>
      <w:pPr>
        <w:pStyle w:val="Body"/>
      </w:pPr>
    </w:p>
    <w:p>
      <w:pPr>
        <w:pStyle w:val="Body"/>
      </w:pPr>
      <w:r>
        <w:rPr>
          <w:rtl w:val="0"/>
        </w:rPr>
        <w:t>expression -&gt; term | expression + term | expression - term | epsilon</w:t>
      </w:r>
    </w:p>
    <w:p>
      <w:pPr>
        <w:pStyle w:val="Body"/>
      </w:pPr>
    </w:p>
    <w:p>
      <w:pPr>
        <w:pStyle w:val="Body"/>
      </w:pPr>
      <w:r>
        <w:rPr>
          <w:rtl w:val="0"/>
        </w:rPr>
        <w:t>term -&gt; factor | term * factor | term / factor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factor -&gt; identifier</w:t>
      </w:r>
    </w:p>
    <w:p>
      <w:pPr>
        <w:pStyle w:val="Body"/>
      </w:pPr>
      <w:r>
        <w:rPr>
          <w:rtl w:val="0"/>
          <w:lang w:val="de-DE"/>
        </w:rPr>
        <w:t xml:space="preserve">         | constant</w:t>
      </w:r>
    </w:p>
    <w:p>
      <w:pPr>
        <w:pStyle w:val="Body"/>
      </w:pPr>
      <w:r>
        <w:rPr>
          <w:rtl w:val="0"/>
          <w:lang w:val="de-DE"/>
        </w:rPr>
        <w:t xml:space="preserve">         | ( expression )</w:t>
      </w:r>
    </w:p>
    <w:p>
      <w:pPr>
        <w:pStyle w:val="Body"/>
      </w:pPr>
    </w:p>
    <w:p>
      <w:pPr>
        <w:pStyle w:val="Body"/>
      </w:pPr>
      <w:r>
        <w:rPr>
          <w:rtl w:val="0"/>
          <w:lang w:val="nl-NL"/>
        </w:rPr>
        <w:t>constant -&gt; integer_constant</w:t>
      </w:r>
    </w:p>
    <w:p>
      <w:pPr>
        <w:pStyle w:val="Body"/>
      </w:pPr>
      <w:r>
        <w:rPr>
          <w:rtl w:val="0"/>
          <w:lang w:val="de-DE"/>
        </w:rPr>
        <w:t xml:space="preserve">            | float_constant</w:t>
      </w:r>
    </w:p>
    <w:p>
      <w:pPr>
        <w:pStyle w:val="Body"/>
      </w:pPr>
      <w:r>
        <w:rPr>
          <w:rtl w:val="0"/>
          <w:lang w:val="de-DE"/>
        </w:rPr>
        <w:t xml:space="preserve">            | char_constant</w:t>
      </w:r>
    </w:p>
    <w:p>
      <w:pPr>
        <w:pStyle w:val="Body"/>
      </w:pPr>
      <w:r>
        <w:rPr>
          <w:rtl w:val="0"/>
          <w:lang w:val="de-DE"/>
        </w:rPr>
        <w:t xml:space="preserve">            | string_constant</w:t>
      </w:r>
    </w:p>
    <w:p>
      <w:pPr>
        <w:pStyle w:val="Body"/>
      </w:pPr>
    </w:p>
    <w:p>
      <w:pPr>
        <w:pStyle w:val="Body"/>
      </w:pPr>
      <w:r>
        <w:rPr>
          <w:rtl w:val="0"/>
          <w:lang w:val="nl-NL"/>
        </w:rPr>
        <w:t>integer_constant -&gt; digit+</w:t>
      </w:r>
    </w:p>
    <w:p>
      <w:pPr>
        <w:pStyle w:val="Body"/>
      </w:pPr>
      <w:r>
        <w:rPr>
          <w:rtl w:val="0"/>
          <w:lang w:val="de-DE"/>
        </w:rPr>
        <w:t xml:space="preserve">                   | - digit+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float_constant -&gt; digit+ . digit+</w:t>
      </w:r>
    </w:p>
    <w:p>
      <w:pPr>
        <w:pStyle w:val="Body"/>
      </w:pPr>
      <w:r>
        <w:rPr>
          <w:rtl w:val="0"/>
          <w:lang w:val="de-DE"/>
        </w:rPr>
        <w:t xml:space="preserve">                 | - digit+ . digit+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char_constant -&gt;  character ss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string_constant -&gt; </w:t>
      </w:r>
      <w:r>
        <w:rPr>
          <w:rtl w:val="0"/>
          <w:lang w:val="de-DE"/>
        </w:rPr>
        <w:t xml:space="preserve">“ </w:t>
      </w:r>
      <w:r>
        <w:rPr>
          <w:rtl w:val="0"/>
          <w:lang w:val="en-US"/>
        </w:rPr>
        <w:t xml:space="preserve">string_characters </w:t>
      </w:r>
      <w:r>
        <w:rPr>
          <w:rtl w:val="1"/>
          <w:lang w:val="ar-SA" w:bidi="ar-SA"/>
        </w:rPr>
        <w:t>“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string_characters -&gt; string_character+</w:t>
      </w:r>
    </w:p>
    <w:p>
      <w:pPr>
        <w:pStyle w:val="Body"/>
      </w:pPr>
      <w:r>
        <w:rPr>
          <w:rtl w:val="0"/>
          <w:lang w:val="en-US"/>
        </w:rPr>
        <w:t xml:space="preserve">                    | string_characters string_character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string_character -&gt; printable_character | escape_sequence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printable_character -&gt; any printable ASCII character except \ or \\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escape_sequence -&gt; \\ character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identifier -&gt; letter identifier_tail</w:t>
      </w:r>
    </w:p>
    <w:p>
      <w:pPr>
        <w:pStyle w:val="Body"/>
      </w:pPr>
    </w:p>
    <w:p>
      <w:pPr>
        <w:pStyle w:val="Body"/>
      </w:pPr>
      <w:r>
        <w:rPr>
          <w:rtl w:val="0"/>
        </w:rPr>
        <w:t>identifier_tail -&gt; letter | digit | _</w:t>
      </w:r>
    </w:p>
    <w:p>
      <w:pPr>
        <w:pStyle w:val="Body"/>
      </w:pPr>
    </w:p>
    <w:p>
      <w:pPr>
        <w:pStyle w:val="Body"/>
      </w:pPr>
      <w:r>
        <w:rPr>
          <w:rtl w:val="0"/>
        </w:rPr>
        <w:t>letter -&gt; a | b | c | ... | z | A | B | ... | Z</w:t>
      </w:r>
    </w:p>
    <w:p>
      <w:pPr>
        <w:pStyle w:val="Body"/>
      </w:pPr>
    </w:p>
    <w:p>
      <w:pPr>
        <w:pStyle w:val="Body"/>
      </w:pPr>
      <w:r>
        <w:rPr>
          <w:rtl w:val="0"/>
        </w:rPr>
        <w:t>digit -&gt; 0 | 1 | 2 | ... | 9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character -&gt; n | t | v 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